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C763B" w14:textId="474F996B" w:rsidR="005368C5" w:rsidRPr="000F5910" w:rsidRDefault="0072148B" w:rsidP="0072148B">
      <w:pPr>
        <w:jc w:val="right"/>
      </w:pPr>
      <w:bookmarkStart w:id="0" w:name="_GoBack"/>
      <w:bookmarkEnd w:id="0"/>
      <w:r>
        <w:tab/>
      </w:r>
      <w:r>
        <w:tab/>
      </w:r>
      <w:r>
        <w:tab/>
      </w:r>
      <w:r>
        <w:tab/>
      </w:r>
      <w:r>
        <w:tab/>
      </w:r>
      <w:sdt>
        <w:sdtPr>
          <w:id w:val="-1334838982"/>
          <w:placeholder>
            <w:docPart w:val="DefaultPlaceholder_-1854013440"/>
          </w:placeholder>
        </w:sdtPr>
        <w:sdtEndPr/>
        <w:sdtContent>
          <w:r w:rsidRPr="000F5910">
            <w:t>March 23, 2020</w:t>
          </w:r>
        </w:sdtContent>
      </w:sdt>
    </w:p>
    <w:p w14:paraId="451B4C14" w14:textId="77777777" w:rsidR="00146A67" w:rsidRPr="0026181A" w:rsidRDefault="00146A67" w:rsidP="0072148B">
      <w:pPr>
        <w:spacing w:after="0"/>
        <w:rPr>
          <w:b/>
          <w:bCs/>
          <w:sz w:val="22"/>
          <w:szCs w:val="22"/>
          <w:u w:val="single"/>
        </w:rPr>
      </w:pPr>
    </w:p>
    <w:p w14:paraId="3B54E167" w14:textId="3A0AA2FB" w:rsidR="0072148B" w:rsidRPr="0026181A" w:rsidRDefault="0072148B" w:rsidP="0072148B">
      <w:pPr>
        <w:spacing w:after="0"/>
        <w:rPr>
          <w:b/>
          <w:bCs/>
          <w:u w:val="single"/>
        </w:rPr>
      </w:pPr>
      <w:r w:rsidRPr="0026181A">
        <w:rPr>
          <w:b/>
          <w:bCs/>
          <w:u w:val="single"/>
        </w:rPr>
        <w:t>VIA E-MAIL ONLY</w:t>
      </w:r>
    </w:p>
    <w:sdt>
      <w:sdtPr>
        <w:id w:val="1811218617"/>
        <w:placeholder>
          <w:docPart w:val="DefaultPlaceholder_-1854013440"/>
        </w:placeholder>
      </w:sdtPr>
      <w:sdtEndPr/>
      <w:sdtContent>
        <w:p w14:paraId="30A28227" w14:textId="18F5E72F" w:rsidR="0072148B" w:rsidRPr="0026181A" w:rsidRDefault="0072148B" w:rsidP="0072148B">
          <w:pPr>
            <w:spacing w:after="0" w:line="240" w:lineRule="auto"/>
          </w:pPr>
          <w:r w:rsidRPr="0026181A">
            <w:t>CONTRACTOR/SUB-CONTRACTOR/EMPLOYEE NAME</w:t>
          </w:r>
        </w:p>
        <w:p w14:paraId="52936D71" w14:textId="2DF0C6E5" w:rsidR="0072148B" w:rsidRPr="0026181A" w:rsidRDefault="0072148B" w:rsidP="0072148B">
          <w:pPr>
            <w:spacing w:after="0" w:line="240" w:lineRule="auto"/>
          </w:pPr>
          <w:r w:rsidRPr="0026181A">
            <w:t xml:space="preserve">BUSINESS/PERSONAL ADDRESS </w:t>
          </w:r>
        </w:p>
        <w:p w14:paraId="239152B8" w14:textId="5BFF1B08" w:rsidR="0072148B" w:rsidRPr="0026181A" w:rsidRDefault="0072148B" w:rsidP="0072148B">
          <w:pPr>
            <w:spacing w:after="0" w:line="240" w:lineRule="auto"/>
          </w:pPr>
          <w:r w:rsidRPr="0026181A">
            <w:t>E-MAIL ADDRESS</w:t>
          </w:r>
        </w:p>
      </w:sdtContent>
    </w:sdt>
    <w:p w14:paraId="630F7811" w14:textId="77777777" w:rsidR="000F5910" w:rsidRPr="0026181A" w:rsidRDefault="000F5910" w:rsidP="0072148B">
      <w:pPr>
        <w:spacing w:after="0" w:line="240" w:lineRule="auto"/>
        <w:rPr>
          <w:b/>
          <w:bCs/>
        </w:rPr>
      </w:pPr>
    </w:p>
    <w:p w14:paraId="034C3AC6" w14:textId="0BB6134F" w:rsidR="000F5910" w:rsidRPr="0026181A" w:rsidRDefault="000F5910" w:rsidP="0072148B">
      <w:pPr>
        <w:spacing w:after="0" w:line="240" w:lineRule="auto"/>
        <w:rPr>
          <w:b/>
          <w:bCs/>
        </w:rPr>
      </w:pPr>
      <w:r w:rsidRPr="0026181A">
        <w:rPr>
          <w:b/>
          <w:bCs/>
        </w:rPr>
        <w:t>RE:</w:t>
      </w:r>
      <w:r w:rsidRPr="0026181A">
        <w:rPr>
          <w:b/>
          <w:bCs/>
        </w:rPr>
        <w:tab/>
      </w:r>
      <w:r w:rsidRPr="0026181A">
        <w:rPr>
          <w:b/>
          <w:bCs/>
          <w:u w:val="single"/>
        </w:rPr>
        <w:t>EXEMPTION FROM EXECUTIVE ORDER NO. 107</w:t>
      </w:r>
      <w:r w:rsidRPr="0026181A">
        <w:rPr>
          <w:b/>
          <w:bCs/>
        </w:rPr>
        <w:t xml:space="preserve"> </w:t>
      </w:r>
    </w:p>
    <w:p w14:paraId="4CB8E158" w14:textId="6BA9D498" w:rsidR="000F5910" w:rsidRPr="0026181A" w:rsidRDefault="000F5910" w:rsidP="0072148B">
      <w:pPr>
        <w:spacing w:after="0" w:line="240" w:lineRule="auto"/>
      </w:pPr>
    </w:p>
    <w:p w14:paraId="51D2832E" w14:textId="2DAD5415" w:rsidR="0072148B" w:rsidRPr="0026181A" w:rsidRDefault="0072148B" w:rsidP="0072148B">
      <w:pPr>
        <w:spacing w:after="0" w:line="240" w:lineRule="auto"/>
      </w:pPr>
      <w:r w:rsidRPr="0026181A">
        <w:t xml:space="preserve">Dear </w:t>
      </w:r>
      <w:sdt>
        <w:sdtPr>
          <w:id w:val="761808896"/>
          <w:placeholder>
            <w:docPart w:val="DefaultPlaceholder_-1854013440"/>
          </w:placeholder>
        </w:sdtPr>
        <w:sdtEndPr/>
        <w:sdtContent>
          <w:r w:rsidRPr="0026181A">
            <w:t>CONTRACTOR/SUB-CONTRACTOR/EMPLOYEE NAME</w:t>
          </w:r>
        </w:sdtContent>
      </w:sdt>
      <w:r w:rsidRPr="0026181A">
        <w:t>:</w:t>
      </w:r>
    </w:p>
    <w:p w14:paraId="6D7F7D8C" w14:textId="0FBEACCD" w:rsidR="0072148B" w:rsidRPr="0026181A" w:rsidRDefault="0072148B" w:rsidP="0072148B">
      <w:pPr>
        <w:spacing w:after="0" w:line="240" w:lineRule="auto"/>
        <w:rPr>
          <w:b/>
          <w:bCs/>
        </w:rPr>
      </w:pPr>
    </w:p>
    <w:p w14:paraId="4F16388D" w14:textId="56841FB0" w:rsidR="001E55F3" w:rsidRPr="0026181A" w:rsidRDefault="001E55F3" w:rsidP="001E55F3">
      <w:pPr>
        <w:pStyle w:val="ListParagraph"/>
        <w:numPr>
          <w:ilvl w:val="0"/>
          <w:numId w:val="1"/>
        </w:numPr>
        <w:spacing w:after="0" w:line="240" w:lineRule="auto"/>
        <w:jc w:val="both"/>
        <w:rPr>
          <w:b/>
          <w:bCs/>
          <w:caps/>
        </w:rPr>
      </w:pPr>
      <w:r w:rsidRPr="0026181A">
        <w:rPr>
          <w:b/>
          <w:bCs/>
        </w:rPr>
        <w:t>The purpose of this letter is to advise you that as a member of the construction industry, you are exempt from the “stay at home” directive of Governor Phil Murphy’s Executive Order No. 107, signed into law on March 20, 2020.</w:t>
      </w:r>
    </w:p>
    <w:p w14:paraId="25C088D8" w14:textId="77777777" w:rsidR="001E55F3" w:rsidRPr="0026181A" w:rsidRDefault="001E55F3" w:rsidP="001E55F3">
      <w:pPr>
        <w:pStyle w:val="ListParagraph"/>
        <w:spacing w:after="0" w:line="240" w:lineRule="auto"/>
        <w:jc w:val="both"/>
        <w:rPr>
          <w:b/>
          <w:bCs/>
          <w:caps/>
        </w:rPr>
      </w:pPr>
    </w:p>
    <w:p w14:paraId="7C6F4EA4" w14:textId="6FC82A0D" w:rsidR="001E55F3" w:rsidRPr="0026181A" w:rsidRDefault="00146A67" w:rsidP="001E55F3">
      <w:pPr>
        <w:pStyle w:val="ListParagraph"/>
        <w:numPr>
          <w:ilvl w:val="0"/>
          <w:numId w:val="1"/>
        </w:numPr>
        <w:spacing w:after="0" w:line="240" w:lineRule="auto"/>
        <w:jc w:val="both"/>
        <w:rPr>
          <w:b/>
          <w:bCs/>
          <w:caps/>
        </w:rPr>
      </w:pPr>
      <w:r w:rsidRPr="0026181A">
        <w:rPr>
          <w:b/>
          <w:bCs/>
        </w:rPr>
        <w:t xml:space="preserve">Because </w:t>
      </w:r>
      <w:r w:rsidR="001E55F3" w:rsidRPr="0026181A">
        <w:rPr>
          <w:b/>
          <w:bCs/>
        </w:rPr>
        <w:t>Executive Order No. 107 specifically lists “construction workers” as employees who need to be present at their work site in order to perform their job duties, you are permitted to leave your home and continue working on-site.</w:t>
      </w:r>
    </w:p>
    <w:p w14:paraId="4348FE8A" w14:textId="77777777" w:rsidR="001E55F3" w:rsidRPr="0026181A" w:rsidRDefault="001E55F3" w:rsidP="001E55F3">
      <w:pPr>
        <w:pStyle w:val="ListParagraph"/>
        <w:rPr>
          <w:b/>
          <w:bCs/>
          <w:caps/>
        </w:rPr>
      </w:pPr>
    </w:p>
    <w:p w14:paraId="023B9829" w14:textId="6CA6D051" w:rsidR="001E55F3" w:rsidRPr="0026181A" w:rsidRDefault="001E55F3" w:rsidP="001E55F3">
      <w:pPr>
        <w:pStyle w:val="ListParagraph"/>
        <w:numPr>
          <w:ilvl w:val="0"/>
          <w:numId w:val="1"/>
        </w:numPr>
        <w:spacing w:after="0" w:line="240" w:lineRule="auto"/>
        <w:jc w:val="both"/>
        <w:rPr>
          <w:b/>
          <w:bCs/>
          <w:caps/>
        </w:rPr>
      </w:pPr>
      <w:r w:rsidRPr="0026181A">
        <w:rPr>
          <w:b/>
          <w:bCs/>
        </w:rPr>
        <w:t xml:space="preserve">You may show this letter to law enforcement if you are stopped commuting to or from work </w:t>
      </w:r>
      <w:r w:rsidR="00146A67" w:rsidRPr="0026181A">
        <w:rPr>
          <w:b/>
          <w:bCs/>
        </w:rPr>
        <w:t xml:space="preserve">and questioned </w:t>
      </w:r>
      <w:r w:rsidRPr="0026181A">
        <w:rPr>
          <w:b/>
          <w:bCs/>
        </w:rPr>
        <w:t>for not remaining at home as otherwise required by Executive Order No. 107.</w:t>
      </w:r>
    </w:p>
    <w:p w14:paraId="14A87BA0" w14:textId="1E9B704F" w:rsidR="000F5910" w:rsidRPr="0026181A" w:rsidRDefault="000F5910" w:rsidP="0072148B">
      <w:pPr>
        <w:spacing w:after="0" w:line="240" w:lineRule="auto"/>
        <w:jc w:val="both"/>
      </w:pPr>
    </w:p>
    <w:p w14:paraId="55FE6C25" w14:textId="77777777" w:rsidR="0026181A" w:rsidRDefault="001E55F3" w:rsidP="00146A67">
      <w:pPr>
        <w:spacing w:after="0" w:line="240" w:lineRule="auto"/>
        <w:jc w:val="both"/>
      </w:pPr>
      <w:r w:rsidRPr="0026181A">
        <w:t xml:space="preserve">Please be advised that </w:t>
      </w:r>
      <w:r w:rsidR="000F5910" w:rsidRPr="0026181A">
        <w:t xml:space="preserve">Executive Order No. 107 </w:t>
      </w:r>
      <w:r w:rsidRPr="0026181A">
        <w:t xml:space="preserve">generally </w:t>
      </w:r>
      <w:r w:rsidR="000F5910" w:rsidRPr="0026181A">
        <w:t xml:space="preserve">directs all New Jersey residents to stay at home </w:t>
      </w:r>
      <w:r w:rsidR="00146A67" w:rsidRPr="0026181A">
        <w:t>and closes all non-essential retail businesses until further notice.</w:t>
      </w:r>
      <w:r w:rsidR="000F5910" w:rsidRPr="0026181A">
        <w:t xml:space="preserve">  The order further provides that for most other businesses and non-profits, employers must accommodate their workface for telework or work-from-home arrangements.  However, the order recognizes </w:t>
      </w:r>
      <w:r w:rsidR="00146A67" w:rsidRPr="0026181A">
        <w:t>certain b</w:t>
      </w:r>
      <w:r w:rsidR="000F5910" w:rsidRPr="0026181A">
        <w:t xml:space="preserve">usinesses and industries where employees </w:t>
      </w:r>
      <w:r w:rsidRPr="0026181A">
        <w:t xml:space="preserve">cannot perform their functions </w:t>
      </w:r>
      <w:r w:rsidR="00146A67" w:rsidRPr="0026181A">
        <w:t>remotely</w:t>
      </w:r>
      <w:r w:rsidRPr="0026181A">
        <w:t xml:space="preserve">.  The order </w:t>
      </w:r>
      <w:r w:rsidR="00146A67" w:rsidRPr="0026181A">
        <w:t xml:space="preserve">lists numerous examples of employees who must be present at their work site in order to perform their job duties, including but not limited </w:t>
      </w:r>
      <w:r w:rsidR="0026181A" w:rsidRPr="0026181A">
        <w:t>to</w:t>
      </w:r>
      <w:r w:rsidR="00146A67" w:rsidRPr="0026181A">
        <w:t xml:space="preserve"> construction workers, law enforcement officers, and store clerks, among others. (EO 107, ¶ 11).  </w:t>
      </w:r>
    </w:p>
    <w:p w14:paraId="1B03C72B" w14:textId="77777777" w:rsidR="0026181A" w:rsidRDefault="0026181A" w:rsidP="00146A67">
      <w:pPr>
        <w:spacing w:after="0" w:line="240" w:lineRule="auto"/>
        <w:jc w:val="both"/>
      </w:pPr>
    </w:p>
    <w:p w14:paraId="3906193B" w14:textId="31D384DF" w:rsidR="0026181A" w:rsidRDefault="0026181A" w:rsidP="0026181A">
      <w:pPr>
        <w:spacing w:after="0" w:line="240" w:lineRule="auto"/>
        <w:jc w:val="both"/>
      </w:pPr>
      <w:r>
        <w:t xml:space="preserve">As such, as a member of the construction industry, you are exempt from the “stay at home’ directive of Executive Order </w:t>
      </w:r>
      <w:proofErr w:type="gramStart"/>
      <w:r>
        <w:t>No. 107, and</w:t>
      </w:r>
      <w:proofErr w:type="gramEnd"/>
      <w:r>
        <w:t xml:space="preserve"> may leave your home to continue working in-person or on-site as needed. You may show this letter to law enforcement if you are stopped commuting to or from work and questioned for not remaining at home as otherwise required by the order.</w:t>
      </w:r>
    </w:p>
    <w:p w14:paraId="15949317" w14:textId="77777777" w:rsidR="0026181A" w:rsidRDefault="0026181A" w:rsidP="0026181A">
      <w:pPr>
        <w:spacing w:after="0" w:line="240" w:lineRule="auto"/>
        <w:jc w:val="both"/>
      </w:pPr>
    </w:p>
    <w:p w14:paraId="4B0F8009" w14:textId="7FDB966B" w:rsidR="0026181A" w:rsidRDefault="0026181A" w:rsidP="0026181A">
      <w:pPr>
        <w:spacing w:after="0" w:line="240" w:lineRule="auto"/>
        <w:jc w:val="both"/>
      </w:pPr>
      <w:r w:rsidRPr="0026181A">
        <w:t xml:space="preserve">For </w:t>
      </w:r>
      <w:r>
        <w:t xml:space="preserve">questions or </w:t>
      </w:r>
      <w:r w:rsidRPr="0026181A">
        <w:t xml:space="preserve">additional information on COVID-19/Novel Coronavirus, please visit the State of New Jersey business portal at </w:t>
      </w:r>
      <w:hyperlink r:id="rId7" w:history="1">
        <w:r w:rsidRPr="00940874">
          <w:rPr>
            <w:rStyle w:val="Hyperlink"/>
          </w:rPr>
          <w:t>https://covid19.nj.gov/</w:t>
        </w:r>
      </w:hyperlink>
      <w:r>
        <w:t>.</w:t>
      </w:r>
    </w:p>
    <w:p w14:paraId="26268880" w14:textId="2F4F5345" w:rsidR="0026181A" w:rsidRDefault="0026181A" w:rsidP="0026181A">
      <w:pPr>
        <w:spacing w:after="0" w:line="240" w:lineRule="auto"/>
        <w:jc w:val="both"/>
      </w:pPr>
    </w:p>
    <w:p w14:paraId="113A3D75" w14:textId="1D583D25" w:rsidR="0026181A" w:rsidRDefault="0026181A" w:rsidP="0026181A">
      <w:pPr>
        <w:spacing w:after="0" w:line="240" w:lineRule="auto"/>
        <w:ind w:left="6480"/>
        <w:jc w:val="both"/>
      </w:pPr>
      <w:r>
        <w:t xml:space="preserve">Sincerely, </w:t>
      </w:r>
    </w:p>
    <w:p w14:paraId="5D2E800B" w14:textId="5BF30A66" w:rsidR="0026181A" w:rsidRDefault="0026181A" w:rsidP="0026181A">
      <w:pPr>
        <w:spacing w:after="0" w:line="240" w:lineRule="auto"/>
        <w:ind w:left="6480"/>
        <w:jc w:val="both"/>
      </w:pPr>
    </w:p>
    <w:sdt>
      <w:sdtPr>
        <w:id w:val="1088121084"/>
        <w:placeholder>
          <w:docPart w:val="DefaultPlaceholder_-1854013440"/>
        </w:placeholder>
      </w:sdtPr>
      <w:sdtEndPr/>
      <w:sdtContent>
        <w:p w14:paraId="15E2D42F" w14:textId="23F4D026" w:rsidR="0026181A" w:rsidRDefault="0026181A" w:rsidP="0026181A">
          <w:pPr>
            <w:spacing w:after="0" w:line="240" w:lineRule="auto"/>
            <w:ind w:left="6480"/>
            <w:jc w:val="both"/>
          </w:pPr>
          <w:r>
            <w:t>EMPLOYER NAME</w:t>
          </w:r>
        </w:p>
      </w:sdtContent>
    </w:sdt>
    <w:sectPr w:rsidR="0026181A" w:rsidSect="0026181A">
      <w:headerReference w:type="first" r:id="rId8"/>
      <w:pgSz w:w="12240" w:h="15840"/>
      <w:pgMar w:top="1440" w:right="1440" w:bottom="81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8BEAE" w14:textId="77777777" w:rsidR="00B95200" w:rsidRDefault="00B95200" w:rsidP="0072148B">
      <w:pPr>
        <w:spacing w:after="0" w:line="240" w:lineRule="auto"/>
      </w:pPr>
      <w:r>
        <w:separator/>
      </w:r>
    </w:p>
  </w:endnote>
  <w:endnote w:type="continuationSeparator" w:id="0">
    <w:p w14:paraId="1439040B" w14:textId="77777777" w:rsidR="00B95200" w:rsidRDefault="00B95200" w:rsidP="00721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8B66D" w14:textId="77777777" w:rsidR="00B95200" w:rsidRDefault="00B95200" w:rsidP="0072148B">
      <w:pPr>
        <w:spacing w:after="0" w:line="240" w:lineRule="auto"/>
      </w:pPr>
      <w:r>
        <w:separator/>
      </w:r>
    </w:p>
  </w:footnote>
  <w:footnote w:type="continuationSeparator" w:id="0">
    <w:p w14:paraId="661410A8" w14:textId="77777777" w:rsidR="00B95200" w:rsidRDefault="00B95200" w:rsidP="00721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02857" w14:textId="2D20E966" w:rsidR="00146A67" w:rsidRDefault="00146A67">
    <w:pPr>
      <w:pStyle w:val="Header"/>
    </w:pPr>
    <w:r>
      <w:rPr>
        <w:noProof/>
      </w:rPr>
      <w:drawing>
        <wp:inline distT="0" distB="0" distL="0" distR="0" wp14:anchorId="62A6B2B0" wp14:editId="3021F277">
          <wp:extent cx="1050561" cy="909955"/>
          <wp:effectExtent l="0" t="0" r="0" b="4445"/>
          <wp:docPr id="8" name="Picture 8" descr="UT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7589" cy="9247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4E57F0"/>
    <w:multiLevelType w:val="hybridMultilevel"/>
    <w:tmpl w:val="9766C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48B"/>
    <w:rsid w:val="000B3A4C"/>
    <w:rsid w:val="000F5910"/>
    <w:rsid w:val="00136134"/>
    <w:rsid w:val="001408AB"/>
    <w:rsid w:val="00146A67"/>
    <w:rsid w:val="001551F2"/>
    <w:rsid w:val="00191BC8"/>
    <w:rsid w:val="001E55F3"/>
    <w:rsid w:val="0026181A"/>
    <w:rsid w:val="002B4361"/>
    <w:rsid w:val="002C25C6"/>
    <w:rsid w:val="004A31AE"/>
    <w:rsid w:val="005D695E"/>
    <w:rsid w:val="005F3DE5"/>
    <w:rsid w:val="006B15F4"/>
    <w:rsid w:val="0072148B"/>
    <w:rsid w:val="00830C38"/>
    <w:rsid w:val="0090508D"/>
    <w:rsid w:val="00975F49"/>
    <w:rsid w:val="00A01241"/>
    <w:rsid w:val="00A81128"/>
    <w:rsid w:val="00B60677"/>
    <w:rsid w:val="00B95200"/>
    <w:rsid w:val="00BB104C"/>
    <w:rsid w:val="00E523A0"/>
    <w:rsid w:val="00F22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5826B"/>
  <w15:chartTrackingRefBased/>
  <w15:docId w15:val="{ABCD526E-D8FA-4204-A4C6-519D722F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1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A31AE"/>
    <w:pPr>
      <w:spacing w:after="0" w:line="240" w:lineRule="auto"/>
    </w:pPr>
    <w:rPr>
      <w:sz w:val="20"/>
    </w:rPr>
  </w:style>
  <w:style w:type="character" w:customStyle="1" w:styleId="FootnoteTextChar">
    <w:name w:val="Footnote Text Char"/>
    <w:basedOn w:val="DefaultParagraphFont"/>
    <w:link w:val="FootnoteText"/>
    <w:uiPriority w:val="99"/>
    <w:semiHidden/>
    <w:rsid w:val="004A31AE"/>
    <w:rPr>
      <w:sz w:val="20"/>
    </w:rPr>
  </w:style>
  <w:style w:type="character" w:styleId="FootnoteReference">
    <w:name w:val="footnote reference"/>
    <w:basedOn w:val="DefaultParagraphFont"/>
    <w:uiPriority w:val="99"/>
    <w:semiHidden/>
    <w:unhideWhenUsed/>
    <w:rsid w:val="004A31AE"/>
    <w:rPr>
      <w:rFonts w:ascii="Times New Roman" w:hAnsi="Times New Roman"/>
      <w:sz w:val="24"/>
      <w:vertAlign w:val="superscript"/>
    </w:rPr>
  </w:style>
  <w:style w:type="paragraph" w:styleId="CommentText">
    <w:name w:val="annotation text"/>
    <w:basedOn w:val="Normal"/>
    <w:link w:val="CommentTextChar"/>
    <w:uiPriority w:val="99"/>
    <w:semiHidden/>
    <w:unhideWhenUsed/>
    <w:rsid w:val="004A31AE"/>
    <w:pPr>
      <w:spacing w:line="240" w:lineRule="auto"/>
    </w:pPr>
    <w:rPr>
      <w:sz w:val="20"/>
    </w:rPr>
  </w:style>
  <w:style w:type="character" w:customStyle="1" w:styleId="CommentTextChar">
    <w:name w:val="Comment Text Char"/>
    <w:basedOn w:val="DefaultParagraphFont"/>
    <w:link w:val="CommentText"/>
    <w:uiPriority w:val="99"/>
    <w:semiHidden/>
    <w:rsid w:val="004A31AE"/>
    <w:rPr>
      <w:sz w:val="20"/>
    </w:rPr>
  </w:style>
  <w:style w:type="paragraph" w:styleId="Header">
    <w:name w:val="header"/>
    <w:basedOn w:val="Normal"/>
    <w:link w:val="HeaderChar"/>
    <w:uiPriority w:val="99"/>
    <w:unhideWhenUsed/>
    <w:rsid w:val="004A3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1AE"/>
  </w:style>
  <w:style w:type="paragraph" w:styleId="Footer">
    <w:name w:val="footer"/>
    <w:basedOn w:val="Normal"/>
    <w:link w:val="FooterChar"/>
    <w:uiPriority w:val="99"/>
    <w:unhideWhenUsed/>
    <w:rsid w:val="004A3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1AE"/>
  </w:style>
  <w:style w:type="character" w:styleId="CommentReference">
    <w:name w:val="annotation reference"/>
    <w:basedOn w:val="DefaultParagraphFont"/>
    <w:uiPriority w:val="99"/>
    <w:semiHidden/>
    <w:unhideWhenUsed/>
    <w:rsid w:val="004A31AE"/>
    <w:rPr>
      <w:sz w:val="16"/>
      <w:szCs w:val="16"/>
    </w:rPr>
  </w:style>
  <w:style w:type="paragraph" w:styleId="CommentSubject">
    <w:name w:val="annotation subject"/>
    <w:basedOn w:val="CommentText"/>
    <w:next w:val="CommentText"/>
    <w:link w:val="CommentSubjectChar"/>
    <w:uiPriority w:val="99"/>
    <w:semiHidden/>
    <w:unhideWhenUsed/>
    <w:rsid w:val="004A31AE"/>
    <w:rPr>
      <w:b/>
      <w:bCs/>
    </w:rPr>
  </w:style>
  <w:style w:type="character" w:customStyle="1" w:styleId="CommentSubjectChar">
    <w:name w:val="Comment Subject Char"/>
    <w:basedOn w:val="CommentTextChar"/>
    <w:link w:val="CommentSubject"/>
    <w:uiPriority w:val="99"/>
    <w:semiHidden/>
    <w:rsid w:val="004A31AE"/>
    <w:rPr>
      <w:b/>
      <w:bCs/>
      <w:sz w:val="20"/>
    </w:rPr>
  </w:style>
  <w:style w:type="paragraph" w:styleId="BalloonText">
    <w:name w:val="Balloon Text"/>
    <w:basedOn w:val="Normal"/>
    <w:link w:val="BalloonTextChar"/>
    <w:uiPriority w:val="99"/>
    <w:semiHidden/>
    <w:unhideWhenUsed/>
    <w:rsid w:val="004A31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1AE"/>
    <w:rPr>
      <w:rFonts w:ascii="Segoe UI" w:hAnsi="Segoe UI" w:cs="Segoe UI"/>
      <w:sz w:val="18"/>
      <w:szCs w:val="18"/>
    </w:rPr>
  </w:style>
  <w:style w:type="paragraph" w:styleId="ListParagraph">
    <w:name w:val="List Paragraph"/>
    <w:basedOn w:val="Normal"/>
    <w:uiPriority w:val="34"/>
    <w:qFormat/>
    <w:rsid w:val="004A31AE"/>
    <w:pPr>
      <w:ind w:left="720"/>
      <w:contextualSpacing/>
    </w:pPr>
  </w:style>
  <w:style w:type="paragraph" w:customStyle="1" w:styleId="Style1">
    <w:name w:val="Style1"/>
    <w:basedOn w:val="Normal"/>
    <w:autoRedefine/>
    <w:qFormat/>
    <w:rsid w:val="004A31AE"/>
    <w:rPr>
      <w:szCs w:val="20"/>
    </w:rPr>
  </w:style>
  <w:style w:type="character" w:styleId="PlaceholderText">
    <w:name w:val="Placeholder Text"/>
    <w:basedOn w:val="DefaultParagraphFont"/>
    <w:uiPriority w:val="99"/>
    <w:semiHidden/>
    <w:rsid w:val="0072148B"/>
    <w:rPr>
      <w:color w:val="808080"/>
    </w:rPr>
  </w:style>
  <w:style w:type="character" w:styleId="Hyperlink">
    <w:name w:val="Hyperlink"/>
    <w:basedOn w:val="DefaultParagraphFont"/>
    <w:uiPriority w:val="99"/>
    <w:unhideWhenUsed/>
    <w:rsid w:val="0026181A"/>
    <w:rPr>
      <w:color w:val="0563C1" w:themeColor="hyperlink"/>
      <w:u w:val="single"/>
    </w:rPr>
  </w:style>
  <w:style w:type="character" w:styleId="UnresolvedMention">
    <w:name w:val="Unresolved Mention"/>
    <w:basedOn w:val="DefaultParagraphFont"/>
    <w:uiPriority w:val="99"/>
    <w:semiHidden/>
    <w:unhideWhenUsed/>
    <w:rsid w:val="00261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vid19.nj.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51B3B2C-3288-4D49-9B37-BF55D971D550}"/>
      </w:docPartPr>
      <w:docPartBody>
        <w:p w:rsidR="002B4E56" w:rsidRDefault="00331140">
          <w:r w:rsidRPr="0094087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140"/>
    <w:rsid w:val="002B4E56"/>
    <w:rsid w:val="00331140"/>
    <w:rsid w:val="005B057C"/>
    <w:rsid w:val="00F43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11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Boraske</dc:creator>
  <cp:keywords/>
  <dc:description/>
  <cp:lastModifiedBy>Helene Nasdeo</cp:lastModifiedBy>
  <cp:revision>2</cp:revision>
  <dcterms:created xsi:type="dcterms:W3CDTF">2020-03-23T19:57:00Z</dcterms:created>
  <dcterms:modified xsi:type="dcterms:W3CDTF">2020-03-23T19:57:00Z</dcterms:modified>
</cp:coreProperties>
</file>