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2B842" w14:textId="6E7A2DF7" w:rsidR="00C744B3" w:rsidRDefault="00153F7F" w:rsidP="00C744B3">
      <w:pPr>
        <w:widowControl w:val="0"/>
        <w:spacing w:after="0" w:line="288" w:lineRule="auto"/>
        <w:jc w:val="center"/>
        <w:rPr>
          <w:rFonts w:asciiTheme="majorBidi" w:hAnsiTheme="majorBidi" w:cstheme="majorBidi"/>
          <w:b/>
          <w:iCs/>
          <w:sz w:val="28"/>
          <w:szCs w:val="28"/>
        </w:rPr>
      </w:pPr>
      <w:r>
        <w:rPr>
          <w:rFonts w:asciiTheme="majorBidi" w:hAnsiTheme="majorBidi" w:cstheme="majorBidi"/>
          <w:b/>
          <w:iCs/>
          <w:sz w:val="28"/>
          <w:szCs w:val="28"/>
        </w:rPr>
        <w:t xml:space="preserve">TEN </w:t>
      </w:r>
      <w:r w:rsidR="00C744B3" w:rsidRPr="00C744B3">
        <w:rPr>
          <w:rFonts w:asciiTheme="majorBidi" w:hAnsiTheme="majorBidi" w:cstheme="majorBidi"/>
          <w:b/>
          <w:iCs/>
          <w:sz w:val="28"/>
          <w:szCs w:val="28"/>
        </w:rPr>
        <w:t>WAYS TO RESOLVE A CONFLICT TODAY</w:t>
      </w:r>
    </w:p>
    <w:p w14:paraId="36E16C1F" w14:textId="77777777" w:rsidR="00C744B3" w:rsidRPr="00153F7F" w:rsidRDefault="00C744B3" w:rsidP="00C744B3">
      <w:pPr>
        <w:widowControl w:val="0"/>
        <w:spacing w:after="0" w:line="288" w:lineRule="auto"/>
        <w:jc w:val="center"/>
        <w:rPr>
          <w:rFonts w:asciiTheme="majorBidi" w:hAnsiTheme="majorBidi" w:cstheme="majorBidi"/>
          <w:b/>
          <w:iCs/>
          <w:sz w:val="10"/>
          <w:szCs w:val="10"/>
        </w:rPr>
      </w:pPr>
    </w:p>
    <w:p w14:paraId="58321B18" w14:textId="08807CDD" w:rsidR="00C744B3" w:rsidRPr="00153F7F" w:rsidRDefault="00C744B3" w:rsidP="00153F7F">
      <w:pPr>
        <w:pStyle w:val="ListParagraph"/>
        <w:widowControl w:val="0"/>
        <w:numPr>
          <w:ilvl w:val="0"/>
          <w:numId w:val="3"/>
        </w:numPr>
        <w:spacing w:after="0" w:line="288" w:lineRule="auto"/>
        <w:ind w:left="270"/>
        <w:rPr>
          <w:rFonts w:asciiTheme="majorBidi" w:hAnsiTheme="majorBidi" w:cstheme="majorBidi"/>
          <w:i/>
          <w:iCs/>
        </w:rPr>
      </w:pPr>
      <w:r w:rsidRPr="00153F7F">
        <w:rPr>
          <w:rFonts w:asciiTheme="majorBidi" w:hAnsiTheme="majorBidi" w:cstheme="majorBidi"/>
          <w:b/>
          <w:bCs/>
          <w:iCs/>
        </w:rPr>
        <w:t xml:space="preserve">Put yourself in another’s shoes. </w:t>
      </w:r>
      <w:r w:rsidRPr="00153F7F">
        <w:rPr>
          <w:rFonts w:asciiTheme="majorBidi" w:hAnsiTheme="majorBidi" w:cstheme="majorBidi"/>
          <w:i/>
          <w:iCs/>
        </w:rPr>
        <w:t>How can a neighbor understand a neighbor, or a parent understand a child? If you put yourself in another’s place and try out their perspective, you can better communicate.</w:t>
      </w:r>
    </w:p>
    <w:p w14:paraId="45CBFFE9" w14:textId="431B4706" w:rsidR="00C744B3" w:rsidRPr="00153F7F" w:rsidRDefault="00C744B3" w:rsidP="00153F7F">
      <w:pPr>
        <w:pStyle w:val="ListParagraph"/>
        <w:widowControl w:val="0"/>
        <w:numPr>
          <w:ilvl w:val="0"/>
          <w:numId w:val="3"/>
        </w:numPr>
        <w:spacing w:after="0" w:line="288" w:lineRule="auto"/>
        <w:ind w:left="270"/>
        <w:rPr>
          <w:rFonts w:asciiTheme="majorBidi" w:hAnsiTheme="majorBidi" w:cstheme="majorBidi"/>
          <w:i/>
          <w:iCs/>
        </w:rPr>
      </w:pPr>
      <w:r w:rsidRPr="00153F7F">
        <w:rPr>
          <w:rFonts w:asciiTheme="majorBidi" w:hAnsiTheme="majorBidi" w:cstheme="majorBidi"/>
          <w:b/>
          <w:bCs/>
          <w:iCs/>
        </w:rPr>
        <w:t>Tell the person you want to resolve the conflict</w:t>
      </w:r>
      <w:r w:rsidRPr="00153F7F">
        <w:rPr>
          <w:rFonts w:asciiTheme="majorBidi" w:hAnsiTheme="majorBidi" w:cstheme="majorBidi"/>
          <w:b/>
          <w:bCs/>
          <w:i/>
          <w:iCs/>
        </w:rPr>
        <w:t xml:space="preserve">.  </w:t>
      </w:r>
      <w:r w:rsidRPr="00153F7F">
        <w:rPr>
          <w:rFonts w:asciiTheme="majorBidi" w:hAnsiTheme="majorBidi" w:cstheme="majorBidi"/>
          <w:i/>
          <w:iCs/>
        </w:rPr>
        <w:t>Just by telling them, you can make progress. We think conflicts can’t be solved because the other person doesn’t want to.  Say: “Hey, I want to work on this conflict we are having.  Can we talk?”  Be the one who makes the first move.</w:t>
      </w:r>
    </w:p>
    <w:p w14:paraId="3CCEC868" w14:textId="0043C64E" w:rsidR="00C744B3" w:rsidRPr="00153F7F" w:rsidRDefault="00C744B3" w:rsidP="00153F7F">
      <w:pPr>
        <w:pStyle w:val="ListParagraph"/>
        <w:widowControl w:val="0"/>
        <w:numPr>
          <w:ilvl w:val="0"/>
          <w:numId w:val="3"/>
        </w:numPr>
        <w:spacing w:after="0" w:line="288" w:lineRule="auto"/>
        <w:ind w:left="270"/>
        <w:rPr>
          <w:rFonts w:asciiTheme="majorBidi" w:hAnsiTheme="majorBidi" w:cstheme="majorBidi"/>
          <w:i/>
          <w:iCs/>
        </w:rPr>
      </w:pPr>
      <w:r w:rsidRPr="00153F7F">
        <w:rPr>
          <w:rFonts w:asciiTheme="majorBidi" w:hAnsiTheme="majorBidi" w:cstheme="majorBidi"/>
          <w:b/>
          <w:bCs/>
          <w:iCs/>
        </w:rPr>
        <w:t>Listen. Listen uncritically. Listen without interrupting. Listen with an open mind.</w:t>
      </w:r>
      <w:r w:rsidRPr="00153F7F">
        <w:rPr>
          <w:rFonts w:asciiTheme="majorBidi" w:hAnsiTheme="majorBidi" w:cstheme="majorBidi"/>
          <w:iCs/>
        </w:rPr>
        <w:t xml:space="preserve"> </w:t>
      </w:r>
      <w:r w:rsidRPr="00153F7F">
        <w:rPr>
          <w:rFonts w:asciiTheme="majorBidi" w:hAnsiTheme="majorBidi" w:cstheme="majorBidi"/>
          <w:i/>
          <w:iCs/>
        </w:rPr>
        <w:t>Ask questions to understand, not to judge.  Check that you fully appreciate what you think you heard. Don’t think about what you are going to say next. Clear your mind and open your heart to what is being said.</w:t>
      </w:r>
    </w:p>
    <w:p w14:paraId="4AE43DBD" w14:textId="1B782724" w:rsidR="00153F7F"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Imagine the other person as their best self.</w:t>
      </w:r>
      <w:r w:rsidRPr="00153F7F">
        <w:rPr>
          <w:rFonts w:asciiTheme="majorBidi" w:eastAsia="Times New Roman" w:hAnsiTheme="majorBidi" w:cstheme="majorBidi"/>
        </w:rPr>
        <w:t xml:space="preserve">  </w:t>
      </w:r>
      <w:r w:rsidRPr="00153F7F">
        <w:rPr>
          <w:rFonts w:asciiTheme="majorBidi" w:eastAsia="Times New Roman" w:hAnsiTheme="majorBidi" w:cstheme="majorBidi"/>
          <w:i/>
        </w:rPr>
        <w:t>We often 'objectify' the other person--that means turning them into an object, instead of a person.  If you find yourself calling the other person a diminishing name, get to work on yourself.  You can't solve a conflict with an object, but you can with a person.</w:t>
      </w:r>
    </w:p>
    <w:p w14:paraId="6E2C8FFB" w14:textId="6B824952" w:rsidR="00153F7F"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Think about whether you can apologize for anything</w:t>
      </w:r>
      <w:r w:rsidRPr="00153F7F">
        <w:rPr>
          <w:rFonts w:asciiTheme="majorBidi" w:eastAsia="Times New Roman" w:hAnsiTheme="majorBidi" w:cstheme="majorBidi"/>
          <w:b/>
          <w:i/>
        </w:rPr>
        <w:t>.</w:t>
      </w:r>
      <w:r w:rsidRPr="00153F7F">
        <w:rPr>
          <w:rFonts w:asciiTheme="majorBidi" w:eastAsia="Times New Roman" w:hAnsiTheme="majorBidi" w:cstheme="majorBidi"/>
          <w:i/>
        </w:rPr>
        <w:t>  Maybe you are not at fault. But you might think of a small aspect that you were wrong about. Your attitude, a word, a slight or a part you played.  If one party can have the courage to apologize, even a little, it helps.</w:t>
      </w:r>
    </w:p>
    <w:p w14:paraId="40CE1C44" w14:textId="3AAFD6CE" w:rsidR="00C744B3"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Visualize the issue as an opportunity for you to learn.</w:t>
      </w:r>
      <w:r w:rsidRPr="00153F7F">
        <w:rPr>
          <w:rFonts w:asciiTheme="majorBidi" w:eastAsia="Times New Roman" w:hAnsiTheme="majorBidi" w:cstheme="majorBidi"/>
        </w:rPr>
        <w:t xml:space="preserve">  </w:t>
      </w:r>
      <w:r w:rsidRPr="00153F7F">
        <w:rPr>
          <w:rFonts w:asciiTheme="majorBidi" w:eastAsia="Times New Roman" w:hAnsiTheme="majorBidi" w:cstheme="majorBidi"/>
          <w:i/>
        </w:rPr>
        <w:t xml:space="preserve">We often see conflict as a negative assault on our peaceful life. You can reframe your thinking to see it as an opportunity to learn about the other person, gain insights or expand your understanding about how others operate in the world. </w:t>
      </w:r>
    </w:p>
    <w:p w14:paraId="3E1F2AC7" w14:textId="493DDF0E" w:rsidR="00C744B3"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Plan and role-play your approach with another person.</w:t>
      </w:r>
      <w:r w:rsidRPr="00153F7F">
        <w:rPr>
          <w:rFonts w:asciiTheme="majorBidi" w:eastAsia="Times New Roman" w:hAnsiTheme="majorBidi" w:cstheme="majorBidi"/>
        </w:rPr>
        <w:t xml:space="preserve"> </w:t>
      </w:r>
      <w:r w:rsidRPr="00153F7F">
        <w:rPr>
          <w:rFonts w:asciiTheme="majorBidi" w:eastAsia="Times New Roman" w:hAnsiTheme="majorBidi" w:cstheme="majorBidi"/>
          <w:i/>
        </w:rPr>
        <w:t>We might not show our best self when we are in a conflict.  Try out your approach with another person who is a clear thinker. Think about what you want to say, when and where you want to talk it out, and what you've determined as your goal.</w:t>
      </w:r>
    </w:p>
    <w:p w14:paraId="4CB8F879" w14:textId="54CEEAD8" w:rsidR="00C744B3"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Define the conflict in a neutral, depersonalized way.</w:t>
      </w:r>
      <w:r w:rsidRPr="00153F7F">
        <w:rPr>
          <w:rFonts w:asciiTheme="majorBidi" w:eastAsia="Times New Roman" w:hAnsiTheme="majorBidi" w:cstheme="majorBidi"/>
        </w:rPr>
        <w:t xml:space="preserve">  </w:t>
      </w:r>
      <w:r w:rsidRPr="00153F7F">
        <w:rPr>
          <w:rFonts w:asciiTheme="majorBidi" w:eastAsia="Times New Roman" w:hAnsiTheme="majorBidi" w:cstheme="majorBidi"/>
          <w:i/>
        </w:rPr>
        <w:t xml:space="preserve">If you can remove the specific people and blame from the situation and articulate the conflict clearly, it may help you to see a successful approach. </w:t>
      </w:r>
    </w:p>
    <w:p w14:paraId="20A053C7" w14:textId="41BAC053" w:rsidR="00C744B3"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Consider your body language and vocal tone</w:t>
      </w:r>
      <w:r w:rsidRPr="00153F7F">
        <w:rPr>
          <w:rFonts w:asciiTheme="majorBidi" w:eastAsia="Times New Roman" w:hAnsiTheme="majorBidi" w:cstheme="majorBidi"/>
          <w:b/>
          <w:i/>
        </w:rPr>
        <w:t>.</w:t>
      </w:r>
      <w:r w:rsidRPr="00153F7F">
        <w:rPr>
          <w:rFonts w:asciiTheme="majorBidi" w:eastAsia="Times New Roman" w:hAnsiTheme="majorBidi" w:cstheme="majorBidi"/>
          <w:i/>
        </w:rPr>
        <w:t>  Most people react strongly to visual and auditory input. Try a calm and relaxed tone, think about whether your stance is in any way threatening and try to keep your face neutral and calm.</w:t>
      </w:r>
    </w:p>
    <w:p w14:paraId="6229B47B" w14:textId="2EE32223" w:rsidR="00C744B3" w:rsidRPr="00153F7F" w:rsidRDefault="00C744B3" w:rsidP="00153F7F">
      <w:pPr>
        <w:pStyle w:val="ListParagraph"/>
        <w:numPr>
          <w:ilvl w:val="0"/>
          <w:numId w:val="3"/>
        </w:numPr>
        <w:spacing w:after="0" w:line="300" w:lineRule="atLeast"/>
        <w:ind w:left="270"/>
        <w:rPr>
          <w:rFonts w:asciiTheme="majorBidi" w:eastAsia="Times New Roman" w:hAnsiTheme="majorBidi" w:cstheme="majorBidi"/>
          <w:i/>
        </w:rPr>
      </w:pPr>
      <w:r w:rsidRPr="00153F7F">
        <w:rPr>
          <w:rFonts w:asciiTheme="majorBidi" w:eastAsia="Times New Roman" w:hAnsiTheme="majorBidi" w:cstheme="majorBidi"/>
          <w:b/>
        </w:rPr>
        <w:t>Turn accusations into sincere questions.</w:t>
      </w:r>
      <w:r w:rsidRPr="00153F7F">
        <w:rPr>
          <w:rFonts w:asciiTheme="majorBidi" w:eastAsia="Times New Roman" w:hAnsiTheme="majorBidi" w:cstheme="majorBidi"/>
        </w:rPr>
        <w:t> </w:t>
      </w:r>
      <w:r w:rsidRPr="00153F7F">
        <w:rPr>
          <w:rFonts w:asciiTheme="majorBidi" w:eastAsia="Times New Roman" w:hAnsiTheme="majorBidi" w:cstheme="majorBidi"/>
          <w:i/>
        </w:rPr>
        <w:t xml:space="preserve"> Try asking the other person a question to check your conclusions. Turning "You did that on purpose!" into "Did you do that on purpose?" is a stronger path toward resolution; and you might find something out that you didn’t expect.</w:t>
      </w:r>
    </w:p>
    <w:p w14:paraId="419F2B97" w14:textId="77777777" w:rsidR="00C744B3" w:rsidRPr="00C744B3" w:rsidRDefault="00C744B3" w:rsidP="00C744B3">
      <w:pPr>
        <w:widowControl w:val="0"/>
        <w:spacing w:after="0" w:line="288" w:lineRule="auto"/>
        <w:contextualSpacing/>
        <w:rPr>
          <w:rFonts w:asciiTheme="majorBidi" w:hAnsiTheme="majorBidi" w:cstheme="majorBidi"/>
          <w:i/>
          <w:iCs/>
        </w:rPr>
      </w:pPr>
    </w:p>
    <w:p w14:paraId="33046CA3" w14:textId="6F17128E" w:rsidR="000D1B43" w:rsidRPr="00153F7F" w:rsidRDefault="00C744B3" w:rsidP="00153F7F">
      <w:pPr>
        <w:spacing w:after="0" w:line="300" w:lineRule="atLeast"/>
        <w:rPr>
          <w:rFonts w:asciiTheme="majorBidi" w:eastAsia="Times New Roman" w:hAnsiTheme="majorBidi" w:cstheme="majorBidi"/>
          <w:b/>
          <w:bCs/>
        </w:rPr>
      </w:pPr>
      <w:r w:rsidRPr="00C744B3">
        <w:rPr>
          <w:rFonts w:asciiTheme="majorBidi" w:eastAsia="Times New Roman" w:hAnsiTheme="majorBidi" w:cstheme="majorBidi"/>
        </w:rPr>
        <w:t xml:space="preserve">If you can’t get things moving, we can help. We are the Martha’s Vineyard Mediation Program.  As part of a statewide network of community mediation programs; we provide mediation, conflict coaching, </w:t>
      </w:r>
      <w:proofErr w:type="gramStart"/>
      <w:r w:rsidRPr="00C744B3">
        <w:rPr>
          <w:rFonts w:asciiTheme="majorBidi" w:eastAsia="Times New Roman" w:hAnsiTheme="majorBidi" w:cstheme="majorBidi"/>
        </w:rPr>
        <w:t>facilitation</w:t>
      </w:r>
      <w:proofErr w:type="gramEnd"/>
      <w:r w:rsidRPr="00C744B3">
        <w:rPr>
          <w:rFonts w:asciiTheme="majorBidi" w:eastAsia="Times New Roman" w:hAnsiTheme="majorBidi" w:cstheme="majorBidi"/>
        </w:rPr>
        <w:t xml:space="preserve"> and conflict resolution support here on Martha’s Vineyard. We provide services for both court and community cases. Our mediators are trained and Massachusetts qualified. Family, work, contract, neighborhood conflicts?  </w:t>
      </w:r>
      <w:r w:rsidRPr="00153F7F">
        <w:rPr>
          <w:rFonts w:asciiTheme="majorBidi" w:eastAsia="Times New Roman" w:hAnsiTheme="majorBidi" w:cstheme="majorBidi"/>
          <w:b/>
          <w:bCs/>
        </w:rPr>
        <w:t>We Can Work It Out!</w:t>
      </w:r>
    </w:p>
    <w:sectPr w:rsidR="000D1B43" w:rsidRPr="00153F7F" w:rsidSect="00DE618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52342" w14:textId="77777777" w:rsidR="008949E0" w:rsidRDefault="008949E0" w:rsidP="00725B18">
      <w:r>
        <w:separator/>
      </w:r>
    </w:p>
  </w:endnote>
  <w:endnote w:type="continuationSeparator" w:id="0">
    <w:p w14:paraId="69D6A710" w14:textId="77777777" w:rsidR="008949E0" w:rsidRDefault="008949E0" w:rsidP="0072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4B21" w14:textId="6884F131" w:rsidR="00725B18" w:rsidRPr="00437E5F" w:rsidRDefault="00725B18" w:rsidP="00725B18">
    <w:pPr>
      <w:pStyle w:val="Footer"/>
      <w:jc w:val="center"/>
      <w:rPr>
        <w:rFonts w:ascii="Calisto MT" w:hAnsi="Calisto MT"/>
        <w:b/>
        <w:bCs/>
        <w:color w:val="385623" w:themeColor="accent6" w:themeShade="80"/>
        <w:sz w:val="28"/>
        <w:szCs w:val="28"/>
      </w:rPr>
    </w:pPr>
    <w:r w:rsidRPr="00437E5F">
      <w:rPr>
        <w:rFonts w:ascii="Calisto MT" w:hAnsi="Calisto MT"/>
        <w:color w:val="538135" w:themeColor="accent6" w:themeShade="BF"/>
      </w:rPr>
      <w:t xml:space="preserve">• </w:t>
    </w:r>
    <w:r w:rsidRPr="00437E5F">
      <w:rPr>
        <w:rFonts w:ascii="Calisto MT" w:hAnsi="Calisto MT"/>
        <w:b/>
        <w:bCs/>
        <w:color w:val="385623" w:themeColor="accent6" w:themeShade="80"/>
        <w:sz w:val="28"/>
        <w:szCs w:val="28"/>
      </w:rPr>
      <w:t>MV Mediation • PO Box 761 • Vineyard Haven, MA 02568 •</w:t>
    </w:r>
  </w:p>
  <w:p w14:paraId="7A77B7F9" w14:textId="5F16B212" w:rsidR="00725B18" w:rsidRPr="00437E5F" w:rsidRDefault="00725B18" w:rsidP="00725B18">
    <w:pPr>
      <w:pStyle w:val="Footer"/>
      <w:jc w:val="center"/>
      <w:rPr>
        <w:rFonts w:ascii="Calisto MT" w:hAnsi="Calisto MT"/>
        <w:b/>
        <w:bCs/>
        <w:color w:val="385623" w:themeColor="accent6" w:themeShade="80"/>
        <w:sz w:val="28"/>
        <w:szCs w:val="28"/>
      </w:rPr>
    </w:pPr>
    <w:r w:rsidRPr="00437E5F">
      <w:rPr>
        <w:rFonts w:ascii="Calisto MT" w:hAnsi="Calisto MT"/>
        <w:b/>
        <w:bCs/>
        <w:color w:val="385623" w:themeColor="accent6" w:themeShade="80"/>
        <w:sz w:val="28"/>
        <w:szCs w:val="28"/>
      </w:rPr>
      <w:t xml:space="preserve">•  </w:t>
    </w:r>
    <w:hyperlink r:id="rId1" w:history="1">
      <w:r w:rsidRPr="00437E5F">
        <w:rPr>
          <w:rStyle w:val="Hyperlink"/>
          <w:rFonts w:ascii="Calisto MT" w:hAnsi="Calisto MT"/>
          <w:b/>
          <w:bCs/>
          <w:color w:val="385623" w:themeColor="accent6" w:themeShade="80"/>
          <w:sz w:val="28"/>
          <w:szCs w:val="28"/>
        </w:rPr>
        <w:t>info@mvmediation.org</w:t>
      </w:r>
    </w:hyperlink>
    <w:r w:rsidRPr="00437E5F">
      <w:rPr>
        <w:rFonts w:ascii="Calisto MT" w:hAnsi="Calisto MT"/>
        <w:b/>
        <w:bCs/>
        <w:color w:val="385623" w:themeColor="accent6" w:themeShade="80"/>
        <w:sz w:val="28"/>
        <w:szCs w:val="28"/>
      </w:rPr>
      <w:t xml:space="preserve"> • 508 693 2999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15CD6" w14:textId="77777777" w:rsidR="008949E0" w:rsidRDefault="008949E0" w:rsidP="00725B18">
      <w:r>
        <w:separator/>
      </w:r>
    </w:p>
  </w:footnote>
  <w:footnote w:type="continuationSeparator" w:id="0">
    <w:p w14:paraId="1DC0D061" w14:textId="77777777" w:rsidR="008949E0" w:rsidRDefault="008949E0" w:rsidP="00725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3BBA1" w14:textId="0CE33CE9" w:rsidR="00C744B3" w:rsidRPr="00C744B3" w:rsidRDefault="00C744B3" w:rsidP="00C744B3">
    <w:pPr>
      <w:pStyle w:val="Header"/>
    </w:pPr>
    <w:r>
      <w:rPr>
        <w:noProof/>
      </w:rPr>
      <w:drawing>
        <wp:inline distT="0" distB="0" distL="0" distR="0" wp14:anchorId="04A46687" wp14:editId="5B935400">
          <wp:extent cx="5942673" cy="1012290"/>
          <wp:effectExtent l="0" t="0" r="1270" b="381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81557" cy="1018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74D86"/>
    <w:multiLevelType w:val="hybridMultilevel"/>
    <w:tmpl w:val="BB00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8561E"/>
    <w:multiLevelType w:val="hybridMultilevel"/>
    <w:tmpl w:val="F6722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16CE4"/>
    <w:multiLevelType w:val="hybridMultilevel"/>
    <w:tmpl w:val="85045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84"/>
    <w:rsid w:val="000D1B43"/>
    <w:rsid w:val="00153F7F"/>
    <w:rsid w:val="00264664"/>
    <w:rsid w:val="00305E84"/>
    <w:rsid w:val="003739DD"/>
    <w:rsid w:val="00437E5F"/>
    <w:rsid w:val="00725B18"/>
    <w:rsid w:val="008949E0"/>
    <w:rsid w:val="009F5131"/>
    <w:rsid w:val="00A036D6"/>
    <w:rsid w:val="00A83923"/>
    <w:rsid w:val="00BA134C"/>
    <w:rsid w:val="00C744B3"/>
    <w:rsid w:val="00DE61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F3B3D65"/>
  <w15:chartTrackingRefBased/>
  <w15:docId w15:val="{A53F4586-5E87-9540-968C-F0006CD9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4B3"/>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B18"/>
    <w:pPr>
      <w:tabs>
        <w:tab w:val="center" w:pos="4680"/>
        <w:tab w:val="right" w:pos="9360"/>
      </w:tabs>
    </w:pPr>
  </w:style>
  <w:style w:type="character" w:customStyle="1" w:styleId="HeaderChar">
    <w:name w:val="Header Char"/>
    <w:basedOn w:val="DefaultParagraphFont"/>
    <w:link w:val="Header"/>
    <w:uiPriority w:val="99"/>
    <w:rsid w:val="00725B18"/>
  </w:style>
  <w:style w:type="paragraph" w:styleId="Footer">
    <w:name w:val="footer"/>
    <w:basedOn w:val="Normal"/>
    <w:link w:val="FooterChar"/>
    <w:uiPriority w:val="99"/>
    <w:unhideWhenUsed/>
    <w:rsid w:val="00725B18"/>
    <w:pPr>
      <w:tabs>
        <w:tab w:val="center" w:pos="4680"/>
        <w:tab w:val="right" w:pos="9360"/>
      </w:tabs>
    </w:pPr>
  </w:style>
  <w:style w:type="character" w:customStyle="1" w:styleId="FooterChar">
    <w:name w:val="Footer Char"/>
    <w:basedOn w:val="DefaultParagraphFont"/>
    <w:link w:val="Footer"/>
    <w:uiPriority w:val="99"/>
    <w:rsid w:val="00725B18"/>
  </w:style>
  <w:style w:type="character" w:styleId="Hyperlink">
    <w:name w:val="Hyperlink"/>
    <w:basedOn w:val="DefaultParagraphFont"/>
    <w:uiPriority w:val="99"/>
    <w:unhideWhenUsed/>
    <w:rsid w:val="00725B18"/>
    <w:rPr>
      <w:color w:val="0563C1" w:themeColor="hyperlink"/>
      <w:u w:val="single"/>
    </w:rPr>
  </w:style>
  <w:style w:type="character" w:styleId="UnresolvedMention">
    <w:name w:val="Unresolved Mention"/>
    <w:basedOn w:val="DefaultParagraphFont"/>
    <w:uiPriority w:val="99"/>
    <w:semiHidden/>
    <w:unhideWhenUsed/>
    <w:rsid w:val="00725B18"/>
    <w:rPr>
      <w:color w:val="605E5C"/>
      <w:shd w:val="clear" w:color="auto" w:fill="E1DFDD"/>
    </w:rPr>
  </w:style>
  <w:style w:type="paragraph" w:styleId="Date">
    <w:name w:val="Date"/>
    <w:basedOn w:val="Normal"/>
    <w:next w:val="Normal"/>
    <w:link w:val="DateChar"/>
    <w:uiPriority w:val="99"/>
    <w:semiHidden/>
    <w:unhideWhenUsed/>
    <w:rsid w:val="00437E5F"/>
  </w:style>
  <w:style w:type="character" w:customStyle="1" w:styleId="DateChar">
    <w:name w:val="Date Char"/>
    <w:basedOn w:val="DefaultParagraphFont"/>
    <w:link w:val="Date"/>
    <w:uiPriority w:val="99"/>
    <w:semiHidden/>
    <w:rsid w:val="00437E5F"/>
  </w:style>
  <w:style w:type="paragraph" w:styleId="ListParagraph">
    <w:name w:val="List Paragraph"/>
    <w:basedOn w:val="Normal"/>
    <w:uiPriority w:val="34"/>
    <w:qFormat/>
    <w:rsid w:val="00C74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69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mvmedi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Barnes</dc:creator>
  <cp:keywords/>
  <dc:description/>
  <cp:lastModifiedBy>Sara Barnes</cp:lastModifiedBy>
  <cp:revision>2</cp:revision>
  <dcterms:created xsi:type="dcterms:W3CDTF">2021-10-15T00:29:00Z</dcterms:created>
  <dcterms:modified xsi:type="dcterms:W3CDTF">2021-10-15T00:29:00Z</dcterms:modified>
</cp:coreProperties>
</file>