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A6EB1" w:rsidRPr="004A6EB1" w:rsidRDefault="004A6EB1" w:rsidP="004A6EB1">
      <w:pPr>
        <w:spacing w:before="100" w:beforeAutospacing="1" w:after="100" w:afterAutospacing="1"/>
        <w:jc w:val="center"/>
        <w:outlineLvl w:val="0"/>
        <w:rPr>
          <w:rFonts w:ascii="proxima-nova" w:eastAsia="Times New Roman" w:hAnsi="proxima-nova" w:cs="Times New Roman"/>
          <w:spacing w:val="-8"/>
          <w:kern w:val="36"/>
          <w:sz w:val="40"/>
          <w:szCs w:val="40"/>
        </w:rPr>
      </w:pPr>
      <w:r w:rsidRPr="004A6EB1">
        <w:rPr>
          <w:rFonts w:ascii="proxima-nova" w:eastAsia="Times New Roman" w:hAnsi="proxima-nova" w:cs="Times New Roman"/>
          <w:spacing w:val="-8"/>
          <w:kern w:val="36"/>
          <w:sz w:val="40"/>
          <w:szCs w:val="40"/>
        </w:rPr>
        <w:t>Building a Real Welcome for All God's People</w:t>
      </w:r>
    </w:p>
    <w:p w:rsidR="004A6EB1" w:rsidRPr="004A6EB1" w:rsidRDefault="004A6EB1" w:rsidP="004A6EB1">
      <w:pPr>
        <w:numPr>
          <w:ilvl w:val="0"/>
          <w:numId w:val="1"/>
        </w:numPr>
        <w:spacing w:line="384" w:lineRule="atLeast"/>
        <w:ind w:left="0"/>
        <w:rPr>
          <w:rFonts w:eastAsia="Times New Roman" w:cs="Times New Roman"/>
          <w:sz w:val="22"/>
        </w:rPr>
      </w:pPr>
      <w:r w:rsidRPr="004A6EB1">
        <w:rPr>
          <w:rFonts w:eastAsia="Times New Roman" w:cs="Times New Roman"/>
          <w:sz w:val="22"/>
        </w:rPr>
        <w:t>Saturday, March 7, 2026</w:t>
      </w:r>
    </w:p>
    <w:p w:rsidR="004A6EB1" w:rsidRPr="004A6EB1" w:rsidRDefault="004A6EB1" w:rsidP="004A6EB1">
      <w:pPr>
        <w:numPr>
          <w:ilvl w:val="0"/>
          <w:numId w:val="1"/>
        </w:numPr>
        <w:spacing w:line="384" w:lineRule="atLeast"/>
        <w:ind w:left="0"/>
        <w:rPr>
          <w:rFonts w:eastAsia="Times New Roman" w:cs="Times New Roman"/>
          <w:sz w:val="22"/>
        </w:rPr>
      </w:pPr>
      <w:r w:rsidRPr="004A6EB1">
        <w:rPr>
          <w:rFonts w:eastAsia="Times New Roman" w:cs="Times New Roman"/>
          <w:sz w:val="22"/>
        </w:rPr>
        <w:t>10:00 AM  3:00 PM</w:t>
      </w:r>
    </w:p>
    <w:p w:rsidR="004A6EB1" w:rsidRPr="004A6EB1" w:rsidRDefault="004A6EB1" w:rsidP="004A6EB1">
      <w:pPr>
        <w:numPr>
          <w:ilvl w:val="0"/>
          <w:numId w:val="2"/>
        </w:numPr>
        <w:spacing w:line="384" w:lineRule="atLeast"/>
        <w:ind w:left="0"/>
        <w:rPr>
          <w:rFonts w:eastAsia="Times New Roman" w:cs="Times New Roman"/>
          <w:sz w:val="22"/>
        </w:rPr>
      </w:pPr>
      <w:r w:rsidRPr="004A6EB1">
        <w:rPr>
          <w:rFonts w:eastAsia="Times New Roman" w:cs="Times New Roman"/>
          <w:sz w:val="22"/>
        </w:rPr>
        <w:t>Peace Presbyterian Church</w:t>
      </w:r>
      <w:r w:rsidR="00082375">
        <w:rPr>
          <w:rFonts w:eastAsia="Times New Roman" w:cs="Times New Roman"/>
          <w:sz w:val="22"/>
        </w:rPr>
        <w:t xml:space="preserve">  </w:t>
      </w:r>
      <w:r w:rsidRPr="004A6EB1">
        <w:rPr>
          <w:rFonts w:eastAsia="Times New Roman" w:cs="Times New Roman"/>
          <w:sz w:val="22"/>
        </w:rPr>
        <w:t xml:space="preserve">12705 </w:t>
      </w:r>
      <w:r w:rsidR="00082375">
        <w:rPr>
          <w:rFonts w:eastAsia="Times New Roman" w:cs="Times New Roman"/>
          <w:sz w:val="22"/>
        </w:rPr>
        <w:t>State Road 64   East</w:t>
      </w:r>
      <w:r>
        <w:rPr>
          <w:rFonts w:eastAsia="Times New Roman" w:cs="Times New Roman"/>
          <w:sz w:val="22"/>
        </w:rPr>
        <w:t xml:space="preserve"> </w:t>
      </w:r>
      <w:r w:rsidRPr="004A6EB1">
        <w:rPr>
          <w:rFonts w:eastAsia="Times New Roman" w:cs="Times New Roman"/>
          <w:sz w:val="22"/>
        </w:rPr>
        <w:t>Lakewood Ranch, FL, 34212</w:t>
      </w:r>
      <w:r>
        <w:rPr>
          <w:rFonts w:eastAsia="Times New Roman" w:cs="Times New Roman"/>
          <w:sz w:val="22"/>
        </w:rPr>
        <w:t xml:space="preserve"> </w:t>
      </w:r>
      <w:r w:rsidRPr="004A6EB1">
        <w:rPr>
          <w:rFonts w:eastAsia="Times New Roman" w:cs="Times New Roman"/>
          <w:sz w:val="22"/>
        </w:rPr>
        <w:t> </w:t>
      </w:r>
      <w:r w:rsidR="00082375" w:rsidRPr="004A6EB1">
        <w:rPr>
          <w:rFonts w:eastAsia="Times New Roman" w:cs="Times New Roman"/>
          <w:sz w:val="22"/>
        </w:rPr>
        <w:t xml:space="preserve"> </w:t>
      </w:r>
    </w:p>
    <w:p w:rsidR="004A6EB1" w:rsidRPr="004A6EB1" w:rsidRDefault="004A6EB1" w:rsidP="004A6EB1">
      <w:pPr>
        <w:spacing w:before="100" w:beforeAutospacing="1"/>
        <w:rPr>
          <w:rFonts w:eastAsia="Times New Roman" w:cs="Times New Roman"/>
          <w:szCs w:val="24"/>
        </w:rPr>
      </w:pPr>
      <w:r w:rsidRPr="004A6EB1">
        <w:rPr>
          <w:rFonts w:eastAsia="Times New Roman" w:cs="Times New Roman"/>
          <w:szCs w:val="24"/>
        </w:rPr>
        <w:t>This event on Saturday, March 7 at Peace Presbyterian Church in Lakewood Ranch, FL will offer biblical and theological foundations and practical help for anyone trying to improve their own and the church’s full embrace of LGBTQIA+ people.</w:t>
      </w:r>
    </w:p>
    <w:p w:rsidR="004A6EB1" w:rsidRPr="004A6EB1" w:rsidRDefault="004A6EB1" w:rsidP="004A6EB1">
      <w:pPr>
        <w:spacing w:before="100" w:beforeAutospacing="1"/>
        <w:rPr>
          <w:rFonts w:eastAsia="Times New Roman" w:cs="Times New Roman"/>
          <w:szCs w:val="24"/>
        </w:rPr>
      </w:pPr>
      <w:r w:rsidRPr="004A6EB1">
        <w:rPr>
          <w:rFonts w:eastAsia="Times New Roman" w:cs="Times New Roman"/>
          <w:szCs w:val="24"/>
        </w:rPr>
        <w:t>Together, we’ll consider how Presbyterians have historically thought about issues of sexual orientation and gender identity, and how we have changed and acted in recent years. We’ll dig into the Bible and theology, and see ways we may need to dig deeper in how we think and speak about diverse identities. And we’ll work together to identify particular acts of hospitality, creativity, and witness, where we can use words and deeds to strengthen our congregations and our common life for all people. </w:t>
      </w:r>
    </w:p>
    <w:p w:rsidR="004A6EB1" w:rsidRPr="004A6EB1" w:rsidRDefault="004A6EB1" w:rsidP="004A6EB1">
      <w:pPr>
        <w:spacing w:before="100" w:beforeAutospacing="1"/>
        <w:rPr>
          <w:rFonts w:eastAsia="Times New Roman" w:cs="Times New Roman"/>
          <w:szCs w:val="24"/>
        </w:rPr>
      </w:pPr>
      <w:r w:rsidRPr="004A6EB1">
        <w:rPr>
          <w:rFonts w:eastAsia="Times New Roman" w:cs="Times New Roman"/>
          <w:szCs w:val="24"/>
        </w:rPr>
        <w:t>The day’s event will be led by CNP Executive Director Brian Ellison. Registration ($15) includes morning refreshments and lunch, but free for students and anyone with financial need.</w:t>
      </w:r>
    </w:p>
    <w:p w:rsidR="004A6EB1" w:rsidRPr="004A6EB1" w:rsidRDefault="004A6EB1" w:rsidP="004A6EB1">
      <w:pPr>
        <w:spacing w:before="100" w:beforeAutospacing="1" w:after="100" w:afterAutospacing="1" w:line="386" w:lineRule="atLeast"/>
        <w:rPr>
          <w:rFonts w:eastAsia="Times New Roman" w:cs="Times New Roman"/>
          <w:szCs w:val="24"/>
        </w:rPr>
      </w:pPr>
      <w:r w:rsidRPr="004A6EB1">
        <w:rPr>
          <w:rFonts w:eastAsia="Times New Roman" w:cs="Times New Roman"/>
          <w:szCs w:val="24"/>
        </w:rPr>
        <w:t>Check back soon for more details and registration!</w:t>
      </w:r>
    </w:p>
    <w:p w:rsidR="004A6EB1" w:rsidRPr="004A6EB1" w:rsidRDefault="004A6EB1" w:rsidP="004A6EB1">
      <w:pPr>
        <w:spacing w:before="100" w:beforeAutospacing="1" w:after="100" w:afterAutospacing="1" w:line="316" w:lineRule="atLeast"/>
        <w:rPr>
          <w:rFonts w:eastAsia="Times New Roman" w:cs="Times New Roman"/>
          <w:color w:val="000000"/>
          <w:szCs w:val="24"/>
        </w:rPr>
      </w:pPr>
      <w:r w:rsidRPr="004A6EB1">
        <w:rPr>
          <w:rFonts w:eastAsia="Times New Roman" w:cs="Times New Roman"/>
          <w:b/>
          <w:bCs/>
          <w:color w:val="000000"/>
          <w:szCs w:val="24"/>
        </w:rPr>
        <w:t>Schedule</w:t>
      </w:r>
      <w:r w:rsidRPr="004A6EB1">
        <w:rPr>
          <w:rFonts w:eastAsia="Times New Roman" w:cs="Times New Roman"/>
          <w:color w:val="000000"/>
          <w:szCs w:val="24"/>
        </w:rPr>
        <w:t xml:space="preserve">: </w:t>
      </w:r>
    </w:p>
    <w:p w:rsidR="004A6EB1" w:rsidRDefault="004A6EB1" w:rsidP="004A6EB1">
      <w:pPr>
        <w:spacing w:before="100" w:beforeAutospacing="1" w:after="100" w:afterAutospacing="1" w:line="316" w:lineRule="atLeast"/>
        <w:rPr>
          <w:rFonts w:eastAsia="Times New Roman" w:cs="Times New Roman"/>
          <w:color w:val="000000"/>
          <w:szCs w:val="24"/>
        </w:rPr>
      </w:pPr>
      <w:r w:rsidRPr="004A6EB1">
        <w:rPr>
          <w:rFonts w:eastAsia="Times New Roman" w:cs="Times New Roman"/>
          <w:b/>
          <w:bCs/>
          <w:color w:val="000000"/>
          <w:szCs w:val="24"/>
        </w:rPr>
        <w:t xml:space="preserve">9:30 am: </w:t>
      </w:r>
      <w:r w:rsidRPr="004A6EB1">
        <w:rPr>
          <w:rFonts w:eastAsia="Times New Roman" w:cs="Times New Roman"/>
          <w:color w:val="000000"/>
          <w:szCs w:val="24"/>
        </w:rPr>
        <w:t>Coffee / Registration opens</w:t>
      </w:r>
      <w:r w:rsidRPr="004A6EB1">
        <w:rPr>
          <w:rFonts w:eastAsia="Times New Roman" w:cs="Times New Roman"/>
          <w:color w:val="000000"/>
          <w:szCs w:val="24"/>
        </w:rPr>
        <w:br/>
      </w:r>
      <w:r w:rsidRPr="004A6EB1">
        <w:rPr>
          <w:rFonts w:eastAsia="Times New Roman" w:cs="Times New Roman"/>
          <w:b/>
          <w:bCs/>
          <w:color w:val="000000"/>
          <w:szCs w:val="24"/>
        </w:rPr>
        <w:t xml:space="preserve">10:00 </w:t>
      </w:r>
      <w:r w:rsidRPr="004A6EB1">
        <w:rPr>
          <w:rFonts w:eastAsia="Times New Roman" w:cs="Times New Roman"/>
          <w:color w:val="000000"/>
          <w:szCs w:val="24"/>
        </w:rPr>
        <w:t>Part 1: Foundations:</w:t>
      </w:r>
      <w:r w:rsidRPr="004A6EB1">
        <w:rPr>
          <w:rFonts w:eastAsia="Times New Roman" w:cs="Times New Roman"/>
          <w:b/>
          <w:bCs/>
          <w:color w:val="000000"/>
          <w:szCs w:val="24"/>
        </w:rPr>
        <w:t> </w:t>
      </w:r>
      <w:r w:rsidRPr="004A6EB1">
        <w:rPr>
          <w:rFonts w:eastAsia="Times New Roman" w:cs="Times New Roman"/>
          <w:color w:val="000000"/>
          <w:szCs w:val="24"/>
        </w:rPr>
        <w:t>Understanding LGBTQIA+ and the history of LGBTQIA+ and the Presbyterian Church</w:t>
      </w:r>
      <w:r w:rsidRPr="004A6EB1">
        <w:rPr>
          <w:rFonts w:eastAsia="Times New Roman" w:cs="Times New Roman"/>
          <w:b/>
          <w:bCs/>
          <w:color w:val="000000"/>
          <w:szCs w:val="24"/>
        </w:rPr>
        <w:br/>
        <w:t xml:space="preserve">11:00 </w:t>
      </w:r>
      <w:r w:rsidRPr="004A6EB1">
        <w:rPr>
          <w:rFonts w:eastAsia="Times New Roman" w:cs="Times New Roman"/>
          <w:color w:val="000000"/>
          <w:szCs w:val="24"/>
        </w:rPr>
        <w:t>Break</w:t>
      </w:r>
      <w:r w:rsidRPr="004A6EB1">
        <w:rPr>
          <w:rFonts w:eastAsia="Times New Roman" w:cs="Times New Roman"/>
          <w:b/>
          <w:bCs/>
          <w:color w:val="000000"/>
          <w:szCs w:val="24"/>
        </w:rPr>
        <w:br/>
        <w:t xml:space="preserve">11:10 </w:t>
      </w:r>
      <w:r w:rsidRPr="004A6EB1">
        <w:rPr>
          <w:rFonts w:eastAsia="Times New Roman" w:cs="Times New Roman"/>
          <w:color w:val="000000"/>
          <w:szCs w:val="24"/>
        </w:rPr>
        <w:t>Part 2: Building the Structure:</w:t>
      </w:r>
      <w:r w:rsidRPr="004A6EB1">
        <w:rPr>
          <w:rFonts w:eastAsia="Times New Roman" w:cs="Times New Roman"/>
          <w:b/>
          <w:bCs/>
          <w:color w:val="000000"/>
          <w:szCs w:val="24"/>
        </w:rPr>
        <w:t> </w:t>
      </w:r>
      <w:r w:rsidRPr="004A6EB1">
        <w:rPr>
          <w:rFonts w:eastAsia="Times New Roman" w:cs="Times New Roman"/>
          <w:color w:val="000000"/>
          <w:szCs w:val="24"/>
        </w:rPr>
        <w:t>A theology of welcome in our scriptures and our faith</w:t>
      </w:r>
      <w:r w:rsidRPr="004A6EB1">
        <w:rPr>
          <w:rFonts w:eastAsia="Times New Roman" w:cs="Times New Roman"/>
          <w:color w:val="000000"/>
          <w:szCs w:val="24"/>
        </w:rPr>
        <w:br/>
      </w:r>
      <w:r w:rsidRPr="004A6EB1">
        <w:rPr>
          <w:rFonts w:eastAsia="Times New Roman" w:cs="Times New Roman"/>
          <w:b/>
          <w:bCs/>
          <w:color w:val="000000"/>
          <w:szCs w:val="24"/>
        </w:rPr>
        <w:t>12:15 p.m.</w:t>
      </w:r>
      <w:r w:rsidRPr="004A6EB1">
        <w:rPr>
          <w:rFonts w:eastAsia="Times New Roman" w:cs="Times New Roman"/>
          <w:color w:val="000000"/>
          <w:szCs w:val="24"/>
        </w:rPr>
        <w:t xml:space="preserve"> Lunch / Conversation</w:t>
      </w:r>
      <w:r w:rsidRPr="004A6EB1">
        <w:rPr>
          <w:rFonts w:eastAsia="Times New Roman" w:cs="Times New Roman"/>
          <w:b/>
          <w:bCs/>
          <w:color w:val="000000"/>
          <w:szCs w:val="24"/>
        </w:rPr>
        <w:br/>
        <w:t xml:space="preserve">1:00 </w:t>
      </w:r>
      <w:r w:rsidRPr="004A6EB1">
        <w:rPr>
          <w:rFonts w:eastAsia="Times New Roman" w:cs="Times New Roman"/>
          <w:color w:val="000000"/>
          <w:szCs w:val="24"/>
        </w:rPr>
        <w:t>Part 3: Opening the Doors: Practical actions for congregations to authentically welcome all. Questions and Conversation</w:t>
      </w:r>
      <w:r w:rsidRPr="004A6EB1">
        <w:rPr>
          <w:rFonts w:eastAsia="Times New Roman" w:cs="Times New Roman"/>
          <w:b/>
          <w:bCs/>
          <w:color w:val="000000"/>
          <w:szCs w:val="24"/>
        </w:rPr>
        <w:br/>
        <w:t xml:space="preserve">2:05 </w:t>
      </w:r>
      <w:r w:rsidRPr="004A6EB1">
        <w:rPr>
          <w:rFonts w:eastAsia="Times New Roman" w:cs="Times New Roman"/>
          <w:color w:val="000000"/>
          <w:szCs w:val="24"/>
        </w:rPr>
        <w:t>Break</w:t>
      </w:r>
      <w:r w:rsidRPr="004A6EB1">
        <w:rPr>
          <w:rFonts w:eastAsia="Times New Roman" w:cs="Times New Roman"/>
          <w:b/>
          <w:bCs/>
          <w:color w:val="000000"/>
          <w:szCs w:val="24"/>
        </w:rPr>
        <w:br/>
        <w:t xml:space="preserve">2:10 </w:t>
      </w:r>
      <w:r w:rsidRPr="004A6EB1">
        <w:rPr>
          <w:rFonts w:eastAsia="Times New Roman" w:cs="Times New Roman"/>
          <w:color w:val="000000"/>
          <w:szCs w:val="24"/>
        </w:rPr>
        <w:t>Questions, Conversation, Sharing of Experiences, Finding What We Missed</w:t>
      </w:r>
      <w:r w:rsidRPr="004A6EB1">
        <w:rPr>
          <w:rFonts w:eastAsia="Times New Roman" w:cs="Times New Roman"/>
          <w:color w:val="000000"/>
          <w:szCs w:val="24"/>
        </w:rPr>
        <w:br/>
      </w:r>
      <w:r w:rsidRPr="004A6EB1">
        <w:rPr>
          <w:rFonts w:eastAsia="Times New Roman" w:cs="Times New Roman"/>
          <w:b/>
          <w:bCs/>
          <w:color w:val="000000"/>
          <w:szCs w:val="24"/>
        </w:rPr>
        <w:t xml:space="preserve">3:00 </w:t>
      </w:r>
      <w:r>
        <w:rPr>
          <w:rFonts w:eastAsia="Times New Roman" w:cs="Times New Roman"/>
          <w:color w:val="000000"/>
          <w:szCs w:val="24"/>
        </w:rPr>
        <w:t>Go in peace</w:t>
      </w:r>
    </w:p>
    <w:p w:rsidR="00082375" w:rsidRDefault="00082375" w:rsidP="004A6EB1">
      <w:pPr>
        <w:spacing w:before="100" w:beforeAutospacing="1" w:after="100" w:afterAutospacing="1" w:line="316" w:lineRule="atLeast"/>
        <w:rPr>
          <w:rFonts w:eastAsia="Times New Roman" w:cs="Times New Roman"/>
          <w:color w:val="000000"/>
          <w:szCs w:val="24"/>
        </w:rPr>
      </w:pPr>
      <w:r>
        <w:rPr>
          <w:rFonts w:eastAsia="Times New Roman" w:cs="Times New Roman"/>
          <w:color w:val="000000"/>
          <w:szCs w:val="24"/>
        </w:rPr>
        <w:t>We also hope to have this available for live-streaming.</w:t>
      </w:r>
    </w:p>
    <w:p w:rsidR="004A6EB1" w:rsidRDefault="004A6EB1" w:rsidP="004A6EB1">
      <w:pPr>
        <w:spacing w:before="100" w:beforeAutospacing="1" w:after="100" w:afterAutospacing="1" w:line="316" w:lineRule="atLeast"/>
        <w:rPr>
          <w:rFonts w:eastAsia="Times New Roman" w:cs="Times New Roman"/>
          <w:color w:val="000000"/>
          <w:szCs w:val="24"/>
        </w:rPr>
      </w:pPr>
      <w:proofErr w:type="gramStart"/>
      <w:r>
        <w:rPr>
          <w:rFonts w:eastAsia="Times New Roman" w:cs="Times New Roman"/>
          <w:color w:val="000000"/>
          <w:szCs w:val="24"/>
        </w:rPr>
        <w:t>Questions?</w:t>
      </w:r>
      <w:proofErr w:type="gramEnd"/>
      <w:r>
        <w:rPr>
          <w:rFonts w:eastAsia="Times New Roman" w:cs="Times New Roman"/>
          <w:color w:val="000000"/>
          <w:szCs w:val="24"/>
        </w:rPr>
        <w:t xml:space="preserve">  </w:t>
      </w:r>
      <w:proofErr w:type="gramStart"/>
      <w:r>
        <w:rPr>
          <w:rFonts w:eastAsia="Times New Roman" w:cs="Times New Roman"/>
          <w:color w:val="000000"/>
          <w:szCs w:val="24"/>
        </w:rPr>
        <w:t xml:space="preserve">Contact Rev. </w:t>
      </w:r>
      <w:proofErr w:type="gramEnd"/>
      <w:r>
        <w:rPr>
          <w:rFonts w:eastAsia="Times New Roman" w:cs="Times New Roman"/>
          <w:color w:val="000000"/>
          <w:szCs w:val="24"/>
        </w:rPr>
        <w:t>Craig Miller (member, Tampa Bay Presbytery) at 919 815-6587.</w:t>
      </w:r>
      <w:bookmarkStart w:id="0" w:name="_GoBack"/>
      <w:bookmarkEnd w:id="0"/>
    </w:p>
    <w:p w:rsidR="004A6EB1" w:rsidRPr="004A6EB1" w:rsidRDefault="004A6EB1" w:rsidP="004A6EB1">
      <w:pPr>
        <w:spacing w:before="100" w:beforeAutospacing="1" w:after="100" w:afterAutospacing="1" w:line="316" w:lineRule="atLeast"/>
        <w:rPr>
          <w:rFonts w:eastAsia="Times New Roman" w:cs="Times New Roman"/>
          <w:color w:val="000000"/>
          <w:szCs w:val="24"/>
        </w:rPr>
      </w:pPr>
    </w:p>
    <w:sectPr w:rsidR="004A6EB1" w:rsidRPr="004A6EB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proxima-nova">
    <w:altName w:val="Times New Roman"/>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996265"/>
    <w:multiLevelType w:val="multilevel"/>
    <w:tmpl w:val="EDB01E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3A103739"/>
    <w:multiLevelType w:val="multilevel"/>
    <w:tmpl w:val="988A8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A6EB1"/>
    <w:rsid w:val="00082375"/>
    <w:rsid w:val="004A6EB1"/>
    <w:rsid w:val="009F29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4A6EB1"/>
    <w:pPr>
      <w:spacing w:before="100" w:beforeAutospacing="1" w:after="100" w:afterAutospacing="1"/>
      <w:outlineLvl w:val="0"/>
    </w:pPr>
    <w:rPr>
      <w:rFonts w:eastAsia="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A6EB1"/>
    <w:rPr>
      <w:rFonts w:eastAsia="Times New Roman" w:cs="Times New Roman"/>
      <w:b/>
      <w:bCs/>
      <w:kern w:val="36"/>
      <w:sz w:val="48"/>
      <w:szCs w:val="48"/>
    </w:rPr>
  </w:style>
  <w:style w:type="character" w:styleId="Hyperlink">
    <w:name w:val="Hyperlink"/>
    <w:basedOn w:val="DefaultParagraphFont"/>
    <w:uiPriority w:val="99"/>
    <w:semiHidden/>
    <w:unhideWhenUsed/>
    <w:rsid w:val="004A6EB1"/>
    <w:rPr>
      <w:color w:val="0000FF"/>
      <w:u w:val="single"/>
    </w:rPr>
  </w:style>
  <w:style w:type="character" w:customStyle="1" w:styleId="event-time-localized">
    <w:name w:val="event-time-localized"/>
    <w:basedOn w:val="DefaultParagraphFont"/>
    <w:rsid w:val="004A6EB1"/>
  </w:style>
  <w:style w:type="character" w:customStyle="1" w:styleId="eventitem-meta-address-line">
    <w:name w:val="eventitem-meta-address-line"/>
    <w:basedOn w:val="DefaultParagraphFont"/>
    <w:rsid w:val="004A6EB1"/>
  </w:style>
  <w:style w:type="paragraph" w:customStyle="1" w:styleId="prefade">
    <w:name w:val="prefade"/>
    <w:basedOn w:val="Normal"/>
    <w:rsid w:val="004A6EB1"/>
    <w:pPr>
      <w:spacing w:before="100" w:beforeAutospacing="1" w:after="100" w:afterAutospacing="1"/>
    </w:pPr>
    <w:rPr>
      <w:rFonts w:eastAsia="Times New Roman" w:cs="Times New Roman"/>
      <w:szCs w:val="24"/>
    </w:rPr>
  </w:style>
  <w:style w:type="paragraph" w:customStyle="1" w:styleId="sqsrte-small">
    <w:name w:val="sqsrte-small"/>
    <w:basedOn w:val="Normal"/>
    <w:rsid w:val="004A6EB1"/>
    <w:pPr>
      <w:spacing w:before="100" w:beforeAutospacing="1" w:after="100" w:afterAutospacing="1"/>
    </w:pPr>
    <w:rPr>
      <w:rFonts w:eastAsia="Times New Roman" w:cs="Times New Roman"/>
      <w:szCs w:val="24"/>
    </w:rPr>
  </w:style>
  <w:style w:type="character" w:styleId="Strong">
    <w:name w:val="Strong"/>
    <w:basedOn w:val="DefaultParagraphFont"/>
    <w:uiPriority w:val="22"/>
    <w:qFormat/>
    <w:rsid w:val="004A6EB1"/>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4A6EB1"/>
    <w:pPr>
      <w:spacing w:before="100" w:beforeAutospacing="1" w:after="100" w:afterAutospacing="1"/>
      <w:outlineLvl w:val="0"/>
    </w:pPr>
    <w:rPr>
      <w:rFonts w:eastAsia="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A6EB1"/>
    <w:rPr>
      <w:rFonts w:eastAsia="Times New Roman" w:cs="Times New Roman"/>
      <w:b/>
      <w:bCs/>
      <w:kern w:val="36"/>
      <w:sz w:val="48"/>
      <w:szCs w:val="48"/>
    </w:rPr>
  </w:style>
  <w:style w:type="character" w:styleId="Hyperlink">
    <w:name w:val="Hyperlink"/>
    <w:basedOn w:val="DefaultParagraphFont"/>
    <w:uiPriority w:val="99"/>
    <w:semiHidden/>
    <w:unhideWhenUsed/>
    <w:rsid w:val="004A6EB1"/>
    <w:rPr>
      <w:color w:val="0000FF"/>
      <w:u w:val="single"/>
    </w:rPr>
  </w:style>
  <w:style w:type="character" w:customStyle="1" w:styleId="event-time-localized">
    <w:name w:val="event-time-localized"/>
    <w:basedOn w:val="DefaultParagraphFont"/>
    <w:rsid w:val="004A6EB1"/>
  </w:style>
  <w:style w:type="character" w:customStyle="1" w:styleId="eventitem-meta-address-line">
    <w:name w:val="eventitem-meta-address-line"/>
    <w:basedOn w:val="DefaultParagraphFont"/>
    <w:rsid w:val="004A6EB1"/>
  </w:style>
  <w:style w:type="paragraph" w:customStyle="1" w:styleId="prefade">
    <w:name w:val="prefade"/>
    <w:basedOn w:val="Normal"/>
    <w:rsid w:val="004A6EB1"/>
    <w:pPr>
      <w:spacing w:before="100" w:beforeAutospacing="1" w:after="100" w:afterAutospacing="1"/>
    </w:pPr>
    <w:rPr>
      <w:rFonts w:eastAsia="Times New Roman" w:cs="Times New Roman"/>
      <w:szCs w:val="24"/>
    </w:rPr>
  </w:style>
  <w:style w:type="paragraph" w:customStyle="1" w:styleId="sqsrte-small">
    <w:name w:val="sqsrte-small"/>
    <w:basedOn w:val="Normal"/>
    <w:rsid w:val="004A6EB1"/>
    <w:pPr>
      <w:spacing w:before="100" w:beforeAutospacing="1" w:after="100" w:afterAutospacing="1"/>
    </w:pPr>
    <w:rPr>
      <w:rFonts w:eastAsia="Times New Roman" w:cs="Times New Roman"/>
      <w:szCs w:val="24"/>
    </w:rPr>
  </w:style>
  <w:style w:type="character" w:styleId="Strong">
    <w:name w:val="Strong"/>
    <w:basedOn w:val="DefaultParagraphFont"/>
    <w:uiPriority w:val="22"/>
    <w:qFormat/>
    <w:rsid w:val="004A6EB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04029644">
      <w:bodyDiv w:val="1"/>
      <w:marLeft w:val="0"/>
      <w:marRight w:val="0"/>
      <w:marTop w:val="0"/>
      <w:marBottom w:val="0"/>
      <w:divBdr>
        <w:top w:val="none" w:sz="0" w:space="0" w:color="auto"/>
        <w:left w:val="none" w:sz="0" w:space="0" w:color="auto"/>
        <w:bottom w:val="none" w:sz="0" w:space="0" w:color="auto"/>
        <w:right w:val="none" w:sz="0" w:space="0" w:color="auto"/>
      </w:divBdr>
      <w:divsChild>
        <w:div w:id="777262904">
          <w:marLeft w:val="0"/>
          <w:marRight w:val="0"/>
          <w:marTop w:val="0"/>
          <w:marBottom w:val="0"/>
          <w:divBdr>
            <w:top w:val="none" w:sz="0" w:space="0" w:color="auto"/>
            <w:left w:val="none" w:sz="0" w:space="0" w:color="auto"/>
            <w:bottom w:val="none" w:sz="0" w:space="0" w:color="auto"/>
            <w:right w:val="none" w:sz="0" w:space="0" w:color="auto"/>
          </w:divBdr>
        </w:div>
        <w:div w:id="780496064">
          <w:marLeft w:val="0"/>
          <w:marRight w:val="0"/>
          <w:marTop w:val="0"/>
          <w:marBottom w:val="0"/>
          <w:divBdr>
            <w:top w:val="none" w:sz="0" w:space="0" w:color="auto"/>
            <w:left w:val="none" w:sz="0" w:space="0" w:color="auto"/>
            <w:bottom w:val="none" w:sz="0" w:space="0" w:color="auto"/>
            <w:right w:val="none" w:sz="0" w:space="0" w:color="auto"/>
          </w:divBdr>
          <w:divsChild>
            <w:div w:id="214661613">
              <w:marLeft w:val="0"/>
              <w:marRight w:val="0"/>
              <w:marTop w:val="0"/>
              <w:marBottom w:val="0"/>
              <w:divBdr>
                <w:top w:val="none" w:sz="0" w:space="0" w:color="auto"/>
                <w:left w:val="none" w:sz="0" w:space="0" w:color="auto"/>
                <w:bottom w:val="none" w:sz="0" w:space="0" w:color="auto"/>
                <w:right w:val="none" w:sz="0" w:space="0" w:color="auto"/>
              </w:divBdr>
              <w:divsChild>
                <w:div w:id="1155948030">
                  <w:marLeft w:val="-255"/>
                  <w:marRight w:val="-255"/>
                  <w:marTop w:val="0"/>
                  <w:marBottom w:val="0"/>
                  <w:divBdr>
                    <w:top w:val="none" w:sz="0" w:space="0" w:color="auto"/>
                    <w:left w:val="none" w:sz="0" w:space="0" w:color="auto"/>
                    <w:bottom w:val="none" w:sz="0" w:space="0" w:color="auto"/>
                    <w:right w:val="none" w:sz="0" w:space="0" w:color="auto"/>
                  </w:divBdr>
                  <w:divsChild>
                    <w:div w:id="1171414164">
                      <w:marLeft w:val="0"/>
                      <w:marRight w:val="0"/>
                      <w:marTop w:val="0"/>
                      <w:marBottom w:val="0"/>
                      <w:divBdr>
                        <w:top w:val="none" w:sz="0" w:space="0" w:color="auto"/>
                        <w:left w:val="none" w:sz="0" w:space="0" w:color="auto"/>
                        <w:bottom w:val="none" w:sz="0" w:space="0" w:color="auto"/>
                        <w:right w:val="none" w:sz="0" w:space="0" w:color="auto"/>
                      </w:divBdr>
                      <w:divsChild>
                        <w:div w:id="1254631432">
                          <w:marLeft w:val="0"/>
                          <w:marRight w:val="0"/>
                          <w:marTop w:val="0"/>
                          <w:marBottom w:val="0"/>
                          <w:divBdr>
                            <w:top w:val="none" w:sz="0" w:space="0" w:color="2976BC"/>
                            <w:left w:val="none" w:sz="0" w:space="13" w:color="2976BC"/>
                            <w:bottom w:val="none" w:sz="0" w:space="0" w:color="2976BC"/>
                            <w:right w:val="none" w:sz="0" w:space="13" w:color="2976BC"/>
                          </w:divBdr>
                          <w:divsChild>
                            <w:div w:id="956183324">
                              <w:marLeft w:val="0"/>
                              <w:marRight w:val="0"/>
                              <w:marTop w:val="0"/>
                              <w:marBottom w:val="0"/>
                              <w:divBdr>
                                <w:top w:val="none" w:sz="0" w:space="0" w:color="auto"/>
                                <w:left w:val="none" w:sz="0" w:space="0" w:color="auto"/>
                                <w:bottom w:val="none" w:sz="0" w:space="0" w:color="auto"/>
                                <w:right w:val="none" w:sz="0" w:space="0" w:color="auto"/>
                              </w:divBdr>
                              <w:divsChild>
                                <w:div w:id="1367296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269</Words>
  <Characters>1538</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2026-01-19T15:56:00Z</dcterms:created>
  <dcterms:modified xsi:type="dcterms:W3CDTF">2026-01-19T16:01:00Z</dcterms:modified>
</cp:coreProperties>
</file>