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FE2" w:rsidRDefault="00EE7FD2">
      <w:pPr>
        <w:spacing w:after="0" w:line="240" w:lineRule="auto"/>
        <w:ind w:firstLine="720"/>
        <w:jc w:val="center"/>
      </w:pPr>
      <w:bookmarkStart w:id="0" w:name="_GoBack"/>
      <w:bookmarkEnd w:id="0"/>
      <w:r>
        <w:rPr>
          <w:noProof/>
        </w:rPr>
        <w:drawing>
          <wp:inline distT="0" distB="0" distL="0" distR="0">
            <wp:extent cx="2457450" cy="929597"/>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2457450" cy="929597"/>
                    </a:xfrm>
                    <a:prstGeom prst="rect">
                      <a:avLst/>
                    </a:prstGeom>
                    <a:ln/>
                  </pic:spPr>
                </pic:pic>
              </a:graphicData>
            </a:graphic>
          </wp:inline>
        </w:drawing>
      </w:r>
    </w:p>
    <w:p w:rsidR="00BB4FE2" w:rsidRDefault="00EE7FD2">
      <w:pPr>
        <w:spacing w:after="0" w:line="240" w:lineRule="auto"/>
        <w:ind w:firstLine="720"/>
        <w:jc w:val="center"/>
        <w:rPr>
          <w:b/>
          <w:highlight w:val="white"/>
          <w:u w:val="single"/>
        </w:rPr>
      </w:pPr>
      <w:hyperlink w:anchor="_heading=h.41mghml">
        <w:r>
          <w:rPr>
            <w:b/>
            <w:color w:val="0000FF"/>
            <w:highlight w:val="white"/>
            <w:u w:val="single"/>
          </w:rPr>
          <w:t>MERCER COUNTY RESOURCE LIST-COVID 19- 8/31/2021</w:t>
        </w:r>
      </w:hyperlink>
    </w:p>
    <w:p w:rsidR="00BB4FE2" w:rsidRDefault="00EE7FD2">
      <w:pPr>
        <w:pBdr>
          <w:top w:val="nil"/>
          <w:left w:val="nil"/>
          <w:bottom w:val="nil"/>
          <w:right w:val="nil"/>
          <w:between w:val="nil"/>
        </w:pBdr>
        <w:spacing w:after="0" w:line="240" w:lineRule="auto"/>
        <w:jc w:val="both"/>
        <w:rPr>
          <w:i/>
          <w:color w:val="000000"/>
        </w:rPr>
      </w:pPr>
      <w:r>
        <w:rPr>
          <w:i/>
          <w:color w:val="000000"/>
        </w:rPr>
        <w:t xml:space="preserve">We are updating resources on a </w:t>
      </w:r>
      <w:r>
        <w:rPr>
          <w:i/>
        </w:rPr>
        <w:t>monthly</w:t>
      </w:r>
      <w:r>
        <w:rPr>
          <w:i/>
          <w:color w:val="000000"/>
        </w:rPr>
        <w:t xml:space="preserve">, please refer to the date above to ensure information is up to date or visit our website at </w:t>
      </w:r>
      <w:hyperlink r:id="rId7">
        <w:r>
          <w:rPr>
            <w:i/>
            <w:color w:val="000000"/>
            <w:u w:val="single"/>
          </w:rPr>
          <w:t>www.cjfhc.org</w:t>
        </w:r>
      </w:hyperlink>
      <w:r>
        <w:rPr>
          <w:i/>
          <w:color w:val="000000"/>
        </w:rPr>
        <w:t xml:space="preserve"> and click on ‘County Resource Updates during COVID-19’. </w:t>
      </w:r>
    </w:p>
    <w:p w:rsidR="00BB4FE2" w:rsidRDefault="00BB4FE2">
      <w:pPr>
        <w:pBdr>
          <w:top w:val="nil"/>
          <w:left w:val="nil"/>
          <w:bottom w:val="nil"/>
          <w:right w:val="nil"/>
          <w:between w:val="nil"/>
        </w:pBdr>
        <w:spacing w:after="0" w:line="240" w:lineRule="auto"/>
        <w:jc w:val="both"/>
        <w:rPr>
          <w:i/>
          <w:color w:val="000000"/>
        </w:rPr>
      </w:pPr>
    </w:p>
    <w:p w:rsidR="00BB4FE2" w:rsidRDefault="00BB4FE2">
      <w:pPr>
        <w:pBdr>
          <w:top w:val="nil"/>
          <w:left w:val="nil"/>
          <w:bottom w:val="nil"/>
          <w:right w:val="nil"/>
          <w:between w:val="nil"/>
        </w:pBdr>
        <w:spacing w:after="0" w:line="240" w:lineRule="auto"/>
        <w:jc w:val="both"/>
        <w:rPr>
          <w:i/>
          <w:color w:val="000000"/>
        </w:rPr>
      </w:pPr>
    </w:p>
    <w:p w:rsidR="00BB4FE2" w:rsidRDefault="00EE7FD2">
      <w:pPr>
        <w:jc w:val="center"/>
        <w:rPr>
          <w:b/>
        </w:rPr>
        <w:sectPr w:rsidR="00BB4FE2">
          <w:pgSz w:w="12240" w:h="15840"/>
          <w:pgMar w:top="450" w:right="1170" w:bottom="720" w:left="990" w:header="720" w:footer="720" w:gutter="0"/>
          <w:pgNumType w:start="1"/>
          <w:cols w:space="720"/>
        </w:sectPr>
      </w:pPr>
      <w:r>
        <w:rPr>
          <w:b/>
        </w:rPr>
        <w:t>Resources Directory</w:t>
      </w:r>
    </w:p>
    <w:p w:rsidR="00BB4FE2" w:rsidRDefault="00EE7FD2">
      <w:pPr>
        <w:numPr>
          <w:ilvl w:val="0"/>
          <w:numId w:val="21"/>
        </w:numPr>
        <w:pBdr>
          <w:top w:val="nil"/>
          <w:left w:val="nil"/>
          <w:bottom w:val="nil"/>
          <w:right w:val="nil"/>
          <w:between w:val="nil"/>
        </w:pBdr>
        <w:spacing w:after="0" w:line="240" w:lineRule="auto"/>
      </w:pPr>
      <w:hyperlink w:anchor="bookmark=id.gjdgxs">
        <w:r>
          <w:rPr>
            <w:rFonts w:ascii="Helvetica Neue" w:eastAsia="Helvetica Neue" w:hAnsi="Helvetica Neue" w:cs="Helvetica Neue"/>
            <w:color w:val="0000FF"/>
            <w:sz w:val="20"/>
            <w:szCs w:val="20"/>
            <w:u w:val="single"/>
          </w:rPr>
          <w:t>COVID-19 Resources</w:t>
        </w:r>
      </w:hyperlink>
    </w:p>
    <w:p w:rsidR="00BB4FE2" w:rsidRDefault="00EE7FD2">
      <w:pPr>
        <w:numPr>
          <w:ilvl w:val="0"/>
          <w:numId w:val="22"/>
        </w:numPr>
        <w:pBdr>
          <w:top w:val="nil"/>
          <w:left w:val="nil"/>
          <w:bottom w:val="nil"/>
          <w:right w:val="nil"/>
          <w:between w:val="nil"/>
        </w:pBdr>
        <w:spacing w:after="0" w:line="240" w:lineRule="auto"/>
      </w:pPr>
      <w:hyperlink w:anchor="bookmark=id.30j0zll">
        <w:r>
          <w:rPr>
            <w:rFonts w:ascii="Helvetica Neue" w:eastAsia="Helvetica Neue" w:hAnsi="Helvetica Neue" w:cs="Helvetica Neue"/>
            <w:color w:val="0000FF"/>
            <w:sz w:val="20"/>
            <w:szCs w:val="20"/>
            <w:u w:val="single"/>
          </w:rPr>
          <w:t>Testing</w:t>
        </w:r>
      </w:hyperlink>
    </w:p>
    <w:p w:rsidR="00BB4FE2" w:rsidRDefault="00EE7FD2">
      <w:pPr>
        <w:numPr>
          <w:ilvl w:val="0"/>
          <w:numId w:val="22"/>
        </w:numPr>
        <w:pBdr>
          <w:top w:val="nil"/>
          <w:left w:val="nil"/>
          <w:bottom w:val="nil"/>
          <w:right w:val="nil"/>
          <w:between w:val="nil"/>
        </w:pBdr>
        <w:spacing w:after="0" w:line="240" w:lineRule="auto"/>
      </w:pPr>
      <w:hyperlink w:anchor="bookmark=id.1fob9te">
        <w:r>
          <w:rPr>
            <w:rFonts w:ascii="Helvetica Neue" w:eastAsia="Helvetica Neue" w:hAnsi="Helvetica Neue" w:cs="Helvetica Neue"/>
            <w:color w:val="0000FF"/>
            <w:sz w:val="20"/>
            <w:szCs w:val="20"/>
            <w:u w:val="single"/>
          </w:rPr>
          <w:t>Vaccines</w:t>
        </w:r>
      </w:hyperlink>
    </w:p>
    <w:p w:rsidR="00BB4FE2" w:rsidRDefault="00EE7FD2">
      <w:pPr>
        <w:numPr>
          <w:ilvl w:val="0"/>
          <w:numId w:val="22"/>
        </w:numPr>
        <w:pBdr>
          <w:top w:val="nil"/>
          <w:left w:val="nil"/>
          <w:bottom w:val="nil"/>
          <w:right w:val="nil"/>
          <w:between w:val="nil"/>
        </w:pBdr>
        <w:spacing w:after="0" w:line="240" w:lineRule="auto"/>
      </w:pPr>
      <w:hyperlink w:anchor="bookmark=id.3znysh7">
        <w:r>
          <w:rPr>
            <w:rFonts w:ascii="Helvetica Neue" w:eastAsia="Helvetica Neue" w:hAnsi="Helvetica Neue" w:cs="Helvetica Neue"/>
            <w:color w:val="0000FF"/>
            <w:sz w:val="20"/>
            <w:szCs w:val="20"/>
            <w:u w:val="single"/>
          </w:rPr>
          <w:t>Funeral Expenses</w:t>
        </w:r>
      </w:hyperlink>
    </w:p>
    <w:p w:rsidR="00BB4FE2" w:rsidRDefault="00BB4FE2">
      <w:pPr>
        <w:ind w:left="360"/>
      </w:pPr>
    </w:p>
    <w:p w:rsidR="00BB4FE2" w:rsidRDefault="00EE7FD2">
      <w:pPr>
        <w:numPr>
          <w:ilvl w:val="0"/>
          <w:numId w:val="21"/>
        </w:numPr>
        <w:pBdr>
          <w:top w:val="nil"/>
          <w:left w:val="nil"/>
          <w:bottom w:val="nil"/>
          <w:right w:val="nil"/>
          <w:between w:val="nil"/>
        </w:pBdr>
        <w:spacing w:after="0" w:line="240" w:lineRule="auto"/>
      </w:pPr>
      <w:hyperlink w:anchor="bookmark=id.tyjcwt">
        <w:r>
          <w:rPr>
            <w:rFonts w:ascii="Helvetica Neue" w:eastAsia="Helvetica Neue" w:hAnsi="Helvetica Neue" w:cs="Helvetica Neue"/>
            <w:color w:val="0000FF"/>
            <w:sz w:val="20"/>
            <w:szCs w:val="20"/>
            <w:u w:val="single"/>
          </w:rPr>
          <w:t>Food Resources</w:t>
        </w:r>
      </w:hyperlink>
    </w:p>
    <w:p w:rsidR="00BB4FE2" w:rsidRDefault="00EE7FD2">
      <w:pPr>
        <w:numPr>
          <w:ilvl w:val="0"/>
          <w:numId w:val="22"/>
        </w:numPr>
        <w:pBdr>
          <w:top w:val="nil"/>
          <w:left w:val="nil"/>
          <w:bottom w:val="nil"/>
          <w:right w:val="nil"/>
          <w:between w:val="nil"/>
        </w:pBdr>
        <w:spacing w:after="0" w:line="240" w:lineRule="auto"/>
      </w:pPr>
      <w:hyperlink w:anchor="bookmark=id.3dy6vkm">
        <w:r>
          <w:rPr>
            <w:rFonts w:ascii="Helvetica Neue" w:eastAsia="Helvetica Neue" w:hAnsi="Helvetica Neue" w:cs="Helvetica Neue"/>
            <w:color w:val="0000FF"/>
            <w:sz w:val="20"/>
            <w:szCs w:val="20"/>
            <w:u w:val="single"/>
          </w:rPr>
          <w:t>Food Banks/meals</w:t>
        </w:r>
      </w:hyperlink>
    </w:p>
    <w:p w:rsidR="00BB4FE2" w:rsidRDefault="00EE7FD2">
      <w:pPr>
        <w:numPr>
          <w:ilvl w:val="0"/>
          <w:numId w:val="22"/>
        </w:numPr>
        <w:pBdr>
          <w:top w:val="nil"/>
          <w:left w:val="nil"/>
          <w:bottom w:val="nil"/>
          <w:right w:val="nil"/>
          <w:between w:val="nil"/>
        </w:pBdr>
        <w:spacing w:after="0" w:line="240" w:lineRule="auto"/>
      </w:pPr>
      <w:hyperlink w:anchor="bookmark=id.1t3h5sf">
        <w:r>
          <w:rPr>
            <w:rFonts w:ascii="Helvetica Neue" w:eastAsia="Helvetica Neue" w:hAnsi="Helvetica Neue" w:cs="Helvetica Neue"/>
            <w:color w:val="0000FF"/>
            <w:sz w:val="20"/>
            <w:szCs w:val="20"/>
            <w:u w:val="single"/>
          </w:rPr>
          <w:t>WIC</w:t>
        </w:r>
      </w:hyperlink>
    </w:p>
    <w:p w:rsidR="00BB4FE2" w:rsidRDefault="00EE7FD2">
      <w:pPr>
        <w:numPr>
          <w:ilvl w:val="0"/>
          <w:numId w:val="22"/>
        </w:numPr>
        <w:pBdr>
          <w:top w:val="nil"/>
          <w:left w:val="nil"/>
          <w:bottom w:val="nil"/>
          <w:right w:val="nil"/>
          <w:between w:val="nil"/>
        </w:pBdr>
        <w:spacing w:after="0" w:line="240" w:lineRule="auto"/>
      </w:pPr>
      <w:hyperlink w:anchor="bookmark=id.4d34og8">
        <w:r>
          <w:rPr>
            <w:rFonts w:ascii="Helvetica Neue" w:eastAsia="Helvetica Neue" w:hAnsi="Helvetica Neue" w:cs="Helvetica Neue"/>
            <w:color w:val="0000FF"/>
            <w:sz w:val="20"/>
            <w:szCs w:val="20"/>
            <w:u w:val="single"/>
          </w:rPr>
          <w:t>NJSNAP(Food Stamps)</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E0E0E"/>
          <w:sz w:val="20"/>
          <w:szCs w:val="20"/>
        </w:rPr>
      </w:pPr>
    </w:p>
    <w:p w:rsidR="00BB4FE2" w:rsidRDefault="00EE7FD2">
      <w:pPr>
        <w:numPr>
          <w:ilvl w:val="0"/>
          <w:numId w:val="21"/>
        </w:numPr>
        <w:pBdr>
          <w:top w:val="nil"/>
          <w:left w:val="nil"/>
          <w:bottom w:val="nil"/>
          <w:right w:val="nil"/>
          <w:between w:val="nil"/>
        </w:pBdr>
        <w:spacing w:after="0" w:line="240" w:lineRule="auto"/>
      </w:pPr>
      <w:hyperlink w:anchor="bookmark=id.17dp8vu">
        <w:r>
          <w:rPr>
            <w:rFonts w:ascii="Helvetica Neue" w:eastAsia="Helvetica Neue" w:hAnsi="Helvetica Neue" w:cs="Helvetica Neue"/>
            <w:color w:val="0000FF"/>
            <w:sz w:val="20"/>
            <w:szCs w:val="20"/>
            <w:u w:val="single"/>
          </w:rPr>
          <w:t>Utility Assistance</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2s8eyo1">
        <w:r>
          <w:rPr>
            <w:rFonts w:ascii="Helvetica Neue" w:eastAsia="Helvetica Neue" w:hAnsi="Helvetica Neue" w:cs="Helvetica Neue"/>
            <w:color w:val="0000FF"/>
            <w:sz w:val="20"/>
            <w:szCs w:val="20"/>
            <w:u w:val="single"/>
          </w:rPr>
          <w:t>Housing Resources</w:t>
        </w:r>
      </w:hyperlink>
    </w:p>
    <w:p w:rsidR="00BB4FE2" w:rsidRDefault="00BB4FE2"/>
    <w:p w:rsidR="00BB4FE2" w:rsidRDefault="00EE7FD2">
      <w:pPr>
        <w:numPr>
          <w:ilvl w:val="0"/>
          <w:numId w:val="21"/>
        </w:numPr>
        <w:pBdr>
          <w:top w:val="nil"/>
          <w:left w:val="nil"/>
          <w:bottom w:val="nil"/>
          <w:right w:val="nil"/>
          <w:between w:val="nil"/>
        </w:pBdr>
        <w:spacing w:after="0" w:line="240" w:lineRule="auto"/>
      </w:pPr>
      <w:hyperlink w:anchor="bookmark=id.lnxbz9">
        <w:r>
          <w:rPr>
            <w:rFonts w:ascii="Helvetica Neue" w:eastAsia="Helvetica Neue" w:hAnsi="Helvetica Neue" w:cs="Helvetica Neue"/>
            <w:color w:val="0000FF"/>
            <w:sz w:val="20"/>
            <w:szCs w:val="20"/>
            <w:u w:val="single"/>
          </w:rPr>
          <w:t>Health Care Services</w:t>
        </w:r>
      </w:hyperlink>
    </w:p>
    <w:p w:rsidR="00BB4FE2" w:rsidRDefault="00EE7FD2">
      <w:pPr>
        <w:numPr>
          <w:ilvl w:val="0"/>
          <w:numId w:val="22"/>
        </w:numPr>
        <w:pBdr>
          <w:top w:val="nil"/>
          <w:left w:val="nil"/>
          <w:bottom w:val="nil"/>
          <w:right w:val="nil"/>
          <w:between w:val="nil"/>
        </w:pBdr>
        <w:spacing w:after="0" w:line="240" w:lineRule="auto"/>
      </w:pPr>
      <w:hyperlink w:anchor="bookmark=id.35nkun2">
        <w:r>
          <w:rPr>
            <w:rFonts w:ascii="Helvetica Neue" w:eastAsia="Helvetica Neue" w:hAnsi="Helvetica Neue" w:cs="Helvetica Neue"/>
            <w:color w:val="0000FF"/>
            <w:sz w:val="20"/>
            <w:szCs w:val="20"/>
            <w:u w:val="single"/>
          </w:rPr>
          <w:t>Clinics</w:t>
        </w:r>
      </w:hyperlink>
    </w:p>
    <w:p w:rsidR="00BB4FE2" w:rsidRDefault="00EE7FD2">
      <w:pPr>
        <w:numPr>
          <w:ilvl w:val="0"/>
          <w:numId w:val="22"/>
        </w:numPr>
        <w:pBdr>
          <w:top w:val="nil"/>
          <w:left w:val="nil"/>
          <w:bottom w:val="nil"/>
          <w:right w:val="nil"/>
          <w:between w:val="nil"/>
        </w:pBdr>
        <w:spacing w:after="0" w:line="240" w:lineRule="auto"/>
      </w:pPr>
      <w:hyperlink w:anchor="bookmark=id.1ksv4uv">
        <w:r>
          <w:rPr>
            <w:rFonts w:ascii="Helvetica Neue" w:eastAsia="Helvetica Neue" w:hAnsi="Helvetica Neue" w:cs="Helvetica Neue"/>
            <w:color w:val="0000FF"/>
            <w:sz w:val="20"/>
            <w:szCs w:val="20"/>
            <w:u w:val="single"/>
          </w:rPr>
          <w:t>Health Care Coverage Enrollment</w:t>
        </w:r>
      </w:hyperlink>
    </w:p>
    <w:p w:rsidR="00BB4FE2" w:rsidRDefault="00EE7FD2">
      <w:pPr>
        <w:numPr>
          <w:ilvl w:val="0"/>
          <w:numId w:val="22"/>
        </w:numPr>
        <w:pBdr>
          <w:top w:val="nil"/>
          <w:left w:val="nil"/>
          <w:bottom w:val="nil"/>
          <w:right w:val="nil"/>
          <w:between w:val="nil"/>
        </w:pBdr>
        <w:spacing w:after="0" w:line="240" w:lineRule="auto"/>
      </w:pPr>
      <w:hyperlink w:anchor="bookmark=id.44sinio">
        <w:r>
          <w:rPr>
            <w:rFonts w:ascii="Helvetica Neue" w:eastAsia="Helvetica Neue" w:hAnsi="Helvetica Neue" w:cs="Helvetica Neue"/>
            <w:color w:val="0000FF"/>
            <w:sz w:val="20"/>
            <w:szCs w:val="20"/>
            <w:u w:val="single"/>
          </w:rPr>
          <w:t>Prescription services</w:t>
        </w:r>
      </w:hyperlink>
    </w:p>
    <w:p w:rsidR="00BB4FE2" w:rsidRDefault="00EE7FD2">
      <w:pPr>
        <w:numPr>
          <w:ilvl w:val="0"/>
          <w:numId w:val="22"/>
        </w:numPr>
        <w:pBdr>
          <w:top w:val="nil"/>
          <w:left w:val="nil"/>
          <w:bottom w:val="nil"/>
          <w:right w:val="nil"/>
          <w:between w:val="nil"/>
        </w:pBdr>
        <w:spacing w:after="0" w:line="240" w:lineRule="auto"/>
      </w:pPr>
      <w:hyperlink w:anchor="bookmark=id.2jxsxqh">
        <w:r>
          <w:rPr>
            <w:rFonts w:ascii="Helvetica Neue" w:eastAsia="Helvetica Neue" w:hAnsi="Helvetica Neue" w:cs="Helvetica Neue"/>
            <w:color w:val="0000FF"/>
            <w:sz w:val="20"/>
            <w:szCs w:val="20"/>
            <w:u w:val="single"/>
          </w:rPr>
          <w:t>Mental Health &amp; Addiction Services</w:t>
        </w:r>
      </w:hyperlink>
    </w:p>
    <w:p w:rsidR="00BB4FE2" w:rsidRDefault="00EE7FD2">
      <w:pPr>
        <w:numPr>
          <w:ilvl w:val="0"/>
          <w:numId w:val="22"/>
        </w:numPr>
        <w:pBdr>
          <w:top w:val="nil"/>
          <w:left w:val="nil"/>
          <w:bottom w:val="nil"/>
          <w:right w:val="nil"/>
          <w:between w:val="nil"/>
        </w:pBdr>
        <w:spacing w:after="0" w:line="240" w:lineRule="auto"/>
      </w:pPr>
      <w:hyperlink w:anchor="bookmark=id.z337ya">
        <w:r>
          <w:rPr>
            <w:rFonts w:ascii="Helvetica Neue" w:eastAsia="Helvetica Neue" w:hAnsi="Helvetica Neue" w:cs="Helvetica Neue"/>
            <w:color w:val="0000FF"/>
            <w:sz w:val="20"/>
            <w:szCs w:val="20"/>
            <w:u w:val="single"/>
          </w:rPr>
          <w:t>Transportation</w:t>
        </w:r>
      </w:hyperlink>
      <w:r>
        <w:rPr>
          <w:rFonts w:ascii="Helvetica Neue" w:eastAsia="Helvetica Neue" w:hAnsi="Helvetica Neue" w:cs="Helvetica Neue"/>
          <w:color w:val="0E0E0E"/>
          <w:sz w:val="20"/>
          <w:szCs w:val="20"/>
        </w:rPr>
        <w:br/>
      </w:r>
      <w:r>
        <w:rPr>
          <w:rFonts w:ascii="Helvetica Neue" w:eastAsia="Helvetica Neue" w:hAnsi="Helvetica Neue" w:cs="Helvetica Neue"/>
          <w:color w:val="0E0E0E"/>
          <w:sz w:val="20"/>
          <w:szCs w:val="20"/>
        </w:rPr>
        <w:br/>
      </w:r>
      <w:r>
        <w:rPr>
          <w:rFonts w:ascii="Helvetica Neue" w:eastAsia="Helvetica Neue" w:hAnsi="Helvetica Neue" w:cs="Helvetica Neue"/>
          <w:color w:val="0E0E0E"/>
          <w:sz w:val="20"/>
          <w:szCs w:val="20"/>
        </w:rPr>
        <w:br/>
      </w:r>
      <w:r>
        <w:rPr>
          <w:rFonts w:ascii="Helvetica Neue" w:eastAsia="Helvetica Neue" w:hAnsi="Helvetica Neue" w:cs="Helvetica Neue"/>
          <w:color w:val="0E0E0E"/>
          <w:sz w:val="20"/>
          <w:szCs w:val="20"/>
        </w:rPr>
        <w:br/>
      </w:r>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3j2qqm3">
        <w:r>
          <w:rPr>
            <w:rFonts w:ascii="Helvetica Neue" w:eastAsia="Helvetica Neue" w:hAnsi="Helvetica Neue" w:cs="Helvetica Neue"/>
            <w:color w:val="0000FF"/>
            <w:sz w:val="20"/>
            <w:szCs w:val="20"/>
            <w:u w:val="single"/>
          </w:rPr>
          <w:t>Women &amp; Maternal Health</w:t>
        </w:r>
      </w:hyperlink>
    </w:p>
    <w:p w:rsidR="00BB4FE2" w:rsidRDefault="00EE7FD2">
      <w:pPr>
        <w:numPr>
          <w:ilvl w:val="0"/>
          <w:numId w:val="22"/>
        </w:numPr>
        <w:pBdr>
          <w:top w:val="nil"/>
          <w:left w:val="nil"/>
          <w:bottom w:val="nil"/>
          <w:right w:val="nil"/>
          <w:between w:val="nil"/>
        </w:pBdr>
        <w:spacing w:after="0" w:line="240" w:lineRule="auto"/>
      </w:pPr>
      <w:hyperlink w:anchor="bookmark=id.1y810tw">
        <w:r>
          <w:rPr>
            <w:rFonts w:ascii="Helvetica Neue" w:eastAsia="Helvetica Neue" w:hAnsi="Helvetica Neue" w:cs="Helvetica Neue"/>
            <w:color w:val="0000FF"/>
            <w:sz w:val="20"/>
            <w:szCs w:val="20"/>
            <w:u w:val="single"/>
          </w:rPr>
          <w:t>Pregnancy Testing</w:t>
        </w:r>
      </w:hyperlink>
    </w:p>
    <w:p w:rsidR="00BB4FE2" w:rsidRDefault="00EE7FD2">
      <w:pPr>
        <w:numPr>
          <w:ilvl w:val="0"/>
          <w:numId w:val="22"/>
        </w:numPr>
        <w:pBdr>
          <w:top w:val="nil"/>
          <w:left w:val="nil"/>
          <w:bottom w:val="nil"/>
          <w:right w:val="nil"/>
          <w:between w:val="nil"/>
        </w:pBdr>
        <w:spacing w:after="0" w:line="240" w:lineRule="auto"/>
      </w:pPr>
      <w:hyperlink w:anchor="bookmark=id.4i7ojhp">
        <w:r>
          <w:rPr>
            <w:rFonts w:ascii="Helvetica Neue" w:eastAsia="Helvetica Neue" w:hAnsi="Helvetica Neue" w:cs="Helvetica Neue"/>
            <w:color w:val="0000FF"/>
            <w:sz w:val="20"/>
            <w:szCs w:val="20"/>
            <w:u w:val="single"/>
          </w:rPr>
          <w:t>Prenatal Support: Doula, Prenatal Education Groups</w:t>
        </w:r>
      </w:hyperlink>
    </w:p>
    <w:p w:rsidR="00BB4FE2" w:rsidRDefault="00EE7FD2">
      <w:pPr>
        <w:numPr>
          <w:ilvl w:val="0"/>
          <w:numId w:val="22"/>
        </w:numPr>
        <w:pBdr>
          <w:top w:val="nil"/>
          <w:left w:val="nil"/>
          <w:bottom w:val="nil"/>
          <w:right w:val="nil"/>
          <w:between w:val="nil"/>
        </w:pBdr>
        <w:spacing w:after="0" w:line="240" w:lineRule="auto"/>
      </w:pPr>
      <w:hyperlink w:anchor="bookmark=id.2xcytpi">
        <w:r>
          <w:rPr>
            <w:rFonts w:ascii="Helvetica Neue" w:eastAsia="Helvetica Neue" w:hAnsi="Helvetica Neue" w:cs="Helvetica Neue"/>
            <w:color w:val="0000FF"/>
            <w:sz w:val="20"/>
            <w:szCs w:val="20"/>
            <w:u w:val="single"/>
          </w:rPr>
          <w:t>Mom Support Groups</w:t>
        </w:r>
      </w:hyperlink>
    </w:p>
    <w:p w:rsidR="00BB4FE2" w:rsidRDefault="00EE7FD2">
      <w:pPr>
        <w:numPr>
          <w:ilvl w:val="0"/>
          <w:numId w:val="22"/>
        </w:numPr>
        <w:pBdr>
          <w:top w:val="nil"/>
          <w:left w:val="nil"/>
          <w:bottom w:val="nil"/>
          <w:right w:val="nil"/>
          <w:between w:val="nil"/>
        </w:pBdr>
        <w:spacing w:after="0" w:line="240" w:lineRule="auto"/>
      </w:pPr>
      <w:hyperlink w:anchor="bookmark=id.1ci93xb">
        <w:r>
          <w:rPr>
            <w:rFonts w:ascii="Helvetica Neue" w:eastAsia="Helvetica Neue" w:hAnsi="Helvetica Neue" w:cs="Helvetica Neue"/>
            <w:color w:val="0000FF"/>
            <w:sz w:val="20"/>
            <w:szCs w:val="20"/>
            <w:u w:val="single"/>
          </w:rPr>
          <w:t>Breastfeeding Support</w:t>
        </w:r>
      </w:hyperlink>
    </w:p>
    <w:p w:rsidR="00BB4FE2" w:rsidRDefault="00EE7FD2">
      <w:pPr>
        <w:numPr>
          <w:ilvl w:val="0"/>
          <w:numId w:val="22"/>
        </w:numPr>
        <w:pBdr>
          <w:top w:val="nil"/>
          <w:left w:val="nil"/>
          <w:bottom w:val="nil"/>
          <w:right w:val="nil"/>
          <w:between w:val="nil"/>
        </w:pBdr>
        <w:spacing w:after="0" w:line="240" w:lineRule="auto"/>
      </w:pPr>
      <w:hyperlink w:anchor="bookmark=id.z337ya">
        <w:r>
          <w:rPr>
            <w:rFonts w:ascii="Helvetica Neue" w:eastAsia="Helvetica Neue" w:hAnsi="Helvetica Neue" w:cs="Helvetica Neue"/>
            <w:color w:val="0000FF"/>
            <w:sz w:val="20"/>
            <w:szCs w:val="20"/>
            <w:u w:val="single"/>
          </w:rPr>
          <w:t>Transportation</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3whwml4">
        <w:r>
          <w:rPr>
            <w:rFonts w:ascii="Helvetica Neue" w:eastAsia="Helvetica Neue" w:hAnsi="Helvetica Neue" w:cs="Helvetica Neue"/>
            <w:color w:val="0000FF"/>
            <w:sz w:val="20"/>
            <w:szCs w:val="20"/>
            <w:u w:val="single"/>
          </w:rPr>
          <w:t>Early Childhood Services (0-5 years of age)</w:t>
        </w:r>
      </w:hyperlink>
    </w:p>
    <w:p w:rsidR="00BB4FE2" w:rsidRDefault="00EE7FD2">
      <w:pPr>
        <w:numPr>
          <w:ilvl w:val="0"/>
          <w:numId w:val="22"/>
        </w:numPr>
        <w:pBdr>
          <w:top w:val="nil"/>
          <w:left w:val="nil"/>
          <w:bottom w:val="nil"/>
          <w:right w:val="nil"/>
          <w:between w:val="nil"/>
        </w:pBdr>
        <w:spacing w:after="0" w:line="240" w:lineRule="auto"/>
      </w:pPr>
      <w:hyperlink w:anchor="bookmark=id.2bn6wsx">
        <w:r>
          <w:rPr>
            <w:rFonts w:ascii="Helvetica Neue" w:eastAsia="Helvetica Neue" w:hAnsi="Helvetica Neue" w:cs="Helvetica Neue"/>
            <w:color w:val="0000FF"/>
            <w:sz w:val="20"/>
            <w:szCs w:val="20"/>
            <w:u w:val="single"/>
          </w:rPr>
          <w:t>Developmental Milestones Tracking</w:t>
        </w:r>
      </w:hyperlink>
    </w:p>
    <w:p w:rsidR="00BB4FE2" w:rsidRDefault="00EE7FD2">
      <w:pPr>
        <w:numPr>
          <w:ilvl w:val="0"/>
          <w:numId w:val="22"/>
        </w:numPr>
        <w:pBdr>
          <w:top w:val="nil"/>
          <w:left w:val="nil"/>
          <w:bottom w:val="nil"/>
          <w:right w:val="nil"/>
          <w:between w:val="nil"/>
        </w:pBdr>
        <w:spacing w:after="0" w:line="240" w:lineRule="auto"/>
      </w:pPr>
      <w:hyperlink w:anchor="bookmark=id.qsh70q">
        <w:r>
          <w:rPr>
            <w:rFonts w:ascii="Helvetica Neue" w:eastAsia="Helvetica Neue" w:hAnsi="Helvetica Neue" w:cs="Helvetica Neue"/>
            <w:color w:val="0000FF"/>
            <w:sz w:val="20"/>
            <w:szCs w:val="20"/>
            <w:u w:val="single"/>
          </w:rPr>
          <w:t>School Readiness</w:t>
        </w:r>
      </w:hyperlink>
    </w:p>
    <w:p w:rsidR="00BB4FE2" w:rsidRDefault="00EE7FD2">
      <w:pPr>
        <w:numPr>
          <w:ilvl w:val="0"/>
          <w:numId w:val="22"/>
        </w:numPr>
        <w:pBdr>
          <w:top w:val="nil"/>
          <w:left w:val="nil"/>
          <w:bottom w:val="nil"/>
          <w:right w:val="nil"/>
          <w:between w:val="nil"/>
        </w:pBdr>
        <w:spacing w:after="0" w:line="240" w:lineRule="auto"/>
      </w:pPr>
      <w:hyperlink w:anchor="bookmark=id.3as4poj">
        <w:r>
          <w:rPr>
            <w:rFonts w:ascii="Helvetica Neue" w:eastAsia="Helvetica Neue" w:hAnsi="Helvetica Neue" w:cs="Helvetica Neue"/>
            <w:color w:val="0000FF"/>
            <w:sz w:val="20"/>
            <w:szCs w:val="20"/>
            <w:u w:val="single"/>
          </w:rPr>
          <w:t>Childcare</w:t>
        </w:r>
      </w:hyperlink>
    </w:p>
    <w:p w:rsidR="00BB4FE2" w:rsidRDefault="00BB4FE2">
      <w:pPr>
        <w:ind w:left="1080"/>
      </w:pPr>
    </w:p>
    <w:p w:rsidR="00BB4FE2" w:rsidRDefault="00EE7FD2">
      <w:pPr>
        <w:numPr>
          <w:ilvl w:val="0"/>
          <w:numId w:val="21"/>
        </w:numPr>
        <w:pBdr>
          <w:top w:val="nil"/>
          <w:left w:val="nil"/>
          <w:bottom w:val="nil"/>
          <w:right w:val="nil"/>
          <w:between w:val="nil"/>
        </w:pBdr>
        <w:spacing w:after="0" w:line="240" w:lineRule="auto"/>
      </w:pPr>
      <w:hyperlink w:anchor="bookmark=id.1pxezwc">
        <w:r>
          <w:rPr>
            <w:rFonts w:ascii="Helvetica Neue" w:eastAsia="Helvetica Neue" w:hAnsi="Helvetica Neue" w:cs="Helvetica Neue"/>
            <w:color w:val="0000FF"/>
            <w:sz w:val="20"/>
            <w:szCs w:val="20"/>
            <w:u w:val="single"/>
          </w:rPr>
          <w:t>Children/</w:t>
        </w:r>
      </w:hyperlink>
      <w:hyperlink w:anchor="bookmark=id.49x2ik5">
        <w:r>
          <w:rPr>
            <w:rFonts w:ascii="Helvetica Neue" w:eastAsia="Helvetica Neue" w:hAnsi="Helvetica Neue" w:cs="Helvetica Neue"/>
            <w:color w:val="0000FF"/>
            <w:sz w:val="20"/>
            <w:szCs w:val="20"/>
            <w:u w:val="single"/>
          </w:rPr>
          <w:t>Youth Activities</w:t>
        </w:r>
      </w:hyperlink>
      <w:r>
        <w:rPr>
          <w:rFonts w:ascii="Helvetica Neue" w:eastAsia="Helvetica Neue" w:hAnsi="Helvetica Neue" w:cs="Helvetica Neue"/>
          <w:color w:val="0E0E0E"/>
          <w:sz w:val="20"/>
          <w:szCs w:val="20"/>
        </w:rPr>
        <w:t xml:space="preserve"> </w:t>
      </w:r>
    </w:p>
    <w:p w:rsidR="00BB4FE2" w:rsidRDefault="00EE7FD2">
      <w:pPr>
        <w:numPr>
          <w:ilvl w:val="0"/>
          <w:numId w:val="22"/>
        </w:numPr>
        <w:pBdr>
          <w:top w:val="nil"/>
          <w:left w:val="nil"/>
          <w:bottom w:val="nil"/>
          <w:right w:val="nil"/>
          <w:between w:val="nil"/>
        </w:pBdr>
        <w:spacing w:after="0" w:line="240" w:lineRule="auto"/>
      </w:pPr>
      <w:hyperlink w:anchor="bookmark=id.26in1rg">
        <w:r>
          <w:rPr>
            <w:rFonts w:ascii="Helvetica Neue" w:eastAsia="Helvetica Neue" w:hAnsi="Helvetica Neue" w:cs="Helvetica Neue"/>
            <w:color w:val="0000FF"/>
            <w:sz w:val="20"/>
            <w:szCs w:val="20"/>
            <w:u w:val="single"/>
          </w:rPr>
          <w:t>Children/Youth Wellbeing</w:t>
        </w:r>
      </w:hyperlink>
      <w:r>
        <w:rPr>
          <w:rFonts w:ascii="Helvetica Neue" w:eastAsia="Helvetica Neue" w:hAnsi="Helvetica Neue" w:cs="Helvetica Neue"/>
          <w:color w:val="0E0E0E"/>
          <w:sz w:val="20"/>
          <w:szCs w:val="20"/>
        </w:rPr>
        <w:t xml:space="preserve"> </w:t>
      </w:r>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E0E0E"/>
          <w:sz w:val="20"/>
          <w:szCs w:val="20"/>
        </w:rPr>
      </w:pPr>
    </w:p>
    <w:p w:rsidR="00BB4FE2" w:rsidRDefault="00EE7FD2">
      <w:pPr>
        <w:numPr>
          <w:ilvl w:val="0"/>
          <w:numId w:val="21"/>
        </w:numPr>
        <w:pBdr>
          <w:top w:val="nil"/>
          <w:left w:val="nil"/>
          <w:bottom w:val="nil"/>
          <w:right w:val="nil"/>
          <w:between w:val="nil"/>
        </w:pBdr>
        <w:spacing w:after="0" w:line="240" w:lineRule="auto"/>
      </w:pPr>
      <w:hyperlink w:anchor="bookmark=id.2p2csry">
        <w:r>
          <w:rPr>
            <w:rFonts w:ascii="Helvetica Neue" w:eastAsia="Helvetica Neue" w:hAnsi="Helvetica Neue" w:cs="Helvetica Neue"/>
            <w:color w:val="0000FF"/>
            <w:sz w:val="20"/>
            <w:szCs w:val="20"/>
            <w:u w:val="single"/>
          </w:rPr>
          <w:t>Family &amp; Community Events</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3o7alnk">
        <w:r>
          <w:rPr>
            <w:rFonts w:ascii="Helvetica Neue" w:eastAsia="Helvetica Neue" w:hAnsi="Helvetica Neue" w:cs="Helvetica Neue"/>
            <w:color w:val="0000FF"/>
            <w:sz w:val="20"/>
            <w:szCs w:val="20"/>
            <w:u w:val="single"/>
          </w:rPr>
          <w:t>Legal Services</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23ckvvd">
        <w:r>
          <w:rPr>
            <w:rFonts w:ascii="Helvetica Neue" w:eastAsia="Helvetica Neue" w:hAnsi="Helvetica Neue" w:cs="Helvetica Neue"/>
            <w:color w:val="0000FF"/>
            <w:sz w:val="20"/>
            <w:szCs w:val="20"/>
            <w:u w:val="single"/>
          </w:rPr>
          <w:t>Domestic Violence</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pPr>
      <w:hyperlink w:anchor="bookmark=id.ihv636">
        <w:r>
          <w:rPr>
            <w:rFonts w:ascii="Helvetica Neue" w:eastAsia="Helvetica Neue" w:hAnsi="Helvetica Neue" w:cs="Helvetica Neue"/>
            <w:color w:val="0000FF"/>
            <w:sz w:val="20"/>
            <w:szCs w:val="20"/>
            <w:u w:val="single"/>
          </w:rPr>
          <w:t>Job Skills</w:t>
        </w:r>
      </w:hyperlink>
      <w:r>
        <w:rPr>
          <w:rFonts w:ascii="Helvetica Neue" w:eastAsia="Helvetica Neue" w:hAnsi="Helvetica Neue" w:cs="Helvetica Neue"/>
          <w:color w:val="0E0E0E"/>
          <w:sz w:val="20"/>
          <w:szCs w:val="20"/>
        </w:rPr>
        <w:t xml:space="preserve"> &amp; </w:t>
      </w:r>
      <w:hyperlink w:anchor="bookmark=id.32hioqz">
        <w:r>
          <w:rPr>
            <w:rFonts w:ascii="Helvetica Neue" w:eastAsia="Helvetica Neue" w:hAnsi="Helvetica Neue" w:cs="Helvetica Neue"/>
            <w:color w:val="0000FF"/>
            <w:sz w:val="20"/>
            <w:szCs w:val="20"/>
            <w:u w:val="single"/>
          </w:rPr>
          <w:t>Education</w:t>
        </w:r>
      </w:hyperlink>
      <w:r>
        <w:rPr>
          <w:rFonts w:ascii="Helvetica Neue" w:eastAsia="Helvetica Neue" w:hAnsi="Helvetica Neue" w:cs="Helvetica Neue"/>
          <w:color w:val="0E0E0E"/>
          <w:sz w:val="20"/>
          <w:szCs w:val="20"/>
        </w:rPr>
        <w:br/>
      </w:r>
    </w:p>
    <w:p w:rsidR="00BB4FE2" w:rsidRDefault="00EE7FD2">
      <w:pPr>
        <w:numPr>
          <w:ilvl w:val="0"/>
          <w:numId w:val="21"/>
        </w:numPr>
        <w:pBdr>
          <w:top w:val="nil"/>
          <w:left w:val="nil"/>
          <w:bottom w:val="nil"/>
          <w:right w:val="nil"/>
          <w:between w:val="nil"/>
        </w:pBdr>
        <w:spacing w:after="0" w:line="240" w:lineRule="auto"/>
        <w:sectPr w:rsidR="00BB4FE2">
          <w:type w:val="continuous"/>
          <w:pgSz w:w="12240" w:h="15840"/>
          <w:pgMar w:top="450" w:right="1170" w:bottom="720" w:left="990" w:header="720" w:footer="720" w:gutter="0"/>
          <w:cols w:num="2" w:space="720" w:equalWidth="0">
            <w:col w:w="4680" w:space="720"/>
            <w:col w:w="4680" w:space="0"/>
          </w:cols>
        </w:sectPr>
      </w:pPr>
      <w:hyperlink w:anchor="bookmark=id.1hmsyys">
        <w:r>
          <w:rPr>
            <w:rFonts w:ascii="Helvetica Neue" w:eastAsia="Helvetica Neue" w:hAnsi="Helvetica Neue" w:cs="Helvetica Neue"/>
            <w:color w:val="0000FF"/>
            <w:sz w:val="20"/>
            <w:szCs w:val="20"/>
            <w:u w:val="single"/>
          </w:rPr>
          <w:t>General</w:t>
        </w:r>
      </w:hyperlink>
      <w:r>
        <w:rPr>
          <w:rFonts w:ascii="Helvetica Neue" w:eastAsia="Helvetica Neue" w:hAnsi="Helvetica Neue" w:cs="Helvetica Neue"/>
          <w:color w:val="0E0E0E"/>
          <w:sz w:val="20"/>
          <w:szCs w:val="20"/>
        </w:rPr>
        <w:t xml:space="preserve"> </w:t>
      </w:r>
      <w:r>
        <w:rPr>
          <w:rFonts w:ascii="Helvetica Neue" w:eastAsia="Helvetica Neue" w:hAnsi="Helvetica Neue" w:cs="Helvetica Neue"/>
          <w:color w:val="0E0E0E"/>
          <w:sz w:val="20"/>
          <w:szCs w:val="20"/>
        </w:rPr>
        <w:br/>
      </w:r>
    </w:p>
    <w:p w:rsidR="00BB4FE2" w:rsidRDefault="00BB4FE2"/>
    <w:p w:rsidR="00BB4FE2" w:rsidRDefault="00EE7FD2">
      <w:pPr>
        <w:pBdr>
          <w:top w:val="nil"/>
          <w:left w:val="nil"/>
          <w:bottom w:val="nil"/>
          <w:right w:val="nil"/>
          <w:between w:val="nil"/>
        </w:pBdr>
        <w:shd w:val="clear" w:color="auto" w:fill="FFFFFF"/>
        <w:spacing w:after="0" w:line="240" w:lineRule="auto"/>
        <w:ind w:left="1890"/>
        <w:rPr>
          <w:b/>
          <w:color w:val="70AD47"/>
          <w:u w:val="single"/>
        </w:rPr>
      </w:pPr>
      <w:bookmarkStart w:id="1" w:name="bookmark=id.gjdgxs" w:colFirst="0" w:colLast="0"/>
      <w:bookmarkEnd w:id="1"/>
      <w:r>
        <w:rPr>
          <w:b/>
          <w:color w:val="70AD47"/>
          <w:u w:val="single"/>
        </w:rPr>
        <w:t>COVID-19 RESOURCES</w:t>
      </w:r>
    </w:p>
    <w:p w:rsidR="00BB4FE2" w:rsidRDefault="00BB4FE2">
      <w:pPr>
        <w:pBdr>
          <w:top w:val="nil"/>
          <w:left w:val="nil"/>
          <w:bottom w:val="nil"/>
          <w:right w:val="nil"/>
          <w:between w:val="nil"/>
        </w:pBdr>
        <w:shd w:val="clear" w:color="auto" w:fill="FFFFFF"/>
        <w:spacing w:after="0" w:line="240" w:lineRule="auto"/>
        <w:ind w:left="1890"/>
        <w:rPr>
          <w:b/>
          <w:color w:val="70AD47"/>
          <w:u w:val="single"/>
        </w:rPr>
      </w:pPr>
    </w:p>
    <w:p w:rsidR="00BB4FE2" w:rsidRDefault="00EE7FD2">
      <w:pPr>
        <w:pBdr>
          <w:top w:val="nil"/>
          <w:left w:val="nil"/>
          <w:bottom w:val="nil"/>
          <w:right w:val="nil"/>
          <w:between w:val="nil"/>
        </w:pBdr>
        <w:shd w:val="clear" w:color="auto" w:fill="FFFFFF"/>
        <w:spacing w:after="0" w:line="240" w:lineRule="auto"/>
      </w:pPr>
      <w:r>
        <w:rPr>
          <w:b/>
        </w:rPr>
        <w:t>Is your Covid-19 Vaccination card damaged or lost?</w:t>
      </w:r>
      <w:r>
        <w:rPr>
          <w:u w:val="single"/>
        </w:rPr>
        <w:t xml:space="preserve"> </w:t>
      </w:r>
      <w:r>
        <w:t xml:space="preserve">NJ Docket App can help. For Frequently asked questions visit: </w:t>
      </w:r>
      <w:hyperlink r:id="rId8">
        <w:r>
          <w:rPr>
            <w:color w:val="1155CC"/>
            <w:u w:val="single"/>
          </w:rPr>
          <w:t>https://www.nj.gov/health/cd/topics/ConsumerAccessFAQ_20210712.pdf</w:t>
        </w:r>
      </w:hyperlink>
    </w:p>
    <w:p w:rsidR="00BB4FE2" w:rsidRDefault="00EE7FD2">
      <w:pPr>
        <w:pBdr>
          <w:top w:val="nil"/>
          <w:left w:val="nil"/>
          <w:bottom w:val="nil"/>
          <w:right w:val="nil"/>
          <w:between w:val="nil"/>
        </w:pBdr>
        <w:shd w:val="clear" w:color="auto" w:fill="FFFFFF"/>
        <w:spacing w:after="0" w:line="240" w:lineRule="auto"/>
      </w:pPr>
      <w:r>
        <w:t xml:space="preserve">To request a copy click </w:t>
      </w:r>
      <w:hyperlink r:id="rId9" w:anchor="/home">
        <w:r>
          <w:rPr>
            <w:color w:val="1155CC"/>
            <w:u w:val="single"/>
          </w:rPr>
          <w:t>here</w:t>
        </w:r>
      </w:hyperlink>
    </w:p>
    <w:p w:rsidR="00BB4FE2" w:rsidRDefault="00BB4FE2">
      <w:pPr>
        <w:pBdr>
          <w:top w:val="nil"/>
          <w:left w:val="nil"/>
          <w:bottom w:val="nil"/>
          <w:right w:val="nil"/>
          <w:between w:val="nil"/>
        </w:pBdr>
        <w:shd w:val="clear" w:color="auto" w:fill="FFFFFF"/>
        <w:spacing w:after="0" w:line="240" w:lineRule="auto"/>
        <w:ind w:left="1890"/>
        <w:rPr>
          <w:b/>
          <w:color w:val="70AD47"/>
          <w:u w:val="single"/>
        </w:rPr>
      </w:pPr>
    </w:p>
    <w:p w:rsidR="00BB4FE2" w:rsidRDefault="00EE7FD2">
      <w:pPr>
        <w:shd w:val="clear" w:color="auto" w:fill="FFFFFF"/>
        <w:spacing w:after="0" w:line="240" w:lineRule="auto"/>
        <w:rPr>
          <w:b/>
          <w:color w:val="00B050"/>
          <w:u w:val="single"/>
        </w:rPr>
      </w:pPr>
      <w:bookmarkStart w:id="2" w:name="bookmark=id.30j0zll" w:colFirst="0" w:colLast="0"/>
      <w:bookmarkEnd w:id="2"/>
      <w:r>
        <w:rPr>
          <w:b/>
          <w:color w:val="00B050"/>
          <w:u w:val="single"/>
        </w:rPr>
        <w:t>COVI</w:t>
      </w:r>
      <w:r>
        <w:rPr>
          <w:b/>
          <w:color w:val="00B050"/>
          <w:u w:val="single"/>
        </w:rPr>
        <w:t>D TESTING AND RELATED INFORMATION SPECIFIC TO THE COUNTY:</w:t>
      </w:r>
    </w:p>
    <w:p w:rsidR="00BB4FE2" w:rsidRDefault="00EE7FD2">
      <w:pPr>
        <w:shd w:val="clear" w:color="auto" w:fill="FFFFFF"/>
        <w:spacing w:after="0" w:line="240" w:lineRule="auto"/>
        <w:rPr>
          <w:b/>
          <w:u w:val="single"/>
        </w:rPr>
      </w:pPr>
      <w:hyperlink r:id="rId10">
        <w:r>
          <w:rPr>
            <w:b/>
            <w:color w:val="1155CC"/>
            <w:u w:val="single"/>
          </w:rPr>
          <w:t>https://www.mercercounty.org/departments/division-of-publ</w:t>
        </w:r>
        <w:r>
          <w:rPr>
            <w:b/>
            <w:color w:val="1155CC"/>
            <w:u w:val="single"/>
          </w:rPr>
          <w:t>ic-health/coronavirus-disease-2019-covid-19/covid-19-vaccination</w:t>
        </w:r>
      </w:hyperlink>
    </w:p>
    <w:p w:rsidR="00BB4FE2" w:rsidRDefault="00EE7FD2">
      <w:pPr>
        <w:shd w:val="clear" w:color="auto" w:fill="FFFFFF"/>
        <w:spacing w:after="0" w:line="240" w:lineRule="auto"/>
      </w:pPr>
      <w:r>
        <w:rPr>
          <w:b/>
          <w:u w:val="single"/>
        </w:rPr>
        <w:t xml:space="preserve">Get FREE SCHOOL &amp; COVID VACCINES: </w:t>
      </w:r>
      <w:r>
        <w:t xml:space="preserve">For full list around Trenton Area visit </w:t>
      </w:r>
      <w:hyperlink r:id="rId11">
        <w:r>
          <w:rPr>
            <w:color w:val="1155CC"/>
            <w:u w:val="single"/>
          </w:rPr>
          <w:t xml:space="preserve">TRENTONNJ.ORG/COVID </w:t>
        </w:r>
      </w:hyperlink>
      <w:r>
        <w:br/>
      </w:r>
    </w:p>
    <w:p w:rsidR="00BB4FE2" w:rsidRDefault="00EE7FD2">
      <w:pPr>
        <w:pBdr>
          <w:top w:val="nil"/>
          <w:left w:val="nil"/>
          <w:bottom w:val="nil"/>
          <w:right w:val="nil"/>
          <w:between w:val="nil"/>
        </w:pBdr>
        <w:spacing w:after="240" w:line="240" w:lineRule="auto"/>
        <w:rPr>
          <w:b/>
          <w:color w:val="000000"/>
        </w:rPr>
      </w:pPr>
      <w:bookmarkStart w:id="3" w:name="bookmark=id.1fob9te" w:colFirst="0" w:colLast="0"/>
      <w:bookmarkEnd w:id="3"/>
      <w:r>
        <w:rPr>
          <w:b/>
          <w:color w:val="000000"/>
        </w:rPr>
        <w:t>NJ COVID VACCINE Scheduling system:</w:t>
      </w:r>
    </w:p>
    <w:p w:rsidR="00BB4FE2" w:rsidRDefault="00EE7FD2">
      <w:pPr>
        <w:pBdr>
          <w:top w:val="nil"/>
          <w:left w:val="nil"/>
          <w:bottom w:val="nil"/>
          <w:right w:val="nil"/>
          <w:between w:val="nil"/>
        </w:pBdr>
        <w:spacing w:after="240" w:line="240" w:lineRule="auto"/>
        <w:rPr>
          <w:b/>
          <w:color w:val="000000"/>
        </w:rPr>
      </w:pPr>
      <w:r>
        <w:rPr>
          <w:b/>
          <w:color w:val="000000"/>
        </w:rPr>
        <w:lastRenderedPageBreak/>
        <w:t xml:space="preserve">Link - </w:t>
      </w:r>
      <w:hyperlink r:id="rId12">
        <w:r>
          <w:rPr>
            <w:b/>
            <w:color w:val="0000FF"/>
            <w:u w:val="single"/>
          </w:rPr>
          <w:t>https://covidvaccine.nj.gov/covid-19%20vaccine/</w:t>
        </w:r>
      </w:hyperlink>
    </w:p>
    <w:p w:rsidR="00BB4FE2" w:rsidRDefault="00EE7FD2">
      <w:pPr>
        <w:pBdr>
          <w:top w:val="nil"/>
          <w:left w:val="nil"/>
          <w:bottom w:val="nil"/>
          <w:right w:val="nil"/>
          <w:between w:val="nil"/>
        </w:pBdr>
        <w:spacing w:after="240" w:line="240" w:lineRule="auto"/>
        <w:rPr>
          <w:b/>
          <w:color w:val="000000"/>
        </w:rPr>
      </w:pPr>
      <w:r>
        <w:rPr>
          <w:b/>
          <w:color w:val="000000"/>
        </w:rPr>
        <w:t>COVID-19 tests are available at a number of locations in Mercer County (see below). Visit the location’s website or call for information on how</w:t>
      </w:r>
      <w:r>
        <w:rPr>
          <w:b/>
          <w:color w:val="000000"/>
        </w:rPr>
        <w:t xml:space="preserve"> to get tested.</w:t>
      </w:r>
    </w:p>
    <w:p w:rsidR="00BB4FE2" w:rsidRDefault="00EE7FD2">
      <w:pPr>
        <w:pBdr>
          <w:top w:val="nil"/>
          <w:left w:val="nil"/>
          <w:bottom w:val="nil"/>
          <w:right w:val="nil"/>
          <w:between w:val="nil"/>
        </w:pBdr>
        <w:spacing w:after="240" w:line="240" w:lineRule="auto"/>
        <w:rPr>
          <w:b/>
          <w:color w:val="000000"/>
        </w:rPr>
      </w:pPr>
      <w:r>
        <w:rPr>
          <w:b/>
          <w:color w:val="000000"/>
        </w:rPr>
        <w:t xml:space="preserve">Free at-home testing for COVID-19: </w:t>
      </w:r>
      <w:hyperlink r:id="rId13">
        <w:r>
          <w:rPr>
            <w:b/>
            <w:color w:val="0000FF"/>
            <w:u w:val="single"/>
          </w:rPr>
          <w:t>https://www.mercercares.org/</w:t>
        </w:r>
      </w:hyperlink>
    </w:p>
    <w:p w:rsidR="00BB4FE2" w:rsidRDefault="00EE7FD2">
      <w:pPr>
        <w:pBdr>
          <w:top w:val="nil"/>
          <w:left w:val="nil"/>
          <w:bottom w:val="nil"/>
          <w:right w:val="nil"/>
          <w:between w:val="nil"/>
        </w:pBdr>
        <w:spacing w:after="240" w:line="240" w:lineRule="auto"/>
        <w:rPr>
          <w:color w:val="000000"/>
        </w:rPr>
      </w:pPr>
      <w:hyperlink r:id="rId14">
        <w:r>
          <w:rPr>
            <w:b/>
            <w:color w:val="000000"/>
            <w:u w:val="single"/>
          </w:rPr>
          <w:t>Henry J. Austin Health Center</w:t>
        </w:r>
      </w:hyperlink>
      <w:r>
        <w:rPr>
          <w:b/>
          <w:color w:val="000000"/>
        </w:rPr>
        <w:t> in Trenton is offering COVID-19 saliva tests to the community by appointment</w:t>
      </w:r>
      <w:r>
        <w:rPr>
          <w:b/>
          <w:color w:val="000000"/>
        </w:rPr>
        <w:t>, at no cost for patients without health insurance.</w:t>
      </w:r>
    </w:p>
    <w:p w:rsidR="00BB4FE2" w:rsidRDefault="00EE7FD2">
      <w:pPr>
        <w:pBdr>
          <w:top w:val="nil"/>
          <w:left w:val="nil"/>
          <w:bottom w:val="nil"/>
          <w:right w:val="nil"/>
          <w:between w:val="nil"/>
        </w:pBdr>
        <w:spacing w:after="240" w:line="240" w:lineRule="auto"/>
        <w:rPr>
          <w:color w:val="000000"/>
        </w:rPr>
      </w:pPr>
      <w:r>
        <w:rPr>
          <w:color w:val="000000"/>
        </w:rPr>
        <w:t>Tests are available for HJAHC’s adult and pediatric patients at 321 N. Warren St. and their mobile health unit throughout Trenton. To make an appointment, call 609-278-5900.</w:t>
      </w:r>
    </w:p>
    <w:p w:rsidR="00BB4FE2" w:rsidRDefault="00EE7FD2">
      <w:pPr>
        <w:numPr>
          <w:ilvl w:val="0"/>
          <w:numId w:val="32"/>
        </w:numPr>
        <w:spacing w:before="280" w:after="0" w:line="240" w:lineRule="auto"/>
      </w:pPr>
      <w:r>
        <w:t>To get a COVID-19 test, you mu</w:t>
      </w:r>
      <w:r>
        <w:t>st be a current patient, have been seen by a Henry J. Austin Health Center provider within the past year or set up a telemedicine appointment. </w:t>
      </w:r>
      <w:hyperlink r:id="rId15">
        <w:r>
          <w:rPr>
            <w:color w:val="000000"/>
            <w:u w:val="single"/>
          </w:rPr>
          <w:t>HJAHC Telehealth information</w:t>
        </w:r>
      </w:hyperlink>
      <w:r>
        <w:t>. </w:t>
      </w:r>
      <w:hyperlink r:id="rId16">
        <w:r>
          <w:rPr>
            <w:i/>
            <w:u w:val="single"/>
          </w:rPr>
          <w:t>En Español</w:t>
        </w:r>
      </w:hyperlink>
    </w:p>
    <w:p w:rsidR="00BB4FE2" w:rsidRDefault="00EE7FD2">
      <w:pPr>
        <w:numPr>
          <w:ilvl w:val="0"/>
          <w:numId w:val="32"/>
        </w:numPr>
        <w:spacing w:after="0" w:line="240" w:lineRule="auto"/>
      </w:pPr>
      <w:r>
        <w:t>All patient information is kept confidential; HJAHC does not share information.</w:t>
      </w:r>
    </w:p>
    <w:p w:rsidR="00BB4FE2" w:rsidRDefault="00EE7FD2">
      <w:pPr>
        <w:numPr>
          <w:ilvl w:val="0"/>
          <w:numId w:val="32"/>
        </w:numPr>
        <w:spacing w:after="0" w:line="240" w:lineRule="auto"/>
      </w:pPr>
      <w:r>
        <w:t>Patients do not need identification or health insurance for a COVID-19 test.</w:t>
      </w:r>
    </w:p>
    <w:p w:rsidR="00BB4FE2" w:rsidRDefault="00EE7FD2">
      <w:pPr>
        <w:numPr>
          <w:ilvl w:val="0"/>
          <w:numId w:val="32"/>
        </w:numPr>
        <w:spacing w:after="280" w:line="240" w:lineRule="auto"/>
      </w:pPr>
      <w:r>
        <w:t>Help is available for patients who are uninsured, self-pay or need transportation.</w:t>
      </w:r>
    </w:p>
    <w:p w:rsidR="00BB4FE2" w:rsidRDefault="00BB4FE2">
      <w:pPr>
        <w:spacing w:before="280" w:after="280" w:line="240" w:lineRule="auto"/>
      </w:pPr>
    </w:p>
    <w:tbl>
      <w:tblPr>
        <w:tblStyle w:val="a"/>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1257"/>
        <w:gridCol w:w="900"/>
        <w:gridCol w:w="1080"/>
        <w:gridCol w:w="1260"/>
        <w:gridCol w:w="2880"/>
      </w:tblGrid>
      <w:tr w:rsidR="00BB4FE2">
        <w:trPr>
          <w:trHeight w:val="288"/>
        </w:trPr>
        <w:tc>
          <w:tcPr>
            <w:tcW w:w="1438" w:type="dxa"/>
          </w:tcPr>
          <w:p w:rsidR="00BB4FE2" w:rsidRDefault="00BB4FE2">
            <w:pPr>
              <w:jc w:val="center"/>
              <w:rPr>
                <w:b/>
              </w:rPr>
            </w:pPr>
          </w:p>
          <w:p w:rsidR="00BB4FE2" w:rsidRDefault="00EE7FD2">
            <w:pPr>
              <w:jc w:val="center"/>
              <w:rPr>
                <w:b/>
              </w:rPr>
            </w:pPr>
            <w:r>
              <w:rPr>
                <w:b/>
              </w:rPr>
              <w:t>Facility</w:t>
            </w:r>
          </w:p>
        </w:tc>
        <w:tc>
          <w:tcPr>
            <w:tcW w:w="1257" w:type="dxa"/>
          </w:tcPr>
          <w:p w:rsidR="00BB4FE2" w:rsidRDefault="00BB4FE2">
            <w:pPr>
              <w:jc w:val="center"/>
              <w:rPr>
                <w:b/>
              </w:rPr>
            </w:pPr>
          </w:p>
          <w:p w:rsidR="00BB4FE2" w:rsidRDefault="00EE7FD2">
            <w:pPr>
              <w:jc w:val="center"/>
              <w:rPr>
                <w:b/>
              </w:rPr>
            </w:pPr>
            <w:r>
              <w:rPr>
                <w:b/>
              </w:rPr>
              <w:t>City</w:t>
            </w:r>
          </w:p>
        </w:tc>
        <w:tc>
          <w:tcPr>
            <w:tcW w:w="900" w:type="dxa"/>
          </w:tcPr>
          <w:p w:rsidR="00BB4FE2" w:rsidRDefault="00BB4FE2">
            <w:pPr>
              <w:jc w:val="center"/>
              <w:rPr>
                <w:b/>
              </w:rPr>
            </w:pPr>
          </w:p>
          <w:p w:rsidR="00BB4FE2" w:rsidRDefault="00EE7FD2">
            <w:pPr>
              <w:jc w:val="center"/>
              <w:rPr>
                <w:b/>
              </w:rPr>
            </w:pPr>
            <w:r>
              <w:rPr>
                <w:b/>
              </w:rPr>
              <w:t>County</w:t>
            </w:r>
          </w:p>
        </w:tc>
        <w:tc>
          <w:tcPr>
            <w:tcW w:w="1080" w:type="dxa"/>
          </w:tcPr>
          <w:p w:rsidR="00BB4FE2" w:rsidRDefault="00BB4FE2">
            <w:pPr>
              <w:jc w:val="center"/>
              <w:rPr>
                <w:b/>
              </w:rPr>
            </w:pPr>
          </w:p>
          <w:p w:rsidR="00BB4FE2" w:rsidRDefault="00EE7FD2">
            <w:pPr>
              <w:jc w:val="center"/>
              <w:rPr>
                <w:b/>
              </w:rPr>
            </w:pPr>
            <w:r>
              <w:rPr>
                <w:b/>
              </w:rPr>
              <w:t>Minimum Age</w:t>
            </w:r>
          </w:p>
        </w:tc>
        <w:tc>
          <w:tcPr>
            <w:tcW w:w="1260" w:type="dxa"/>
          </w:tcPr>
          <w:p w:rsidR="00BB4FE2" w:rsidRDefault="00EE7FD2">
            <w:pPr>
              <w:jc w:val="center"/>
              <w:rPr>
                <w:b/>
              </w:rPr>
            </w:pPr>
            <w:r>
              <w:rPr>
                <w:b/>
              </w:rPr>
              <w:t>Phone for appointment and questions</w:t>
            </w:r>
          </w:p>
        </w:tc>
        <w:tc>
          <w:tcPr>
            <w:tcW w:w="2880" w:type="dxa"/>
          </w:tcPr>
          <w:p w:rsidR="00BB4FE2" w:rsidRDefault="00EE7FD2">
            <w:pPr>
              <w:jc w:val="center"/>
              <w:rPr>
                <w:b/>
              </w:rPr>
            </w:pPr>
            <w:r>
              <w:rPr>
                <w:b/>
              </w:rPr>
              <w:t>Facility Website</w:t>
            </w:r>
          </w:p>
        </w:tc>
      </w:tr>
      <w:tr w:rsidR="00BB4FE2">
        <w:trPr>
          <w:trHeight w:val="288"/>
        </w:trPr>
        <w:tc>
          <w:tcPr>
            <w:tcW w:w="1438" w:type="dxa"/>
          </w:tcPr>
          <w:p w:rsidR="00BB4FE2" w:rsidRDefault="00EE7FD2">
            <w:pPr>
              <w:jc w:val="center"/>
              <w:rPr>
                <w:color w:val="000000"/>
              </w:rPr>
            </w:pPr>
            <w:r>
              <w:rPr>
                <w:color w:val="000000"/>
              </w:rPr>
              <w:t>Capital Health System - Hopewell</w:t>
            </w:r>
          </w:p>
        </w:tc>
        <w:tc>
          <w:tcPr>
            <w:tcW w:w="1257" w:type="dxa"/>
          </w:tcPr>
          <w:p w:rsidR="00BB4FE2" w:rsidRDefault="00EE7FD2">
            <w:pPr>
              <w:jc w:val="center"/>
              <w:rPr>
                <w:color w:val="000000"/>
              </w:rPr>
            </w:pPr>
            <w:r>
              <w:rPr>
                <w:color w:val="000000"/>
              </w:rPr>
              <w:t>1 Capital Way Pennington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000000"/>
              </w:rPr>
            </w:pPr>
            <w:r>
              <w:rPr>
                <w:color w:val="000000"/>
              </w:rPr>
              <w:t>(609) 537-7468</w:t>
            </w:r>
          </w:p>
        </w:tc>
        <w:tc>
          <w:tcPr>
            <w:tcW w:w="2880" w:type="dxa"/>
          </w:tcPr>
          <w:p w:rsidR="00BB4FE2" w:rsidRDefault="00EE7FD2">
            <w:pPr>
              <w:jc w:val="center"/>
              <w:rPr>
                <w:color w:val="1155CC"/>
                <w:u w:val="single"/>
              </w:rPr>
            </w:pPr>
            <w:hyperlink r:id="rId17">
              <w:r>
                <w:rPr>
                  <w:color w:val="0000FF"/>
                  <w:u w:val="single"/>
                </w:rPr>
                <w:t>Pre-register at covidvaccine.nj.gov/</w:t>
              </w:r>
            </w:hyperlink>
          </w:p>
        </w:tc>
      </w:tr>
      <w:tr w:rsidR="00BB4FE2">
        <w:trPr>
          <w:trHeight w:val="288"/>
        </w:trPr>
        <w:tc>
          <w:tcPr>
            <w:tcW w:w="1438" w:type="dxa"/>
          </w:tcPr>
          <w:p w:rsidR="00BB4FE2" w:rsidRDefault="00EE7FD2">
            <w:pPr>
              <w:jc w:val="center"/>
              <w:rPr>
                <w:color w:val="000000"/>
              </w:rPr>
            </w:pPr>
            <w:r>
              <w:rPr>
                <w:color w:val="000000"/>
              </w:rPr>
              <w:t>CVS Pharmacy</w:t>
            </w:r>
          </w:p>
        </w:tc>
        <w:tc>
          <w:tcPr>
            <w:tcW w:w="1257" w:type="dxa"/>
          </w:tcPr>
          <w:p w:rsidR="00BB4FE2" w:rsidRDefault="00EE7FD2">
            <w:pPr>
              <w:jc w:val="center"/>
              <w:rPr>
                <w:color w:val="000000"/>
              </w:rPr>
            </w:pPr>
            <w:r>
              <w:rPr>
                <w:color w:val="000000"/>
              </w:rPr>
              <w:t>Ewing</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1F1F1F"/>
              </w:rPr>
            </w:pPr>
            <w:r>
              <w:rPr>
                <w:color w:val="1F1F1F"/>
              </w:rPr>
              <w:t>(800) 746-7287</w:t>
            </w:r>
          </w:p>
        </w:tc>
        <w:tc>
          <w:tcPr>
            <w:tcW w:w="2880" w:type="dxa"/>
          </w:tcPr>
          <w:p w:rsidR="00BB4FE2" w:rsidRDefault="00EE7FD2">
            <w:pPr>
              <w:jc w:val="center"/>
              <w:rPr>
                <w:color w:val="1155CC"/>
                <w:u w:val="single"/>
              </w:rPr>
            </w:pPr>
            <w:hyperlink r:id="rId18">
              <w:r>
                <w:rPr>
                  <w:color w:val="0000FF"/>
                  <w:u w:val="single"/>
                </w:rPr>
                <w:t>cvs.com/immunizations/covid-19-vacc</w:t>
              </w:r>
              <w:r>
                <w:rPr>
                  <w:color w:val="0000FF"/>
                  <w:u w:val="single"/>
                </w:rPr>
                <w:t>ine</w:t>
              </w:r>
            </w:hyperlink>
          </w:p>
        </w:tc>
      </w:tr>
      <w:tr w:rsidR="00BB4FE2">
        <w:trPr>
          <w:trHeight w:val="288"/>
        </w:trPr>
        <w:tc>
          <w:tcPr>
            <w:tcW w:w="1438" w:type="dxa"/>
          </w:tcPr>
          <w:p w:rsidR="00BB4FE2" w:rsidRDefault="00EE7FD2">
            <w:pPr>
              <w:jc w:val="center"/>
              <w:rPr>
                <w:color w:val="000000"/>
              </w:rPr>
            </w:pPr>
            <w:r>
              <w:rPr>
                <w:color w:val="000000"/>
              </w:rPr>
              <w:t>CVS Pharmacy</w:t>
            </w:r>
          </w:p>
        </w:tc>
        <w:tc>
          <w:tcPr>
            <w:tcW w:w="1257" w:type="dxa"/>
          </w:tcPr>
          <w:p w:rsidR="00BB4FE2" w:rsidRDefault="00EE7FD2">
            <w:pPr>
              <w:jc w:val="center"/>
              <w:rPr>
                <w:color w:val="000000"/>
              </w:rPr>
            </w:pPr>
            <w:r>
              <w:rPr>
                <w:color w:val="000000"/>
              </w:rPr>
              <w:t>Lawrenceville</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1F1F1F"/>
              </w:rPr>
            </w:pPr>
            <w:r>
              <w:rPr>
                <w:color w:val="1F1F1F"/>
              </w:rPr>
              <w:t>(800) 746-7287</w:t>
            </w:r>
          </w:p>
        </w:tc>
        <w:tc>
          <w:tcPr>
            <w:tcW w:w="2880" w:type="dxa"/>
          </w:tcPr>
          <w:p w:rsidR="00BB4FE2" w:rsidRDefault="00EE7FD2">
            <w:pPr>
              <w:jc w:val="center"/>
              <w:rPr>
                <w:color w:val="1155CC"/>
                <w:u w:val="single"/>
              </w:rPr>
            </w:pPr>
            <w:hyperlink r:id="rId19">
              <w:r>
                <w:rPr>
                  <w:color w:val="0000FF"/>
                  <w:u w:val="single"/>
                </w:rPr>
                <w:t>cvs.com/immunizations/covid-19-vaccine</w:t>
              </w:r>
            </w:hyperlink>
          </w:p>
        </w:tc>
      </w:tr>
      <w:tr w:rsidR="00BB4FE2">
        <w:trPr>
          <w:trHeight w:val="288"/>
        </w:trPr>
        <w:tc>
          <w:tcPr>
            <w:tcW w:w="1438" w:type="dxa"/>
          </w:tcPr>
          <w:p w:rsidR="00BB4FE2" w:rsidRDefault="00EE7FD2">
            <w:pPr>
              <w:jc w:val="center"/>
              <w:rPr>
                <w:color w:val="000000"/>
              </w:rPr>
            </w:pPr>
            <w:r>
              <w:rPr>
                <w:color w:val="000000"/>
              </w:rPr>
              <w:t>CVS Pharmacy</w:t>
            </w:r>
          </w:p>
        </w:tc>
        <w:tc>
          <w:tcPr>
            <w:tcW w:w="1257" w:type="dxa"/>
          </w:tcPr>
          <w:p w:rsidR="00BB4FE2" w:rsidRDefault="00EE7FD2">
            <w:pPr>
              <w:jc w:val="center"/>
              <w:rPr>
                <w:color w:val="000000"/>
              </w:rPr>
            </w:pPr>
            <w:r>
              <w:rPr>
                <w:color w:val="000000"/>
              </w:rPr>
              <w:t>Princeton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1F1F1F"/>
              </w:rPr>
            </w:pPr>
            <w:r>
              <w:rPr>
                <w:color w:val="1F1F1F"/>
              </w:rPr>
              <w:t>(800) 746-7287</w:t>
            </w:r>
          </w:p>
        </w:tc>
        <w:tc>
          <w:tcPr>
            <w:tcW w:w="2880" w:type="dxa"/>
          </w:tcPr>
          <w:p w:rsidR="00BB4FE2" w:rsidRDefault="00EE7FD2">
            <w:pPr>
              <w:jc w:val="center"/>
              <w:rPr>
                <w:color w:val="1155CC"/>
                <w:u w:val="single"/>
              </w:rPr>
            </w:pPr>
            <w:hyperlink r:id="rId20">
              <w:r>
                <w:rPr>
                  <w:color w:val="0000FF"/>
                  <w:u w:val="single"/>
                </w:rPr>
                <w:t>cvs.com/immunizations/covid-19-vaccine</w:t>
              </w:r>
            </w:hyperlink>
          </w:p>
        </w:tc>
      </w:tr>
      <w:tr w:rsidR="00BB4FE2">
        <w:trPr>
          <w:trHeight w:val="288"/>
        </w:trPr>
        <w:tc>
          <w:tcPr>
            <w:tcW w:w="1438" w:type="dxa"/>
          </w:tcPr>
          <w:p w:rsidR="00BB4FE2" w:rsidRDefault="00EE7FD2">
            <w:pPr>
              <w:jc w:val="center"/>
              <w:rPr>
                <w:color w:val="000000"/>
              </w:rPr>
            </w:pPr>
            <w:r>
              <w:rPr>
                <w:color w:val="000000"/>
              </w:rPr>
              <w:t>Henry J Austin Health Center</w:t>
            </w:r>
          </w:p>
        </w:tc>
        <w:tc>
          <w:tcPr>
            <w:tcW w:w="1257" w:type="dxa"/>
          </w:tcPr>
          <w:p w:rsidR="00BB4FE2" w:rsidRDefault="00EE7FD2">
            <w:pPr>
              <w:jc w:val="center"/>
              <w:rPr>
                <w:color w:val="000000"/>
              </w:rPr>
            </w:pPr>
            <w:r>
              <w:rPr>
                <w:color w:val="000000"/>
              </w:rPr>
              <w:t>112 Ewing Street</w:t>
            </w:r>
            <w:r>
              <w:rPr>
                <w:color w:val="000000"/>
              </w:rPr>
              <w:br/>
              <w:t>Trenton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000000"/>
              </w:rPr>
            </w:pPr>
            <w:r>
              <w:rPr>
                <w:color w:val="000000"/>
              </w:rPr>
              <w:t>(609) 278-5900</w:t>
            </w:r>
          </w:p>
        </w:tc>
        <w:tc>
          <w:tcPr>
            <w:tcW w:w="2880" w:type="dxa"/>
          </w:tcPr>
          <w:p w:rsidR="00BB4FE2" w:rsidRDefault="00EE7FD2">
            <w:pPr>
              <w:jc w:val="center"/>
              <w:rPr>
                <w:color w:val="1155CC"/>
                <w:u w:val="single"/>
              </w:rPr>
            </w:pPr>
            <w:hyperlink r:id="rId21">
              <w:r>
                <w:rPr>
                  <w:color w:val="0000FF"/>
                  <w:u w:val="single"/>
                </w:rPr>
                <w:t>henryjaustin.org</w:t>
              </w:r>
            </w:hyperlink>
          </w:p>
        </w:tc>
      </w:tr>
      <w:tr w:rsidR="00BB4FE2">
        <w:trPr>
          <w:trHeight w:val="288"/>
        </w:trPr>
        <w:tc>
          <w:tcPr>
            <w:tcW w:w="1438" w:type="dxa"/>
          </w:tcPr>
          <w:p w:rsidR="00BB4FE2" w:rsidRDefault="00EE7FD2">
            <w:pPr>
              <w:jc w:val="center"/>
              <w:rPr>
                <w:color w:val="000000"/>
              </w:rPr>
            </w:pPr>
            <w:r>
              <w:rPr>
                <w:color w:val="000000"/>
              </w:rPr>
              <w:t>Henry J Austin Health Center</w:t>
            </w:r>
          </w:p>
        </w:tc>
        <w:tc>
          <w:tcPr>
            <w:tcW w:w="1257" w:type="dxa"/>
          </w:tcPr>
          <w:p w:rsidR="00BB4FE2" w:rsidRDefault="00EE7FD2">
            <w:pPr>
              <w:jc w:val="center"/>
              <w:rPr>
                <w:color w:val="000000"/>
              </w:rPr>
            </w:pPr>
            <w:r>
              <w:rPr>
                <w:color w:val="000000"/>
              </w:rPr>
              <w:t>321 North Warren Street</w:t>
            </w:r>
            <w:r>
              <w:rPr>
                <w:color w:val="000000"/>
              </w:rPr>
              <w:br/>
              <w:t>Trenton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000000"/>
              </w:rPr>
            </w:pPr>
            <w:r>
              <w:rPr>
                <w:color w:val="000000"/>
              </w:rPr>
              <w:t>(609) 278-5900</w:t>
            </w:r>
          </w:p>
        </w:tc>
        <w:tc>
          <w:tcPr>
            <w:tcW w:w="2880" w:type="dxa"/>
          </w:tcPr>
          <w:p w:rsidR="00BB4FE2" w:rsidRDefault="00EE7FD2">
            <w:pPr>
              <w:jc w:val="center"/>
              <w:rPr>
                <w:color w:val="1155CC"/>
                <w:u w:val="single"/>
              </w:rPr>
            </w:pPr>
            <w:hyperlink r:id="rId22">
              <w:r>
                <w:rPr>
                  <w:color w:val="0000FF"/>
                  <w:u w:val="single"/>
                </w:rPr>
                <w:t>henryjaustin.org</w:t>
              </w:r>
            </w:hyperlink>
          </w:p>
        </w:tc>
      </w:tr>
      <w:tr w:rsidR="00BB4FE2">
        <w:trPr>
          <w:trHeight w:val="288"/>
        </w:trPr>
        <w:tc>
          <w:tcPr>
            <w:tcW w:w="1438" w:type="dxa"/>
          </w:tcPr>
          <w:p w:rsidR="00BB4FE2" w:rsidRDefault="00EE7FD2">
            <w:pPr>
              <w:jc w:val="center"/>
              <w:rPr>
                <w:color w:val="000000"/>
              </w:rPr>
            </w:pPr>
            <w:r>
              <w:rPr>
                <w:color w:val="000000"/>
              </w:rPr>
              <w:t>Hunterdon Family &amp; Sports Medicine at Hopewell Valley</w:t>
            </w:r>
          </w:p>
        </w:tc>
        <w:tc>
          <w:tcPr>
            <w:tcW w:w="1257" w:type="dxa"/>
          </w:tcPr>
          <w:p w:rsidR="00BB4FE2" w:rsidRDefault="00EE7FD2">
            <w:pPr>
              <w:jc w:val="center"/>
              <w:rPr>
                <w:color w:val="000000"/>
              </w:rPr>
            </w:pPr>
            <w:r>
              <w:rPr>
                <w:color w:val="000000"/>
              </w:rPr>
              <w:t>84 Route 31 North, Suite 1</w:t>
            </w:r>
            <w:r>
              <w:rPr>
                <w:color w:val="000000"/>
              </w:rPr>
              <w:t>03 Pennington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000000"/>
              </w:rPr>
            </w:pPr>
            <w:r>
              <w:rPr>
                <w:color w:val="000000"/>
              </w:rPr>
              <w:t>(609) 730-1771</w:t>
            </w:r>
          </w:p>
        </w:tc>
        <w:tc>
          <w:tcPr>
            <w:tcW w:w="2880" w:type="dxa"/>
          </w:tcPr>
          <w:p w:rsidR="00BB4FE2" w:rsidRDefault="00EE7FD2">
            <w:pPr>
              <w:jc w:val="center"/>
              <w:rPr>
                <w:color w:val="1155CC"/>
                <w:u w:val="single"/>
              </w:rPr>
            </w:pPr>
            <w:hyperlink r:id="rId23">
              <w:r>
                <w:rPr>
                  <w:color w:val="0000FF"/>
                  <w:u w:val="single"/>
                </w:rPr>
                <w:t>hunterdonhealthcare.org</w:t>
              </w:r>
            </w:hyperlink>
          </w:p>
        </w:tc>
      </w:tr>
      <w:tr w:rsidR="00BB4FE2">
        <w:trPr>
          <w:trHeight w:val="288"/>
        </w:trPr>
        <w:tc>
          <w:tcPr>
            <w:tcW w:w="1438" w:type="dxa"/>
          </w:tcPr>
          <w:p w:rsidR="00BB4FE2" w:rsidRDefault="00EE7FD2">
            <w:pPr>
              <w:jc w:val="center"/>
              <w:rPr>
                <w:color w:val="000000"/>
              </w:rPr>
            </w:pPr>
            <w:r>
              <w:rPr>
                <w:color w:val="000000"/>
              </w:rPr>
              <w:t>Infocus Urgent Care</w:t>
            </w:r>
          </w:p>
        </w:tc>
        <w:tc>
          <w:tcPr>
            <w:tcW w:w="1257" w:type="dxa"/>
          </w:tcPr>
          <w:p w:rsidR="00BB4FE2" w:rsidRDefault="00EE7FD2">
            <w:pPr>
              <w:jc w:val="center"/>
              <w:rPr>
                <w:color w:val="000000"/>
              </w:rPr>
            </w:pPr>
            <w:r>
              <w:rPr>
                <w:color w:val="000000"/>
              </w:rPr>
              <w:t xml:space="preserve">100 Campus Town Circle, Suite 100 </w:t>
            </w:r>
            <w:r>
              <w:rPr>
                <w:color w:val="000000"/>
              </w:rPr>
              <w:lastRenderedPageBreak/>
              <w:t>Ewing Township</w:t>
            </w:r>
          </w:p>
        </w:tc>
        <w:tc>
          <w:tcPr>
            <w:tcW w:w="900" w:type="dxa"/>
          </w:tcPr>
          <w:p w:rsidR="00BB4FE2" w:rsidRDefault="00EE7FD2">
            <w:pPr>
              <w:jc w:val="center"/>
              <w:rPr>
                <w:color w:val="000000"/>
              </w:rPr>
            </w:pPr>
            <w:r>
              <w:rPr>
                <w:color w:val="000000"/>
              </w:rPr>
              <w:lastRenderedPageBreak/>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24">
              <w:r>
                <w:rPr>
                  <w:color w:val="0000FF"/>
                  <w:u w:val="single"/>
                </w:rPr>
                <w:t>infocusurgentcare.org</w:t>
              </w:r>
            </w:hyperlink>
          </w:p>
        </w:tc>
      </w:tr>
      <w:tr w:rsidR="00BB4FE2">
        <w:trPr>
          <w:trHeight w:val="288"/>
        </w:trPr>
        <w:tc>
          <w:tcPr>
            <w:tcW w:w="1438" w:type="dxa"/>
          </w:tcPr>
          <w:p w:rsidR="00BB4FE2" w:rsidRDefault="00EE7FD2">
            <w:pPr>
              <w:jc w:val="center"/>
              <w:rPr>
                <w:color w:val="000000"/>
              </w:rPr>
            </w:pPr>
            <w:r>
              <w:rPr>
                <w:color w:val="000000"/>
              </w:rPr>
              <w:t>Mercer County</w:t>
            </w:r>
          </w:p>
        </w:tc>
        <w:tc>
          <w:tcPr>
            <w:tcW w:w="1257" w:type="dxa"/>
          </w:tcPr>
          <w:p w:rsidR="00BB4FE2" w:rsidRDefault="00EE7FD2">
            <w:pPr>
              <w:jc w:val="center"/>
              <w:rPr>
                <w:color w:val="000000"/>
              </w:rPr>
            </w:pPr>
            <w:r>
              <w:rPr>
                <w:color w:val="000000"/>
              </w:rPr>
              <w:t>Mercer County Community College 1200 Old Trenton Road</w:t>
            </w:r>
            <w:r>
              <w:rPr>
                <w:color w:val="000000"/>
              </w:rPr>
              <w:br/>
              <w:t>West Windsor</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25">
              <w:r>
                <w:rPr>
                  <w:color w:val="0000FF"/>
                  <w:u w:val="single"/>
                </w:rPr>
                <w:t>Pre-register at covidvaccine.nj.gov/</w:t>
              </w:r>
            </w:hyperlink>
          </w:p>
        </w:tc>
      </w:tr>
      <w:tr w:rsidR="00BB4FE2">
        <w:trPr>
          <w:trHeight w:val="288"/>
        </w:trPr>
        <w:tc>
          <w:tcPr>
            <w:tcW w:w="1438" w:type="dxa"/>
          </w:tcPr>
          <w:p w:rsidR="00BB4FE2" w:rsidRDefault="00EE7FD2">
            <w:pPr>
              <w:jc w:val="center"/>
              <w:rPr>
                <w:color w:val="000000"/>
              </w:rPr>
            </w:pPr>
            <w:r>
              <w:rPr>
                <w:color w:val="000000"/>
              </w:rPr>
              <w:t>Mercer County/Capital Health</w:t>
            </w:r>
          </w:p>
        </w:tc>
        <w:tc>
          <w:tcPr>
            <w:tcW w:w="1257" w:type="dxa"/>
          </w:tcPr>
          <w:p w:rsidR="00BB4FE2" w:rsidRDefault="00EE7FD2">
            <w:pPr>
              <w:jc w:val="center"/>
              <w:rPr>
                <w:color w:val="000000"/>
              </w:rPr>
            </w:pPr>
            <w:r>
              <w:rPr>
                <w:color w:val="000000"/>
              </w:rPr>
              <w:t>Cure Arena 81 Hamilton Avenue</w:t>
            </w:r>
            <w:r>
              <w:rPr>
                <w:color w:val="000000"/>
              </w:rPr>
              <w:br/>
              <w:t>Trenton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26">
              <w:r>
                <w:rPr>
                  <w:color w:val="0000FF"/>
                  <w:u w:val="single"/>
                </w:rPr>
                <w:t>Pre-register at covidvaccine.nj.gov/</w:t>
              </w:r>
            </w:hyperlink>
          </w:p>
        </w:tc>
      </w:tr>
      <w:tr w:rsidR="00BB4FE2">
        <w:trPr>
          <w:trHeight w:val="288"/>
        </w:trPr>
        <w:tc>
          <w:tcPr>
            <w:tcW w:w="1438" w:type="dxa"/>
          </w:tcPr>
          <w:p w:rsidR="00BB4FE2" w:rsidRDefault="00EE7FD2">
            <w:pPr>
              <w:jc w:val="center"/>
              <w:rPr>
                <w:color w:val="000000"/>
              </w:rPr>
            </w:pPr>
            <w:r>
              <w:rPr>
                <w:color w:val="000000"/>
              </w:rPr>
              <w:t>Rite Aid Store 01326</w:t>
            </w:r>
          </w:p>
        </w:tc>
        <w:tc>
          <w:tcPr>
            <w:tcW w:w="1257" w:type="dxa"/>
          </w:tcPr>
          <w:p w:rsidR="00BB4FE2" w:rsidRDefault="00EE7FD2">
            <w:pPr>
              <w:jc w:val="center"/>
              <w:rPr>
                <w:color w:val="000000"/>
              </w:rPr>
            </w:pPr>
            <w:r>
              <w:rPr>
                <w:color w:val="000000"/>
              </w:rPr>
              <w:t>1801 Kuser Road Trenton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27">
              <w:r>
                <w:rPr>
                  <w:color w:val="0000FF"/>
                  <w:u w:val="single"/>
                </w:rPr>
                <w:t>riteaid.com/pharmacy/covid-qualifier</w:t>
              </w:r>
            </w:hyperlink>
          </w:p>
        </w:tc>
      </w:tr>
      <w:tr w:rsidR="00BB4FE2">
        <w:trPr>
          <w:trHeight w:val="288"/>
        </w:trPr>
        <w:tc>
          <w:tcPr>
            <w:tcW w:w="1438" w:type="dxa"/>
          </w:tcPr>
          <w:p w:rsidR="00BB4FE2" w:rsidRDefault="00EE7FD2">
            <w:pPr>
              <w:jc w:val="center"/>
              <w:rPr>
                <w:color w:val="000000"/>
              </w:rPr>
            </w:pPr>
            <w:r>
              <w:rPr>
                <w:color w:val="000000"/>
              </w:rPr>
              <w:t>Rite Aid Store 10505</w:t>
            </w:r>
          </w:p>
        </w:tc>
        <w:tc>
          <w:tcPr>
            <w:tcW w:w="1257" w:type="dxa"/>
          </w:tcPr>
          <w:p w:rsidR="00BB4FE2" w:rsidRDefault="00EE7FD2">
            <w:pPr>
              <w:jc w:val="center"/>
              <w:rPr>
                <w:color w:val="000000"/>
              </w:rPr>
            </w:pPr>
            <w:r>
              <w:rPr>
                <w:color w:val="000000"/>
              </w:rPr>
              <w:t>Robbinsvill</w:t>
            </w:r>
            <w:r>
              <w:rPr>
                <w:color w:val="000000"/>
              </w:rPr>
              <w:t>e</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28">
              <w:r>
                <w:rPr>
                  <w:color w:val="0000FF"/>
                  <w:u w:val="single"/>
                </w:rPr>
                <w:t>riteaid.com/pharmacy/covid-qualifier</w:t>
              </w:r>
            </w:hyperlink>
          </w:p>
        </w:tc>
      </w:tr>
      <w:tr w:rsidR="00BB4FE2">
        <w:trPr>
          <w:trHeight w:val="288"/>
        </w:trPr>
        <w:tc>
          <w:tcPr>
            <w:tcW w:w="1438" w:type="dxa"/>
          </w:tcPr>
          <w:p w:rsidR="00BB4FE2" w:rsidRDefault="00EE7FD2">
            <w:pPr>
              <w:jc w:val="center"/>
              <w:rPr>
                <w:color w:val="000000"/>
              </w:rPr>
            </w:pPr>
            <w:r>
              <w:rPr>
                <w:color w:val="000000"/>
              </w:rPr>
              <w:t>Riverside U</w:t>
            </w:r>
            <w:r>
              <w:rPr>
                <w:color w:val="000000"/>
              </w:rPr>
              <w:t>rgent Care of Ewing</w:t>
            </w:r>
          </w:p>
        </w:tc>
        <w:tc>
          <w:tcPr>
            <w:tcW w:w="1257" w:type="dxa"/>
          </w:tcPr>
          <w:p w:rsidR="00BB4FE2" w:rsidRDefault="00EE7FD2">
            <w:pPr>
              <w:jc w:val="center"/>
              <w:rPr>
                <w:color w:val="000000"/>
              </w:rPr>
            </w:pPr>
            <w:r>
              <w:rPr>
                <w:color w:val="000000"/>
              </w:rPr>
              <w:t>1680 N Olden Avenue Ewing Township</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EE7FD2">
            <w:pPr>
              <w:jc w:val="center"/>
              <w:rPr>
                <w:color w:val="000000"/>
              </w:rPr>
            </w:pPr>
            <w:r>
              <w:rPr>
                <w:color w:val="000000"/>
              </w:rPr>
              <w:t>(609) 896-0485</w:t>
            </w:r>
          </w:p>
        </w:tc>
        <w:tc>
          <w:tcPr>
            <w:tcW w:w="2880" w:type="dxa"/>
          </w:tcPr>
          <w:p w:rsidR="00BB4FE2" w:rsidRDefault="00EE7FD2">
            <w:pPr>
              <w:jc w:val="center"/>
              <w:rPr>
                <w:color w:val="1155CC"/>
                <w:u w:val="single"/>
              </w:rPr>
            </w:pPr>
            <w:hyperlink r:id="rId29">
              <w:r>
                <w:rPr>
                  <w:color w:val="0000FF"/>
                  <w:u w:val="single"/>
                </w:rPr>
                <w:t>riversidemedgroup.com/riverside-urgent-care/</w:t>
              </w:r>
            </w:hyperlink>
          </w:p>
        </w:tc>
      </w:tr>
      <w:tr w:rsidR="00BB4FE2">
        <w:trPr>
          <w:trHeight w:val="288"/>
        </w:trPr>
        <w:tc>
          <w:tcPr>
            <w:tcW w:w="1438" w:type="dxa"/>
          </w:tcPr>
          <w:p w:rsidR="00BB4FE2" w:rsidRDefault="00EE7FD2">
            <w:pPr>
              <w:jc w:val="center"/>
              <w:rPr>
                <w:color w:val="000000"/>
              </w:rPr>
            </w:pPr>
            <w:r>
              <w:rPr>
                <w:color w:val="000000"/>
              </w:rPr>
              <w:t>RWJ Hamilton</w:t>
            </w:r>
          </w:p>
        </w:tc>
        <w:tc>
          <w:tcPr>
            <w:tcW w:w="1257" w:type="dxa"/>
          </w:tcPr>
          <w:p w:rsidR="00BB4FE2" w:rsidRDefault="00EE7FD2">
            <w:pPr>
              <w:jc w:val="center"/>
              <w:rPr>
                <w:color w:val="000000"/>
              </w:rPr>
            </w:pPr>
            <w:r>
              <w:rPr>
                <w:color w:val="000000"/>
              </w:rPr>
              <w:t>1 Hamilton Health Place Hamilton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0">
              <w:r>
                <w:rPr>
                  <w:color w:val="0000FF"/>
                  <w:u w:val="single"/>
                </w:rPr>
                <w:t>rwjbh.org/covid19vaccine</w:t>
              </w:r>
            </w:hyperlink>
          </w:p>
        </w:tc>
      </w:tr>
      <w:tr w:rsidR="00BB4FE2">
        <w:trPr>
          <w:trHeight w:val="288"/>
        </w:trPr>
        <w:tc>
          <w:tcPr>
            <w:tcW w:w="1438" w:type="dxa"/>
          </w:tcPr>
          <w:p w:rsidR="00BB4FE2" w:rsidRDefault="00EE7FD2">
            <w:pPr>
              <w:jc w:val="center"/>
              <w:rPr>
                <w:color w:val="000000"/>
              </w:rPr>
            </w:pPr>
            <w:r>
              <w:rPr>
                <w:color w:val="000000"/>
              </w:rPr>
              <w:t>ShopRite Pharmacy #500</w:t>
            </w:r>
          </w:p>
        </w:tc>
        <w:tc>
          <w:tcPr>
            <w:tcW w:w="1257" w:type="dxa"/>
          </w:tcPr>
          <w:p w:rsidR="00BB4FE2" w:rsidRDefault="00EE7FD2">
            <w:pPr>
              <w:jc w:val="center"/>
              <w:rPr>
                <w:color w:val="000000"/>
              </w:rPr>
            </w:pPr>
            <w:r>
              <w:rPr>
                <w:color w:val="000000"/>
              </w:rPr>
              <w:t>Lawrenceville</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1">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ShopRite Pharmacy #506</w:t>
            </w:r>
          </w:p>
        </w:tc>
        <w:tc>
          <w:tcPr>
            <w:tcW w:w="1257" w:type="dxa"/>
          </w:tcPr>
          <w:p w:rsidR="00BB4FE2" w:rsidRDefault="00EE7FD2">
            <w:pPr>
              <w:jc w:val="center"/>
              <w:rPr>
                <w:color w:val="000000"/>
              </w:rPr>
            </w:pPr>
            <w:r>
              <w:rPr>
                <w:color w:val="000000"/>
              </w:rPr>
              <w:t>Hightstown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2">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ShopRite Pharmacy #514</w:t>
            </w:r>
          </w:p>
        </w:tc>
        <w:tc>
          <w:tcPr>
            <w:tcW w:w="1257" w:type="dxa"/>
          </w:tcPr>
          <w:p w:rsidR="00BB4FE2" w:rsidRDefault="00EE7FD2">
            <w:pPr>
              <w:jc w:val="center"/>
              <w:rPr>
                <w:color w:val="000000"/>
              </w:rPr>
            </w:pPr>
            <w:r>
              <w:rPr>
                <w:color w:val="000000"/>
              </w:rPr>
              <w:t>Trenton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3">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ShopRite Of Hamilton #521</w:t>
            </w:r>
          </w:p>
        </w:tc>
        <w:tc>
          <w:tcPr>
            <w:tcW w:w="1257" w:type="dxa"/>
          </w:tcPr>
          <w:p w:rsidR="00BB4FE2" w:rsidRDefault="00EE7FD2">
            <w:pPr>
              <w:jc w:val="center"/>
              <w:rPr>
                <w:color w:val="000000"/>
              </w:rPr>
            </w:pPr>
            <w:r>
              <w:rPr>
                <w:color w:val="000000"/>
              </w:rPr>
              <w:t>130 Marketplace Boulevard</w:t>
            </w:r>
            <w:r>
              <w:rPr>
                <w:color w:val="000000"/>
              </w:rPr>
              <w:br/>
              <w:t>Hamilton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4">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ShopRite Pharmacy #533</w:t>
            </w:r>
          </w:p>
        </w:tc>
        <w:tc>
          <w:tcPr>
            <w:tcW w:w="1257" w:type="dxa"/>
          </w:tcPr>
          <w:p w:rsidR="00BB4FE2" w:rsidRDefault="00EE7FD2">
            <w:pPr>
              <w:jc w:val="center"/>
              <w:rPr>
                <w:color w:val="000000"/>
              </w:rPr>
            </w:pPr>
            <w:r>
              <w:rPr>
                <w:color w:val="000000"/>
              </w:rPr>
              <w:t>2555 Pennington Road</w:t>
            </w:r>
            <w:r>
              <w:rPr>
                <w:color w:val="000000"/>
              </w:rPr>
              <w:br/>
              <w:t>Pennington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5">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ShopRite Pharmacy #566</w:t>
            </w:r>
          </w:p>
        </w:tc>
        <w:tc>
          <w:tcPr>
            <w:tcW w:w="1257" w:type="dxa"/>
          </w:tcPr>
          <w:p w:rsidR="00BB4FE2" w:rsidRDefault="00EE7FD2">
            <w:pPr>
              <w:jc w:val="center"/>
              <w:rPr>
                <w:color w:val="000000"/>
              </w:rPr>
            </w:pPr>
            <w:r>
              <w:rPr>
                <w:color w:val="000000"/>
              </w:rPr>
              <w:t>Hamilton Square</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6">
              <w:r>
                <w:rPr>
                  <w:color w:val="0000FF"/>
                  <w:u w:val="single"/>
                </w:rPr>
                <w:t>vaccines.shoprite.com</w:t>
              </w:r>
            </w:hyperlink>
          </w:p>
        </w:tc>
      </w:tr>
      <w:tr w:rsidR="00BB4FE2">
        <w:trPr>
          <w:trHeight w:val="288"/>
        </w:trPr>
        <w:tc>
          <w:tcPr>
            <w:tcW w:w="1438" w:type="dxa"/>
          </w:tcPr>
          <w:p w:rsidR="00BB4FE2" w:rsidRDefault="00EE7FD2">
            <w:pPr>
              <w:jc w:val="center"/>
              <w:rPr>
                <w:color w:val="000000"/>
              </w:rPr>
            </w:pPr>
            <w:r>
              <w:rPr>
                <w:color w:val="000000"/>
              </w:rPr>
              <w:t>Stop and Shop Pharmacy #0850</w:t>
            </w:r>
          </w:p>
        </w:tc>
        <w:tc>
          <w:tcPr>
            <w:tcW w:w="1257" w:type="dxa"/>
          </w:tcPr>
          <w:p w:rsidR="00BB4FE2" w:rsidRDefault="00EE7FD2">
            <w:pPr>
              <w:jc w:val="center"/>
              <w:rPr>
                <w:color w:val="000000"/>
              </w:rPr>
            </w:pPr>
            <w:r>
              <w:rPr>
                <w:color w:val="000000"/>
              </w:rPr>
              <w:t>Pennington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7">
              <w:r>
                <w:rPr>
                  <w:color w:val="0000FF"/>
                  <w:u w:val="single"/>
                </w:rPr>
                <w:t>stopandshopsched.rxtouch.com/rbssched/program/covid19/Patient/Advisory</w:t>
              </w:r>
            </w:hyperlink>
          </w:p>
        </w:tc>
      </w:tr>
      <w:tr w:rsidR="00BB4FE2">
        <w:trPr>
          <w:trHeight w:val="288"/>
        </w:trPr>
        <w:tc>
          <w:tcPr>
            <w:tcW w:w="1438" w:type="dxa"/>
          </w:tcPr>
          <w:p w:rsidR="00BB4FE2" w:rsidRDefault="00EE7FD2">
            <w:pPr>
              <w:jc w:val="center"/>
              <w:rPr>
                <w:color w:val="000000"/>
              </w:rPr>
            </w:pPr>
            <w:r>
              <w:rPr>
                <w:color w:val="000000"/>
              </w:rPr>
              <w:t>Wegmans Pharmacy #93</w:t>
            </w:r>
          </w:p>
        </w:tc>
        <w:tc>
          <w:tcPr>
            <w:tcW w:w="1257" w:type="dxa"/>
          </w:tcPr>
          <w:p w:rsidR="00BB4FE2" w:rsidRDefault="00EE7FD2">
            <w:pPr>
              <w:jc w:val="center"/>
              <w:rPr>
                <w:color w:val="000000"/>
              </w:rPr>
            </w:pPr>
            <w:r>
              <w:rPr>
                <w:color w:val="000000"/>
              </w:rPr>
              <w:t>Princeton</w:t>
            </w:r>
          </w:p>
        </w:tc>
        <w:tc>
          <w:tcPr>
            <w:tcW w:w="900" w:type="dxa"/>
          </w:tcPr>
          <w:p w:rsidR="00BB4FE2" w:rsidRDefault="00EE7FD2">
            <w:pPr>
              <w:jc w:val="center"/>
              <w:rPr>
                <w:color w:val="000000"/>
              </w:rPr>
            </w:pPr>
            <w:r>
              <w:rPr>
                <w:color w:val="000000"/>
              </w:rPr>
              <w:t>Mercer</w:t>
            </w:r>
          </w:p>
        </w:tc>
        <w:tc>
          <w:tcPr>
            <w:tcW w:w="1080" w:type="dxa"/>
          </w:tcPr>
          <w:p w:rsidR="00BB4FE2" w:rsidRDefault="00EE7FD2">
            <w:pPr>
              <w:jc w:val="center"/>
              <w:rPr>
                <w:color w:val="000000"/>
              </w:rPr>
            </w:pPr>
            <w:r>
              <w:rPr>
                <w:color w:val="000000"/>
              </w:rPr>
              <w:t>18 years</w:t>
            </w:r>
          </w:p>
        </w:tc>
        <w:tc>
          <w:tcPr>
            <w:tcW w:w="1260" w:type="dxa"/>
          </w:tcPr>
          <w:p w:rsidR="00BB4FE2" w:rsidRDefault="00BB4FE2">
            <w:pPr>
              <w:jc w:val="center"/>
              <w:rPr>
                <w:color w:val="000000"/>
              </w:rPr>
            </w:pPr>
          </w:p>
        </w:tc>
        <w:tc>
          <w:tcPr>
            <w:tcW w:w="2880" w:type="dxa"/>
          </w:tcPr>
          <w:p w:rsidR="00BB4FE2" w:rsidRDefault="00EE7FD2">
            <w:pPr>
              <w:jc w:val="center"/>
              <w:rPr>
                <w:color w:val="1155CC"/>
                <w:u w:val="single"/>
              </w:rPr>
            </w:pPr>
            <w:hyperlink r:id="rId38">
              <w:r>
                <w:rPr>
                  <w:color w:val="0000FF"/>
                  <w:u w:val="single"/>
                </w:rPr>
                <w:t>https://www.wegmans.com/pharmacy/</w:t>
              </w:r>
            </w:hyperlink>
          </w:p>
        </w:tc>
      </w:tr>
    </w:tbl>
    <w:p w:rsidR="00BB4FE2" w:rsidRDefault="00BB4FE2">
      <w:pPr>
        <w:shd w:val="clear" w:color="auto" w:fill="FFFFFF"/>
        <w:spacing w:after="0" w:line="240" w:lineRule="auto"/>
        <w:rPr>
          <w:b/>
          <w:color w:val="00B050"/>
          <w:u w:val="single"/>
        </w:rPr>
      </w:pPr>
    </w:p>
    <w:p w:rsidR="00BB4FE2" w:rsidRDefault="00BB4FE2">
      <w:pPr>
        <w:shd w:val="clear" w:color="auto" w:fill="FFFFFF"/>
        <w:spacing w:after="0" w:line="240" w:lineRule="auto"/>
        <w:rPr>
          <w:b/>
          <w:color w:val="00B050"/>
          <w:u w:val="single"/>
        </w:rPr>
      </w:pPr>
    </w:p>
    <w:p w:rsidR="00BB4FE2" w:rsidRDefault="00EE7FD2">
      <w:pPr>
        <w:pBdr>
          <w:top w:val="nil"/>
          <w:left w:val="nil"/>
          <w:bottom w:val="nil"/>
          <w:right w:val="nil"/>
          <w:between w:val="nil"/>
        </w:pBdr>
        <w:shd w:val="clear" w:color="auto" w:fill="FFFFFF"/>
        <w:spacing w:after="90" w:line="240" w:lineRule="auto"/>
        <w:rPr>
          <w:color w:val="1C1E21"/>
        </w:rPr>
      </w:pPr>
      <w:bookmarkStart w:id="4" w:name="bookmark=id.3znysh7" w:colFirst="0" w:colLast="0"/>
      <w:bookmarkEnd w:id="4"/>
      <w:r>
        <w:rPr>
          <w:b/>
          <w:color w:val="1C1E21"/>
          <w:highlight w:val="yellow"/>
          <w:u w:val="single"/>
        </w:rPr>
        <w:t>FEMA’s IA Program supports funeral expenses</w:t>
      </w:r>
      <w:r>
        <w:rPr>
          <w:color w:val="1C1E21"/>
        </w:rPr>
        <w:t xml:space="preserve"> due to Covid-19. Application process had already started.</w:t>
      </w:r>
    </w:p>
    <w:p w:rsidR="00BB4FE2" w:rsidRDefault="00EE7FD2">
      <w:pPr>
        <w:numPr>
          <w:ilvl w:val="0"/>
          <w:numId w:val="26"/>
        </w:numPr>
        <w:pBdr>
          <w:top w:val="nil"/>
          <w:left w:val="nil"/>
          <w:bottom w:val="nil"/>
          <w:right w:val="nil"/>
          <w:between w:val="nil"/>
        </w:pBdr>
        <w:shd w:val="clear" w:color="auto" w:fill="FFFFFF"/>
        <w:spacing w:before="90" w:after="90" w:line="240" w:lineRule="auto"/>
        <w:rPr>
          <w:color w:val="1C1E21"/>
        </w:rPr>
      </w:pPr>
      <w:r>
        <w:rPr>
          <w:color w:val="1C1E21"/>
        </w:rPr>
        <w:t>FEMA will be accepting applications starting Monday, April 12th. To apply individuals must call 844-684-6333. TTY: 800-462-7585. Hours of operation are Monday-Friday, 8 a.m. to 8 p.m. Central Time</w:t>
      </w:r>
    </w:p>
    <w:p w:rsidR="00BB4FE2" w:rsidRDefault="00EE7FD2">
      <w:pPr>
        <w:numPr>
          <w:ilvl w:val="0"/>
          <w:numId w:val="26"/>
        </w:numPr>
        <w:pBdr>
          <w:top w:val="nil"/>
          <w:left w:val="nil"/>
          <w:bottom w:val="nil"/>
          <w:right w:val="nil"/>
          <w:between w:val="nil"/>
        </w:pBdr>
        <w:shd w:val="clear" w:color="auto" w:fill="FFFFFF"/>
        <w:spacing w:before="90" w:after="90" w:line="240" w:lineRule="auto"/>
        <w:rPr>
          <w:color w:val="1C1E21"/>
        </w:rPr>
      </w:pPr>
      <w:r>
        <w:rPr>
          <w:color w:val="1C1E21"/>
        </w:rPr>
        <w:t>The FEMA website has been updated to include this informati</w:t>
      </w:r>
      <w:r>
        <w:rPr>
          <w:color w:val="1C1E21"/>
        </w:rPr>
        <w:t>on, plus the policy and FAQ docs: </w:t>
      </w:r>
      <w:hyperlink r:id="rId39">
        <w:r>
          <w:rPr>
            <w:color w:val="385898"/>
            <w:u w:val="single"/>
          </w:rPr>
          <w:t>https://www.fema.gov/…/coronavi…/economic/funeral-assistance</w:t>
        </w:r>
      </w:hyperlink>
    </w:p>
    <w:p w:rsidR="00BB4FE2" w:rsidRDefault="00EE7FD2">
      <w:pPr>
        <w:numPr>
          <w:ilvl w:val="0"/>
          <w:numId w:val="26"/>
        </w:numPr>
        <w:pBdr>
          <w:top w:val="nil"/>
          <w:left w:val="nil"/>
          <w:bottom w:val="nil"/>
          <w:right w:val="nil"/>
          <w:between w:val="nil"/>
        </w:pBdr>
        <w:shd w:val="clear" w:color="auto" w:fill="FFFFFF"/>
        <w:spacing w:after="90" w:line="240" w:lineRule="auto"/>
        <w:rPr>
          <w:color w:val="1C1E21"/>
        </w:rPr>
      </w:pPr>
      <w:r>
        <w:rPr>
          <w:color w:val="1C1E21"/>
        </w:rPr>
        <w:t>Supporting documentation will be sent in via fax, mail or uploaded via </w:t>
      </w:r>
      <w:hyperlink r:id="rId40">
        <w:r>
          <w:rPr>
            <w:color w:val="385898"/>
            <w:u w:val="single"/>
          </w:rPr>
          <w:t>https://www.disasterassistance.gov/</w:t>
        </w:r>
      </w:hyperlink>
    </w:p>
    <w:p w:rsidR="00BB4FE2" w:rsidRDefault="00BB4FE2">
      <w:pPr>
        <w:shd w:val="clear" w:color="auto" w:fill="FFFFFF"/>
        <w:spacing w:after="0" w:line="240" w:lineRule="auto"/>
        <w:rPr>
          <w:b/>
          <w:color w:val="00B050"/>
          <w:u w:val="single"/>
        </w:rPr>
      </w:pPr>
    </w:p>
    <w:bookmarkStart w:id="5" w:name="bookmark=id.2et92p0" w:colFirst="0" w:colLast="0"/>
    <w:bookmarkEnd w:id="5"/>
    <w:p w:rsidR="00BB4FE2" w:rsidRDefault="00EE7FD2">
      <w:pPr>
        <w:shd w:val="clear" w:color="auto" w:fill="FFFFFF"/>
        <w:spacing w:after="0" w:line="240" w:lineRule="auto"/>
        <w:rPr>
          <w:b/>
          <w:color w:val="7030A0"/>
          <w:u w:val="single"/>
        </w:rPr>
      </w:pPr>
      <w:r>
        <w:fldChar w:fldCharType="begin"/>
      </w:r>
      <w:r>
        <w:instrText xml:space="preserve"> HYPERLINK \l "_heading=h.41mghml" \h </w:instrText>
      </w:r>
      <w:r>
        <w:fldChar w:fldCharType="separate"/>
      </w:r>
      <w:r>
        <w:rPr>
          <w:b/>
          <w:color w:val="0000FF"/>
          <w:u w:val="single"/>
        </w:rPr>
        <w:t>Back to Top</w:t>
      </w:r>
      <w:r>
        <w:rPr>
          <w:b/>
          <w:color w:val="0000FF"/>
          <w:u w:val="single"/>
        </w:rPr>
        <w:fldChar w:fldCharType="end"/>
      </w:r>
    </w:p>
    <w:p w:rsidR="00BB4FE2" w:rsidRDefault="00EE7FD2">
      <w:pPr>
        <w:shd w:val="clear" w:color="auto" w:fill="FFFFFF"/>
        <w:spacing w:after="0" w:line="240" w:lineRule="auto"/>
        <w:rPr>
          <w:b/>
          <w:color w:val="00B050"/>
          <w:u w:val="single"/>
        </w:rPr>
      </w:pPr>
      <w:bookmarkStart w:id="6" w:name="bookmark=id.tyjcwt" w:colFirst="0" w:colLast="0"/>
      <w:bookmarkEnd w:id="6"/>
      <w:r>
        <w:rPr>
          <w:b/>
          <w:color w:val="00B050"/>
          <w:u w:val="single"/>
        </w:rPr>
        <w:t>FOOD INSECURITY</w:t>
      </w:r>
    </w:p>
    <w:p w:rsidR="00BB4FE2" w:rsidRDefault="00EE7FD2">
      <w:pPr>
        <w:pBdr>
          <w:top w:val="nil"/>
          <w:left w:val="nil"/>
          <w:bottom w:val="nil"/>
          <w:right w:val="nil"/>
          <w:between w:val="nil"/>
        </w:pBdr>
        <w:shd w:val="clear" w:color="auto" w:fill="FFFFFF"/>
        <w:spacing w:after="0" w:line="240" w:lineRule="auto"/>
        <w:rPr>
          <w:color w:val="0000FF"/>
          <w:u w:val="single"/>
        </w:rPr>
      </w:pPr>
      <w:r>
        <w:rPr>
          <w:color w:val="000000"/>
        </w:rPr>
        <w:t xml:space="preserve">For updated food pantry information please visit-  </w:t>
      </w:r>
      <w:hyperlink r:id="rId41">
        <w:r>
          <w:rPr>
            <w:color w:val="0000FF"/>
            <w:u w:val="single"/>
          </w:rPr>
          <w:t>https://trentonhealthteam.github.io/food/</w:t>
        </w:r>
      </w:hyperlink>
    </w:p>
    <w:p w:rsidR="00BB4FE2" w:rsidRDefault="00BB4FE2">
      <w:pPr>
        <w:pBdr>
          <w:top w:val="nil"/>
          <w:left w:val="nil"/>
          <w:bottom w:val="nil"/>
          <w:right w:val="nil"/>
          <w:between w:val="nil"/>
        </w:pBdr>
        <w:shd w:val="clear" w:color="auto" w:fill="FFFFFF"/>
        <w:spacing w:after="0" w:line="240" w:lineRule="auto"/>
        <w:rPr>
          <w:color w:val="0000FF"/>
          <w:u w:val="single"/>
        </w:rPr>
      </w:pPr>
    </w:p>
    <w:p w:rsidR="00BB4FE2" w:rsidRDefault="00EE7FD2">
      <w:pPr>
        <w:numPr>
          <w:ilvl w:val="0"/>
          <w:numId w:val="23"/>
        </w:numPr>
        <w:pBdr>
          <w:top w:val="nil"/>
          <w:left w:val="nil"/>
          <w:bottom w:val="nil"/>
          <w:right w:val="nil"/>
          <w:between w:val="nil"/>
        </w:pBdr>
        <w:spacing w:after="0" w:line="240" w:lineRule="auto"/>
        <w:rPr>
          <w:rFonts w:ascii="Helvetica Neue" w:eastAsia="Helvetica Neue" w:hAnsi="Helvetica Neue" w:cs="Helvetica Neue"/>
          <w:b/>
          <w:color w:val="0E0E0E"/>
        </w:rPr>
      </w:pPr>
      <w:r>
        <w:rPr>
          <w:rFonts w:ascii="Helvetica Neue" w:eastAsia="Helvetica Neue" w:hAnsi="Helvetica Neue" w:cs="Helvetica Neue"/>
          <w:b/>
          <w:color w:val="0E0E0E"/>
          <w:u w:val="single"/>
        </w:rPr>
        <w:t>Summer Meals at Trenton Public Library</w:t>
      </w:r>
      <w:r>
        <w:rPr>
          <w:rFonts w:ascii="Helvetica Neue" w:eastAsia="Helvetica Neue" w:hAnsi="Helvetica Neue" w:cs="Helvetica Neue"/>
          <w:b/>
          <w:color w:val="0E0E0E"/>
        </w:rPr>
        <w:t xml:space="preserve"> Mondays- Fridays 12 – 2 PM 120 Academy Street</w:t>
      </w:r>
    </w:p>
    <w:p w:rsidR="00BB4FE2" w:rsidRDefault="00BB4FE2">
      <w:pPr>
        <w:pBdr>
          <w:top w:val="nil"/>
          <w:left w:val="nil"/>
          <w:bottom w:val="nil"/>
          <w:right w:val="nil"/>
          <w:between w:val="nil"/>
        </w:pBdr>
        <w:shd w:val="clear" w:color="auto" w:fill="FFFFFF"/>
        <w:spacing w:after="0" w:line="240" w:lineRule="auto"/>
        <w:ind w:left="360"/>
        <w:rPr>
          <w:color w:val="0000FF"/>
          <w:u w:val="single"/>
        </w:rPr>
      </w:pPr>
    </w:p>
    <w:p w:rsidR="00BB4FE2" w:rsidRDefault="00EE7FD2">
      <w:pPr>
        <w:numPr>
          <w:ilvl w:val="0"/>
          <w:numId w:val="14"/>
        </w:numPr>
        <w:pBdr>
          <w:top w:val="nil"/>
          <w:left w:val="nil"/>
          <w:bottom w:val="nil"/>
          <w:right w:val="nil"/>
          <w:between w:val="nil"/>
        </w:pBdr>
        <w:spacing w:after="0" w:line="240" w:lineRule="auto"/>
        <w:rPr>
          <w:b/>
          <w:color w:val="000000"/>
        </w:rPr>
      </w:pPr>
      <w:bookmarkStart w:id="7" w:name="bookmark=id.3dy6vkm" w:colFirst="0" w:colLast="0"/>
      <w:bookmarkEnd w:id="7"/>
      <w:r>
        <w:rPr>
          <w:b/>
          <w:color w:val="000000"/>
        </w:rPr>
        <w:t>Arm In Arm</w:t>
      </w:r>
    </w:p>
    <w:p w:rsidR="00BB4FE2" w:rsidRDefault="00EE7FD2">
      <w:pPr>
        <w:spacing w:after="0" w:line="240" w:lineRule="auto"/>
        <w:ind w:left="720"/>
        <w:rPr>
          <w:b/>
          <w:u w:val="single"/>
        </w:rPr>
      </w:pPr>
      <w:r>
        <w:rPr>
          <w:b/>
          <w:u w:val="single"/>
        </w:rPr>
        <w:t>Food Distribution by appointment</w:t>
      </w:r>
    </w:p>
    <w:p w:rsidR="00BB4FE2" w:rsidRDefault="00EE7FD2">
      <w:pPr>
        <w:spacing w:after="0" w:line="240" w:lineRule="auto"/>
        <w:ind w:left="720"/>
      </w:pPr>
      <w:r>
        <w:t>Locations:</w:t>
      </w:r>
    </w:p>
    <w:p w:rsidR="00BB4FE2" w:rsidRDefault="00EE7FD2">
      <w:pPr>
        <w:spacing w:after="0" w:line="240" w:lineRule="auto"/>
        <w:ind w:left="720"/>
      </w:pPr>
      <w:r>
        <w:t>123 E. Hanover Street, Trenton, NJ</w:t>
      </w:r>
    </w:p>
    <w:p w:rsidR="00BB4FE2" w:rsidRDefault="00EE7FD2">
      <w:pPr>
        <w:spacing w:after="0" w:line="240" w:lineRule="auto"/>
        <w:ind w:left="720"/>
      </w:pPr>
      <w:r>
        <w:t>48 Hudson Street, Trenton, NJ</w:t>
      </w:r>
    </w:p>
    <w:p w:rsidR="00BB4FE2" w:rsidRDefault="00EE7FD2">
      <w:pPr>
        <w:spacing w:after="0" w:line="240" w:lineRule="auto"/>
        <w:ind w:left="720"/>
      </w:pPr>
      <w:r>
        <w:t>61 Nassau Street, Princeton, NJ</w:t>
      </w:r>
    </w:p>
    <w:p w:rsidR="00BB4FE2" w:rsidRDefault="00EE7FD2">
      <w:pPr>
        <w:spacing w:after="0" w:line="240" w:lineRule="auto"/>
        <w:ind w:left="720"/>
        <w:rPr>
          <w:b/>
          <w:u w:val="single"/>
        </w:rPr>
      </w:pPr>
      <w:r>
        <w:rPr>
          <w:b/>
          <w:u w:val="single"/>
        </w:rPr>
        <w:t>PLEASE CALL AND LEAVE A VOICE MESSAGE</w:t>
      </w:r>
    </w:p>
    <w:p w:rsidR="00BB4FE2" w:rsidRDefault="00BB4FE2">
      <w:pPr>
        <w:spacing w:after="0" w:line="240" w:lineRule="auto"/>
        <w:ind w:left="720"/>
      </w:pPr>
    </w:p>
    <w:p w:rsidR="00BB4FE2" w:rsidRDefault="00EE7FD2">
      <w:pPr>
        <w:spacing w:after="0" w:line="240" w:lineRule="auto"/>
        <w:ind w:left="720"/>
      </w:pPr>
      <w:r>
        <w:t xml:space="preserve">609-396-9355. For more information please to visit Arm In Arm's website - </w:t>
      </w:r>
      <w:hyperlink r:id="rId42">
        <w:r>
          <w:rPr>
            <w:color w:val="000000"/>
            <w:u w:val="single"/>
          </w:rPr>
          <w:t>https://arminarm.org/2020/03/10/coronavirus-service-changes/</w:t>
        </w:r>
      </w:hyperlink>
    </w:p>
    <w:p w:rsidR="00BB4FE2" w:rsidRDefault="00EE7FD2">
      <w:pPr>
        <w:spacing w:after="0" w:line="240" w:lineRule="auto"/>
        <w:ind w:left="720"/>
      </w:pPr>
      <w:r>
        <w:rPr>
          <w:b/>
        </w:rPr>
        <w:t>Pantries are not open for walk-in service</w:t>
      </w:r>
      <w:r>
        <w:t>. If you would like to be added to a mobile delivery list, please call 609-3</w:t>
      </w:r>
      <w:r>
        <w:t>96-9355 ext. 11. Please speak very slowly and clearly. Leave a message with your full name, full address and best phone number to reach you - a representative will be in touch with you. Estimated week or more until Arm in Arm will reach your neighborhood f</w:t>
      </w:r>
      <w:r>
        <w:t>or delivery. You will be notified 24 hours in advance of future delivery to your address. Must be a resident of Mercer county</w:t>
      </w:r>
    </w:p>
    <w:p w:rsidR="00BB4FE2" w:rsidRDefault="00BB4FE2">
      <w:pPr>
        <w:pBdr>
          <w:top w:val="nil"/>
          <w:left w:val="nil"/>
          <w:bottom w:val="nil"/>
          <w:right w:val="nil"/>
          <w:between w:val="nil"/>
        </w:pBdr>
        <w:shd w:val="clear" w:color="auto" w:fill="FFFFFF"/>
        <w:spacing w:after="0" w:line="240" w:lineRule="auto"/>
        <w:rPr>
          <w:b/>
          <w:color w:val="70AD47"/>
          <w:u w:val="single"/>
        </w:rPr>
      </w:pP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b/>
          <w:color w:val="000000"/>
        </w:rPr>
        <w:t>United Progress</w:t>
      </w:r>
      <w:r>
        <w:rPr>
          <w:color w:val="000000"/>
        </w:rPr>
        <w:t>, Inc (UPI) Community Food Distribution</w:t>
      </w:r>
    </w:p>
    <w:p w:rsidR="00BB4FE2" w:rsidRDefault="00EE7FD2">
      <w:pPr>
        <w:numPr>
          <w:ilvl w:val="1"/>
          <w:numId w:val="31"/>
        </w:numPr>
        <w:pBdr>
          <w:top w:val="nil"/>
          <w:left w:val="nil"/>
          <w:bottom w:val="nil"/>
          <w:right w:val="nil"/>
          <w:between w:val="nil"/>
        </w:pBdr>
        <w:shd w:val="clear" w:color="auto" w:fill="FFFFFF"/>
        <w:spacing w:after="0" w:line="240" w:lineRule="auto"/>
        <w:rPr>
          <w:color w:val="000000"/>
        </w:rPr>
      </w:pPr>
      <w:r>
        <w:rPr>
          <w:color w:val="000000"/>
        </w:rPr>
        <w:t xml:space="preserve">United Progress, Inc (UPI) will be hosting a community food distribution event on </w:t>
      </w:r>
      <w:r>
        <w:rPr>
          <w:b/>
          <w:color w:val="000000"/>
        </w:rPr>
        <w:t>Wednesday, September 23rd from 12pm-3:00pm at the CURE Insurance Arena, 81 Hamilton Avenue, Trenton, NJ 08611.</w:t>
      </w:r>
      <w:r>
        <w:rPr>
          <w:color w:val="000000"/>
        </w:rPr>
        <w:t xml:space="preserve"> They are currently seeking volunteers. To register to be a volu</w:t>
      </w:r>
      <w:r>
        <w:rPr>
          <w:color w:val="000000"/>
        </w:rPr>
        <w:t>nteer please contact Iris Coriano at 787-678-8908. Volunteers should arrive at 10:30AM and wear masks at all times.  </w:t>
      </w: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b/>
          <w:color w:val="000000"/>
        </w:rPr>
        <w:t>Capital Health</w:t>
      </w:r>
      <w:r>
        <w:rPr>
          <w:color w:val="000000"/>
        </w:rPr>
        <w:t xml:space="preserve"> provides food bags to patients that have appointments on Thursdays. </w:t>
      </w:r>
      <w:r>
        <w:rPr>
          <w:color w:val="000000"/>
          <w:highlight w:val="white"/>
        </w:rPr>
        <w:t xml:space="preserve">433 Bellevue Ave, Trenton, NJ 08618 </w:t>
      </w:r>
      <w:r>
        <w:rPr>
          <w:b/>
          <w:color w:val="000000"/>
          <w:highlight w:val="white"/>
        </w:rPr>
        <w:t> </w:t>
      </w:r>
      <w:hyperlink r:id="rId43">
        <w:r>
          <w:rPr>
            <w:color w:val="000000"/>
            <w:highlight w:val="white"/>
          </w:rPr>
          <w:t>(609) 815-2671</w:t>
        </w:r>
      </w:hyperlink>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b/>
          <w:color w:val="000000"/>
        </w:rPr>
        <w:t>Community Food Pantry Available In Princeton / West Windsor for All Mer</w:t>
      </w:r>
      <w:r>
        <w:rPr>
          <w:b/>
          <w:color w:val="000000"/>
        </w:rPr>
        <w:t>cer Residents</w:t>
      </w:r>
      <w:r>
        <w:rPr>
          <w:color w:val="000000"/>
        </w:rPr>
        <w:t> </w:t>
      </w: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color w:val="000000"/>
        </w:rPr>
        <w:t>JFCS (</w:t>
      </w:r>
      <w:r>
        <w:rPr>
          <w:color w:val="000000"/>
          <w:highlight w:val="white"/>
        </w:rPr>
        <w:t>Jewish Family &amp; Children’s Service</w:t>
      </w:r>
      <w:r>
        <w:rPr>
          <w:color w:val="000000"/>
        </w:rPr>
        <w:t>) is operating a prepared bag model where community members can set up a time for no-contact pick up of a pre-packed bag of groceries which includes non-perishable items, as well as fresh fruit and veg</w:t>
      </w:r>
      <w:r>
        <w:rPr>
          <w:color w:val="000000"/>
        </w:rPr>
        <w:t>etables, cheese and chicken. </w:t>
      </w: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b/>
          <w:color w:val="000000"/>
        </w:rPr>
        <w:t>Where to find the JFCS Pantry?</w:t>
      </w:r>
    </w:p>
    <w:p w:rsidR="00BB4FE2" w:rsidRDefault="00EE7FD2">
      <w:pPr>
        <w:numPr>
          <w:ilvl w:val="1"/>
          <w:numId w:val="31"/>
        </w:numPr>
        <w:pBdr>
          <w:top w:val="nil"/>
          <w:left w:val="nil"/>
          <w:bottom w:val="nil"/>
          <w:right w:val="nil"/>
          <w:between w:val="nil"/>
        </w:pBdr>
        <w:shd w:val="clear" w:color="auto" w:fill="FFFFFF"/>
        <w:spacing w:after="0" w:line="240" w:lineRule="auto"/>
        <w:rPr>
          <w:color w:val="000000"/>
        </w:rPr>
      </w:pPr>
      <w:r>
        <w:rPr>
          <w:color w:val="000000"/>
        </w:rPr>
        <w:t>Our pantry is located at 707 Alexander Road, Suite 204 Princeton, NJ 08540. The office is located just off of Route 1 and accessible via NJ Transit Bus Route #600/Carnegie Center stop.</w:t>
      </w: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b/>
          <w:color w:val="000000"/>
        </w:rPr>
        <w:t>How to set up a pick up time?</w:t>
      </w:r>
    </w:p>
    <w:p w:rsidR="00BB4FE2" w:rsidRDefault="00EE7FD2">
      <w:pPr>
        <w:numPr>
          <w:ilvl w:val="1"/>
          <w:numId w:val="31"/>
        </w:numPr>
        <w:pBdr>
          <w:top w:val="nil"/>
          <w:left w:val="nil"/>
          <w:bottom w:val="nil"/>
          <w:right w:val="nil"/>
          <w:between w:val="nil"/>
        </w:pBdr>
        <w:shd w:val="clear" w:color="auto" w:fill="FFFFFF"/>
        <w:spacing w:after="0" w:line="240" w:lineRule="auto"/>
        <w:rPr>
          <w:color w:val="000000"/>
        </w:rPr>
      </w:pPr>
      <w:r>
        <w:rPr>
          <w:color w:val="000000"/>
        </w:rPr>
        <w:t>Call our offices at 609-987-8100 Ext 237 to set up a pick up time. Staff is available Monday – Thursday 9 AM – 5PM and Fridays 9 AM – 4 PM.</w:t>
      </w:r>
    </w:p>
    <w:p w:rsidR="00BB4FE2" w:rsidRDefault="00EE7FD2">
      <w:pPr>
        <w:numPr>
          <w:ilvl w:val="0"/>
          <w:numId w:val="31"/>
        </w:numPr>
        <w:pBdr>
          <w:top w:val="nil"/>
          <w:left w:val="nil"/>
          <w:bottom w:val="nil"/>
          <w:right w:val="nil"/>
          <w:between w:val="nil"/>
        </w:pBdr>
        <w:shd w:val="clear" w:color="auto" w:fill="FFFFFF"/>
        <w:spacing w:after="0" w:line="240" w:lineRule="auto"/>
        <w:rPr>
          <w:color w:val="000000"/>
        </w:rPr>
      </w:pPr>
      <w:r>
        <w:rPr>
          <w:color w:val="000000"/>
        </w:rPr>
        <w:t>For additional details please visit:</w:t>
      </w:r>
    </w:p>
    <w:p w:rsidR="00BB4FE2" w:rsidRDefault="00EE7FD2">
      <w:pPr>
        <w:numPr>
          <w:ilvl w:val="0"/>
          <w:numId w:val="16"/>
        </w:numPr>
        <w:pBdr>
          <w:top w:val="nil"/>
          <w:left w:val="nil"/>
          <w:bottom w:val="nil"/>
          <w:right w:val="nil"/>
          <w:between w:val="nil"/>
        </w:pBdr>
        <w:shd w:val="clear" w:color="auto" w:fill="FFFFFF"/>
        <w:spacing w:after="0" w:line="240" w:lineRule="auto"/>
        <w:rPr>
          <w:color w:val="000000"/>
        </w:rPr>
      </w:pPr>
      <w:r>
        <w:rPr>
          <w:color w:val="000000"/>
        </w:rPr>
        <w:t>Website: </w:t>
      </w:r>
      <w:hyperlink r:id="rId44">
        <w:r>
          <w:rPr>
            <w:color w:val="000000"/>
            <w:u w:val="single"/>
          </w:rPr>
          <w:t>www.jfcsonline.org</w:t>
        </w:r>
      </w:hyperlink>
      <w:r>
        <w:rPr>
          <w:color w:val="000000"/>
        </w:rPr>
        <w:t>  </w:t>
      </w:r>
    </w:p>
    <w:p w:rsidR="00BB4FE2" w:rsidRDefault="00EE7FD2">
      <w:pPr>
        <w:numPr>
          <w:ilvl w:val="0"/>
          <w:numId w:val="16"/>
        </w:numPr>
        <w:pBdr>
          <w:top w:val="nil"/>
          <w:left w:val="nil"/>
          <w:bottom w:val="nil"/>
          <w:right w:val="nil"/>
          <w:between w:val="nil"/>
        </w:pBdr>
        <w:shd w:val="clear" w:color="auto" w:fill="FFFFFF"/>
        <w:spacing w:after="0" w:line="240" w:lineRule="auto"/>
        <w:rPr>
          <w:color w:val="000000"/>
        </w:rPr>
      </w:pPr>
      <w:r>
        <w:rPr>
          <w:color w:val="000000"/>
        </w:rPr>
        <w:t>Facebook: </w:t>
      </w:r>
      <w:hyperlink r:id="rId45">
        <w:r>
          <w:rPr>
            <w:color w:val="000000"/>
            <w:u w:val="single"/>
          </w:rPr>
          <w:t>www.facebook.com/JFCSMercer</w:t>
        </w:r>
      </w:hyperlink>
      <w:r>
        <w:rPr>
          <w:color w:val="000000"/>
        </w:rPr>
        <w:t>  </w:t>
      </w:r>
    </w:p>
    <w:p w:rsidR="00BB4FE2" w:rsidRDefault="00EE7FD2">
      <w:pPr>
        <w:numPr>
          <w:ilvl w:val="0"/>
          <w:numId w:val="16"/>
        </w:numPr>
        <w:pBdr>
          <w:top w:val="nil"/>
          <w:left w:val="nil"/>
          <w:bottom w:val="nil"/>
          <w:right w:val="nil"/>
          <w:between w:val="nil"/>
        </w:pBdr>
        <w:shd w:val="clear" w:color="auto" w:fill="FFFFFF"/>
        <w:spacing w:after="0" w:line="240" w:lineRule="auto"/>
        <w:rPr>
          <w:color w:val="000000"/>
        </w:rPr>
      </w:pPr>
      <w:r>
        <w:rPr>
          <w:color w:val="000000"/>
        </w:rPr>
        <w:t>Twitter: </w:t>
      </w:r>
      <w:hyperlink r:id="rId46">
        <w:r>
          <w:rPr>
            <w:color w:val="000000"/>
            <w:u w:val="single"/>
          </w:rPr>
          <w:t>www.twitter.com/JFCSMercer</w:t>
        </w:r>
      </w:hyperlink>
      <w:r>
        <w:rPr>
          <w:color w:val="000000"/>
        </w:rPr>
        <w:t>  </w:t>
      </w:r>
    </w:p>
    <w:p w:rsidR="00BB4FE2" w:rsidRDefault="00EE7FD2">
      <w:pPr>
        <w:numPr>
          <w:ilvl w:val="0"/>
          <w:numId w:val="16"/>
        </w:numPr>
        <w:pBdr>
          <w:top w:val="nil"/>
          <w:left w:val="nil"/>
          <w:bottom w:val="nil"/>
          <w:right w:val="nil"/>
          <w:between w:val="nil"/>
        </w:pBdr>
        <w:shd w:val="clear" w:color="auto" w:fill="FFFFFF"/>
        <w:spacing w:after="0" w:line="240" w:lineRule="auto"/>
        <w:rPr>
          <w:color w:val="000000"/>
        </w:rPr>
      </w:pPr>
      <w:r>
        <w:rPr>
          <w:color w:val="000000"/>
        </w:rPr>
        <w:t>YouTub</w:t>
      </w:r>
      <w:r>
        <w:rPr>
          <w:color w:val="000000"/>
        </w:rPr>
        <w:t>e: </w:t>
      </w:r>
      <w:hyperlink r:id="rId47">
        <w:r>
          <w:rPr>
            <w:color w:val="000000"/>
            <w:u w:val="single"/>
          </w:rPr>
          <w:t>www.youtube.com/JFCSMercer</w:t>
        </w:r>
      </w:hyperlink>
      <w:r>
        <w:rPr>
          <w:color w:val="000000"/>
        </w:rPr>
        <w:t>  </w:t>
      </w:r>
    </w:p>
    <w:p w:rsidR="00BB4FE2" w:rsidRDefault="00EE7FD2">
      <w:pPr>
        <w:numPr>
          <w:ilvl w:val="0"/>
          <w:numId w:val="16"/>
        </w:numPr>
        <w:pBdr>
          <w:top w:val="nil"/>
          <w:left w:val="nil"/>
          <w:bottom w:val="nil"/>
          <w:right w:val="nil"/>
          <w:between w:val="nil"/>
        </w:pBdr>
        <w:shd w:val="clear" w:color="auto" w:fill="FFFFFF"/>
        <w:spacing w:after="0" w:line="240" w:lineRule="auto"/>
        <w:rPr>
          <w:color w:val="000000"/>
        </w:rPr>
      </w:pPr>
      <w:r>
        <w:rPr>
          <w:color w:val="000000"/>
        </w:rPr>
        <w:t>LinkedIn: </w:t>
      </w:r>
      <w:hyperlink r:id="rId48">
        <w:r>
          <w:rPr>
            <w:color w:val="000000"/>
            <w:u w:val="single"/>
          </w:rPr>
          <w:t>www.linkedin.com/company/JFCSMercer</w:t>
        </w:r>
      </w:hyperlink>
      <w:r>
        <w:rPr>
          <w:color w:val="000000"/>
        </w:rPr>
        <w:t>   </w:t>
      </w:r>
    </w:p>
    <w:p w:rsidR="00BB4FE2" w:rsidRDefault="00BB4FE2">
      <w:pPr>
        <w:shd w:val="clear" w:color="auto" w:fill="FFFFFF"/>
        <w:spacing w:after="0" w:line="240" w:lineRule="auto"/>
        <w:rPr>
          <w:b/>
        </w:rPr>
      </w:pPr>
    </w:p>
    <w:p w:rsidR="00BB4FE2" w:rsidRDefault="00EE7FD2">
      <w:pPr>
        <w:pBdr>
          <w:top w:val="nil"/>
          <w:left w:val="nil"/>
          <w:bottom w:val="nil"/>
          <w:right w:val="nil"/>
          <w:between w:val="nil"/>
        </w:pBdr>
        <w:spacing w:after="0" w:line="240" w:lineRule="auto"/>
        <w:ind w:left="720"/>
        <w:rPr>
          <w:color w:val="000000"/>
        </w:rPr>
      </w:pPr>
      <w:r>
        <w:rPr>
          <w:b/>
          <w:color w:val="000000"/>
          <w:highlight w:val="white"/>
        </w:rPr>
        <w:t xml:space="preserve">MEAL ON WHEELS OF MERCER COUNTY </w:t>
      </w:r>
      <w:r>
        <w:rPr>
          <w:color w:val="000000"/>
          <w:highlight w:val="white"/>
        </w:rPr>
        <w:t xml:space="preserve">320 HOLLOWBROOK DR. EWING TOWNSHIP (609) 695 8483 Only Prepared food for  people who are 65 years </w:t>
      </w:r>
    </w:p>
    <w:p w:rsidR="00BB4FE2" w:rsidRDefault="00EE7FD2">
      <w:pPr>
        <w:numPr>
          <w:ilvl w:val="0"/>
          <w:numId w:val="14"/>
        </w:numPr>
        <w:pBdr>
          <w:top w:val="nil"/>
          <w:left w:val="nil"/>
          <w:bottom w:val="nil"/>
          <w:right w:val="nil"/>
          <w:between w:val="nil"/>
        </w:pBdr>
        <w:spacing w:after="0" w:line="240" w:lineRule="auto"/>
        <w:rPr>
          <w:color w:val="000000"/>
        </w:rPr>
      </w:pPr>
      <w:r>
        <w:rPr>
          <w:b/>
          <w:color w:val="000000"/>
          <w:highlight w:val="white"/>
        </w:rPr>
        <w:t xml:space="preserve">Abundant Life Christian Fellowship </w:t>
      </w:r>
      <w:r>
        <w:rPr>
          <w:color w:val="000000"/>
          <w:highlight w:val="white"/>
        </w:rPr>
        <w:t>1901 N. Olden Avenue, Suite 25, Ewing (609) 902-5547: Every 4th Saturday from 10:00am-4:00pm.</w:t>
      </w:r>
    </w:p>
    <w:p w:rsidR="00BB4FE2" w:rsidRDefault="00EE7FD2">
      <w:pPr>
        <w:numPr>
          <w:ilvl w:val="0"/>
          <w:numId w:val="14"/>
        </w:numPr>
        <w:pBdr>
          <w:top w:val="nil"/>
          <w:left w:val="nil"/>
          <w:bottom w:val="nil"/>
          <w:right w:val="nil"/>
          <w:between w:val="nil"/>
        </w:pBdr>
        <w:spacing w:after="0" w:line="240" w:lineRule="auto"/>
        <w:rPr>
          <w:b/>
          <w:highlight w:val="white"/>
        </w:rPr>
      </w:pPr>
      <w:hyperlink r:id="rId49">
        <w:r>
          <w:rPr>
            <w:b/>
            <w:color w:val="1155CC"/>
            <w:highlight w:val="white"/>
            <w:u w:val="single"/>
          </w:rPr>
          <w:t>RISE Food Pantry</w:t>
        </w:r>
      </w:hyperlink>
      <w:r>
        <w:rPr>
          <w:b/>
          <w:highlight w:val="white"/>
        </w:rPr>
        <w:br/>
      </w:r>
      <w:r>
        <w:rPr>
          <w:color w:val="3A3A3A"/>
          <w:highlight w:val="white"/>
        </w:rPr>
        <w:t>The Rise Pantry is open Monday, Tuesday, and Wednesday mornings in addition to two Wednesday evenings each month. It is located at 133 Broad Street in Hightstown and is convenient for t</w:t>
      </w:r>
      <w:r>
        <w:rPr>
          <w:color w:val="3A3A3A"/>
          <w:highlight w:val="white"/>
        </w:rPr>
        <w:t>he families that we serve.</w:t>
      </w:r>
    </w:p>
    <w:p w:rsidR="00BB4FE2" w:rsidRDefault="00EE7FD2">
      <w:pPr>
        <w:spacing w:after="0" w:line="240" w:lineRule="auto"/>
      </w:pPr>
      <w:bookmarkStart w:id="8" w:name="bookmark=id.1t3h5sf" w:colFirst="0" w:colLast="0"/>
      <w:bookmarkEnd w:id="8"/>
      <w:r>
        <w:rPr>
          <w:b/>
          <w:u w:val="single"/>
        </w:rPr>
        <w:t xml:space="preserve">The WIC Program </w:t>
      </w:r>
    </w:p>
    <w:p w:rsidR="00BB4FE2" w:rsidRDefault="00EE7FD2">
      <w:pPr>
        <w:spacing w:before="280" w:after="280" w:line="240" w:lineRule="auto"/>
        <w:rPr>
          <w:b/>
          <w:color w:val="000000"/>
        </w:rPr>
      </w:pPr>
      <w:r>
        <w:rPr>
          <w:b/>
          <w:color w:val="000000"/>
        </w:rPr>
        <w:t>How to contact WIC during COVID?</w:t>
      </w:r>
    </w:p>
    <w:p w:rsidR="00BB4FE2" w:rsidRDefault="00EE7FD2">
      <w:pPr>
        <w:numPr>
          <w:ilvl w:val="0"/>
          <w:numId w:val="17"/>
        </w:numPr>
        <w:pBdr>
          <w:top w:val="nil"/>
          <w:left w:val="nil"/>
          <w:bottom w:val="nil"/>
          <w:right w:val="nil"/>
          <w:between w:val="nil"/>
        </w:pBdr>
        <w:spacing w:before="240" w:after="0" w:line="240" w:lineRule="auto"/>
        <w:rPr>
          <w:color w:val="000000"/>
        </w:rPr>
      </w:pPr>
      <w:r>
        <w:rPr>
          <w:color w:val="000000"/>
        </w:rPr>
        <w:t>Participant may contact the WIC office at (609) 498-7755 or Faxing information to (609) 571-9540 or (609)-571-3624.</w:t>
      </w:r>
    </w:p>
    <w:p w:rsidR="00BB4FE2" w:rsidRDefault="00EE7FD2">
      <w:pPr>
        <w:numPr>
          <w:ilvl w:val="0"/>
          <w:numId w:val="17"/>
        </w:numPr>
        <w:pBdr>
          <w:top w:val="nil"/>
          <w:left w:val="nil"/>
          <w:bottom w:val="nil"/>
          <w:right w:val="nil"/>
          <w:between w:val="nil"/>
        </w:pBdr>
        <w:spacing w:after="0" w:line="240" w:lineRule="auto"/>
        <w:rPr>
          <w:color w:val="000000"/>
        </w:rPr>
      </w:pPr>
      <w:r>
        <w:rPr>
          <w:color w:val="000000"/>
        </w:rPr>
        <w:t>Participants have the option of uploading their documents to th</w:t>
      </w:r>
      <w:r>
        <w:rPr>
          <w:color w:val="000000"/>
        </w:rPr>
        <w:t xml:space="preserve">e Participant Portal see link below Access the WIC Participants Portal at: </w:t>
      </w:r>
      <w:hyperlink r:id="rId50">
        <w:r>
          <w:rPr>
            <w:color w:val="0000FF"/>
            <w:u w:val="single"/>
          </w:rPr>
          <w:t>https://wic.nj.gov/participantportal/</w:t>
        </w:r>
      </w:hyperlink>
    </w:p>
    <w:p w:rsidR="00BB4FE2" w:rsidRDefault="00EE7FD2">
      <w:pPr>
        <w:numPr>
          <w:ilvl w:val="0"/>
          <w:numId w:val="17"/>
        </w:numPr>
        <w:pBdr>
          <w:top w:val="nil"/>
          <w:left w:val="nil"/>
          <w:bottom w:val="nil"/>
          <w:right w:val="nil"/>
          <w:between w:val="nil"/>
        </w:pBdr>
        <w:spacing w:after="0" w:line="240" w:lineRule="auto"/>
        <w:rPr>
          <w:color w:val="000000"/>
        </w:rPr>
      </w:pPr>
      <w:r>
        <w:rPr>
          <w:color w:val="000000"/>
        </w:rPr>
        <w:t xml:space="preserve"> Participants portal is a secured link created by the State of New Jersey WIC program to provide easy access for participants to contact the local WIC agencies and upload their documents. Participants may choose to create their own WIC Portal this will giv</w:t>
      </w:r>
      <w:r>
        <w:rPr>
          <w:color w:val="000000"/>
        </w:rPr>
        <w:t>e them access to: Review next appointments Date/ Time and what will be need for the WIC appointment. Participants may also view account information, update information, add information e.g. their newborn baby or add information for a temporary Proxy. Uploa</w:t>
      </w:r>
      <w:r>
        <w:rPr>
          <w:color w:val="000000"/>
        </w:rPr>
        <w:t>ding All required documents before appointment will assist in determining eligibility and expedite the intake process.</w:t>
      </w:r>
    </w:p>
    <w:p w:rsidR="00BB4FE2" w:rsidRDefault="00EE7FD2">
      <w:pPr>
        <w:numPr>
          <w:ilvl w:val="0"/>
          <w:numId w:val="17"/>
        </w:numPr>
        <w:pBdr>
          <w:top w:val="nil"/>
          <w:left w:val="nil"/>
          <w:bottom w:val="nil"/>
          <w:right w:val="nil"/>
          <w:between w:val="nil"/>
        </w:pBdr>
        <w:spacing w:after="0" w:line="240" w:lineRule="auto"/>
        <w:rPr>
          <w:color w:val="000000"/>
        </w:rPr>
      </w:pPr>
      <w:r>
        <w:rPr>
          <w:color w:val="000000"/>
        </w:rPr>
        <w:t xml:space="preserve">Email: </w:t>
      </w:r>
      <w:hyperlink r:id="rId51">
        <w:r>
          <w:rPr>
            <w:color w:val="0000FF"/>
            <w:u w:val="single"/>
          </w:rPr>
          <w:t>wicnutritionist@chsofnj.org</w:t>
        </w:r>
      </w:hyperlink>
      <w:r>
        <w:rPr>
          <w:color w:val="000000"/>
        </w:rPr>
        <w:t xml:space="preserve">  For immediate service (609) 947-7011</w:t>
      </w:r>
    </w:p>
    <w:p w:rsidR="00BB4FE2" w:rsidRDefault="00EE7FD2">
      <w:pPr>
        <w:numPr>
          <w:ilvl w:val="0"/>
          <w:numId w:val="17"/>
        </w:numPr>
        <w:pBdr>
          <w:top w:val="nil"/>
          <w:left w:val="nil"/>
          <w:bottom w:val="nil"/>
          <w:right w:val="nil"/>
          <w:between w:val="nil"/>
        </w:pBdr>
        <w:spacing w:after="0" w:line="240" w:lineRule="auto"/>
        <w:rPr>
          <w:color w:val="000000"/>
        </w:rPr>
      </w:pPr>
      <w:r>
        <w:rPr>
          <w:color w:val="000000"/>
        </w:rPr>
        <w:t>For immedi</w:t>
      </w:r>
      <w:r>
        <w:rPr>
          <w:color w:val="000000"/>
        </w:rPr>
        <w:t>ate breastfeeding service contact PC at (609) 477-9565 (English/Polish) or (609) 414-3322(English/Spanish) Wicbreastfeeding@chsofnj.org : For general information (609)731-0489 or (609)610-0338 (English/Spanish) or (609)731-9096 (English only)</w:t>
      </w:r>
    </w:p>
    <w:p w:rsidR="00BB4FE2" w:rsidRDefault="00EE7FD2">
      <w:pPr>
        <w:numPr>
          <w:ilvl w:val="0"/>
          <w:numId w:val="17"/>
        </w:numPr>
        <w:pBdr>
          <w:top w:val="nil"/>
          <w:left w:val="nil"/>
          <w:bottom w:val="nil"/>
          <w:right w:val="nil"/>
          <w:between w:val="nil"/>
        </w:pBdr>
        <w:spacing w:after="280" w:line="240" w:lineRule="auto"/>
        <w:rPr>
          <w:color w:val="000000"/>
        </w:rPr>
      </w:pPr>
      <w:r>
        <w:rPr>
          <w:color w:val="000000"/>
        </w:rPr>
        <w:t>What’s needed for Certification/Recertification: Proof of Income, proof of address/residency, proof of identification, and proof of pregnancy (if applicable?) and Recent Height and Weight on each participant.</w:t>
      </w:r>
    </w:p>
    <w:p w:rsidR="00BB4FE2" w:rsidRDefault="00EE7FD2">
      <w:pPr>
        <w:spacing w:before="240" w:after="280"/>
        <w:rPr>
          <w:rFonts w:ascii="Arial" w:eastAsia="Arial" w:hAnsi="Arial" w:cs="Arial"/>
          <w:color w:val="212529"/>
          <w:highlight w:val="white"/>
        </w:rPr>
      </w:pPr>
      <w:bookmarkStart w:id="9" w:name="bookmark=id.4d34og8" w:colFirst="0" w:colLast="0"/>
      <w:bookmarkEnd w:id="9"/>
      <w:r>
        <w:rPr>
          <w:b/>
          <w:color w:val="000000"/>
          <w:u w:val="single"/>
        </w:rPr>
        <w:t>NJSNAP</w:t>
      </w:r>
      <w:r>
        <w:rPr>
          <w:color w:val="000000"/>
        </w:rPr>
        <w:t xml:space="preserve"> (Food Stamps) </w:t>
      </w:r>
      <w:r>
        <w:rPr>
          <w:rFonts w:ascii="Arial" w:eastAsia="Arial" w:hAnsi="Arial" w:cs="Arial"/>
          <w:color w:val="212529"/>
          <w:highlight w:val="white"/>
        </w:rPr>
        <w:t xml:space="preserve">New Jersey’s Supplemental </w:t>
      </w:r>
      <w:r>
        <w:rPr>
          <w:rFonts w:ascii="Arial" w:eastAsia="Arial" w:hAnsi="Arial" w:cs="Arial"/>
          <w:color w:val="212529"/>
          <w:highlight w:val="white"/>
        </w:rPr>
        <w:t>Nutrition Assistance Program, NJ SNAP, provides food assistance to families with low incomes to help them buy groceries through a benefits card accepted in most food retail stores and some farmers markets. Eligibility is set by several factors, such as inc</w:t>
      </w:r>
      <w:r>
        <w:rPr>
          <w:rFonts w:ascii="Arial" w:eastAsia="Arial" w:hAnsi="Arial" w:cs="Arial"/>
          <w:color w:val="212529"/>
          <w:highlight w:val="white"/>
        </w:rPr>
        <w:t xml:space="preserve">ome and resources.  You can use SNAP benefits to stretch your food budget and buy nutritious foods that can keep you and your family healthy. To apply: </w:t>
      </w:r>
      <w:hyperlink r:id="rId52">
        <w:r>
          <w:rPr>
            <w:rFonts w:ascii="Arial" w:eastAsia="Arial" w:hAnsi="Arial" w:cs="Arial"/>
            <w:color w:val="0000FF"/>
            <w:highlight w:val="white"/>
            <w:u w:val="single"/>
          </w:rPr>
          <w:t>https://oneapp.dhs.state.nj.us/default.as</w:t>
        </w:r>
        <w:r>
          <w:rPr>
            <w:rFonts w:ascii="Arial" w:eastAsia="Arial" w:hAnsi="Arial" w:cs="Arial"/>
            <w:color w:val="0000FF"/>
            <w:highlight w:val="white"/>
            <w:u w:val="single"/>
          </w:rPr>
          <w:t>px</w:t>
        </w:r>
      </w:hyperlink>
      <w:r>
        <w:rPr>
          <w:rFonts w:ascii="Arial" w:eastAsia="Arial" w:hAnsi="Arial" w:cs="Arial"/>
          <w:color w:val="212529"/>
          <w:highlight w:val="white"/>
        </w:rPr>
        <w:t xml:space="preserve"> </w:t>
      </w:r>
    </w:p>
    <w:p w:rsidR="00BB4FE2" w:rsidRDefault="00EE7FD2">
      <w:pPr>
        <w:pBdr>
          <w:top w:val="nil"/>
          <w:left w:val="nil"/>
          <w:bottom w:val="nil"/>
          <w:right w:val="nil"/>
          <w:between w:val="nil"/>
        </w:pBdr>
        <w:shd w:val="clear" w:color="auto" w:fill="FFFFFF"/>
        <w:spacing w:after="0" w:line="240" w:lineRule="auto"/>
        <w:rPr>
          <w:b/>
          <w:color w:val="70AD47"/>
          <w:u w:val="single"/>
        </w:rPr>
      </w:pPr>
      <w:r>
        <w:rPr>
          <w:b/>
          <w:color w:val="70AD47"/>
          <w:u w:val="single"/>
        </w:rPr>
        <w:t>EBT</w:t>
      </w:r>
    </w:p>
    <w:p w:rsidR="00BB4FE2" w:rsidRDefault="00EE7FD2">
      <w:pPr>
        <w:pBdr>
          <w:top w:val="nil"/>
          <w:left w:val="nil"/>
          <w:bottom w:val="nil"/>
          <w:right w:val="nil"/>
          <w:between w:val="nil"/>
        </w:pBdr>
        <w:shd w:val="clear" w:color="auto" w:fill="FFFFFF"/>
        <w:spacing w:after="0" w:line="240" w:lineRule="auto"/>
        <w:rPr>
          <w:b/>
          <w:color w:val="70AD47"/>
          <w:u w:val="single"/>
        </w:rPr>
      </w:pPr>
      <w:r>
        <w:rPr>
          <w:rFonts w:ascii="Times New Roman" w:eastAsia="Times New Roman" w:hAnsi="Times New Roman" w:cs="Times New Roman"/>
          <w:noProof/>
          <w:color w:val="000000"/>
          <w:sz w:val="24"/>
          <w:szCs w:val="24"/>
        </w:rPr>
        <w:drawing>
          <wp:inline distT="0" distB="0" distL="0" distR="0">
            <wp:extent cx="2334552" cy="3020451"/>
            <wp:effectExtent l="0" t="0" r="0" b="0"/>
            <wp:docPr id="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3"/>
                    <a:srcRect/>
                    <a:stretch>
                      <a:fillRect/>
                    </a:stretch>
                  </pic:blipFill>
                  <pic:spPr>
                    <a:xfrm>
                      <a:off x="0" y="0"/>
                      <a:ext cx="2334552" cy="3020451"/>
                    </a:xfrm>
                    <a:prstGeom prst="rect">
                      <a:avLst/>
                    </a:prstGeom>
                    <a:ln/>
                  </pic:spPr>
                </pic:pic>
              </a:graphicData>
            </a:graphic>
          </wp:inline>
        </w:drawing>
      </w:r>
    </w:p>
    <w:p w:rsidR="00BB4FE2" w:rsidRDefault="00BB4FE2">
      <w:pPr>
        <w:pBdr>
          <w:top w:val="nil"/>
          <w:left w:val="nil"/>
          <w:bottom w:val="nil"/>
          <w:right w:val="nil"/>
          <w:between w:val="nil"/>
        </w:pBdr>
        <w:shd w:val="clear" w:color="auto" w:fill="FFFFFF"/>
        <w:spacing w:after="0" w:line="240" w:lineRule="auto"/>
        <w:rPr>
          <w:b/>
          <w:color w:val="70AD47"/>
          <w:u w:val="single"/>
        </w:rPr>
      </w:pPr>
    </w:p>
    <w:p w:rsidR="00BB4FE2" w:rsidRDefault="00EE7FD2">
      <w:pPr>
        <w:shd w:val="clear" w:color="auto" w:fill="FFFFFF"/>
        <w:spacing w:after="0" w:line="240" w:lineRule="auto"/>
        <w:rPr>
          <w:b/>
          <w:color w:val="00B050"/>
          <w:u w:val="single"/>
        </w:rPr>
      </w:pPr>
      <w:hyperlink w:anchor="_heading=h.41mghml">
        <w:r>
          <w:rPr>
            <w:b/>
            <w:color w:val="0000FF"/>
            <w:u w:val="single"/>
          </w:rPr>
          <w:t>Back to Top</w:t>
        </w:r>
      </w:hyperlink>
    </w:p>
    <w:p w:rsidR="00BB4FE2" w:rsidRDefault="00EE7FD2">
      <w:pPr>
        <w:shd w:val="clear" w:color="auto" w:fill="FFFFFF"/>
        <w:spacing w:after="0" w:line="240" w:lineRule="auto"/>
        <w:rPr>
          <w:b/>
          <w:color w:val="00B050"/>
          <w:u w:val="single"/>
        </w:rPr>
      </w:pPr>
      <w:bookmarkStart w:id="10" w:name="bookmark=id.2s8eyo1" w:colFirst="0" w:colLast="0"/>
      <w:bookmarkEnd w:id="10"/>
      <w:r>
        <w:rPr>
          <w:b/>
          <w:color w:val="00B050"/>
          <w:u w:val="single"/>
        </w:rPr>
        <w:t>HOUSING</w:t>
      </w:r>
    </w:p>
    <w:p w:rsidR="00BB4FE2" w:rsidRDefault="00BB4FE2">
      <w:pPr>
        <w:shd w:val="clear" w:color="auto" w:fill="FFFFFF"/>
        <w:spacing w:after="0" w:line="240" w:lineRule="auto"/>
        <w:rPr>
          <w:b/>
          <w:color w:val="00B050"/>
          <w:u w:val="single"/>
        </w:rPr>
      </w:pPr>
    </w:p>
    <w:p w:rsidR="00BB4FE2" w:rsidRDefault="00EE7FD2">
      <w:pPr>
        <w:shd w:val="clear" w:color="auto" w:fill="FFFFFF"/>
        <w:spacing w:after="0" w:line="240" w:lineRule="auto"/>
        <w:rPr>
          <w:b/>
          <w:u w:val="single"/>
        </w:rPr>
      </w:pPr>
      <w:r>
        <w:rPr>
          <w:b/>
          <w:u w:val="single"/>
        </w:rPr>
        <w:t xml:space="preserve">Recently, the federal government issued a limited eviction moratorium beginning August 3rd through October 3rd for renters living in communities experiencing a surge in COVID-19 cases.  In addition, Governor Murphy signed legislation that expands COVID-19 </w:t>
      </w:r>
      <w:r>
        <w:rPr>
          <w:b/>
          <w:u w:val="single"/>
        </w:rPr>
        <w:t>Emergency Rental Assistance and Utility Assistance Programs.  For more information, or to apply for rental assistance or utility assistance, please use the links below</w:t>
      </w:r>
    </w:p>
    <w:p w:rsidR="00BB4FE2" w:rsidRDefault="00BB4FE2">
      <w:pPr>
        <w:shd w:val="clear" w:color="auto" w:fill="FFFFFF"/>
        <w:spacing w:after="0" w:line="240" w:lineRule="auto"/>
        <w:rPr>
          <w:b/>
          <w:u w:val="single"/>
        </w:rPr>
      </w:pPr>
    </w:p>
    <w:p w:rsidR="00BB4FE2" w:rsidRDefault="00EE7FD2">
      <w:pPr>
        <w:shd w:val="clear" w:color="auto" w:fill="FFFFFF"/>
        <w:spacing w:after="0" w:line="240" w:lineRule="auto"/>
        <w:rPr>
          <w:b/>
        </w:rPr>
      </w:pPr>
      <w:r>
        <w:rPr>
          <w:b/>
        </w:rPr>
        <w:t xml:space="preserve">First, know your rights: </w:t>
      </w:r>
      <w:hyperlink r:id="rId54">
        <w:r>
          <w:rPr>
            <w:rFonts w:ascii="Arial" w:eastAsia="Arial" w:hAnsi="Arial" w:cs="Arial"/>
            <w:b/>
            <w:color w:val="1155CC"/>
            <w:sz w:val="25"/>
            <w:szCs w:val="25"/>
            <w:u w:val="single"/>
            <w:shd w:val="clear" w:color="auto" w:fill="FAF9F8"/>
          </w:rPr>
          <w:t>https://legalfaq.org/</w:t>
        </w:r>
      </w:hyperlink>
    </w:p>
    <w:p w:rsidR="00BB4FE2" w:rsidRDefault="00BB4FE2">
      <w:pPr>
        <w:shd w:val="clear" w:color="auto" w:fill="FFFFFF"/>
        <w:spacing w:after="0" w:line="240" w:lineRule="auto"/>
        <w:rPr>
          <w:b/>
        </w:rPr>
      </w:pPr>
    </w:p>
    <w:p w:rsidR="00BB4FE2" w:rsidRDefault="00EE7FD2">
      <w:pPr>
        <w:shd w:val="clear" w:color="auto" w:fill="FFFFFF"/>
        <w:spacing w:after="0" w:line="240" w:lineRule="auto"/>
        <w:rPr>
          <w:b/>
        </w:rPr>
      </w:pPr>
      <w:r>
        <w:rPr>
          <w:b/>
        </w:rPr>
        <w:t xml:space="preserve">Renters MUST self-certify to qualify for assistance: </w:t>
      </w:r>
      <w:hyperlink r:id="rId55">
        <w:r>
          <w:rPr>
            <w:rFonts w:ascii="Arial" w:eastAsia="Arial" w:hAnsi="Arial" w:cs="Arial"/>
            <w:b/>
            <w:color w:val="1155CC"/>
            <w:sz w:val="25"/>
            <w:szCs w:val="25"/>
            <w:u w:val="single"/>
            <w:shd w:val="clear" w:color="auto" w:fill="FAF9F8"/>
          </w:rPr>
          <w:t>https://covid19.nj.gov/pages/renter</w:t>
        </w:r>
      </w:hyperlink>
    </w:p>
    <w:p w:rsidR="00BB4FE2" w:rsidRDefault="00BB4FE2">
      <w:pPr>
        <w:shd w:val="clear" w:color="auto" w:fill="FFFFFF"/>
        <w:spacing w:after="0" w:line="240" w:lineRule="auto"/>
        <w:rPr>
          <w:b/>
        </w:rPr>
      </w:pPr>
    </w:p>
    <w:p w:rsidR="00BB4FE2" w:rsidRDefault="00EE7FD2">
      <w:pPr>
        <w:shd w:val="clear" w:color="auto" w:fill="FFFFFF"/>
        <w:spacing w:after="0" w:line="240" w:lineRule="auto"/>
        <w:rPr>
          <w:b/>
        </w:rPr>
      </w:pPr>
      <w:r>
        <w:rPr>
          <w:b/>
        </w:rPr>
        <w:t xml:space="preserve">State Rental Assistance Application: </w:t>
      </w:r>
      <w:hyperlink r:id="rId56">
        <w:r>
          <w:rPr>
            <w:rFonts w:ascii="Arial" w:eastAsia="Arial" w:hAnsi="Arial" w:cs="Arial"/>
            <w:b/>
            <w:color w:val="1155CC"/>
            <w:sz w:val="25"/>
            <w:szCs w:val="25"/>
            <w:u w:val="single"/>
            <w:shd w:val="clear" w:color="auto" w:fill="FAF9F8"/>
          </w:rPr>
          <w:t>https://njdca.onlinepha.com</w:t>
        </w:r>
      </w:hyperlink>
    </w:p>
    <w:p w:rsidR="00BB4FE2" w:rsidRDefault="00BB4FE2">
      <w:pPr>
        <w:shd w:val="clear" w:color="auto" w:fill="FFFFFF"/>
        <w:spacing w:after="0" w:line="240" w:lineRule="auto"/>
        <w:rPr>
          <w:b/>
        </w:rPr>
      </w:pPr>
    </w:p>
    <w:p w:rsidR="00BB4FE2" w:rsidRDefault="00EE7FD2">
      <w:pPr>
        <w:shd w:val="clear" w:color="auto" w:fill="FFFFFF"/>
        <w:spacing w:after="0" w:line="240" w:lineRule="auto"/>
        <w:rPr>
          <w:b/>
          <w:sz w:val="20"/>
          <w:szCs w:val="20"/>
        </w:rPr>
      </w:pPr>
      <w:r>
        <w:rPr>
          <w:b/>
        </w:rPr>
        <w:t xml:space="preserve">A Video Tutorial on completing the application: </w:t>
      </w:r>
      <w:hyperlink r:id="rId57">
        <w:r>
          <w:rPr>
            <w:rFonts w:ascii="Arial" w:eastAsia="Arial" w:hAnsi="Arial" w:cs="Arial"/>
            <w:b/>
            <w:color w:val="1155CC"/>
            <w:sz w:val="23"/>
            <w:szCs w:val="23"/>
            <w:u w:val="single"/>
            <w:shd w:val="clear" w:color="auto" w:fill="FAF9F8"/>
          </w:rPr>
          <w:t>https://njdca.onlinepha.com/en-US/Pages/View/152/how-tenants-can-apply-for-cverap</w:t>
        </w:r>
      </w:hyperlink>
    </w:p>
    <w:p w:rsidR="00BB4FE2" w:rsidRDefault="00BB4FE2">
      <w:pPr>
        <w:shd w:val="clear" w:color="auto" w:fill="FFFFFF"/>
        <w:spacing w:after="0" w:line="240" w:lineRule="auto"/>
        <w:rPr>
          <w:b/>
          <w:sz w:val="20"/>
          <w:szCs w:val="20"/>
        </w:rPr>
      </w:pPr>
    </w:p>
    <w:p w:rsidR="00BB4FE2" w:rsidRDefault="00EE7FD2">
      <w:pPr>
        <w:shd w:val="clear" w:color="auto" w:fill="FFFFFF"/>
        <w:spacing w:after="0" w:line="240" w:lineRule="auto"/>
        <w:rPr>
          <w:b/>
          <w:sz w:val="18"/>
          <w:szCs w:val="18"/>
        </w:rPr>
      </w:pPr>
      <w:r>
        <w:rPr>
          <w:b/>
          <w:sz w:val="20"/>
          <w:szCs w:val="20"/>
        </w:rPr>
        <w:t xml:space="preserve">Frequently asked Questions and Answers: </w:t>
      </w:r>
      <w:hyperlink r:id="rId58">
        <w:r>
          <w:rPr>
            <w:rFonts w:ascii="Arial" w:eastAsia="Arial" w:hAnsi="Arial" w:cs="Arial"/>
            <w:b/>
            <w:color w:val="1155CC"/>
            <w:sz w:val="23"/>
            <w:szCs w:val="23"/>
            <w:u w:val="single"/>
            <w:shd w:val="clear" w:color="auto" w:fill="FAF9F8"/>
          </w:rPr>
          <w:t>https://njdca.onlinepha.com/en</w:t>
        </w:r>
        <w:r>
          <w:rPr>
            <w:rFonts w:ascii="Arial" w:eastAsia="Arial" w:hAnsi="Arial" w:cs="Arial"/>
            <w:b/>
            <w:color w:val="1155CC"/>
            <w:sz w:val="23"/>
            <w:szCs w:val="23"/>
            <w:u w:val="single"/>
            <w:shd w:val="clear" w:color="auto" w:fill="FAF9F8"/>
          </w:rPr>
          <w:t>-US/Pages/View/145/program-frequently-asked-questions</w:t>
        </w:r>
      </w:hyperlink>
    </w:p>
    <w:p w:rsidR="00BB4FE2" w:rsidRDefault="00BB4FE2">
      <w:pPr>
        <w:shd w:val="clear" w:color="auto" w:fill="FFFFFF"/>
        <w:spacing w:after="0" w:line="240" w:lineRule="auto"/>
        <w:rPr>
          <w:b/>
          <w:sz w:val="18"/>
          <w:szCs w:val="18"/>
        </w:rPr>
      </w:pPr>
    </w:p>
    <w:p w:rsidR="00BB4FE2" w:rsidRDefault="00EE7FD2">
      <w:pPr>
        <w:shd w:val="clear" w:color="auto" w:fill="FFFFFF"/>
        <w:spacing w:after="0" w:line="240" w:lineRule="auto"/>
        <w:rPr>
          <w:b/>
          <w:sz w:val="16"/>
          <w:szCs w:val="16"/>
        </w:rPr>
      </w:pPr>
      <w:r>
        <w:rPr>
          <w:b/>
          <w:sz w:val="18"/>
          <w:szCs w:val="18"/>
        </w:rPr>
        <w:t xml:space="preserve">Comprehensive Statewide Housing Resources: </w:t>
      </w:r>
      <w:hyperlink r:id="rId59">
        <w:r>
          <w:rPr>
            <w:rFonts w:ascii="Arial" w:eastAsia="Arial" w:hAnsi="Arial" w:cs="Arial"/>
            <w:b/>
            <w:color w:val="1155CC"/>
            <w:sz w:val="23"/>
            <w:szCs w:val="23"/>
            <w:u w:val="single"/>
            <w:shd w:val="clear" w:color="auto" w:fill="FAF9F8"/>
          </w:rPr>
          <w:t>https://www.housinghelpnj.org/</w:t>
        </w:r>
      </w:hyperlink>
    </w:p>
    <w:p w:rsidR="00BB4FE2" w:rsidRDefault="00BB4FE2">
      <w:pPr>
        <w:shd w:val="clear" w:color="auto" w:fill="FFFFFF"/>
        <w:spacing w:after="0" w:line="240" w:lineRule="auto"/>
        <w:rPr>
          <w:b/>
          <w:sz w:val="16"/>
          <w:szCs w:val="16"/>
        </w:rPr>
      </w:pPr>
    </w:p>
    <w:p w:rsidR="00BB4FE2" w:rsidRDefault="00EE7FD2">
      <w:pPr>
        <w:shd w:val="clear" w:color="auto" w:fill="FFFFFF"/>
        <w:spacing w:after="0" w:line="240" w:lineRule="auto"/>
        <w:rPr>
          <w:b/>
          <w:sz w:val="14"/>
          <w:szCs w:val="14"/>
        </w:rPr>
      </w:pPr>
      <w:r>
        <w:rPr>
          <w:b/>
          <w:sz w:val="16"/>
          <w:szCs w:val="16"/>
        </w:rPr>
        <w:t>Renters may also access assistance at both the County and City level using t</w:t>
      </w:r>
      <w:r>
        <w:rPr>
          <w:b/>
          <w:sz w:val="16"/>
          <w:szCs w:val="16"/>
        </w:rPr>
        <w:t xml:space="preserve">he federal database of rental assistance programs: </w:t>
      </w:r>
      <w:hyperlink r:id="rId60">
        <w:r>
          <w:rPr>
            <w:rFonts w:ascii="Arial" w:eastAsia="Arial" w:hAnsi="Arial" w:cs="Arial"/>
            <w:b/>
            <w:color w:val="1155CC"/>
            <w:sz w:val="23"/>
            <w:szCs w:val="23"/>
            <w:u w:val="single"/>
            <w:shd w:val="clear" w:color="auto" w:fill="FAF9F8"/>
          </w:rPr>
          <w:t xml:space="preserve">www.consumerfinance.gov/renthelp </w:t>
        </w:r>
      </w:hyperlink>
    </w:p>
    <w:p w:rsidR="00BB4FE2" w:rsidRDefault="00BB4FE2">
      <w:pPr>
        <w:shd w:val="clear" w:color="auto" w:fill="FFFFFF"/>
        <w:spacing w:after="0" w:line="240" w:lineRule="auto"/>
        <w:rPr>
          <w:b/>
          <w:sz w:val="14"/>
          <w:szCs w:val="14"/>
        </w:rPr>
      </w:pPr>
    </w:p>
    <w:p w:rsidR="00BB4FE2" w:rsidRDefault="00BB4FE2">
      <w:pPr>
        <w:shd w:val="clear" w:color="auto" w:fill="FFFFFF"/>
        <w:spacing w:after="0" w:line="240" w:lineRule="auto"/>
        <w:rPr>
          <w:b/>
          <w:color w:val="00B050"/>
          <w:u w:val="single"/>
        </w:rPr>
      </w:pPr>
    </w:p>
    <w:p w:rsidR="00BB4FE2" w:rsidRDefault="00EE7FD2">
      <w:pPr>
        <w:shd w:val="clear" w:color="auto" w:fill="FFFFFF"/>
        <w:spacing w:after="0" w:line="240" w:lineRule="auto"/>
        <w:rPr>
          <w:b/>
        </w:rPr>
      </w:pPr>
      <w:r>
        <w:rPr>
          <w:b/>
        </w:rPr>
        <w:t xml:space="preserve">Federal Relief Resources for Renters and Landlords </w:t>
      </w:r>
    </w:p>
    <w:p w:rsidR="00BB4FE2" w:rsidRDefault="00BB4FE2">
      <w:pPr>
        <w:shd w:val="clear" w:color="auto" w:fill="FFFFFF"/>
        <w:spacing w:after="0" w:line="240" w:lineRule="auto"/>
      </w:pPr>
    </w:p>
    <w:p w:rsidR="00BB4FE2" w:rsidRDefault="00EE7FD2">
      <w:pPr>
        <w:shd w:val="clear" w:color="auto" w:fill="FFFFFF"/>
        <w:spacing w:after="0" w:line="240" w:lineRule="auto"/>
      </w:pPr>
      <w:r>
        <w:t>The Centers for Disease Control and Prevention (CDC) rece</w:t>
      </w:r>
      <w:r>
        <w:t xml:space="preserve">ntly </w:t>
      </w:r>
      <w:hyperlink r:id="rId61">
        <w:r>
          <w:rPr>
            <w:color w:val="1155CC"/>
            <w:u w:val="single"/>
          </w:rPr>
          <w:t>announced</w:t>
        </w:r>
      </w:hyperlink>
      <w:r>
        <w:t xml:space="preserve"> a one-month extension of the CDC Eviction Moratorium expiring on July 31, 2021. USDA recognizes the COVID-19 pandemic has triggered an almost unprec</w:t>
      </w:r>
      <w:r>
        <w:t>edented housing affordability crisis in the United States. The American Rescue Plan (ARP) provided billions of dollars to support distressed tenants and landlords and USDA continues to collaborate with federal partners to ensure Rural America receives ampl</w:t>
      </w:r>
      <w:r>
        <w:t>e relief. Provided below is information on several federal resources designed to help those facing rental hardship or eviction.</w:t>
      </w:r>
      <w:r>
        <w:br/>
      </w:r>
    </w:p>
    <w:p w:rsidR="00BB4FE2" w:rsidRDefault="00EE7FD2">
      <w:pPr>
        <w:shd w:val="clear" w:color="auto" w:fill="FFFFFF"/>
        <w:spacing w:after="0" w:line="240" w:lineRule="auto"/>
      </w:pPr>
      <w:r>
        <w:t xml:space="preserve"> </w:t>
      </w:r>
      <w:r>
        <w:rPr>
          <w:b/>
        </w:rPr>
        <w:t>U.S. Treasury</w:t>
      </w:r>
      <w:r>
        <w:rPr>
          <w:b/>
        </w:rPr>
        <w:br/>
      </w:r>
      <w:r>
        <w:t xml:space="preserve"> Even as the American economy continues its recovery from the devastating impact of the pandemic, millions of Am</w:t>
      </w:r>
      <w:r>
        <w:t xml:space="preserve">ericans face deep rental debt and fear evictions and the loss of basic housing security. To meet this need, the </w:t>
      </w:r>
      <w:hyperlink r:id="rId62">
        <w:r>
          <w:rPr>
            <w:color w:val="1155CC"/>
            <w:u w:val="single"/>
          </w:rPr>
          <w:t>U.S. Treasury’s Emergency Rental Assistance (ERA)</w:t>
        </w:r>
      </w:hyperlink>
      <w:r>
        <w:t xml:space="preserve"> program makes funding available to assist households that are unable to pay rent or utilities. The funds a</w:t>
      </w:r>
      <w:r>
        <w:t>re provided directly to grantees such as states, U.S. territories, local governments, and (in the case of the first round of funding) Indian tribes. Grantees use the funds to provide assistance to eligible households through existing or newly created renta</w:t>
      </w:r>
      <w:r>
        <w:t xml:space="preserve">l assistance programs. To learn more about how to apply for emergency rental assistance in your state, please visit this </w:t>
      </w:r>
      <w:hyperlink r:id="rId63">
        <w:r>
          <w:rPr>
            <w:color w:val="1155CC"/>
            <w:u w:val="single"/>
          </w:rPr>
          <w:t>link</w:t>
        </w:r>
      </w:hyperlink>
      <w:r>
        <w:t xml:space="preserve">. Information in Spanish for renters can be found here, and information in Spanish for landlords can be found </w:t>
      </w:r>
      <w:hyperlink r:id="rId64">
        <w:r>
          <w:rPr>
            <w:color w:val="1155CC"/>
            <w:u w:val="single"/>
          </w:rPr>
          <w:t>here</w:t>
        </w:r>
      </w:hyperlink>
      <w:r>
        <w:t xml:space="preserve">. </w:t>
      </w:r>
      <w:r>
        <w:br/>
      </w:r>
      <w:r>
        <w:br/>
      </w:r>
      <w:r>
        <w:rPr>
          <w:b/>
        </w:rPr>
        <w:t>U.S. Department of Housing and Urban Development (HUD)</w:t>
      </w:r>
      <w:r>
        <w:t xml:space="preserve"> </w:t>
      </w:r>
      <w:r>
        <w:br/>
        <w:t>The Emergency Housing Voucher (EHV) program will provide 70,000 housing choice vouchers to local Public Housing Agencies (PHAs) in order to assist individuals who are homeless, at risk of homelessness, fleeing domestic violence, or were recently homeless</w:t>
      </w:r>
      <w:r>
        <w:t xml:space="preserve"> or have a high risk of housing instability. For more information on eligibility and how to apply, please visit this </w:t>
      </w:r>
      <w:hyperlink r:id="rId65">
        <w:r>
          <w:rPr>
            <w:color w:val="1155CC"/>
            <w:u w:val="single"/>
          </w:rPr>
          <w:t>link</w:t>
        </w:r>
      </w:hyperlink>
      <w:r>
        <w:t>. HUD and</w:t>
      </w:r>
      <w:r>
        <w:t xml:space="preserve"> USDA have also partnered on developing a Frequently Asked Questions (FAQs) fact sheet, which can be found </w:t>
      </w:r>
      <w:hyperlink r:id="rId66">
        <w:r>
          <w:rPr>
            <w:color w:val="1155CC"/>
            <w:u w:val="single"/>
          </w:rPr>
          <w:t>here</w:t>
        </w:r>
      </w:hyperlink>
      <w:r>
        <w:t xml:space="preserve">. Information in Spanish can be found </w:t>
      </w:r>
      <w:hyperlink r:id="rId67">
        <w:r>
          <w:rPr>
            <w:color w:val="1155CC"/>
            <w:u w:val="single"/>
          </w:rPr>
          <w:t>here</w:t>
        </w:r>
      </w:hyperlink>
      <w:r>
        <w:t xml:space="preserve">. </w:t>
      </w:r>
      <w:r>
        <w:br/>
      </w:r>
      <w:r>
        <w:br/>
      </w:r>
      <w:r>
        <w:rPr>
          <w:b/>
        </w:rPr>
        <w:t>Consumer Financial Protection Bureau (CFPB)</w:t>
      </w:r>
      <w:r>
        <w:t xml:space="preserve"> </w:t>
      </w:r>
      <w:r>
        <w:br/>
        <w:t>CF</w:t>
      </w:r>
      <w:r>
        <w:t xml:space="preserve">PB provides additional resources to inform renters of potential options to help them stay in their homes. Please visit </w:t>
      </w:r>
      <w:hyperlink r:id="rId68">
        <w:r>
          <w:rPr>
            <w:color w:val="1155CC"/>
            <w:u w:val="single"/>
          </w:rPr>
          <w:t>CFPB’s Renter Protections resource webpage for more information</w:t>
        </w:r>
      </w:hyperlink>
      <w:r>
        <w:t xml:space="preserve">. Information in Spanish can be found </w:t>
      </w:r>
      <w:hyperlink r:id="rId69">
        <w:r>
          <w:rPr>
            <w:color w:val="1155CC"/>
            <w:u w:val="single"/>
          </w:rPr>
          <w:t>here</w:t>
        </w:r>
      </w:hyperlink>
    </w:p>
    <w:p w:rsidR="00BB4FE2" w:rsidRDefault="00BB4FE2">
      <w:pPr>
        <w:shd w:val="clear" w:color="auto" w:fill="FFFFFF"/>
        <w:spacing w:after="0" w:line="240" w:lineRule="auto"/>
        <w:rPr>
          <w:b/>
          <w:color w:val="00B050"/>
          <w:u w:val="single"/>
        </w:rPr>
      </w:pPr>
    </w:p>
    <w:p w:rsidR="00BB4FE2" w:rsidRDefault="00EE7FD2">
      <w:pPr>
        <w:shd w:val="clear" w:color="auto" w:fill="FFFFFF"/>
        <w:spacing w:after="0" w:line="240" w:lineRule="auto"/>
        <w:rPr>
          <w:b/>
          <w:u w:val="single"/>
          <w:shd w:val="clear" w:color="auto" w:fill="FCFCFC"/>
        </w:rPr>
      </w:pPr>
      <w:r>
        <w:rPr>
          <w:b/>
          <w:u w:val="single"/>
        </w:rPr>
        <w:t xml:space="preserve">DCA </w:t>
      </w:r>
      <w:r>
        <w:rPr>
          <w:b/>
          <w:u w:val="single"/>
          <w:shd w:val="clear" w:color="auto" w:fill="FCFCFC"/>
        </w:rPr>
        <w:t>COVID-19 Emergency Rental Assistance Program</w:t>
      </w:r>
    </w:p>
    <w:p w:rsidR="00BB4FE2" w:rsidRDefault="00EE7FD2">
      <w:pPr>
        <w:shd w:val="clear" w:color="auto" w:fill="FFFFFF"/>
        <w:spacing w:after="0" w:line="240" w:lineRule="auto"/>
        <w:rPr>
          <w:b/>
          <w:shd w:val="clear" w:color="auto" w:fill="FCFCFC"/>
        </w:rPr>
      </w:pPr>
      <w:r>
        <w:rPr>
          <w:color w:val="1C1E21"/>
          <w:highlight w:val="white"/>
        </w:rPr>
        <w:t>Do you need help paying your rent or arrears due to the pandemic? Online applications for Phase II of the </w:t>
      </w:r>
      <w:hyperlink r:id="rId70">
        <w:r>
          <w:rPr>
            <w:color w:val="385898"/>
            <w:highlight w:val="white"/>
          </w:rPr>
          <w:t>#COVID19</w:t>
        </w:r>
      </w:hyperlink>
      <w:r>
        <w:rPr>
          <w:color w:val="1C1E21"/>
          <w:highlight w:val="white"/>
        </w:rPr>
        <w:t> Emergency Rental Assistance Program for New Jersey residents is now open</w:t>
      </w:r>
    </w:p>
    <w:p w:rsidR="00BB4FE2" w:rsidRDefault="00EE7FD2">
      <w:pPr>
        <w:shd w:val="clear" w:color="auto" w:fill="FFFFFF"/>
        <w:spacing w:after="0" w:line="240" w:lineRule="auto"/>
      </w:pPr>
      <w:r>
        <w:t xml:space="preserve">Link - </w:t>
      </w:r>
      <w:hyperlink r:id="rId71">
        <w:r>
          <w:rPr>
            <w:color w:val="0000FF"/>
            <w:u w:val="single"/>
          </w:rPr>
          <w:t>https://njdca.</w:t>
        </w:r>
        <w:r>
          <w:rPr>
            <w:color w:val="0000FF"/>
            <w:u w:val="single"/>
          </w:rPr>
          <w:t>onlinepha.com/en-US/Pages/View/148/cverap2-pre-application</w:t>
        </w:r>
      </w:hyperlink>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People can contact our Client Call Center at 609-490-4550 or by email to </w:t>
      </w:r>
      <w:hyperlink r:id="rId72">
        <w:r>
          <w:rPr>
            <w:color w:val="0000FF"/>
            <w:u w:val="single"/>
          </w:rPr>
          <w:t>COVID.NJDCA@nanmckay.com</w:t>
        </w:r>
      </w:hyperlink>
    </w:p>
    <w:p w:rsidR="00BB4FE2" w:rsidRDefault="00EE7FD2">
      <w:pPr>
        <w:pBdr>
          <w:top w:val="nil"/>
          <w:left w:val="nil"/>
          <w:bottom w:val="nil"/>
          <w:right w:val="nil"/>
          <w:between w:val="nil"/>
        </w:pBdr>
        <w:shd w:val="clear" w:color="auto" w:fill="FFFFFF"/>
        <w:spacing w:after="0" w:line="240" w:lineRule="auto"/>
        <w:rPr>
          <w:color w:val="0000FF"/>
          <w:u w:val="single"/>
        </w:rPr>
      </w:pPr>
      <w:r>
        <w:rPr>
          <w:color w:val="000000"/>
        </w:rPr>
        <w:t xml:space="preserve">For More information - </w:t>
      </w:r>
      <w:hyperlink r:id="rId73">
        <w:r>
          <w:rPr>
            <w:color w:val="0000FF"/>
            <w:u w:val="single"/>
          </w:rPr>
          <w:t>https://njdca.onlinepha.com/Content/Uploads/DCA_NJ_ERAP_Flyer_2021_03_10.pdf</w:t>
        </w:r>
      </w:hyperlink>
    </w:p>
    <w:p w:rsidR="00BB4FE2" w:rsidRDefault="00BB4FE2">
      <w:pPr>
        <w:pBdr>
          <w:top w:val="nil"/>
          <w:left w:val="nil"/>
          <w:bottom w:val="nil"/>
          <w:right w:val="nil"/>
          <w:between w:val="nil"/>
        </w:pBdr>
        <w:shd w:val="clear" w:color="auto" w:fill="FFFFFF"/>
        <w:spacing w:after="0" w:line="240" w:lineRule="auto"/>
        <w:rPr>
          <w:color w:val="0000FF"/>
          <w:u w:val="single"/>
        </w:rPr>
      </w:pPr>
    </w:p>
    <w:p w:rsidR="00BB4FE2" w:rsidRDefault="00EE7FD2">
      <w:pPr>
        <w:pStyle w:val="Heading3"/>
        <w:spacing w:before="0" w:after="120" w:line="240" w:lineRule="auto"/>
        <w:rPr>
          <w:rFonts w:ascii="Calibri" w:eastAsia="Calibri" w:hAnsi="Calibri" w:cs="Calibri"/>
          <w:color w:val="005E98"/>
          <w:sz w:val="22"/>
          <w:szCs w:val="22"/>
        </w:rPr>
      </w:pPr>
      <w:r>
        <w:rPr>
          <w:b/>
          <w:u w:val="single"/>
        </w:rPr>
        <w:t>CATHOLIC CHARITIES</w:t>
      </w:r>
      <w:r>
        <w:rPr>
          <w:b/>
          <w:u w:val="single"/>
        </w:rPr>
        <w:br/>
      </w:r>
      <w:r>
        <w:rPr>
          <w:b/>
          <w:u w:val="single"/>
        </w:rPr>
        <w:br/>
      </w:r>
      <w:r>
        <w:rPr>
          <w:rFonts w:ascii="Calibri" w:eastAsia="Calibri" w:hAnsi="Calibri" w:cs="Calibri"/>
          <w:color w:val="005E98"/>
          <w:sz w:val="22"/>
          <w:szCs w:val="22"/>
        </w:rPr>
        <w:t>Homelessness Prevention</w:t>
      </w:r>
    </w:p>
    <w:p w:rsidR="00BB4FE2" w:rsidRDefault="00EE7FD2">
      <w:pPr>
        <w:pBdr>
          <w:top w:val="nil"/>
          <w:left w:val="nil"/>
          <w:bottom w:val="nil"/>
          <w:right w:val="nil"/>
          <w:between w:val="nil"/>
        </w:pBdr>
        <w:spacing w:after="150" w:line="240" w:lineRule="auto"/>
        <w:rPr>
          <w:color w:val="000000"/>
        </w:rPr>
      </w:pPr>
      <w:r>
        <w:rPr>
          <w:color w:val="000000"/>
        </w:rPr>
        <w:t>Our Homelessness Prevention Program emphasizes both immediate and longer-term strategies for reducing homelessness and strengthening self-sufficiency. While housing units are not offered at all locations, we help individuals and families remain housed thro</w:t>
      </w:r>
      <w:r>
        <w:rPr>
          <w:color w:val="000000"/>
        </w:rPr>
        <w:t>ugh rent/mortgage and utilities assistance.</w:t>
      </w:r>
    </w:p>
    <w:p w:rsidR="00BB4FE2" w:rsidRDefault="00EE7FD2">
      <w:pPr>
        <w:pBdr>
          <w:top w:val="nil"/>
          <w:left w:val="nil"/>
          <w:bottom w:val="nil"/>
          <w:right w:val="nil"/>
          <w:between w:val="nil"/>
        </w:pBdr>
        <w:spacing w:after="150" w:line="240" w:lineRule="auto"/>
        <w:rPr>
          <w:color w:val="000000"/>
        </w:rPr>
      </w:pPr>
      <w:r>
        <w:rPr>
          <w:i/>
          <w:color w:val="000000"/>
        </w:rPr>
        <w:br/>
      </w:r>
      <w:r>
        <w:rPr>
          <w:color w:val="000000"/>
        </w:rPr>
        <w:t xml:space="preserve">Mercer County: 132 N Warren Street, Trenton NJ 08608 – </w:t>
      </w:r>
      <w:r>
        <w:rPr>
          <w:i/>
          <w:color w:val="000000"/>
        </w:rPr>
        <w:t>609-394-8847</w:t>
      </w:r>
      <w:r>
        <w:rPr>
          <w:color w:val="000000"/>
        </w:rPr>
        <w:br/>
      </w:r>
    </w:p>
    <w:p w:rsidR="00BB4FE2" w:rsidRDefault="00EE7FD2">
      <w:pPr>
        <w:pStyle w:val="Heading3"/>
        <w:spacing w:before="0" w:after="120" w:line="240" w:lineRule="auto"/>
        <w:rPr>
          <w:rFonts w:ascii="Calibri" w:eastAsia="Calibri" w:hAnsi="Calibri" w:cs="Calibri"/>
          <w:color w:val="005E98"/>
          <w:sz w:val="22"/>
          <w:szCs w:val="22"/>
        </w:rPr>
      </w:pPr>
      <w:r>
        <w:rPr>
          <w:rFonts w:ascii="Calibri" w:eastAsia="Calibri" w:hAnsi="Calibri" w:cs="Calibri"/>
          <w:color w:val="005E98"/>
          <w:sz w:val="22"/>
          <w:szCs w:val="22"/>
        </w:rPr>
        <w:t>Rapid Re-Housing</w:t>
      </w:r>
    </w:p>
    <w:p w:rsidR="00BB4FE2" w:rsidRDefault="00EE7FD2">
      <w:pPr>
        <w:pBdr>
          <w:top w:val="nil"/>
          <w:left w:val="nil"/>
          <w:bottom w:val="nil"/>
          <w:right w:val="nil"/>
          <w:between w:val="nil"/>
        </w:pBdr>
        <w:spacing w:after="150" w:line="240" w:lineRule="auto"/>
        <w:rPr>
          <w:color w:val="000000"/>
        </w:rPr>
      </w:pPr>
      <w:r>
        <w:rPr>
          <w:color w:val="000000"/>
        </w:rPr>
        <w:t xml:space="preserve">Rapid Rehousing uses a combination of federal (HUD) and county funds to help homeless individuals and families in Burlington </w:t>
      </w:r>
      <w:r>
        <w:rPr>
          <w:color w:val="000000"/>
        </w:rPr>
        <w:t>and Mercer locate affordable permanent housing and offers 3-6 months of financial assistance. The program focuses on four areas: intensive case management, financial assistance, housing location and multiple types of community support and resources. In Bur</w:t>
      </w:r>
      <w:r>
        <w:rPr>
          <w:color w:val="000000"/>
        </w:rPr>
        <w:t>lington and Mercer counties, Rapid-Re-Housing is one of several programs offered to help individuals and families obtain housing and develop the skills necessary for meeting monthly housing and other living costs. Assistance is available for the following:</w:t>
      </w:r>
      <w:r>
        <w:rPr>
          <w:color w:val="000000"/>
        </w:rPr>
        <w:t xml:space="preserve"> money management, credit repair, saving skills, employment support, job referral services, resume review, and job retention.</w:t>
      </w:r>
    </w:p>
    <w:p w:rsidR="00BB4FE2" w:rsidRDefault="00EE7FD2">
      <w:pPr>
        <w:pBdr>
          <w:top w:val="nil"/>
          <w:left w:val="nil"/>
          <w:bottom w:val="nil"/>
          <w:right w:val="nil"/>
          <w:between w:val="nil"/>
        </w:pBdr>
        <w:spacing w:after="150" w:line="240" w:lineRule="auto"/>
        <w:rPr>
          <w:color w:val="000000"/>
        </w:rPr>
      </w:pPr>
      <w:r>
        <w:rPr>
          <w:i/>
          <w:color w:val="000000"/>
        </w:rPr>
        <w:br/>
      </w:r>
      <w:r>
        <w:rPr>
          <w:color w:val="000000"/>
        </w:rPr>
        <w:t xml:space="preserve">Mercer County: 132 N Warren Street, Trenton NJ 08608 – </w:t>
      </w:r>
      <w:r>
        <w:rPr>
          <w:i/>
          <w:color w:val="000000"/>
        </w:rPr>
        <w:t>609-394-8847</w:t>
      </w:r>
    </w:p>
    <w:p w:rsidR="00BB4FE2" w:rsidRDefault="00BB4FE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HOMEFRONT</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HomeFront can work with you if you have lost your home, need one-time help in a crisis or need help to find a safe place you can afford. We can also help with back rent or security deposits. </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hyperlink r:id="rId74">
        <w:r>
          <w:rPr>
            <w:rFonts w:ascii="Times New Roman" w:eastAsia="Times New Roman" w:hAnsi="Times New Roman" w:cs="Times New Roman"/>
            <w:color w:val="0000FF"/>
            <w:sz w:val="24"/>
            <w:szCs w:val="24"/>
            <w:u w:val="single"/>
          </w:rPr>
          <w:t>https://www.homefrontnj.org/clientservice-housing/</w:t>
        </w:r>
      </w:hyperlink>
    </w:p>
    <w:p w:rsidR="00BB4FE2" w:rsidRDefault="00BB4FE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 xml:space="preserve">PIAZZA &amp; ASSOCIATES: </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 xml:space="preserve">Affordable housing </w:t>
      </w:r>
      <w:hyperlink r:id="rId75">
        <w:r>
          <w:rPr>
            <w:rFonts w:ascii="Times New Roman" w:eastAsia="Times New Roman" w:hAnsi="Times New Roman" w:cs="Times New Roman"/>
            <w:color w:val="0000FF"/>
            <w:sz w:val="24"/>
            <w:szCs w:val="24"/>
            <w:u w:val="single"/>
          </w:rPr>
          <w:t>https://www.piazzanj.com/</w:t>
        </w:r>
      </w:hyperlink>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br/>
        <w:t xml:space="preserve">VILLAGE RESOURCES - </w:t>
      </w:r>
      <w:r>
        <w:rPr>
          <w:rFonts w:ascii="Times New Roman" w:eastAsia="Times New Roman" w:hAnsi="Times New Roman" w:cs="Times New Roman"/>
          <w:color w:val="000000"/>
          <w:sz w:val="24"/>
          <w:szCs w:val="24"/>
        </w:rPr>
        <w:t>200 Mott St., Trenton NJ 08611</w:t>
      </w:r>
      <w:r>
        <w:rPr>
          <w:rFonts w:ascii="Times New Roman" w:eastAsia="Times New Roman" w:hAnsi="Times New Roman" w:cs="Times New Roman"/>
          <w:color w:val="000000"/>
          <w:sz w:val="24"/>
          <w:szCs w:val="24"/>
        </w:rPr>
        <w:br/>
      </w:r>
      <w:hyperlink r:id="rId76">
        <w:r>
          <w:rPr>
            <w:rFonts w:ascii="Times New Roman" w:eastAsia="Times New Roman" w:hAnsi="Times New Roman" w:cs="Times New Roman"/>
            <w:b/>
            <w:color w:val="0000FF"/>
            <w:sz w:val="24"/>
            <w:szCs w:val="24"/>
            <w:u w:val="single"/>
          </w:rPr>
          <w:t>http://www.villageresourcesnj.org/</w:t>
        </w:r>
      </w:hyperlink>
      <w:hyperlink r:id="rId77">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hyperlink>
      <w:r>
        <w:rPr>
          <w:rFonts w:ascii="Times New Roman" w:eastAsia="Times New Roman" w:hAnsi="Times New Roman" w:cs="Times New Roman"/>
          <w:b/>
          <w:color w:val="000000"/>
          <w:sz w:val="24"/>
          <w:szCs w:val="24"/>
          <w:u w:val="single"/>
        </w:rPr>
        <w:t xml:space="preserve">HOUSING INITIATIVES OF PRINCETON </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apply for assistance:  </w:t>
      </w:r>
      <w:hyperlink r:id="rId78">
        <w:r>
          <w:rPr>
            <w:rFonts w:ascii="Times New Roman" w:eastAsia="Times New Roman" w:hAnsi="Times New Roman" w:cs="Times New Roman"/>
            <w:color w:val="0000FF"/>
            <w:sz w:val="24"/>
            <w:szCs w:val="24"/>
            <w:u w:val="single"/>
          </w:rPr>
          <w:t>https://housinginitiativesofprinceton.org/what-we-do</w:t>
        </w:r>
      </w:hyperlink>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 also contact by phone: </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Emergency Rental Assistance: 609-921-2328</w:t>
      </w:r>
      <w:r>
        <w:rPr>
          <w:rFonts w:ascii="Times New Roman" w:eastAsia="Times New Roman" w:hAnsi="Times New Roman" w:cs="Times New Roman"/>
          <w:color w:val="000000"/>
          <w:sz w:val="24"/>
          <w:szCs w:val="24"/>
        </w:rPr>
        <w:br/>
        <w:t xml:space="preserve">Transitional housing: 609-4974535 or by e-mail: </w:t>
      </w:r>
      <w:hyperlink r:id="rId79">
        <w:r>
          <w:rPr>
            <w:rFonts w:ascii="Times New Roman" w:eastAsia="Times New Roman" w:hAnsi="Times New Roman" w:cs="Times New Roman"/>
            <w:color w:val="0000FF"/>
            <w:sz w:val="24"/>
            <w:szCs w:val="24"/>
            <w:u w:val="single"/>
          </w:rPr>
          <w:t>info@housinginitiatives.org</w:t>
        </w:r>
      </w:hyperlink>
    </w:p>
    <w:p w:rsidR="00BB4FE2" w:rsidRDefault="00BB4FE2">
      <w:pPr>
        <w:pBdr>
          <w:top w:val="nil"/>
          <w:left w:val="nil"/>
          <w:bottom w:val="nil"/>
          <w:right w:val="nil"/>
          <w:between w:val="nil"/>
        </w:pBdr>
        <w:shd w:val="clear" w:color="auto" w:fill="FFFFFF"/>
        <w:spacing w:after="0" w:line="240" w:lineRule="auto"/>
        <w:rPr>
          <w:color w:val="000000"/>
        </w:rPr>
      </w:pPr>
    </w:p>
    <w:p w:rsidR="00BB4FE2" w:rsidRDefault="00EE7FD2">
      <w:pPr>
        <w:pBdr>
          <w:top w:val="nil"/>
          <w:left w:val="nil"/>
          <w:bottom w:val="nil"/>
          <w:right w:val="nil"/>
          <w:between w:val="nil"/>
        </w:pBdr>
        <w:shd w:val="clear" w:color="auto" w:fill="FFFFFF"/>
        <w:spacing w:after="0" w:line="240" w:lineRule="auto"/>
        <w:rPr>
          <w:b/>
          <w:color w:val="000000"/>
          <w:u w:val="single"/>
        </w:rPr>
      </w:pPr>
      <w:r>
        <w:rPr>
          <w:b/>
          <w:color w:val="000000"/>
          <w:u w:val="single"/>
        </w:rPr>
        <w:t>ARM in ARM</w:t>
      </w:r>
    </w:p>
    <w:p w:rsidR="00BB4FE2" w:rsidRDefault="00EE7FD2">
      <w:pPr>
        <w:pBdr>
          <w:top w:val="nil"/>
          <w:left w:val="nil"/>
          <w:bottom w:val="nil"/>
          <w:right w:val="nil"/>
          <w:between w:val="nil"/>
        </w:pBdr>
        <w:shd w:val="clear" w:color="auto" w:fill="FFFFFF"/>
        <w:spacing w:after="0" w:line="240" w:lineRule="auto"/>
        <w:rPr>
          <w:b/>
          <w:color w:val="000000"/>
        </w:rPr>
      </w:pPr>
      <w:r>
        <w:rPr>
          <w:rFonts w:ascii="Times New Roman" w:eastAsia="Times New Roman" w:hAnsi="Times New Roman" w:cs="Times New Roman"/>
          <w:noProof/>
          <w:color w:val="000000"/>
          <w:sz w:val="24"/>
          <w:szCs w:val="24"/>
        </w:rPr>
        <w:drawing>
          <wp:inline distT="0" distB="0" distL="0" distR="0">
            <wp:extent cx="2137410" cy="2766987"/>
            <wp:effectExtent l="0" t="0" r="0" b="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0"/>
                    <a:srcRect/>
                    <a:stretch>
                      <a:fillRect/>
                    </a:stretch>
                  </pic:blipFill>
                  <pic:spPr>
                    <a:xfrm>
                      <a:off x="0" y="0"/>
                      <a:ext cx="2137410" cy="2766987"/>
                    </a:xfrm>
                    <a:prstGeom prst="rect">
                      <a:avLst/>
                    </a:prstGeom>
                    <a:ln/>
                  </pic:spPr>
                </pic:pic>
              </a:graphicData>
            </a:graphic>
          </wp:inline>
        </w:drawing>
      </w:r>
    </w:p>
    <w:p w:rsidR="00BB4FE2" w:rsidRDefault="00EE7FD2">
      <w:pPr>
        <w:numPr>
          <w:ilvl w:val="0"/>
          <w:numId w:val="26"/>
        </w:numPr>
        <w:pBdr>
          <w:top w:val="nil"/>
          <w:left w:val="nil"/>
          <w:bottom w:val="nil"/>
          <w:right w:val="nil"/>
          <w:between w:val="nil"/>
        </w:pBdr>
        <w:shd w:val="clear" w:color="auto" w:fill="FFFFFF"/>
        <w:spacing w:after="0" w:line="240" w:lineRule="auto"/>
        <w:rPr>
          <w:color w:val="000000"/>
        </w:rPr>
      </w:pPr>
      <w:hyperlink r:id="rId81">
        <w:r>
          <w:rPr>
            <w:color w:val="0000FF"/>
            <w:u w:val="single"/>
          </w:rPr>
          <w:t>https://arminarm.org/preventing-homelessness/</w:t>
        </w:r>
      </w:hyperlink>
    </w:p>
    <w:p w:rsidR="00BB4FE2" w:rsidRDefault="00EE7FD2">
      <w:pPr>
        <w:numPr>
          <w:ilvl w:val="0"/>
          <w:numId w:val="26"/>
        </w:numPr>
        <w:pBdr>
          <w:top w:val="nil"/>
          <w:left w:val="nil"/>
          <w:bottom w:val="nil"/>
          <w:right w:val="nil"/>
          <w:between w:val="nil"/>
        </w:pBdr>
        <w:shd w:val="clear" w:color="auto" w:fill="FFFFFF"/>
        <w:spacing w:after="0" w:line="240" w:lineRule="auto"/>
        <w:rPr>
          <w:color w:val="000000"/>
        </w:rPr>
      </w:pPr>
      <w:r>
        <w:rPr>
          <w:color w:val="000000"/>
          <w:highlight w:val="white"/>
        </w:rPr>
        <w:t>Arm In Arm staff will be available to intake clients remotely via phone Mondays through Thursdays from 9 am – 3:30 pm. Please call 609-396-9355 x11  You might be prompted to leave a message. Please provide your full name, complete address (including city),</w:t>
      </w:r>
      <w:r>
        <w:rPr>
          <w:color w:val="000000"/>
          <w:highlight w:val="white"/>
        </w:rPr>
        <w:t xml:space="preserve"> and best number for us to return your call. Staff will contact you for an eligibility pre-screening.</w:t>
      </w:r>
    </w:p>
    <w:p w:rsidR="00BB4FE2" w:rsidRDefault="00EE7FD2">
      <w:pPr>
        <w:numPr>
          <w:ilvl w:val="0"/>
          <w:numId w:val="26"/>
        </w:numPr>
        <w:pBdr>
          <w:top w:val="nil"/>
          <w:left w:val="nil"/>
          <w:bottom w:val="nil"/>
          <w:right w:val="nil"/>
          <w:between w:val="nil"/>
        </w:pBdr>
        <w:shd w:val="clear" w:color="auto" w:fill="FFFFFF"/>
        <w:spacing w:after="0" w:line="240" w:lineRule="auto"/>
        <w:rPr>
          <w:color w:val="000000"/>
        </w:rPr>
      </w:pPr>
      <w:r>
        <w:rPr>
          <w:color w:val="000000"/>
          <w:highlight w:val="white"/>
        </w:rPr>
        <w:t>Hamilton Township Residents</w:t>
      </w:r>
    </w:p>
    <w:p w:rsidR="00BB4FE2" w:rsidRDefault="00EE7FD2">
      <w:pPr>
        <w:numPr>
          <w:ilvl w:val="1"/>
          <w:numId w:val="26"/>
        </w:numPr>
        <w:pBdr>
          <w:top w:val="nil"/>
          <w:left w:val="nil"/>
          <w:bottom w:val="nil"/>
          <w:right w:val="nil"/>
          <w:between w:val="nil"/>
        </w:pBdr>
        <w:shd w:val="clear" w:color="auto" w:fill="FFFFFF"/>
        <w:spacing w:after="0" w:line="240" w:lineRule="auto"/>
        <w:rPr>
          <w:color w:val="000000"/>
        </w:rPr>
      </w:pPr>
      <w:r>
        <w:rPr>
          <w:color w:val="000000"/>
          <w:highlight w:val="white"/>
        </w:rPr>
        <w:t xml:space="preserve"> Arm In Arm staff will be available to intake clients remotely via phone Mondays through Thursdays from 9 am – 3:30 pm. Please call  Lisa at </w:t>
      </w:r>
      <w:r>
        <w:rPr>
          <w:b/>
          <w:color w:val="000000"/>
          <w:highlight w:val="white"/>
        </w:rPr>
        <w:t>(609) 396-9366</w:t>
      </w:r>
      <w:r>
        <w:rPr>
          <w:color w:val="000000"/>
          <w:highlight w:val="white"/>
        </w:rPr>
        <w:t>, </w:t>
      </w:r>
      <w:r>
        <w:rPr>
          <w:b/>
          <w:color w:val="000000"/>
          <w:highlight w:val="white"/>
        </w:rPr>
        <w:t>ext. 16</w:t>
      </w:r>
      <w:r>
        <w:rPr>
          <w:color w:val="000000"/>
          <w:highlight w:val="white"/>
        </w:rPr>
        <w:t> </w:t>
      </w:r>
      <w:r>
        <w:rPr>
          <w:b/>
          <w:color w:val="000000"/>
          <w:highlight w:val="white"/>
        </w:rPr>
        <w:t> or 609-577-9054</w:t>
      </w:r>
      <w:r>
        <w:rPr>
          <w:color w:val="000000"/>
          <w:highlight w:val="white"/>
        </w:rPr>
        <w:t xml:space="preserve">. You might be prompted to leave a message. Please provide your full name, </w:t>
      </w:r>
      <w:r>
        <w:rPr>
          <w:color w:val="000000"/>
          <w:highlight w:val="white"/>
        </w:rPr>
        <w:t>complete address (including city), and best number for us to return your call. Staff will contact you for an eligibility pre-screening.</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7030A0"/>
          <w:sz w:val="24"/>
          <w:szCs w:val="24"/>
        </w:rPr>
      </w:pPr>
      <w:hyperlink w:anchor="_heading=h.41mghml">
        <w:r>
          <w:rPr>
            <w:rFonts w:ascii="Times New Roman" w:eastAsia="Times New Roman" w:hAnsi="Times New Roman" w:cs="Times New Roman"/>
            <w:color w:val="0000FF"/>
            <w:sz w:val="24"/>
            <w:szCs w:val="24"/>
            <w:u w:val="single"/>
          </w:rPr>
          <w:t>Back to Top</w:t>
        </w:r>
      </w:hyperlink>
      <w:r>
        <w:rPr>
          <w:rFonts w:ascii="Times New Roman" w:eastAsia="Times New Roman" w:hAnsi="Times New Roman" w:cs="Times New Roman"/>
          <w:color w:val="7030A0"/>
          <w:sz w:val="24"/>
          <w:szCs w:val="24"/>
        </w:rPr>
        <w:br/>
      </w:r>
    </w:p>
    <w:p w:rsidR="00BB4FE2" w:rsidRDefault="00EE7FD2">
      <w:pPr>
        <w:pBdr>
          <w:top w:val="nil"/>
          <w:left w:val="nil"/>
          <w:bottom w:val="nil"/>
          <w:right w:val="nil"/>
          <w:between w:val="nil"/>
        </w:pBdr>
        <w:shd w:val="clear" w:color="auto" w:fill="FFFFFF"/>
        <w:spacing w:after="0" w:line="240" w:lineRule="auto"/>
        <w:rPr>
          <w:b/>
          <w:color w:val="92D050"/>
          <w:u w:val="single"/>
        </w:rPr>
      </w:pPr>
      <w:bookmarkStart w:id="11" w:name="bookmark=id.17dp8vu" w:colFirst="0" w:colLast="0"/>
      <w:bookmarkEnd w:id="11"/>
      <w:r>
        <w:rPr>
          <w:b/>
          <w:color w:val="92D050"/>
          <w:u w:val="single"/>
        </w:rPr>
        <w:t>UTILITY ASSISTANCE PROGRAMS</w:t>
      </w:r>
    </w:p>
    <w:p w:rsidR="00BB4FE2" w:rsidRDefault="00BB4FE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BB4FE2" w:rsidRDefault="00EE7FD2">
      <w:r>
        <w:rPr>
          <w:rFonts w:ascii="Times New Roman" w:eastAsia="Times New Roman" w:hAnsi="Times New Roman" w:cs="Times New Roman"/>
          <w:color w:val="000000"/>
          <w:sz w:val="24"/>
          <w:szCs w:val="24"/>
        </w:rPr>
        <w:t xml:space="preserve">According to PSE&amp;G: </w:t>
      </w:r>
      <w:r>
        <w:rPr>
          <w:color w:val="000000"/>
          <w:sz w:val="24"/>
          <w:szCs w:val="24"/>
        </w:rPr>
        <w:t xml:space="preserve">"Qualified customers can make a </w:t>
      </w:r>
      <w:hyperlink r:id="rId82" w:anchor="DeferredPaymentProgram">
        <w:r>
          <w:rPr>
            <w:b/>
            <w:color w:val="0000FF"/>
            <w:sz w:val="24"/>
            <w:szCs w:val="24"/>
            <w:u w:val="single"/>
          </w:rPr>
          <w:t>Deferred Payment Arrangement</w:t>
        </w:r>
      </w:hyperlink>
      <w:r>
        <w:rPr>
          <w:color w:val="000000"/>
          <w:sz w:val="24"/>
          <w:szCs w:val="24"/>
        </w:rPr>
        <w:t xml:space="preserve"> (DPA) with no money down and extended time to pay off their balance. A </w:t>
      </w:r>
      <w:r>
        <w:rPr>
          <w:color w:val="000000"/>
          <w:sz w:val="24"/>
          <w:szCs w:val="24"/>
        </w:rPr>
        <w:t xml:space="preserve">customer can select a DPA to pay their balance over a 12-, 18- or 24-month period. To make a Deferred Payment Arrangement, </w:t>
      </w:r>
      <w:hyperlink r:id="rId83">
        <w:r>
          <w:rPr>
            <w:b/>
            <w:color w:val="0000FF"/>
            <w:sz w:val="24"/>
            <w:szCs w:val="24"/>
            <w:u w:val="single"/>
          </w:rPr>
          <w:t>log in to My Account</w:t>
        </w:r>
      </w:hyperlink>
      <w:r>
        <w:rPr>
          <w:color w:val="000000"/>
          <w:sz w:val="24"/>
          <w:szCs w:val="24"/>
        </w:rPr>
        <w:t xml:space="preserve"> or call </w:t>
      </w:r>
      <w:hyperlink r:id="rId84">
        <w:r>
          <w:rPr>
            <w:b/>
            <w:color w:val="0000FF"/>
            <w:sz w:val="24"/>
            <w:szCs w:val="24"/>
            <w:u w:val="single"/>
          </w:rPr>
          <w:t>800-357-2262</w:t>
        </w:r>
      </w:hyperlink>
      <w:r>
        <w:rPr>
          <w:color w:val="000000"/>
          <w:sz w:val="24"/>
          <w:szCs w:val="24"/>
        </w:rPr>
        <w:t>."</w:t>
      </w:r>
    </w:p>
    <w:p w:rsidR="00BB4FE2" w:rsidRDefault="00EE7FD2">
      <w:r>
        <w:rPr>
          <w:b/>
          <w:color w:val="000000"/>
          <w:sz w:val="24"/>
          <w:szCs w:val="24"/>
        </w:rPr>
        <w:t>Low Income Assistance Programs</w:t>
      </w:r>
    </w:p>
    <w:p w:rsidR="00BB4FE2" w:rsidRDefault="00EE7FD2">
      <w:pPr>
        <w:numPr>
          <w:ilvl w:val="0"/>
          <w:numId w:val="32"/>
        </w:numPr>
        <w:pBdr>
          <w:top w:val="nil"/>
          <w:left w:val="nil"/>
          <w:bottom w:val="nil"/>
          <w:right w:val="nil"/>
          <w:between w:val="nil"/>
        </w:pBdr>
        <w:spacing w:after="0" w:line="240" w:lineRule="auto"/>
        <w:rPr>
          <w:color w:val="0000FF"/>
          <w:sz w:val="24"/>
          <w:szCs w:val="24"/>
        </w:rPr>
      </w:pPr>
      <w:hyperlink r:id="rId85">
        <w:r>
          <w:rPr>
            <w:color w:val="0000FF"/>
            <w:sz w:val="24"/>
            <w:szCs w:val="24"/>
            <w:u w:val="single"/>
          </w:rPr>
          <w:t>Low Income Home Energy Assistance Program</w:t>
        </w:r>
      </w:hyperlink>
      <w:r>
        <w:rPr>
          <w:color w:val="000000"/>
          <w:sz w:val="24"/>
          <w:szCs w:val="24"/>
        </w:rPr>
        <w:t xml:space="preserve"> (LIHEAP) or 800-510-3102</w:t>
      </w:r>
    </w:p>
    <w:p w:rsidR="00BB4FE2" w:rsidRDefault="00EE7FD2">
      <w:pPr>
        <w:numPr>
          <w:ilvl w:val="0"/>
          <w:numId w:val="32"/>
        </w:numPr>
        <w:pBdr>
          <w:top w:val="nil"/>
          <w:left w:val="nil"/>
          <w:bottom w:val="nil"/>
          <w:right w:val="nil"/>
          <w:between w:val="nil"/>
        </w:pBdr>
        <w:spacing w:after="0" w:line="240" w:lineRule="auto"/>
        <w:rPr>
          <w:color w:val="0000FF"/>
          <w:sz w:val="24"/>
          <w:szCs w:val="24"/>
        </w:rPr>
      </w:pPr>
      <w:hyperlink r:id="rId86">
        <w:r>
          <w:rPr>
            <w:color w:val="0000FF"/>
            <w:sz w:val="24"/>
            <w:szCs w:val="24"/>
            <w:u w:val="single"/>
          </w:rPr>
          <w:t>U</w:t>
        </w:r>
        <w:r>
          <w:rPr>
            <w:color w:val="0000FF"/>
            <w:sz w:val="24"/>
            <w:szCs w:val="24"/>
            <w:u w:val="single"/>
          </w:rPr>
          <w:t>niversal Service Fund (USF)</w:t>
        </w:r>
      </w:hyperlink>
      <w:r>
        <w:rPr>
          <w:color w:val="000000"/>
          <w:sz w:val="24"/>
          <w:szCs w:val="24"/>
        </w:rPr>
        <w:t xml:space="preserve"> or 800-510-3102</w:t>
      </w:r>
      <w:r>
        <w:rPr>
          <w:color w:val="000000"/>
          <w:sz w:val="24"/>
          <w:szCs w:val="24"/>
        </w:rPr>
        <w:br/>
      </w:r>
      <w:r>
        <w:rPr>
          <w:color w:val="0000FF"/>
          <w:sz w:val="24"/>
          <w:szCs w:val="24"/>
        </w:rPr>
        <w:t>This program helps low income households pay for their electric and natural gas costs.</w:t>
      </w:r>
      <w:r>
        <w:rPr>
          <w:color w:val="0000FF"/>
          <w:sz w:val="24"/>
          <w:szCs w:val="24"/>
        </w:rPr>
        <w:br/>
        <w:t>For more information, call the Mercer County Housing an Community Development Office at 609-989-6858 or 609-989-6959</w:t>
      </w:r>
      <w:r>
        <w:rPr>
          <w:color w:val="0000FF"/>
          <w:sz w:val="24"/>
          <w:szCs w:val="24"/>
        </w:rPr>
        <w:br/>
      </w:r>
    </w:p>
    <w:p w:rsidR="00BB4FE2" w:rsidRDefault="00EE7FD2">
      <w:r>
        <w:rPr>
          <w:b/>
          <w:color w:val="000000"/>
          <w:sz w:val="24"/>
          <w:szCs w:val="24"/>
        </w:rPr>
        <w:t>Moderat</w:t>
      </w:r>
      <w:r>
        <w:rPr>
          <w:b/>
          <w:color w:val="000000"/>
          <w:sz w:val="24"/>
          <w:szCs w:val="24"/>
        </w:rPr>
        <w:t>e Income Assistance Programs</w:t>
      </w:r>
    </w:p>
    <w:p w:rsidR="00BB4FE2" w:rsidRDefault="00EE7FD2">
      <w:pPr>
        <w:numPr>
          <w:ilvl w:val="0"/>
          <w:numId w:val="32"/>
        </w:numPr>
        <w:pBdr>
          <w:top w:val="nil"/>
          <w:left w:val="nil"/>
          <w:bottom w:val="nil"/>
          <w:right w:val="nil"/>
          <w:between w:val="nil"/>
        </w:pBdr>
        <w:spacing w:after="0" w:line="240" w:lineRule="auto"/>
        <w:rPr>
          <w:color w:val="0000FF"/>
          <w:sz w:val="24"/>
          <w:szCs w:val="24"/>
        </w:rPr>
      </w:pPr>
      <w:hyperlink r:id="rId87">
        <w:r>
          <w:rPr>
            <w:color w:val="0000FF"/>
            <w:sz w:val="24"/>
            <w:szCs w:val="24"/>
            <w:u w:val="single"/>
          </w:rPr>
          <w:t>Payment Assistance Gas and Electric (PAGE)</w:t>
        </w:r>
      </w:hyperlink>
      <w:r>
        <w:rPr>
          <w:color w:val="000000"/>
          <w:sz w:val="24"/>
          <w:szCs w:val="24"/>
        </w:rPr>
        <w:t xml:space="preserve"> or 855-465-8783</w:t>
      </w:r>
    </w:p>
    <w:p w:rsidR="00BB4FE2" w:rsidRDefault="00EE7FD2">
      <w:pPr>
        <w:numPr>
          <w:ilvl w:val="0"/>
          <w:numId w:val="32"/>
        </w:numPr>
        <w:pBdr>
          <w:top w:val="nil"/>
          <w:left w:val="nil"/>
          <w:bottom w:val="nil"/>
          <w:right w:val="nil"/>
          <w:between w:val="nil"/>
        </w:pBdr>
        <w:spacing w:after="0" w:line="240" w:lineRule="auto"/>
        <w:rPr>
          <w:color w:val="0000FF"/>
          <w:sz w:val="24"/>
          <w:szCs w:val="24"/>
        </w:rPr>
      </w:pPr>
      <w:hyperlink r:id="rId88">
        <w:r>
          <w:rPr>
            <w:color w:val="0000FF"/>
            <w:sz w:val="24"/>
            <w:szCs w:val="24"/>
            <w:u w:val="single"/>
          </w:rPr>
          <w:t>NJ SHARES (NJS)</w:t>
        </w:r>
      </w:hyperlink>
      <w:r>
        <w:rPr>
          <w:color w:val="000000"/>
          <w:sz w:val="24"/>
          <w:szCs w:val="24"/>
        </w:rPr>
        <w:t xml:space="preserve"> or 866-NJSHARES (657-4273)</w:t>
      </w:r>
    </w:p>
    <w:p w:rsidR="00BB4FE2" w:rsidRDefault="00EE7FD2">
      <w:r>
        <w:rPr>
          <w:b/>
          <w:color w:val="000000"/>
          <w:sz w:val="24"/>
          <w:szCs w:val="24"/>
        </w:rPr>
        <w:t>Senior/Disabled Adult Assistance Programs</w:t>
      </w:r>
    </w:p>
    <w:p w:rsidR="00BB4FE2" w:rsidRDefault="00EE7FD2">
      <w:pPr>
        <w:pBdr>
          <w:top w:val="nil"/>
          <w:left w:val="nil"/>
          <w:bottom w:val="nil"/>
          <w:right w:val="nil"/>
          <w:between w:val="nil"/>
        </w:pBdr>
        <w:shd w:val="clear" w:color="auto" w:fill="FFFFFF"/>
        <w:spacing w:after="0" w:line="240" w:lineRule="auto"/>
        <w:rPr>
          <w:b/>
          <w:color w:val="70AD47"/>
        </w:rPr>
      </w:pPr>
      <w:r>
        <w:rPr>
          <w:rFonts w:ascii="Times New Roman" w:eastAsia="Times New Roman" w:hAnsi="Times New Roman" w:cs="Times New Roman"/>
          <w:color w:val="000000"/>
          <w:sz w:val="24"/>
          <w:szCs w:val="24"/>
        </w:rPr>
        <w:t xml:space="preserve">    </w:t>
      </w:r>
      <w:hyperlink r:id="rId89">
        <w:r>
          <w:rPr>
            <w:color w:val="0000FF"/>
            <w:sz w:val="24"/>
            <w:szCs w:val="24"/>
            <w:u w:val="single"/>
          </w:rPr>
          <w:t>New Jersey Lifeline</w:t>
        </w:r>
      </w:hyperlink>
      <w:r>
        <w:rPr>
          <w:color w:val="000000"/>
          <w:sz w:val="24"/>
          <w:szCs w:val="24"/>
        </w:rPr>
        <w:t xml:space="preserve"> or 800-792-9745</w:t>
      </w:r>
      <w:r>
        <w:rPr>
          <w:color w:val="000000"/>
          <w:sz w:val="24"/>
          <w:szCs w:val="24"/>
        </w:rPr>
        <w:br/>
      </w:r>
    </w:p>
    <w:p w:rsidR="00BB4FE2" w:rsidRDefault="00EE7FD2">
      <w:pPr>
        <w:pBdr>
          <w:top w:val="nil"/>
          <w:left w:val="nil"/>
          <w:bottom w:val="nil"/>
          <w:right w:val="nil"/>
          <w:between w:val="nil"/>
        </w:pBdr>
        <w:shd w:val="clear" w:color="auto" w:fill="FFFFFF"/>
        <w:spacing w:after="0" w:line="240" w:lineRule="auto"/>
        <w:rPr>
          <w:b/>
          <w:color w:val="000000"/>
          <w:u w:val="single"/>
        </w:rPr>
      </w:pPr>
      <w:r>
        <w:rPr>
          <w:b/>
          <w:color w:val="000000"/>
          <w:u w:val="single"/>
        </w:rPr>
        <w:t>ARM in ARM – Utility Assistance</w:t>
      </w:r>
    </w:p>
    <w:p w:rsidR="00BB4FE2" w:rsidRDefault="00BB4FE2">
      <w:pPr>
        <w:pBdr>
          <w:top w:val="nil"/>
          <w:left w:val="nil"/>
          <w:bottom w:val="nil"/>
          <w:right w:val="nil"/>
          <w:between w:val="nil"/>
        </w:pBdr>
        <w:shd w:val="clear" w:color="auto" w:fill="FFFFFF"/>
        <w:spacing w:after="0" w:line="240" w:lineRule="auto"/>
        <w:rPr>
          <w:color w:val="000000"/>
        </w:rPr>
      </w:pP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Please call 609-396-9355 ext. 11 for pre-screening.</w:t>
      </w:r>
    </w:p>
    <w:p w:rsidR="00BB4FE2" w:rsidRDefault="00EE7FD2">
      <w:pPr>
        <w:pStyle w:val="Heading4"/>
        <w:shd w:val="clear" w:color="auto" w:fill="FFFFFF"/>
        <w:spacing w:before="0" w:after="225"/>
        <w:rPr>
          <w:rFonts w:ascii="Calibri" w:eastAsia="Calibri" w:hAnsi="Calibri" w:cs="Calibri"/>
          <w:i w:val="0"/>
          <w:color w:val="000000"/>
        </w:rPr>
      </w:pPr>
      <w:r>
        <w:rPr>
          <w:rFonts w:ascii="Calibri" w:eastAsia="Calibri" w:hAnsi="Calibri" w:cs="Calibri"/>
          <w:b/>
          <w:i w:val="0"/>
          <w:color w:val="000000"/>
        </w:rPr>
        <w:t>What you need to provide:</w:t>
      </w:r>
    </w:p>
    <w:p w:rsidR="00BB4FE2" w:rsidRDefault="00EE7FD2">
      <w:pPr>
        <w:numPr>
          <w:ilvl w:val="0"/>
          <w:numId w:val="27"/>
        </w:numPr>
        <w:shd w:val="clear" w:color="auto" w:fill="FFFFFF"/>
        <w:spacing w:after="0" w:line="240" w:lineRule="auto"/>
        <w:ind w:left="300"/>
      </w:pPr>
      <w:r>
        <w:t>Identification for each household member and the person named on the utility bill</w:t>
      </w:r>
    </w:p>
    <w:p w:rsidR="00BB4FE2" w:rsidRDefault="00EE7FD2">
      <w:pPr>
        <w:numPr>
          <w:ilvl w:val="0"/>
          <w:numId w:val="27"/>
        </w:numPr>
        <w:shd w:val="clear" w:color="auto" w:fill="FFFFFF"/>
        <w:spacing w:after="0" w:line="240" w:lineRule="auto"/>
        <w:ind w:left="300"/>
      </w:pPr>
      <w:r>
        <w:t>Current utility shut-off notice</w:t>
      </w:r>
    </w:p>
    <w:p w:rsidR="00BB4FE2" w:rsidRDefault="00EE7FD2">
      <w:pPr>
        <w:numPr>
          <w:ilvl w:val="0"/>
          <w:numId w:val="27"/>
        </w:numPr>
        <w:shd w:val="clear" w:color="auto" w:fill="FFFFFF"/>
        <w:spacing w:after="0" w:line="240" w:lineRule="auto"/>
        <w:ind w:left="300"/>
      </w:pPr>
      <w:r>
        <w:t>Proof of all household income, such as your most recent pay or benefits stub, for the last 30 days</w:t>
      </w:r>
    </w:p>
    <w:p w:rsidR="00BB4FE2" w:rsidRDefault="00EE7FD2">
      <w:pPr>
        <w:numPr>
          <w:ilvl w:val="0"/>
          <w:numId w:val="27"/>
        </w:numPr>
        <w:shd w:val="clear" w:color="auto" w:fill="FFFFFF"/>
        <w:spacing w:after="0" w:line="240" w:lineRule="auto"/>
        <w:ind w:left="300"/>
      </w:pPr>
      <w:r>
        <w:t>For SSI, TANF, an</w:t>
      </w:r>
      <w:r>
        <w:t>d GA recipients, Mercer County Board of Social Services emergency assistance approval or denial letter and grant letter from the last 30 days</w:t>
      </w:r>
      <w:r>
        <w:br/>
      </w:r>
    </w:p>
    <w:p w:rsidR="00BB4FE2" w:rsidRDefault="00EE7FD2">
      <w:pPr>
        <w:rPr>
          <w:color w:val="000000"/>
          <w:sz w:val="24"/>
          <w:szCs w:val="24"/>
        </w:rPr>
      </w:pPr>
      <w:r>
        <w:rPr>
          <w:b/>
          <w:color w:val="000000"/>
          <w:sz w:val="24"/>
          <w:szCs w:val="24"/>
          <w:u w:val="single"/>
        </w:rPr>
        <w:t>Heritage North Family Success Center</w:t>
      </w:r>
      <w:r>
        <w:rPr>
          <w:color w:val="000000"/>
          <w:sz w:val="24"/>
          <w:szCs w:val="24"/>
        </w:rPr>
        <w:t>If you or someone you know has been affected by COVID-19 and needs help with rent, mortgage, utilities, food, etc…. please call HNFSC at 609-393-2980</w:t>
      </w:r>
    </w:p>
    <w:p w:rsidR="00BB4FE2" w:rsidRDefault="00EE7FD2">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7030A0"/>
          <w:sz w:val="24"/>
          <w:szCs w:val="24"/>
        </w:rPr>
      </w:pPr>
      <w:r>
        <w:rPr>
          <w:rFonts w:ascii="Times New Roman" w:eastAsia="Times New Roman" w:hAnsi="Times New Roman" w:cs="Times New Roman"/>
          <w:color w:val="7030A0"/>
          <w:sz w:val="24"/>
          <w:szCs w:val="24"/>
        </w:rPr>
        <w:br/>
      </w:r>
      <w:hyperlink w:anchor="_heading=h.41mghml">
        <w:r>
          <w:rPr>
            <w:rFonts w:ascii="Times New Roman" w:eastAsia="Times New Roman" w:hAnsi="Times New Roman" w:cs="Times New Roman"/>
            <w:color w:val="0000FF"/>
            <w:sz w:val="24"/>
            <w:szCs w:val="24"/>
            <w:u w:val="single"/>
          </w:rPr>
          <w:t>Back to Top</w:t>
        </w:r>
      </w:hyperlink>
    </w:p>
    <w:p w:rsidR="00BB4FE2" w:rsidRDefault="00BB4FE2">
      <w:pPr>
        <w:spacing w:after="0" w:line="240" w:lineRule="auto"/>
        <w:rPr>
          <w:b/>
          <w:color w:val="00B050"/>
          <w:u w:val="single"/>
        </w:rPr>
      </w:pPr>
    </w:p>
    <w:p w:rsidR="00BB4FE2" w:rsidRDefault="00EE7FD2">
      <w:pPr>
        <w:spacing w:after="0" w:line="240" w:lineRule="auto"/>
        <w:rPr>
          <w:b/>
          <w:color w:val="00B050"/>
          <w:highlight w:val="white"/>
          <w:u w:val="single"/>
        </w:rPr>
      </w:pPr>
      <w:r>
        <w:rPr>
          <w:b/>
          <w:color w:val="00B050"/>
          <w:highlight w:val="white"/>
          <w:u w:val="single"/>
        </w:rPr>
        <w:t>GENERAL SERVICES</w:t>
      </w:r>
    </w:p>
    <w:p w:rsidR="00BB4FE2" w:rsidRDefault="00BB4FE2">
      <w:pPr>
        <w:spacing w:after="0" w:line="240" w:lineRule="auto"/>
        <w:rPr>
          <w:b/>
          <w:color w:val="00B050"/>
          <w:u w:val="single"/>
        </w:rPr>
      </w:pPr>
    </w:p>
    <w:p w:rsidR="00BB4FE2" w:rsidRDefault="00EE7FD2">
      <w:pPr>
        <w:rPr>
          <w:b/>
          <w:u w:val="single"/>
        </w:rPr>
      </w:pPr>
      <w:r>
        <w:rPr>
          <w:b/>
          <w:u w:val="single"/>
        </w:rPr>
        <w:t>LEAD ASSESMENT</w:t>
      </w:r>
    </w:p>
    <w:p w:rsidR="00BB4FE2" w:rsidRDefault="00EE7FD2">
      <w:r>
        <w:rPr>
          <w:b/>
          <w:color w:val="00B050"/>
        </w:rPr>
        <w:t xml:space="preserve"> </w:t>
      </w:r>
    </w:p>
    <w:p w:rsidR="00BB4FE2" w:rsidRDefault="00EE7FD2">
      <w:r>
        <w:t xml:space="preserve">Isles- </w:t>
      </w:r>
      <w:hyperlink r:id="rId90">
        <w:r>
          <w:rPr>
            <w:color w:val="0000FF"/>
            <w:u w:val="single"/>
          </w:rPr>
          <w:t>https://isles.org/our-approach/live-green-and-healthy/lead-and-healthy-homes/</w:t>
        </w:r>
      </w:hyperlink>
    </w:p>
    <w:p w:rsidR="00BB4FE2" w:rsidRDefault="00BB4FE2">
      <w:pPr>
        <w:spacing w:after="0" w:line="240" w:lineRule="auto"/>
        <w:rPr>
          <w:b/>
          <w:color w:val="00B050"/>
          <w:u w:val="single"/>
        </w:rPr>
      </w:pPr>
    </w:p>
    <w:p w:rsidR="00BB4FE2" w:rsidRDefault="00BB4FE2">
      <w:pPr>
        <w:spacing w:after="0" w:line="240" w:lineRule="auto"/>
        <w:rPr>
          <w:b/>
          <w:color w:val="00B050"/>
          <w:highlight w:val="white"/>
          <w:u w:val="single"/>
        </w:rPr>
      </w:pPr>
    </w:p>
    <w:p w:rsidR="00BB4FE2" w:rsidRDefault="00BB4FE2">
      <w:pPr>
        <w:ind w:left="360"/>
        <w:rPr>
          <w:b/>
          <w:u w:val="single"/>
        </w:rPr>
      </w:pPr>
    </w:p>
    <w:p w:rsidR="00BB4FE2" w:rsidRDefault="00BB4FE2">
      <w:pPr>
        <w:shd w:val="clear" w:color="auto" w:fill="FFFFFF"/>
        <w:rPr>
          <w:color w:val="000000"/>
        </w:rPr>
      </w:pPr>
    </w:p>
    <w:p w:rsidR="00BB4FE2" w:rsidRDefault="00EE7FD2">
      <w:pPr>
        <w:jc w:val="center"/>
        <w:rPr>
          <w:b/>
          <w:color w:val="70AD47"/>
          <w:u w:val="single"/>
        </w:rPr>
      </w:pPr>
      <w:bookmarkStart w:id="12" w:name="bookmark=id.3rdcrjn" w:colFirst="0" w:colLast="0"/>
      <w:bookmarkEnd w:id="12"/>
      <w:r>
        <w:rPr>
          <w:b/>
          <w:color w:val="70AD47"/>
          <w:u w:val="single"/>
        </w:rPr>
        <w:t>BABY PANTRY</w:t>
      </w:r>
    </w:p>
    <w:p w:rsidR="00BB4FE2" w:rsidRDefault="00BB4FE2">
      <w:pPr>
        <w:pBdr>
          <w:top w:val="nil"/>
          <w:left w:val="nil"/>
          <w:bottom w:val="nil"/>
          <w:right w:val="nil"/>
          <w:between w:val="nil"/>
        </w:pBdr>
        <w:shd w:val="clear" w:color="auto" w:fill="FFFFFF"/>
        <w:spacing w:after="0" w:line="240" w:lineRule="auto"/>
        <w:ind w:left="720"/>
        <w:rPr>
          <w:b/>
          <w:color w:val="000000"/>
        </w:rPr>
      </w:pPr>
    </w:p>
    <w:p w:rsidR="00BB4FE2" w:rsidRDefault="00EE7FD2">
      <w:pPr>
        <w:numPr>
          <w:ilvl w:val="0"/>
          <w:numId w:val="15"/>
        </w:numPr>
        <w:pBdr>
          <w:top w:val="nil"/>
          <w:left w:val="nil"/>
          <w:bottom w:val="nil"/>
          <w:right w:val="nil"/>
          <w:between w:val="nil"/>
        </w:pBdr>
        <w:shd w:val="clear" w:color="auto" w:fill="FFFFFF"/>
        <w:spacing w:after="0" w:line="240" w:lineRule="auto"/>
        <w:rPr>
          <w:b/>
          <w:color w:val="000000"/>
        </w:rPr>
      </w:pPr>
      <w:r>
        <w:rPr>
          <w:b/>
          <w:color w:val="201F1E"/>
        </w:rPr>
        <w:t>Diaper Bank Information</w:t>
      </w:r>
    </w:p>
    <w:p w:rsidR="00BB4FE2" w:rsidRDefault="00BB4FE2">
      <w:pPr>
        <w:shd w:val="clear" w:color="auto" w:fill="FFFFFF"/>
        <w:rPr>
          <w:b/>
          <w:color w:val="000000"/>
        </w:rPr>
      </w:pPr>
    </w:p>
    <w:p w:rsidR="00BB4FE2" w:rsidRDefault="00EE7FD2">
      <w:pPr>
        <w:pBdr>
          <w:top w:val="nil"/>
          <w:left w:val="nil"/>
          <w:bottom w:val="nil"/>
          <w:right w:val="nil"/>
          <w:between w:val="nil"/>
        </w:pBdr>
        <w:shd w:val="clear" w:color="auto" w:fill="FFFFFF"/>
        <w:spacing w:after="0" w:line="240" w:lineRule="auto"/>
        <w:ind w:left="720"/>
        <w:rPr>
          <w:color w:val="201F1E"/>
        </w:rPr>
      </w:pPr>
      <w:r>
        <w:rPr>
          <w:b/>
          <w:color w:val="201F1E"/>
          <w:u w:val="single"/>
        </w:rPr>
        <w:t xml:space="preserve">Makers Place- </w:t>
      </w:r>
      <w:r>
        <w:rPr>
          <w:color w:val="201F1E"/>
        </w:rPr>
        <w:t>Trenton based diaper pantry</w:t>
      </w:r>
    </w:p>
    <w:p w:rsidR="00BB4FE2" w:rsidRDefault="00EE7FD2">
      <w:pPr>
        <w:numPr>
          <w:ilvl w:val="0"/>
          <w:numId w:val="25"/>
        </w:numPr>
        <w:pBdr>
          <w:top w:val="nil"/>
          <w:left w:val="nil"/>
          <w:bottom w:val="nil"/>
          <w:right w:val="nil"/>
          <w:between w:val="nil"/>
        </w:pBdr>
        <w:shd w:val="clear" w:color="auto" w:fill="FFFFFF"/>
        <w:spacing w:after="0" w:line="240" w:lineRule="auto"/>
        <w:rPr>
          <w:color w:val="201F1E"/>
        </w:rPr>
      </w:pPr>
      <w:r>
        <w:rPr>
          <w:color w:val="201F1E"/>
        </w:rPr>
        <w:t>Call or text  : (609) 751-9128</w:t>
      </w:r>
    </w:p>
    <w:p w:rsidR="00BB4FE2" w:rsidRDefault="00EE7FD2">
      <w:pPr>
        <w:numPr>
          <w:ilvl w:val="0"/>
          <w:numId w:val="25"/>
        </w:numPr>
        <w:pBdr>
          <w:top w:val="nil"/>
          <w:left w:val="nil"/>
          <w:bottom w:val="nil"/>
          <w:right w:val="nil"/>
          <w:between w:val="nil"/>
        </w:pBdr>
        <w:shd w:val="clear" w:color="auto" w:fill="FFFFFF"/>
        <w:spacing w:after="0" w:line="240" w:lineRule="auto"/>
        <w:rPr>
          <w:color w:val="201F1E"/>
        </w:rPr>
      </w:pPr>
      <w:r>
        <w:rPr>
          <w:color w:val="201F1E"/>
        </w:rPr>
        <w:t xml:space="preserve">Online Diaper Application- </w:t>
      </w:r>
      <w:hyperlink r:id="rId91">
        <w:r>
          <w:rPr>
            <w:color w:val="0000FF"/>
            <w:u w:val="single"/>
          </w:rPr>
          <w:t>https://www.makersplace.org/diapers</w:t>
        </w:r>
      </w:hyperlink>
      <w:r>
        <w:rPr>
          <w:color w:val="201F1E"/>
        </w:rPr>
        <w:t xml:space="preserve"> </w:t>
      </w:r>
    </w:p>
    <w:p w:rsidR="00BB4FE2" w:rsidRDefault="00EE7FD2">
      <w:pPr>
        <w:numPr>
          <w:ilvl w:val="0"/>
          <w:numId w:val="25"/>
        </w:numPr>
        <w:pBdr>
          <w:top w:val="nil"/>
          <w:left w:val="nil"/>
          <w:bottom w:val="nil"/>
          <w:right w:val="nil"/>
          <w:between w:val="nil"/>
        </w:pBdr>
        <w:shd w:val="clear" w:color="auto" w:fill="FFFFFF"/>
        <w:spacing w:after="0" w:line="240" w:lineRule="auto"/>
        <w:rPr>
          <w:color w:val="201F1E"/>
        </w:rPr>
      </w:pPr>
      <w:r>
        <w:rPr>
          <w:color w:val="0E0E0E"/>
        </w:rPr>
        <w:t xml:space="preserve">Email them at- </w:t>
      </w:r>
      <w:hyperlink r:id="rId92">
        <w:r>
          <w:rPr>
            <w:color w:val="000000"/>
          </w:rPr>
          <w:t>hello@makersplace.org</w:t>
        </w:r>
      </w:hyperlink>
    </w:p>
    <w:p w:rsidR="00BB4FE2" w:rsidRDefault="00EE7FD2">
      <w:pPr>
        <w:numPr>
          <w:ilvl w:val="0"/>
          <w:numId w:val="24"/>
        </w:numPr>
        <w:pBdr>
          <w:top w:val="nil"/>
          <w:left w:val="nil"/>
          <w:bottom w:val="nil"/>
          <w:right w:val="nil"/>
          <w:between w:val="nil"/>
        </w:pBdr>
        <w:shd w:val="clear" w:color="auto" w:fill="FFFFFF"/>
        <w:spacing w:after="0" w:line="240" w:lineRule="auto"/>
        <w:rPr>
          <w:color w:val="000000"/>
        </w:rPr>
      </w:pPr>
      <w:r>
        <w:rPr>
          <w:color w:val="201F1E"/>
        </w:rPr>
        <w:t xml:space="preserve">Facebook Link - </w:t>
      </w:r>
      <w:hyperlink r:id="rId93">
        <w:r>
          <w:rPr>
            <w:color w:val="0000FF"/>
            <w:u w:val="single"/>
          </w:rPr>
          <w:t>http://www.facebook.com/makersplacetrenton</w:t>
        </w:r>
      </w:hyperlink>
    </w:p>
    <w:p w:rsidR="00BB4FE2" w:rsidRDefault="00BB4FE2">
      <w:pPr>
        <w:pBdr>
          <w:top w:val="nil"/>
          <w:left w:val="nil"/>
          <w:bottom w:val="nil"/>
          <w:right w:val="nil"/>
          <w:between w:val="nil"/>
        </w:pBdr>
        <w:shd w:val="clear" w:color="auto" w:fill="FFFFFF"/>
        <w:spacing w:after="0" w:line="240" w:lineRule="auto"/>
        <w:ind w:left="720"/>
        <w:rPr>
          <w:b/>
          <w:color w:val="201F1E"/>
          <w:u w:val="single"/>
        </w:rPr>
      </w:pPr>
    </w:p>
    <w:p w:rsidR="00BB4FE2" w:rsidRDefault="00BB4FE2">
      <w:pPr>
        <w:pBdr>
          <w:top w:val="nil"/>
          <w:left w:val="nil"/>
          <w:bottom w:val="nil"/>
          <w:right w:val="nil"/>
          <w:between w:val="nil"/>
        </w:pBdr>
        <w:shd w:val="clear" w:color="auto" w:fill="FFFFFF"/>
        <w:spacing w:after="0" w:line="240" w:lineRule="auto"/>
        <w:ind w:left="720"/>
        <w:rPr>
          <w:b/>
          <w:color w:val="201F1E"/>
          <w:u w:val="single"/>
        </w:rPr>
      </w:pPr>
    </w:p>
    <w:p w:rsidR="00BB4FE2" w:rsidRDefault="00EE7FD2">
      <w:pPr>
        <w:pBdr>
          <w:top w:val="nil"/>
          <w:left w:val="nil"/>
          <w:bottom w:val="nil"/>
          <w:right w:val="nil"/>
          <w:between w:val="nil"/>
        </w:pBdr>
        <w:shd w:val="clear" w:color="auto" w:fill="FFFFFF"/>
        <w:spacing w:after="0" w:line="240" w:lineRule="auto"/>
        <w:ind w:left="720"/>
        <w:rPr>
          <w:b/>
          <w:color w:val="000000"/>
          <w:u w:val="single"/>
        </w:rPr>
      </w:pPr>
      <w:r>
        <w:rPr>
          <w:b/>
          <w:color w:val="201F1E"/>
          <w:u w:val="single"/>
        </w:rPr>
        <w:t>Home Front</w:t>
      </w:r>
    </w:p>
    <w:p w:rsidR="00BB4FE2" w:rsidRDefault="00EE7FD2">
      <w:pPr>
        <w:pBdr>
          <w:top w:val="nil"/>
          <w:left w:val="nil"/>
          <w:bottom w:val="nil"/>
          <w:right w:val="nil"/>
          <w:between w:val="nil"/>
        </w:pBdr>
        <w:spacing w:after="0" w:line="240" w:lineRule="auto"/>
        <w:ind w:left="720"/>
        <w:rPr>
          <w:b/>
          <w:color w:val="000000"/>
        </w:rPr>
      </w:pPr>
      <w:r>
        <w:rPr>
          <w:rFonts w:ascii="Helvetica Neue" w:eastAsia="Helvetica Neue" w:hAnsi="Helvetica Neue" w:cs="Helvetica Neue"/>
          <w:noProof/>
          <w:color w:val="0E0E0E"/>
          <w:sz w:val="20"/>
          <w:szCs w:val="20"/>
        </w:rPr>
        <w:drawing>
          <wp:inline distT="0" distB="0" distL="0" distR="0">
            <wp:extent cx="2374553" cy="229502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2374553" cy="2295020"/>
                    </a:xfrm>
                    <a:prstGeom prst="rect">
                      <a:avLst/>
                    </a:prstGeom>
                    <a:ln/>
                  </pic:spPr>
                </pic:pic>
              </a:graphicData>
            </a:graphic>
          </wp:inline>
        </w:drawing>
      </w:r>
    </w:p>
    <w:p w:rsidR="00BB4FE2" w:rsidRDefault="00BB4FE2">
      <w:pPr>
        <w:pBdr>
          <w:top w:val="nil"/>
          <w:left w:val="nil"/>
          <w:bottom w:val="nil"/>
          <w:right w:val="nil"/>
          <w:between w:val="nil"/>
        </w:pBdr>
        <w:spacing w:after="0" w:line="240" w:lineRule="auto"/>
        <w:ind w:left="720"/>
        <w:rPr>
          <w:b/>
          <w:color w:val="000000"/>
        </w:rPr>
      </w:pPr>
    </w:p>
    <w:p w:rsidR="00BB4FE2" w:rsidRDefault="00EE7FD2">
      <w:pPr>
        <w:pBdr>
          <w:top w:val="nil"/>
          <w:left w:val="nil"/>
          <w:bottom w:val="nil"/>
          <w:right w:val="nil"/>
          <w:between w:val="nil"/>
        </w:pBdr>
        <w:spacing w:after="0" w:line="240" w:lineRule="auto"/>
        <w:ind w:left="720"/>
        <w:rPr>
          <w:color w:val="000000"/>
        </w:rPr>
      </w:pPr>
      <w:r>
        <w:rPr>
          <w:b/>
          <w:color w:val="000000"/>
          <w:u w:val="single"/>
        </w:rPr>
        <w:t xml:space="preserve">Storks Closet </w:t>
      </w:r>
      <w:r>
        <w:rPr>
          <w:b/>
          <w:color w:val="000000"/>
          <w:u w:val="single"/>
        </w:rPr>
        <w:br/>
      </w:r>
      <w:r>
        <w:rPr>
          <w:color w:val="000000"/>
        </w:rPr>
        <w:t>Provides mommy baby essentials. Call 609-542-477</w:t>
      </w:r>
      <w:r>
        <w:rPr>
          <w:color w:val="000000"/>
        </w:rPr>
        <w:br/>
        <w:t>Hrs of operation: Fridays 10-3 PM, Saturdays 10-2</w:t>
      </w:r>
    </w:p>
    <w:p w:rsidR="00BB4FE2" w:rsidRDefault="00EE7FD2">
      <w:pPr>
        <w:pBdr>
          <w:top w:val="nil"/>
          <w:left w:val="nil"/>
          <w:bottom w:val="nil"/>
          <w:right w:val="nil"/>
          <w:between w:val="nil"/>
        </w:pBdr>
        <w:spacing w:after="0" w:line="240" w:lineRule="auto"/>
        <w:ind w:left="720"/>
        <w:rPr>
          <w:color w:val="000000"/>
        </w:rPr>
      </w:pPr>
      <w:r>
        <w:rPr>
          <w:b/>
          <w:color w:val="000000"/>
        </w:rPr>
        <w:t>By appointment only</w:t>
      </w:r>
    </w:p>
    <w:p w:rsidR="00BB4FE2" w:rsidRDefault="00BB4FE2">
      <w:pPr>
        <w:shd w:val="clear" w:color="auto" w:fill="FFFFFF"/>
        <w:rPr>
          <w:b/>
          <w:color w:val="000000"/>
          <w:u w:val="single"/>
        </w:rPr>
      </w:pPr>
    </w:p>
    <w:p w:rsidR="00BB4FE2" w:rsidRDefault="00EE7FD2">
      <w:pPr>
        <w:numPr>
          <w:ilvl w:val="0"/>
          <w:numId w:val="15"/>
        </w:numPr>
        <w:pBdr>
          <w:top w:val="nil"/>
          <w:left w:val="nil"/>
          <w:bottom w:val="nil"/>
          <w:right w:val="nil"/>
          <w:between w:val="nil"/>
        </w:pBdr>
        <w:shd w:val="clear" w:color="auto" w:fill="FFFFFF"/>
        <w:spacing w:after="0" w:line="240" w:lineRule="auto"/>
        <w:rPr>
          <w:b/>
          <w:color w:val="000000"/>
        </w:rPr>
      </w:pPr>
      <w:bookmarkStart w:id="13" w:name="bookmark=id.26in1rg" w:colFirst="0" w:colLast="0"/>
      <w:bookmarkEnd w:id="13"/>
      <w:r>
        <w:rPr>
          <w:b/>
          <w:color w:val="201F1E"/>
        </w:rPr>
        <w:t>Child Abuse and Neglect Support Services</w:t>
      </w:r>
    </w:p>
    <w:p w:rsidR="00BB4FE2" w:rsidRDefault="00EE7FD2">
      <w:pPr>
        <w:pBdr>
          <w:top w:val="nil"/>
          <w:left w:val="nil"/>
          <w:bottom w:val="nil"/>
          <w:right w:val="nil"/>
          <w:between w:val="nil"/>
        </w:pBdr>
        <w:shd w:val="clear" w:color="auto" w:fill="FFFFFF"/>
        <w:spacing w:after="0" w:line="240" w:lineRule="auto"/>
        <w:rPr>
          <w:b/>
          <w:color w:val="000000"/>
        </w:rPr>
      </w:pPr>
      <w:r>
        <w:rPr>
          <w:b/>
          <w:color w:val="000000"/>
        </w:rPr>
        <w:t>DHS: Commission On Abused, Neglected, And Missing Children</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Offers programs and services that enhance the physical, emotional, and social well-being of the children in Mercer County</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Contact person: Yolanda León, Program Development Specialist</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Phone:</w:t>
      </w:r>
      <w:r>
        <w:rPr>
          <w:color w:val="000000"/>
        </w:rPr>
        <w:tab/>
        <w:t xml:space="preserve">609-989-6966 </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Fax: </w:t>
      </w:r>
      <w:r>
        <w:rPr>
          <w:color w:val="000000"/>
        </w:rPr>
        <w:tab/>
        <w:t xml:space="preserve">609-989-6032 </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Mail: </w:t>
      </w:r>
      <w:r>
        <w:rPr>
          <w:color w:val="000000"/>
        </w:rPr>
        <w:tab/>
        <w:t xml:space="preserve">640 S. Broad Street </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 </w:t>
      </w:r>
      <w:r>
        <w:rPr>
          <w:color w:val="000000"/>
        </w:rPr>
        <w:tab/>
        <w:t xml:space="preserve">P.O. Box 8068 </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 </w:t>
      </w:r>
      <w:r>
        <w:rPr>
          <w:color w:val="000000"/>
        </w:rPr>
        <w:tab/>
        <w:t xml:space="preserve">Trenton, NJ 08650-0068 </w:t>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xml:space="preserve">Email: </w:t>
      </w:r>
      <w:r>
        <w:rPr>
          <w:color w:val="000000"/>
        </w:rPr>
        <w:tab/>
      </w:r>
      <w:hyperlink r:id="rId95">
        <w:r>
          <w:rPr>
            <w:color w:val="0000FF"/>
            <w:u w:val="single"/>
          </w:rPr>
          <w:t>yleon@mercercounty.org</w:t>
        </w:r>
      </w:hyperlink>
    </w:p>
    <w:p w:rsidR="00BB4FE2" w:rsidRDefault="00BB4FE2">
      <w:pPr>
        <w:pBdr>
          <w:top w:val="nil"/>
          <w:left w:val="nil"/>
          <w:bottom w:val="nil"/>
          <w:right w:val="nil"/>
          <w:between w:val="nil"/>
        </w:pBdr>
        <w:shd w:val="clear" w:color="auto" w:fill="FFFFFF"/>
        <w:spacing w:after="0" w:line="240" w:lineRule="auto"/>
        <w:rPr>
          <w:color w:val="000000"/>
        </w:rPr>
      </w:pPr>
    </w:p>
    <w:p w:rsidR="00BB4FE2" w:rsidRDefault="00EE7FD2">
      <w:pPr>
        <w:pBdr>
          <w:top w:val="nil"/>
          <w:left w:val="nil"/>
          <w:bottom w:val="nil"/>
          <w:right w:val="nil"/>
          <w:between w:val="nil"/>
        </w:pBdr>
        <w:shd w:val="clear" w:color="auto" w:fill="FFFFFF"/>
        <w:spacing w:after="0" w:line="240" w:lineRule="auto"/>
        <w:rPr>
          <w:b/>
          <w:color w:val="000000"/>
          <w:highlight w:val="white"/>
          <w:u w:val="single"/>
        </w:rPr>
      </w:pPr>
      <w:r>
        <w:rPr>
          <w:b/>
          <w:color w:val="000000"/>
          <w:highlight w:val="white"/>
          <w:u w:val="single"/>
        </w:rPr>
        <w:t>Anchor House</w:t>
      </w:r>
    </w:p>
    <w:p w:rsidR="00BB4FE2" w:rsidRDefault="00EE7FD2">
      <w:pPr>
        <w:pBdr>
          <w:top w:val="nil"/>
          <w:left w:val="nil"/>
          <w:bottom w:val="nil"/>
          <w:right w:val="nil"/>
          <w:between w:val="nil"/>
        </w:pBdr>
        <w:shd w:val="clear" w:color="auto" w:fill="FFFFFF"/>
        <w:spacing w:after="0" w:line="240" w:lineRule="auto"/>
        <w:rPr>
          <w:b/>
          <w:color w:val="000000"/>
          <w:highlight w:val="white"/>
        </w:rPr>
        <w:sectPr w:rsidR="00BB4FE2">
          <w:type w:val="continuous"/>
          <w:pgSz w:w="12240" w:h="15840"/>
          <w:pgMar w:top="450" w:right="1170" w:bottom="720" w:left="990" w:header="720" w:footer="720" w:gutter="0"/>
          <w:cols w:space="720"/>
        </w:sectPr>
      </w:pPr>
      <w:r>
        <w:rPr>
          <w:color w:val="000000"/>
          <w:highlight w:val="white"/>
        </w:rPr>
        <w:t>The agency works with homeless, runaway, and abused children and youth, from 12 to 21 years of age, to enable them to utilize their strengths and the support of their families and communities to help ensure a stable and successful h</w:t>
      </w:r>
      <w:r>
        <w:rPr>
          <w:color w:val="000000"/>
          <w:highlight w:val="white"/>
        </w:rPr>
        <w:t>ome.</w:t>
      </w:r>
      <w:r>
        <w:rPr>
          <w:color w:val="000000"/>
        </w:rPr>
        <w:br/>
      </w:r>
    </w:p>
    <w:p w:rsidR="00BB4FE2" w:rsidRDefault="00EE7FD2">
      <w:pPr>
        <w:pBdr>
          <w:top w:val="nil"/>
          <w:left w:val="nil"/>
          <w:bottom w:val="nil"/>
          <w:right w:val="nil"/>
          <w:between w:val="nil"/>
        </w:pBdr>
        <w:shd w:val="clear" w:color="auto" w:fill="FFFFFF"/>
        <w:spacing w:after="0" w:line="240" w:lineRule="auto"/>
        <w:rPr>
          <w:color w:val="000000"/>
          <w:highlight w:val="white"/>
        </w:rPr>
      </w:pPr>
      <w:r>
        <w:rPr>
          <w:b/>
          <w:color w:val="000000"/>
          <w:highlight w:val="white"/>
        </w:rPr>
        <w:t>Address:</w:t>
      </w:r>
      <w:r>
        <w:rPr>
          <w:color w:val="000000"/>
          <w:highlight w:val="white"/>
        </w:rPr>
        <w:t xml:space="preserve"> 482 Centre Street</w:t>
      </w:r>
      <w:r>
        <w:rPr>
          <w:color w:val="000000"/>
        </w:rPr>
        <w:br/>
      </w:r>
      <w:r>
        <w:rPr>
          <w:color w:val="000000"/>
          <w:highlight w:val="white"/>
        </w:rPr>
        <w:t>Trenton, NJ 08611</w:t>
      </w:r>
      <w:r>
        <w:rPr>
          <w:color w:val="000000"/>
        </w:rPr>
        <w:br/>
      </w:r>
      <w:r>
        <w:rPr>
          <w:i/>
          <w:color w:val="000000"/>
        </w:rPr>
        <w:t>Mercer County</w:t>
      </w:r>
      <w:r>
        <w:rPr>
          <w:color w:val="000000"/>
        </w:rPr>
        <w:br/>
      </w:r>
      <w:r>
        <w:rPr>
          <w:b/>
          <w:color w:val="000000"/>
          <w:highlight w:val="white"/>
        </w:rPr>
        <w:t>Phone</w:t>
      </w:r>
      <w:r>
        <w:rPr>
          <w:color w:val="000000"/>
          <w:highlight w:val="white"/>
        </w:rPr>
        <w:t>: (609) 396-8329</w:t>
      </w:r>
    </w:p>
    <w:p w:rsidR="00BB4FE2" w:rsidRDefault="00EE7FD2">
      <w:pPr>
        <w:pBdr>
          <w:top w:val="nil"/>
          <w:left w:val="nil"/>
          <w:bottom w:val="nil"/>
          <w:right w:val="nil"/>
          <w:between w:val="nil"/>
        </w:pBdr>
        <w:shd w:val="clear" w:color="auto" w:fill="FFFFFF"/>
        <w:spacing w:after="0" w:line="240" w:lineRule="auto"/>
        <w:rPr>
          <w:color w:val="000000"/>
          <w:highlight w:val="white"/>
        </w:rPr>
      </w:pPr>
      <w:r>
        <w:rPr>
          <w:b/>
          <w:color w:val="000000"/>
          <w:highlight w:val="white"/>
          <w:u w:val="single"/>
        </w:rPr>
        <w:t>Anchor House Shelter</w:t>
      </w:r>
      <w:r>
        <w:rPr>
          <w:color w:val="000000"/>
        </w:rPr>
        <w:br/>
      </w:r>
      <w:r>
        <w:rPr>
          <w:color w:val="000000"/>
          <w:highlight w:val="white"/>
        </w:rPr>
        <w:t>482 Centre St</w:t>
      </w:r>
      <w:r>
        <w:rPr>
          <w:color w:val="000000"/>
        </w:rPr>
        <w:br/>
      </w:r>
      <w:r>
        <w:rPr>
          <w:color w:val="000000"/>
          <w:highlight w:val="white"/>
        </w:rPr>
        <w:t>Trenton, NJ 08611</w:t>
      </w:r>
      <w:r>
        <w:rPr>
          <w:color w:val="000000"/>
        </w:rPr>
        <w:br/>
      </w:r>
      <w:r>
        <w:rPr>
          <w:i/>
          <w:color w:val="000000"/>
        </w:rPr>
        <w:t>Mercer County</w:t>
      </w:r>
      <w:r>
        <w:rPr>
          <w:color w:val="000000"/>
        </w:rPr>
        <w:br/>
      </w:r>
      <w:r>
        <w:rPr>
          <w:color w:val="000000"/>
          <w:highlight w:val="white"/>
        </w:rPr>
        <w:t> (609) 396-8329</w:t>
      </w:r>
    </w:p>
    <w:p w:rsidR="00BB4FE2" w:rsidRDefault="00EE7FD2">
      <w:pPr>
        <w:pBdr>
          <w:top w:val="nil"/>
          <w:left w:val="nil"/>
          <w:bottom w:val="nil"/>
          <w:right w:val="nil"/>
          <w:between w:val="nil"/>
        </w:pBdr>
        <w:shd w:val="clear" w:color="auto" w:fill="FFFFFF"/>
        <w:spacing w:after="0" w:line="240" w:lineRule="auto"/>
        <w:rPr>
          <w:b/>
          <w:color w:val="000000"/>
          <w:u w:val="single"/>
        </w:rPr>
      </w:pPr>
      <w:r>
        <w:rPr>
          <w:b/>
          <w:color w:val="000000"/>
          <w:highlight w:val="white"/>
          <w:u w:val="single"/>
        </w:rPr>
        <w:t>Anchor Link Street Outreach Program</w:t>
      </w:r>
      <w:r>
        <w:rPr>
          <w:color w:val="000000"/>
        </w:rPr>
        <w:br/>
      </w:r>
      <w:r>
        <w:rPr>
          <w:color w:val="000000"/>
          <w:highlight w:val="white"/>
        </w:rPr>
        <w:t>899 S Broad St</w:t>
      </w:r>
      <w:r>
        <w:rPr>
          <w:color w:val="000000"/>
        </w:rPr>
        <w:br/>
      </w:r>
      <w:r>
        <w:rPr>
          <w:color w:val="000000"/>
          <w:highlight w:val="white"/>
        </w:rPr>
        <w:t>Trenton, NJ 08611</w:t>
      </w:r>
      <w:r>
        <w:rPr>
          <w:color w:val="000000"/>
        </w:rPr>
        <w:br/>
      </w:r>
      <w:r>
        <w:rPr>
          <w:color w:val="000000"/>
          <w:highlight w:val="white"/>
        </w:rPr>
        <w:t> (609) 218-5630</w:t>
      </w:r>
    </w:p>
    <w:p w:rsidR="00BB4FE2" w:rsidRDefault="00BB4FE2">
      <w:pPr>
        <w:shd w:val="clear" w:color="auto" w:fill="FFFFFF"/>
        <w:rPr>
          <w:b/>
          <w:color w:val="201F1E"/>
          <w:highlight w:val="white"/>
        </w:rPr>
      </w:pPr>
    </w:p>
    <w:p w:rsidR="00BB4FE2" w:rsidRDefault="00BB4FE2">
      <w:pPr>
        <w:shd w:val="clear" w:color="auto" w:fill="FFFFFF"/>
        <w:rPr>
          <w:b/>
          <w:color w:val="201F1E"/>
          <w:highlight w:val="white"/>
        </w:rPr>
      </w:pPr>
    </w:p>
    <w:p w:rsidR="00BB4FE2" w:rsidRDefault="00BB4FE2">
      <w:pPr>
        <w:shd w:val="clear" w:color="auto" w:fill="FFFFFF"/>
        <w:rPr>
          <w:b/>
          <w:color w:val="201F1E"/>
          <w:highlight w:val="white"/>
        </w:rPr>
      </w:pPr>
    </w:p>
    <w:p w:rsidR="00BB4FE2" w:rsidRDefault="00BB4FE2">
      <w:pPr>
        <w:shd w:val="clear" w:color="auto" w:fill="FFFFFF"/>
        <w:rPr>
          <w:b/>
          <w:color w:val="201F1E"/>
          <w:highlight w:val="white"/>
        </w:rPr>
      </w:pPr>
    </w:p>
    <w:p w:rsidR="00BB4FE2" w:rsidRDefault="00BB4FE2">
      <w:pPr>
        <w:shd w:val="clear" w:color="auto" w:fill="FFFFFF"/>
        <w:rPr>
          <w:b/>
          <w:color w:val="201F1E"/>
          <w:highlight w:val="white"/>
        </w:rPr>
      </w:pPr>
    </w:p>
    <w:p w:rsidR="00BB4FE2" w:rsidRDefault="00BB4FE2">
      <w:pPr>
        <w:shd w:val="clear" w:color="auto" w:fill="FFFFFF"/>
        <w:rPr>
          <w:b/>
          <w:color w:val="201F1E"/>
          <w:highlight w:val="white"/>
        </w:rPr>
      </w:pPr>
    </w:p>
    <w:p w:rsidR="00BB4FE2" w:rsidRDefault="00EE7FD2">
      <w:pPr>
        <w:shd w:val="clear" w:color="auto" w:fill="FFFFFF"/>
        <w:rPr>
          <w:b/>
          <w:color w:val="201F1E"/>
          <w:highlight w:val="white"/>
          <w:u w:val="single"/>
        </w:rPr>
      </w:pPr>
      <w:r>
        <w:rPr>
          <w:b/>
          <w:color w:val="201F1E"/>
          <w:highlight w:val="white"/>
          <w:u w:val="single"/>
        </w:rPr>
        <w:t>Teen Pregnancy Resources</w:t>
      </w:r>
    </w:p>
    <w:p w:rsidR="00BB4FE2" w:rsidRDefault="00EE7FD2">
      <w:pPr>
        <w:shd w:val="clear" w:color="auto" w:fill="FFFFFF"/>
        <w:rPr>
          <w:color w:val="848484"/>
          <w:shd w:val="clear" w:color="auto" w:fill="EEF5F9"/>
        </w:rPr>
      </w:pPr>
      <w:r>
        <w:rPr>
          <w:rFonts w:ascii="Verdana" w:eastAsia="Verdana" w:hAnsi="Verdana" w:cs="Verdana"/>
          <w:color w:val="201F1E"/>
          <w:sz w:val="18"/>
          <w:szCs w:val="18"/>
          <w:highlight w:val="white"/>
        </w:rPr>
        <w:t>Project TEACH (Teen Education and Child Health) is an alternative, year-round education program for pregnant or parenting teens. The program meets the unique needs of students who benefit from a small academic setting. The healing-centered approach address</w:t>
      </w:r>
      <w:r>
        <w:rPr>
          <w:rFonts w:ascii="Verdana" w:eastAsia="Verdana" w:hAnsi="Verdana" w:cs="Verdana"/>
          <w:color w:val="201F1E"/>
          <w:sz w:val="18"/>
          <w:szCs w:val="18"/>
          <w:highlight w:val="white"/>
        </w:rPr>
        <w:t xml:space="preserve">es students' social and emotional needs while they pursue their academic studies. </w:t>
      </w:r>
      <w:r>
        <w:rPr>
          <w:rFonts w:ascii="Verdana" w:eastAsia="Verdana" w:hAnsi="Verdana" w:cs="Verdana"/>
          <w:color w:val="201F1E"/>
          <w:sz w:val="18"/>
          <w:szCs w:val="18"/>
          <w:highlight w:val="white"/>
        </w:rPr>
        <w:br/>
      </w:r>
      <w:r>
        <w:rPr>
          <w:color w:val="848484"/>
          <w:shd w:val="clear" w:color="auto" w:fill="EEF5F9"/>
        </w:rPr>
        <w:t>1600 STUYVESANT AVE , Ewing Township NJ 08618</w:t>
      </w:r>
    </w:p>
    <w:p w:rsidR="00BB4FE2" w:rsidRDefault="00EE7FD2">
      <w:pPr>
        <w:shd w:val="clear" w:color="auto" w:fill="FFFFFF"/>
        <w:rPr>
          <w:color w:val="201F1E"/>
          <w:highlight w:val="white"/>
        </w:rPr>
        <w:sectPr w:rsidR="00BB4FE2">
          <w:type w:val="continuous"/>
          <w:pgSz w:w="12240" w:h="15840"/>
          <w:pgMar w:top="450" w:right="1170" w:bottom="720" w:left="990" w:header="720" w:footer="720" w:gutter="0"/>
          <w:cols w:num="2" w:space="720" w:equalWidth="0">
            <w:col w:w="4680" w:space="720"/>
            <w:col w:w="4680" w:space="0"/>
          </w:cols>
        </w:sectPr>
      </w:pPr>
      <w:r>
        <w:rPr>
          <w:color w:val="848484"/>
          <w:shd w:val="clear" w:color="auto" w:fill="EEF5F9"/>
        </w:rPr>
        <w:t>(609) 588-3157</w:t>
      </w:r>
    </w:p>
    <w:p w:rsidR="00BB4FE2" w:rsidRDefault="00EE7FD2">
      <w:pPr>
        <w:spacing w:after="0" w:line="240" w:lineRule="auto"/>
        <w:rPr>
          <w:b/>
          <w:u w:val="single"/>
        </w:rPr>
      </w:pPr>
      <w:hyperlink w:anchor="_heading=h.41mghml">
        <w:r>
          <w:rPr>
            <w:b/>
            <w:color w:val="0000FF"/>
            <w:u w:val="single"/>
          </w:rPr>
          <w:t>Back to Top</w:t>
        </w:r>
      </w:hyperlink>
    </w:p>
    <w:p w:rsidR="00BB4FE2" w:rsidRDefault="00EE7FD2">
      <w:pPr>
        <w:jc w:val="center"/>
        <w:rPr>
          <w:b/>
          <w:color w:val="70AD47"/>
          <w:u w:val="single"/>
        </w:rPr>
      </w:pPr>
      <w:bookmarkStart w:id="14" w:name="bookmark=id.lnxbz9" w:colFirst="0" w:colLast="0"/>
      <w:bookmarkEnd w:id="14"/>
      <w:r>
        <w:rPr>
          <w:b/>
          <w:color w:val="70AD47"/>
          <w:u w:val="single"/>
        </w:rPr>
        <w:t xml:space="preserve">HEALTHCARE </w:t>
      </w:r>
    </w:p>
    <w:p w:rsidR="00BB4FE2" w:rsidRDefault="00EE7FD2">
      <w:pPr>
        <w:rPr>
          <w:b/>
          <w:u w:val="single"/>
        </w:rPr>
      </w:pPr>
      <w:bookmarkStart w:id="15" w:name="bookmark=id.35nkun2" w:colFirst="0" w:colLast="0"/>
      <w:bookmarkEnd w:id="15"/>
      <w:r>
        <w:rPr>
          <w:b/>
          <w:u w:val="single"/>
        </w:rPr>
        <w:t>CLINICS</w:t>
      </w:r>
    </w:p>
    <w:p w:rsidR="00BB4FE2" w:rsidRDefault="00EE7FD2">
      <w:pPr>
        <w:numPr>
          <w:ilvl w:val="0"/>
          <w:numId w:val="29"/>
        </w:numPr>
        <w:pBdr>
          <w:top w:val="nil"/>
          <w:left w:val="nil"/>
          <w:bottom w:val="nil"/>
          <w:right w:val="nil"/>
          <w:between w:val="nil"/>
        </w:pBdr>
        <w:spacing w:after="0" w:line="240" w:lineRule="auto"/>
        <w:ind w:left="0" w:firstLine="0"/>
        <w:rPr>
          <w:rFonts w:ascii="Helvetica Neue" w:eastAsia="Helvetica Neue" w:hAnsi="Helvetica Neue" w:cs="Helvetica Neue"/>
          <w:color w:val="70AD47"/>
          <w:sz w:val="20"/>
          <w:szCs w:val="20"/>
          <w:u w:val="single"/>
        </w:rPr>
      </w:pPr>
      <w:r>
        <w:rPr>
          <w:rFonts w:ascii="Helvetica Neue" w:eastAsia="Helvetica Neue" w:hAnsi="Helvetica Neue" w:cs="Helvetica Neue"/>
          <w:b/>
          <w:color w:val="0E0E0E"/>
          <w:sz w:val="20"/>
          <w:szCs w:val="20"/>
          <w:u w:val="single"/>
        </w:rPr>
        <w:t>Henry J Austin Health Centers</w:t>
      </w:r>
      <w:r>
        <w:rPr>
          <w:rFonts w:ascii="Helvetica Neue" w:eastAsia="Helvetica Neue" w:hAnsi="Helvetica Neue" w:cs="Helvetica Neue"/>
          <w:b/>
          <w:color w:val="0E0E0E"/>
          <w:sz w:val="20"/>
          <w:szCs w:val="20"/>
        </w:rPr>
        <w:t xml:space="preserve">. </w:t>
      </w:r>
      <w:r>
        <w:rPr>
          <w:rFonts w:ascii="Helvetica Neue" w:eastAsia="Helvetica Neue" w:hAnsi="Helvetica Neue" w:cs="Helvetica Neue"/>
          <w:color w:val="0E0E0E"/>
          <w:sz w:val="20"/>
          <w:szCs w:val="20"/>
        </w:rPr>
        <w:t>For appointment contact: 609-278-5900</w:t>
      </w:r>
      <w:r>
        <w:rPr>
          <w:rFonts w:ascii="Helvetica Neue" w:eastAsia="Helvetica Neue" w:hAnsi="Helvetica Neue" w:cs="Helvetica Neue"/>
          <w:color w:val="0E0E0E"/>
          <w:sz w:val="20"/>
          <w:szCs w:val="20"/>
        </w:rPr>
        <w:br/>
        <w:t xml:space="preserve">delivers person-centered, high quality health care. </w:t>
      </w:r>
    </w:p>
    <w:p w:rsidR="00BB4FE2" w:rsidRDefault="00EE7FD2">
      <w:pPr>
        <w:pBdr>
          <w:top w:val="nil"/>
          <w:left w:val="nil"/>
          <w:bottom w:val="nil"/>
          <w:right w:val="nil"/>
          <w:between w:val="nil"/>
        </w:pBdr>
        <w:spacing w:after="0" w:line="240" w:lineRule="auto"/>
        <w:rPr>
          <w:rFonts w:ascii="Helvetica Neue" w:eastAsia="Helvetica Neue" w:hAnsi="Helvetica Neue" w:cs="Helvetica Neue"/>
          <w:color w:val="0E0E0E"/>
          <w:sz w:val="20"/>
          <w:szCs w:val="20"/>
        </w:rPr>
      </w:pPr>
      <w:r>
        <w:rPr>
          <w:rFonts w:ascii="Helvetica Neue" w:eastAsia="Helvetica Neue" w:hAnsi="Helvetica Neue" w:cs="Helvetica Neue"/>
          <w:color w:val="0E0E0E"/>
          <w:sz w:val="20"/>
          <w:szCs w:val="20"/>
        </w:rPr>
        <w:t xml:space="preserve">Centering Parenting Available (NEW): CenteringParenting model combines one-on-one child health assessment, interactive learning and community building in a postnatal group setting. HJA Centering Families will bring a group of 5 to 6 mom and baby pairs for </w:t>
      </w:r>
      <w:r>
        <w:rPr>
          <w:rFonts w:ascii="Helvetica Neue" w:eastAsia="Helvetica Neue" w:hAnsi="Helvetica Neue" w:cs="Helvetica Neue"/>
          <w:color w:val="0E0E0E"/>
          <w:sz w:val="20"/>
          <w:szCs w:val="20"/>
        </w:rPr>
        <w:t>care during their first two years of life. Based on the well-child visits schedule, in the 9 group sessions, the providers will provide well child care and also attend to health and safety issues of mothers. Each group session will be for 2 hours.</w:t>
      </w:r>
      <w:r>
        <w:rPr>
          <w:rFonts w:ascii="Helvetica Neue" w:eastAsia="Helvetica Neue" w:hAnsi="Helvetica Neue" w:cs="Helvetica Neue"/>
          <w:color w:val="0E0E0E"/>
          <w:sz w:val="20"/>
          <w:szCs w:val="20"/>
        </w:rPr>
        <w:br/>
      </w:r>
    </w:p>
    <w:p w:rsidR="00BB4FE2" w:rsidRDefault="00EE7FD2">
      <w:pPr>
        <w:numPr>
          <w:ilvl w:val="0"/>
          <w:numId w:val="29"/>
        </w:numPr>
        <w:pBdr>
          <w:top w:val="nil"/>
          <w:left w:val="nil"/>
          <w:bottom w:val="nil"/>
          <w:right w:val="nil"/>
          <w:between w:val="nil"/>
        </w:pBdr>
        <w:spacing w:after="0" w:line="240" w:lineRule="auto"/>
        <w:ind w:left="0" w:firstLine="0"/>
        <w:rPr>
          <w:rFonts w:ascii="Helvetica Neue" w:eastAsia="Helvetica Neue" w:hAnsi="Helvetica Neue" w:cs="Helvetica Neue"/>
          <w:b/>
          <w:color w:val="70AD47"/>
          <w:sz w:val="20"/>
          <w:szCs w:val="20"/>
          <w:u w:val="single"/>
        </w:rPr>
      </w:pPr>
      <w:r>
        <w:rPr>
          <w:rFonts w:ascii="Helvetica Neue" w:eastAsia="Helvetica Neue" w:hAnsi="Helvetica Neue" w:cs="Helvetica Neue"/>
          <w:b/>
          <w:color w:val="000000"/>
          <w:sz w:val="20"/>
          <w:szCs w:val="20"/>
          <w:u w:val="single"/>
        </w:rPr>
        <w:t>New Hop</w:t>
      </w:r>
      <w:r>
        <w:rPr>
          <w:rFonts w:ascii="Helvetica Neue" w:eastAsia="Helvetica Neue" w:hAnsi="Helvetica Neue" w:cs="Helvetica Neue"/>
          <w:b/>
          <w:color w:val="000000"/>
          <w:sz w:val="20"/>
          <w:szCs w:val="20"/>
          <w:u w:val="single"/>
        </w:rPr>
        <w:t>e Health Center Free Clinic</w:t>
      </w:r>
      <w:r>
        <w:rPr>
          <w:rFonts w:ascii="Helvetica Neue" w:eastAsia="Helvetica Neue" w:hAnsi="Helvetica Neue" w:cs="Helvetica Neue"/>
          <w:color w:val="000000"/>
          <w:sz w:val="20"/>
          <w:szCs w:val="20"/>
        </w:rPr>
        <w:t>218 N. Broad Street, Trenton NJ 08608. Hours of operation Tuesdays 10 am – 3 pm, second Saturday of the month 9 am – 12 noon</w:t>
      </w:r>
      <w:r>
        <w:rPr>
          <w:rFonts w:ascii="Helvetica Neue" w:eastAsia="Helvetica Neue" w:hAnsi="Helvetica Neue" w:cs="Helvetica Neue"/>
          <w:color w:val="000000"/>
          <w:sz w:val="20"/>
          <w:szCs w:val="20"/>
        </w:rPr>
        <w:br/>
      </w:r>
    </w:p>
    <w:p w:rsidR="00BB4FE2" w:rsidRDefault="00EE7FD2">
      <w:pPr>
        <w:numPr>
          <w:ilvl w:val="0"/>
          <w:numId w:val="29"/>
        </w:numPr>
        <w:pBdr>
          <w:top w:val="nil"/>
          <w:left w:val="nil"/>
          <w:bottom w:val="nil"/>
          <w:right w:val="nil"/>
          <w:between w:val="nil"/>
        </w:pBdr>
        <w:spacing w:after="0" w:line="240" w:lineRule="auto"/>
        <w:ind w:left="0" w:firstLine="0"/>
        <w:rPr>
          <w:rFonts w:ascii="Helvetica Neue" w:eastAsia="Helvetica Neue" w:hAnsi="Helvetica Neue" w:cs="Helvetica Neue"/>
          <w:b/>
          <w:color w:val="70AD47"/>
          <w:sz w:val="20"/>
          <w:szCs w:val="20"/>
          <w:u w:val="single"/>
        </w:rPr>
      </w:pPr>
      <w:r>
        <w:rPr>
          <w:rFonts w:ascii="Helvetica Neue" w:eastAsia="Helvetica Neue" w:hAnsi="Helvetica Neue" w:cs="Helvetica Neue"/>
          <w:b/>
          <w:color w:val="000000"/>
          <w:sz w:val="20"/>
          <w:szCs w:val="20"/>
          <w:u w:val="single"/>
        </w:rPr>
        <w:t>Health Start Prenatal Clinic - Capital Health</w:t>
      </w:r>
      <w:r>
        <w:rPr>
          <w:rFonts w:ascii="Helvetica Neue" w:eastAsia="Helvetica Neue" w:hAnsi="Helvetica Neue" w:cs="Helvetica Neue"/>
          <w:b/>
          <w:color w:val="000000"/>
          <w:sz w:val="20"/>
          <w:szCs w:val="20"/>
        </w:rPr>
        <w:t xml:space="preserve"> </w:t>
      </w:r>
      <w:r>
        <w:rPr>
          <w:rFonts w:ascii="Helvetica Neue" w:eastAsia="Helvetica Neue" w:hAnsi="Helvetica Neue" w:cs="Helvetica Neue"/>
          <w:color w:val="000000"/>
          <w:sz w:val="20"/>
          <w:szCs w:val="20"/>
        </w:rPr>
        <w:t>433 Bellevue Ave, Trenton NJ 08618</w:t>
      </w:r>
      <w:r>
        <w:rPr>
          <w:rFonts w:ascii="Helvetica Neue" w:eastAsia="Helvetica Neue" w:hAnsi="Helvetica Neue" w:cs="Helvetica Neue"/>
          <w:b/>
          <w:color w:val="000000"/>
          <w:sz w:val="20"/>
          <w:szCs w:val="20"/>
        </w:rPr>
        <w:t xml:space="preserve">. </w:t>
      </w:r>
      <w:r>
        <w:rPr>
          <w:rFonts w:ascii="Helvetica Neue" w:eastAsia="Helvetica Neue" w:hAnsi="Helvetica Neue" w:cs="Helvetica Neue"/>
          <w:color w:val="000000"/>
          <w:sz w:val="20"/>
          <w:szCs w:val="20"/>
        </w:rPr>
        <w:t>Contact: 609-815-7296</w:t>
      </w:r>
      <w:r>
        <w:rPr>
          <w:rFonts w:ascii="Helvetica Neue" w:eastAsia="Helvetica Neue" w:hAnsi="Helvetica Neue" w:cs="Helvetica Neue"/>
          <w:color w:val="000000"/>
          <w:sz w:val="20"/>
          <w:szCs w:val="20"/>
        </w:rPr>
        <w:t xml:space="preserve"> for appointment.</w:t>
      </w:r>
      <w:r>
        <w:rPr>
          <w:rFonts w:ascii="Helvetica Neue" w:eastAsia="Helvetica Neue" w:hAnsi="Helvetica Neue" w:cs="Helvetica Neue"/>
          <w:b/>
          <w:color w:val="000000"/>
          <w:sz w:val="20"/>
          <w:szCs w:val="20"/>
        </w:rPr>
        <w:t xml:space="preserve"> </w:t>
      </w:r>
      <w:r>
        <w:rPr>
          <w:rFonts w:ascii="Helvetica Neue" w:eastAsia="Helvetica Neue" w:hAnsi="Helvetica Neue" w:cs="Helvetica Neue"/>
          <w:b/>
          <w:color w:val="000000"/>
          <w:sz w:val="20"/>
          <w:szCs w:val="20"/>
        </w:rPr>
        <w:br/>
      </w:r>
    </w:p>
    <w:p w:rsidR="00BB4FE2" w:rsidRDefault="00EE7FD2">
      <w:pPr>
        <w:numPr>
          <w:ilvl w:val="0"/>
          <w:numId w:val="29"/>
        </w:numPr>
        <w:pBdr>
          <w:top w:val="nil"/>
          <w:left w:val="nil"/>
          <w:bottom w:val="nil"/>
          <w:right w:val="nil"/>
          <w:between w:val="nil"/>
        </w:pBdr>
        <w:spacing w:after="0" w:line="240" w:lineRule="auto"/>
        <w:ind w:left="0" w:firstLine="0"/>
        <w:rPr>
          <w:rFonts w:ascii="Helvetica Neue" w:eastAsia="Helvetica Neue" w:hAnsi="Helvetica Neue" w:cs="Helvetica Neue"/>
          <w:color w:val="0E0E0E"/>
          <w:sz w:val="20"/>
          <w:szCs w:val="20"/>
        </w:rPr>
      </w:pPr>
      <w:r>
        <w:rPr>
          <w:rFonts w:ascii="Helvetica Neue" w:eastAsia="Helvetica Neue" w:hAnsi="Helvetica Neue" w:cs="Helvetica Neue"/>
          <w:b/>
          <w:color w:val="0E0E0E"/>
          <w:sz w:val="20"/>
          <w:szCs w:val="20"/>
          <w:u w:val="single"/>
        </w:rPr>
        <w:t>Pregnancy Testing</w:t>
      </w:r>
      <w:r>
        <w:rPr>
          <w:rFonts w:ascii="Helvetica Neue" w:eastAsia="Helvetica Neue" w:hAnsi="Helvetica Neue" w:cs="Helvetica Neue"/>
          <w:b/>
          <w:color w:val="0E0E0E"/>
          <w:sz w:val="20"/>
          <w:szCs w:val="20"/>
        </w:rPr>
        <w:t xml:space="preserve">. </w:t>
      </w:r>
      <w:r>
        <w:rPr>
          <w:rFonts w:ascii="Helvetica Neue" w:eastAsia="Helvetica Neue" w:hAnsi="Helvetica Neue" w:cs="Helvetica Neue"/>
          <w:color w:val="0E0E0E"/>
          <w:sz w:val="20"/>
          <w:szCs w:val="20"/>
        </w:rPr>
        <w:t>See Maternal &amp; Women’s Health Section</w:t>
      </w:r>
      <w:r>
        <w:rPr>
          <w:rFonts w:ascii="Helvetica Neue" w:eastAsia="Helvetica Neue" w:hAnsi="Helvetica Neue" w:cs="Helvetica Neue"/>
          <w:color w:val="0E0E0E"/>
          <w:sz w:val="20"/>
          <w:szCs w:val="20"/>
        </w:rPr>
        <w:br/>
      </w:r>
    </w:p>
    <w:p w:rsidR="00BB4FE2" w:rsidRDefault="00EE7FD2">
      <w:pPr>
        <w:numPr>
          <w:ilvl w:val="0"/>
          <w:numId w:val="29"/>
        </w:numPr>
        <w:pBdr>
          <w:top w:val="nil"/>
          <w:left w:val="nil"/>
          <w:bottom w:val="nil"/>
          <w:right w:val="nil"/>
          <w:between w:val="nil"/>
        </w:pBdr>
        <w:spacing w:after="0" w:line="240" w:lineRule="auto"/>
        <w:rPr>
          <w:rFonts w:ascii="Helvetica Neue" w:eastAsia="Helvetica Neue" w:hAnsi="Helvetica Neue" w:cs="Helvetica Neue"/>
          <w:color w:val="0E0E0E"/>
          <w:sz w:val="20"/>
          <w:szCs w:val="20"/>
        </w:rPr>
      </w:pPr>
      <w:r>
        <w:rPr>
          <w:rFonts w:ascii="Helvetica Neue" w:eastAsia="Helvetica Neue" w:hAnsi="Helvetica Neue" w:cs="Helvetica Neue"/>
          <w:b/>
          <w:color w:val="0E0E0E"/>
          <w:sz w:val="20"/>
          <w:szCs w:val="20"/>
          <w:u w:val="single"/>
        </w:rPr>
        <w:t xml:space="preserve">NJ Cancer Education and Early Detection </w:t>
      </w:r>
      <w:r>
        <w:rPr>
          <w:rFonts w:ascii="Helvetica Neue" w:eastAsia="Helvetica Neue" w:hAnsi="Helvetica Neue" w:cs="Helvetica Neue"/>
          <w:color w:val="0E0E0E"/>
          <w:sz w:val="20"/>
          <w:szCs w:val="20"/>
        </w:rPr>
        <w:t>In collaboration with the New Jersey Department of Health, Trenton Health Team (THT) provides comprehensive screening services for breast, cervical, prostate, and colorectal cancer as part of the </w:t>
      </w:r>
      <w:hyperlink r:id="rId96">
        <w:r>
          <w:rPr>
            <w:rFonts w:ascii="Helvetica Neue" w:eastAsia="Helvetica Neue" w:hAnsi="Helvetica Neue" w:cs="Helvetica Neue"/>
            <w:color w:val="0000FF"/>
            <w:sz w:val="20"/>
            <w:szCs w:val="20"/>
          </w:rPr>
          <w:t>New Jersey Cancer Education and Early Detection (NJCEED)</w:t>
        </w:r>
      </w:hyperlink>
      <w:r>
        <w:rPr>
          <w:rFonts w:ascii="Helvetica Neue" w:eastAsia="Helvetica Neue" w:hAnsi="Helvetica Neue" w:cs="Helvetica Neue"/>
          <w:color w:val="0E0E0E"/>
          <w:sz w:val="20"/>
          <w:szCs w:val="20"/>
        </w:rPr>
        <w:t xml:space="preserve"> program. Call 609-888-6189 for appointment or by completing form here: </w:t>
      </w:r>
      <w:hyperlink r:id="rId97">
        <w:r>
          <w:rPr>
            <w:rFonts w:ascii="Helvetica Neue" w:eastAsia="Helvetica Neue" w:hAnsi="Helvetica Neue" w:cs="Helvetica Neue"/>
            <w:color w:val="0000FF"/>
            <w:sz w:val="20"/>
            <w:szCs w:val="20"/>
            <w:u w:val="single"/>
          </w:rPr>
          <w:t>https://trentonhealthteam.org/people/s</w:t>
        </w:r>
        <w:r>
          <w:rPr>
            <w:rFonts w:ascii="Helvetica Neue" w:eastAsia="Helvetica Neue" w:hAnsi="Helvetica Neue" w:cs="Helvetica Neue"/>
            <w:color w:val="0000FF"/>
            <w:sz w:val="20"/>
            <w:szCs w:val="20"/>
            <w:u w:val="single"/>
          </w:rPr>
          <w:t>helby-guzman/</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E0E0E"/>
          <w:sz w:val="20"/>
          <w:szCs w:val="20"/>
        </w:rPr>
      </w:pPr>
    </w:p>
    <w:p w:rsidR="00BB4FE2" w:rsidRDefault="00EE7FD2">
      <w:pPr>
        <w:rPr>
          <w:b/>
        </w:rPr>
      </w:pPr>
      <w:hyperlink w:anchor="_heading=h.41mghml">
        <w:r>
          <w:rPr>
            <w:b/>
            <w:color w:val="0000FF"/>
            <w:u w:val="single"/>
          </w:rPr>
          <w:t>Back to Top</w:t>
        </w:r>
      </w:hyperlink>
    </w:p>
    <w:p w:rsidR="00BB4FE2" w:rsidRDefault="00BB4FE2">
      <w:pPr>
        <w:rPr>
          <w:b/>
        </w:rPr>
      </w:pPr>
    </w:p>
    <w:p w:rsidR="00BB4FE2" w:rsidRDefault="00BB4FE2">
      <w:pPr>
        <w:pBdr>
          <w:top w:val="nil"/>
          <w:left w:val="nil"/>
          <w:bottom w:val="nil"/>
          <w:right w:val="nil"/>
          <w:between w:val="nil"/>
        </w:pBdr>
        <w:spacing w:after="0" w:line="240" w:lineRule="auto"/>
        <w:rPr>
          <w:rFonts w:ascii="Helvetica Neue" w:eastAsia="Helvetica Neue" w:hAnsi="Helvetica Neue" w:cs="Helvetica Neue"/>
          <w:b/>
          <w:color w:val="70AD47"/>
          <w:sz w:val="20"/>
          <w:szCs w:val="20"/>
          <w:u w:val="single"/>
        </w:rPr>
      </w:pPr>
    </w:p>
    <w:p w:rsidR="00BB4FE2" w:rsidRDefault="00EE7FD2">
      <w:pPr>
        <w:jc w:val="center"/>
        <w:rPr>
          <w:b/>
          <w:color w:val="70AD47"/>
          <w:u w:val="single"/>
        </w:rPr>
      </w:pPr>
      <w:bookmarkStart w:id="16" w:name="bookmark=id.1ksv4uv" w:colFirst="0" w:colLast="0"/>
      <w:bookmarkEnd w:id="16"/>
      <w:r>
        <w:rPr>
          <w:b/>
          <w:color w:val="70AD47"/>
          <w:u w:val="single"/>
        </w:rPr>
        <w:t>Healthcare Coverage (Health Insurance)</w:t>
      </w:r>
    </w:p>
    <w:p w:rsidR="00BB4FE2" w:rsidRDefault="00EE7FD2">
      <w:pPr>
        <w:numPr>
          <w:ilvl w:val="0"/>
          <w:numId w:val="6"/>
        </w:numPr>
        <w:pBdr>
          <w:top w:val="nil"/>
          <w:left w:val="nil"/>
          <w:bottom w:val="nil"/>
          <w:right w:val="nil"/>
          <w:between w:val="nil"/>
        </w:pBdr>
        <w:spacing w:after="0" w:line="240" w:lineRule="auto"/>
        <w:rPr>
          <w:b/>
          <w:color w:val="0E0E0E"/>
        </w:rPr>
      </w:pPr>
      <w:r>
        <w:rPr>
          <w:b/>
          <w:color w:val="0E0E0E"/>
        </w:rPr>
        <w:t xml:space="preserve">Public Benefits &amp; Healthcare Services </w:t>
      </w:r>
    </w:p>
    <w:p w:rsidR="00BB4FE2" w:rsidRDefault="00EE7FD2">
      <w:pPr>
        <w:spacing w:after="0" w:line="240" w:lineRule="auto"/>
        <w:ind w:left="360"/>
        <w:rPr>
          <w:b/>
        </w:rPr>
      </w:pPr>
      <w:r>
        <w:rPr>
          <w:b/>
        </w:rPr>
        <w:t>Children’s Home Society:</w:t>
      </w:r>
    </w:p>
    <w:p w:rsidR="00BB4FE2" w:rsidRDefault="00EE7FD2">
      <w:pPr>
        <w:spacing w:after="0" w:line="240" w:lineRule="auto"/>
        <w:ind w:left="360"/>
        <w:rPr>
          <w:b/>
        </w:rPr>
      </w:pPr>
      <w:r>
        <w:rPr>
          <w:b/>
        </w:rPr>
        <w:t>Medicare Enrollment Assistance Services.</w:t>
      </w:r>
    </w:p>
    <w:p w:rsidR="00BB4FE2" w:rsidRDefault="00EE7FD2">
      <w:pPr>
        <w:numPr>
          <w:ilvl w:val="0"/>
          <w:numId w:val="9"/>
        </w:numPr>
        <w:pBdr>
          <w:top w:val="nil"/>
          <w:left w:val="nil"/>
          <w:bottom w:val="nil"/>
          <w:right w:val="nil"/>
          <w:between w:val="nil"/>
        </w:pBdr>
        <w:spacing w:after="0" w:line="240" w:lineRule="auto"/>
        <w:rPr>
          <w:color w:val="000000"/>
          <w:highlight w:val="white"/>
        </w:rPr>
      </w:pPr>
      <w:r>
        <w:rPr>
          <w:color w:val="000000"/>
          <w:highlight w:val="white"/>
        </w:rPr>
        <w:t xml:space="preserve">The State Health Insurance Assistance Programs (SHIPs) provide free, local, in-depth, and objective insurance counseling and assistance to Medicare-eligible individuals, their families, and caregivers – in Mercer County SHIP is a program of the Children’s </w:t>
      </w:r>
      <w:r>
        <w:rPr>
          <w:color w:val="000000"/>
          <w:highlight w:val="white"/>
        </w:rPr>
        <w:t>Home Society of New Jersey.</w:t>
      </w:r>
    </w:p>
    <w:p w:rsidR="00BB4FE2" w:rsidRDefault="00EE7FD2">
      <w:pPr>
        <w:numPr>
          <w:ilvl w:val="0"/>
          <w:numId w:val="9"/>
        </w:numPr>
        <w:pBdr>
          <w:top w:val="nil"/>
          <w:left w:val="nil"/>
          <w:bottom w:val="nil"/>
          <w:right w:val="nil"/>
          <w:between w:val="nil"/>
        </w:pBdr>
        <w:spacing w:after="0" w:line="240" w:lineRule="auto"/>
        <w:rPr>
          <w:color w:val="000000"/>
          <w:highlight w:val="white"/>
        </w:rPr>
      </w:pPr>
      <w:r>
        <w:rPr>
          <w:color w:val="000000"/>
          <w:highlight w:val="white"/>
        </w:rPr>
        <w:t>Children’s Home Society certified SHIP counselors are providing service by telephone and video communication during the Coronavirus (COVID-19) pandemic.</w:t>
      </w:r>
    </w:p>
    <w:p w:rsidR="00BB4FE2" w:rsidRDefault="00EE7FD2">
      <w:pPr>
        <w:numPr>
          <w:ilvl w:val="0"/>
          <w:numId w:val="4"/>
        </w:numPr>
        <w:pBdr>
          <w:top w:val="nil"/>
          <w:left w:val="nil"/>
          <w:bottom w:val="nil"/>
          <w:right w:val="nil"/>
          <w:between w:val="nil"/>
        </w:pBdr>
        <w:spacing w:after="0" w:line="240" w:lineRule="auto"/>
        <w:rPr>
          <w:color w:val="000000"/>
          <w:highlight w:val="white"/>
        </w:rPr>
      </w:pPr>
      <w:r>
        <w:rPr>
          <w:color w:val="000000"/>
          <w:highlight w:val="white"/>
        </w:rPr>
        <w:t>Contact Cathy Forbes on 609-273-0588 or email cforbes@chsofnj.org to set up</w:t>
      </w:r>
      <w:r>
        <w:rPr>
          <w:color w:val="000000"/>
          <w:highlight w:val="white"/>
        </w:rPr>
        <w:t xml:space="preserve"> your virtual appointment today.</w:t>
      </w:r>
    </w:p>
    <w:p w:rsidR="00BB4FE2" w:rsidRDefault="00BB4FE2">
      <w:pPr>
        <w:pBdr>
          <w:top w:val="nil"/>
          <w:left w:val="nil"/>
          <w:bottom w:val="nil"/>
          <w:right w:val="nil"/>
          <w:between w:val="nil"/>
        </w:pBdr>
        <w:shd w:val="clear" w:color="auto" w:fill="FFFFFF"/>
        <w:spacing w:after="0" w:line="240" w:lineRule="auto"/>
        <w:rPr>
          <w:color w:val="000000"/>
        </w:rPr>
      </w:pPr>
    </w:p>
    <w:p w:rsidR="00BB4FE2" w:rsidRDefault="00EE7FD2">
      <w:pPr>
        <w:numPr>
          <w:ilvl w:val="0"/>
          <w:numId w:val="7"/>
        </w:numPr>
        <w:pBdr>
          <w:top w:val="nil"/>
          <w:left w:val="nil"/>
          <w:bottom w:val="nil"/>
          <w:right w:val="nil"/>
          <w:between w:val="nil"/>
        </w:pBdr>
        <w:shd w:val="clear" w:color="auto" w:fill="FFFFFF"/>
        <w:spacing w:after="0" w:line="240" w:lineRule="auto"/>
        <w:rPr>
          <w:b/>
          <w:color w:val="000000"/>
          <w:highlight w:val="white"/>
        </w:rPr>
      </w:pPr>
      <w:r>
        <w:rPr>
          <w:b/>
          <w:color w:val="000000"/>
          <w:highlight w:val="white"/>
        </w:rPr>
        <w:t xml:space="preserve">Children’s Futures </w:t>
      </w:r>
      <w:r>
        <w:rPr>
          <w:b/>
          <w:color w:val="000000"/>
        </w:rPr>
        <w:t>Insurance Enrollment Assistance :</w:t>
      </w:r>
    </w:p>
    <w:p w:rsidR="00BB4FE2" w:rsidRDefault="00EE7FD2">
      <w:pPr>
        <w:spacing w:after="0" w:line="240" w:lineRule="auto"/>
        <w:rPr>
          <w:highlight w:val="white"/>
        </w:rPr>
      </w:pPr>
      <w:r>
        <w:rPr>
          <w:highlight w:val="white"/>
        </w:rPr>
        <w:t>Children’s Futures is a designated Certified Application Counselor organization. Our certified application counselors can help you navigate the Healthcare Marketplace.</w:t>
      </w:r>
    </w:p>
    <w:p w:rsidR="00BB4FE2" w:rsidRDefault="00EE7FD2">
      <w:pPr>
        <w:spacing w:after="0" w:line="240" w:lineRule="auto"/>
        <w:rPr>
          <w:highlight w:val="white"/>
        </w:rPr>
      </w:pPr>
      <w:r>
        <w:rPr>
          <w:highlight w:val="white"/>
        </w:rPr>
        <w:t>Please call- (609) 695-1977</w:t>
      </w:r>
    </w:p>
    <w:p w:rsidR="00BB4FE2" w:rsidRDefault="00EE7FD2">
      <w:pPr>
        <w:spacing w:after="0" w:line="240" w:lineRule="auto"/>
        <w:rPr>
          <w:highlight w:val="white"/>
        </w:rPr>
      </w:pPr>
      <w:r>
        <w:rPr>
          <w:highlight w:val="white"/>
        </w:rPr>
        <w:t>Hours- 9:00 AM - 4:00 PM</w:t>
      </w:r>
    </w:p>
    <w:p w:rsidR="00BB4FE2" w:rsidRDefault="00EE7FD2">
      <w:pPr>
        <w:spacing w:after="0" w:line="240" w:lineRule="auto"/>
        <w:rPr>
          <w:color w:val="000000"/>
          <w:u w:val="single"/>
        </w:rPr>
      </w:pPr>
      <w:r>
        <w:rPr>
          <w:highlight w:val="white"/>
        </w:rPr>
        <w:t xml:space="preserve">Or contact them via Facebook Messenger as well- </w:t>
      </w:r>
      <w:hyperlink r:id="rId98">
        <w:r>
          <w:rPr>
            <w:color w:val="000000"/>
            <w:u w:val="single"/>
          </w:rPr>
          <w:t>https://www.facebook.com/pg/ChildrensFutures/services</w:t>
        </w:r>
      </w:hyperlink>
      <w:r>
        <w:rPr>
          <w:color w:val="000000"/>
          <w:u w:val="single"/>
        </w:rPr>
        <w:br/>
      </w:r>
    </w:p>
    <w:p w:rsidR="00BB4FE2" w:rsidRDefault="00EE7FD2">
      <w:pPr>
        <w:numPr>
          <w:ilvl w:val="0"/>
          <w:numId w:val="7"/>
        </w:numPr>
        <w:pBdr>
          <w:top w:val="nil"/>
          <w:left w:val="nil"/>
          <w:bottom w:val="nil"/>
          <w:right w:val="nil"/>
          <w:between w:val="nil"/>
        </w:pBdr>
        <w:spacing w:after="0" w:line="240" w:lineRule="auto"/>
        <w:rPr>
          <w:rFonts w:ascii="Helvetica Neue" w:eastAsia="Helvetica Neue" w:hAnsi="Helvetica Neue" w:cs="Helvetica Neue"/>
          <w:color w:val="0E0E0E"/>
          <w:sz w:val="20"/>
          <w:szCs w:val="20"/>
          <w:highlight w:val="white"/>
        </w:rPr>
      </w:pPr>
      <w:r>
        <w:rPr>
          <w:rFonts w:ascii="Helvetica Neue" w:eastAsia="Helvetica Neue" w:hAnsi="Helvetica Neue" w:cs="Helvetica Neue"/>
          <w:b/>
          <w:color w:val="0E0E0E"/>
          <w:sz w:val="20"/>
          <w:szCs w:val="20"/>
          <w:highlight w:val="white"/>
        </w:rPr>
        <w:t>New Jersey Hospital Associa</w:t>
      </w:r>
      <w:r>
        <w:rPr>
          <w:rFonts w:ascii="Helvetica Neue" w:eastAsia="Helvetica Neue" w:hAnsi="Helvetica Neue" w:cs="Helvetica Neue"/>
          <w:b/>
          <w:color w:val="0E0E0E"/>
          <w:sz w:val="20"/>
          <w:szCs w:val="20"/>
          <w:highlight w:val="white"/>
        </w:rPr>
        <w:t>tion (NJAH)</w:t>
      </w:r>
      <w:r>
        <w:rPr>
          <w:rFonts w:ascii="Helvetica Neue" w:eastAsia="Helvetica Neue" w:hAnsi="Helvetica Neue" w:cs="Helvetica Neue"/>
          <w:color w:val="0E0E0E"/>
          <w:sz w:val="20"/>
          <w:szCs w:val="20"/>
          <w:highlight w:val="white"/>
        </w:rPr>
        <w:t xml:space="preserve"> for personal assistance navigating all healthcare coverage including market place, Medicaid, Medicare and charity care, contact NJHA Navigator Tahirih Gomez-Smith. 609-608-2337. </w:t>
      </w:r>
      <w:hyperlink r:id="rId99">
        <w:r>
          <w:rPr>
            <w:rFonts w:ascii="Helvetica Neue" w:eastAsia="Helvetica Neue" w:hAnsi="Helvetica Neue" w:cs="Helvetica Neue"/>
            <w:color w:val="0000FF"/>
            <w:sz w:val="20"/>
            <w:szCs w:val="20"/>
            <w:highlight w:val="white"/>
            <w:u w:val="single"/>
          </w:rPr>
          <w:t>Tgomez-smith@njha.</w:t>
        </w:r>
        <w:r>
          <w:rPr>
            <w:rFonts w:ascii="Helvetica Neue" w:eastAsia="Helvetica Neue" w:hAnsi="Helvetica Neue" w:cs="Helvetica Neue"/>
            <w:color w:val="0000FF"/>
            <w:sz w:val="20"/>
            <w:szCs w:val="20"/>
            <w:highlight w:val="white"/>
            <w:u w:val="single"/>
          </w:rPr>
          <w:t>com</w:t>
        </w:r>
      </w:hyperlink>
      <w:r>
        <w:rPr>
          <w:rFonts w:ascii="Helvetica Neue" w:eastAsia="Helvetica Neue" w:hAnsi="Helvetica Neue" w:cs="Helvetica Neue"/>
          <w:color w:val="0E0E0E"/>
          <w:sz w:val="20"/>
          <w:szCs w:val="20"/>
          <w:highlight w:val="white"/>
        </w:rPr>
        <w:t xml:space="preserve"> </w:t>
      </w:r>
      <w:r>
        <w:rPr>
          <w:rFonts w:ascii="Helvetica Neue" w:eastAsia="Helvetica Neue" w:hAnsi="Helvetica Neue" w:cs="Helvetica Neue"/>
          <w:color w:val="0E0E0E"/>
          <w:sz w:val="20"/>
          <w:szCs w:val="20"/>
          <w:highlight w:val="white"/>
        </w:rPr>
        <w:br/>
      </w:r>
    </w:p>
    <w:p w:rsidR="00BB4FE2" w:rsidRDefault="00EE7FD2">
      <w:pPr>
        <w:numPr>
          <w:ilvl w:val="0"/>
          <w:numId w:val="7"/>
        </w:numPr>
        <w:pBdr>
          <w:top w:val="nil"/>
          <w:left w:val="nil"/>
          <w:bottom w:val="nil"/>
          <w:right w:val="nil"/>
          <w:between w:val="nil"/>
        </w:pBdr>
        <w:spacing w:after="0" w:line="240" w:lineRule="auto"/>
        <w:rPr>
          <w:color w:val="0E0E0E"/>
        </w:rPr>
      </w:pPr>
      <w:r>
        <w:rPr>
          <w:b/>
          <w:color w:val="0E0E0E"/>
        </w:rPr>
        <w:t>Family Resource Network</w:t>
      </w:r>
      <w:r>
        <w:rPr>
          <w:color w:val="0E0E0E"/>
        </w:rPr>
        <w:t xml:space="preserve"> is offering </w:t>
      </w:r>
      <w:hyperlink r:id="rId100">
        <w:r>
          <w:rPr>
            <w:color w:val="000000"/>
            <w:u w:val="single"/>
          </w:rPr>
          <w:t>free services</w:t>
        </w:r>
      </w:hyperlink>
      <w:r>
        <w:rPr>
          <w:color w:val="0E0E0E"/>
        </w:rPr>
        <w:t xml:space="preserve"> for health insurance open enrollment in English and Spanish. For more information, contact Yamilet Zegarra</w:t>
      </w:r>
      <w:r>
        <w:rPr>
          <w:i/>
          <w:color w:val="0E0E0E"/>
        </w:rPr>
        <w:t xml:space="preserve">, </w:t>
      </w:r>
      <w:r>
        <w:rPr>
          <w:color w:val="0E0E0E"/>
        </w:rPr>
        <w:t xml:space="preserve">Navigator/ Resource Coordinator, Family Resource Network, </w:t>
      </w:r>
      <w:hyperlink r:id="rId101">
        <w:r>
          <w:rPr>
            <w:color w:val="000000"/>
            <w:u w:val="single"/>
          </w:rPr>
          <w:t>yzegarra@familyresourcenetwo</w:t>
        </w:r>
        <w:r>
          <w:rPr>
            <w:color w:val="000000"/>
            <w:u w:val="single"/>
          </w:rPr>
          <w:t>rk.org</w:t>
        </w:r>
      </w:hyperlink>
      <w:r>
        <w:rPr>
          <w:color w:val="0E0E0E"/>
        </w:rPr>
        <w:t>, (609)276-9595.</w:t>
      </w:r>
    </w:p>
    <w:p w:rsidR="00BB4FE2" w:rsidRDefault="00BB4FE2">
      <w:pPr>
        <w:pBdr>
          <w:top w:val="nil"/>
          <w:left w:val="nil"/>
          <w:bottom w:val="nil"/>
          <w:right w:val="nil"/>
          <w:between w:val="nil"/>
        </w:pBdr>
        <w:spacing w:after="0" w:line="240" w:lineRule="auto"/>
        <w:ind w:left="630"/>
        <w:rPr>
          <w:rFonts w:ascii="Helvetica Neue" w:eastAsia="Helvetica Neue" w:hAnsi="Helvetica Neue" w:cs="Helvetica Neue"/>
          <w:b/>
          <w:color w:val="0E0E0E"/>
          <w:sz w:val="20"/>
          <w:szCs w:val="20"/>
        </w:rPr>
      </w:pPr>
    </w:p>
    <w:p w:rsidR="00BB4FE2" w:rsidRDefault="00BB4FE2">
      <w:pPr>
        <w:spacing w:after="0" w:line="240" w:lineRule="auto"/>
        <w:rPr>
          <w:b/>
        </w:rPr>
      </w:pPr>
    </w:p>
    <w:p w:rsidR="00BB4FE2" w:rsidRDefault="00BB4FE2">
      <w:pPr>
        <w:spacing w:after="0" w:line="240" w:lineRule="auto"/>
        <w:rPr>
          <w:b/>
        </w:rPr>
      </w:pPr>
    </w:p>
    <w:p w:rsidR="00BB4FE2" w:rsidRDefault="00EE7FD2">
      <w:pPr>
        <w:spacing w:after="0" w:line="240" w:lineRule="auto"/>
        <w:rPr>
          <w:b/>
        </w:rPr>
      </w:pPr>
      <w:bookmarkStart w:id="17" w:name="bookmark=id.44sinio" w:colFirst="0" w:colLast="0"/>
      <w:bookmarkEnd w:id="17"/>
      <w:r>
        <w:rPr>
          <w:b/>
        </w:rPr>
        <w:t>Prescription services</w:t>
      </w:r>
    </w:p>
    <w:p w:rsidR="00BB4FE2" w:rsidRDefault="00EE7FD2">
      <w:pPr>
        <w:spacing w:after="0" w:line="240" w:lineRule="auto"/>
      </w:pPr>
      <w:hyperlink r:id="rId102">
        <w:r>
          <w:rPr>
            <w:u w:val="single"/>
          </w:rPr>
          <w:t>Quality Institute Prescription Assistance Guide</w:t>
        </w:r>
      </w:hyperlink>
      <w:r>
        <w:t xml:space="preserve"> provides an updated list of prescription assistance programs and companies offering prescription delivery during COVID-19.</w:t>
      </w:r>
    </w:p>
    <w:p w:rsidR="00BB4FE2" w:rsidRDefault="00EE7FD2">
      <w:pPr>
        <w:spacing w:after="0" w:line="240" w:lineRule="auto"/>
        <w:rPr>
          <w:color w:val="000000"/>
          <w:u w:val="single"/>
        </w:rPr>
      </w:pPr>
      <w:r>
        <w:t xml:space="preserve">Link : </w:t>
      </w:r>
      <w:hyperlink r:id="rId103">
        <w:r>
          <w:rPr>
            <w:color w:val="000000"/>
            <w:u w:val="single"/>
          </w:rPr>
          <w:t>https://www.njhcqi.org/wp-content/uploads/2020/05/Quality-Institute-Prescription-Assistance-Guide-Updated-5-14-20.pdf</w:t>
        </w:r>
      </w:hyperlink>
      <w:r>
        <w:rPr>
          <w:color w:val="000000"/>
          <w:u w:val="single"/>
        </w:rPr>
        <w:t>.</w:t>
      </w:r>
    </w:p>
    <w:p w:rsidR="00BB4FE2" w:rsidRDefault="00BB4FE2">
      <w:pPr>
        <w:spacing w:after="0" w:line="240" w:lineRule="auto"/>
        <w:rPr>
          <w:color w:val="000000"/>
          <w:u w:val="single"/>
        </w:rPr>
      </w:pPr>
    </w:p>
    <w:p w:rsidR="00BB4FE2" w:rsidRDefault="00EE7FD2">
      <w:pPr>
        <w:spacing w:after="0" w:line="240" w:lineRule="auto"/>
        <w:rPr>
          <w:color w:val="000000"/>
          <w:u w:val="single"/>
        </w:rPr>
      </w:pPr>
      <w:hyperlink w:anchor="_heading=h.41mghml">
        <w:r>
          <w:rPr>
            <w:color w:val="0000FF"/>
            <w:u w:val="single"/>
          </w:rPr>
          <w:t>Back to Top</w:t>
        </w:r>
      </w:hyperlink>
    </w:p>
    <w:p w:rsidR="00BB4FE2" w:rsidRDefault="00EE7FD2">
      <w:pPr>
        <w:spacing w:after="0" w:line="240" w:lineRule="auto"/>
        <w:rPr>
          <w:b/>
          <w:color w:val="00B050"/>
          <w:u w:val="single"/>
        </w:rPr>
      </w:pPr>
      <w:bookmarkStart w:id="18" w:name="bookmark=id.2jxsxqh" w:colFirst="0" w:colLast="0"/>
      <w:bookmarkEnd w:id="18"/>
      <w:r>
        <w:rPr>
          <w:b/>
          <w:color w:val="00B050"/>
          <w:u w:val="single"/>
        </w:rPr>
        <w:br/>
        <w:t>MENTAL HEALTH SERVICES</w:t>
      </w:r>
    </w:p>
    <w:p w:rsidR="00BB4FE2" w:rsidRDefault="00EE7FD2">
      <w:pPr>
        <w:spacing w:after="0" w:line="240" w:lineRule="auto"/>
      </w:pPr>
      <w:r>
        <w:rPr>
          <w:b/>
        </w:rPr>
        <w:t>   </w:t>
      </w:r>
    </w:p>
    <w:p w:rsidR="00BB4FE2" w:rsidRDefault="00EE7FD2">
      <w:pPr>
        <w:spacing w:after="0" w:line="240" w:lineRule="auto"/>
        <w:rPr>
          <w:b/>
        </w:rPr>
      </w:pPr>
      <w:r>
        <w:rPr>
          <w:b/>
          <w:noProof/>
        </w:rPr>
        <w:drawing>
          <wp:inline distT="0" distB="0" distL="0" distR="0">
            <wp:extent cx="2906976" cy="2246427"/>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2906976" cy="2246427"/>
                    </a:xfrm>
                    <a:prstGeom prst="rect">
                      <a:avLst/>
                    </a:prstGeom>
                    <a:ln/>
                  </pic:spPr>
                </pic:pic>
              </a:graphicData>
            </a:graphic>
          </wp:inline>
        </w:drawing>
      </w:r>
    </w:p>
    <w:p w:rsidR="00BB4FE2" w:rsidRDefault="00BB4FE2">
      <w:pPr>
        <w:spacing w:after="0" w:line="240" w:lineRule="auto"/>
        <w:rPr>
          <w:b/>
          <w:u w:val="single"/>
        </w:rPr>
      </w:pPr>
    </w:p>
    <w:p w:rsidR="00BB4FE2" w:rsidRDefault="00EE7FD2">
      <w:pPr>
        <w:spacing w:after="0" w:line="240" w:lineRule="auto"/>
        <w:ind w:left="426"/>
        <w:rPr>
          <w:highlight w:val="white"/>
        </w:rPr>
      </w:pPr>
      <w:r>
        <w:rPr>
          <w:b/>
          <w:u w:val="single"/>
        </w:rPr>
        <w:t>Salvation Army</w:t>
      </w:r>
      <w:r>
        <w:rPr>
          <w:b/>
        </w:rPr>
        <w:t xml:space="preserve"> - </w:t>
      </w:r>
      <w:r>
        <w:rPr>
          <w:highlight w:val="white"/>
        </w:rPr>
        <w:t xml:space="preserve">Officers, retired officers, employees, and volunteers across the United States have joined forces to form The Salvation Army’s Spiritual and Emotional Care </w:t>
      </w:r>
      <w:r>
        <w:rPr>
          <w:highlight w:val="white"/>
        </w:rPr>
        <w:t>Hotline (or HOPEline), which is available from 9 a.m. to 1 a.m. ET at 1-844-458-HOPE. The hotline’s theme is “We’re Here to Listen</w:t>
      </w:r>
    </w:p>
    <w:p w:rsidR="00BB4FE2" w:rsidRDefault="00BB4FE2">
      <w:pPr>
        <w:spacing w:after="0" w:line="240" w:lineRule="auto"/>
        <w:rPr>
          <w:b/>
        </w:rPr>
      </w:pPr>
    </w:p>
    <w:p w:rsidR="00BB4FE2" w:rsidRDefault="00EE7FD2">
      <w:pPr>
        <w:spacing w:after="0" w:line="240" w:lineRule="auto"/>
        <w:ind w:left="426"/>
        <w:rPr>
          <w:b/>
        </w:rPr>
      </w:pPr>
      <w:r>
        <w:rPr>
          <w:b/>
          <w:u w:val="single"/>
        </w:rPr>
        <w:t>Barbara and Herb Goodfriend Counseling Center</w:t>
      </w:r>
      <w:r>
        <w:t xml:space="preserve"> - 609-394-2532. Counselors are doing screening and providing counseling and su</w:t>
      </w:r>
      <w:r>
        <w:t xml:space="preserve">pport by phone until the office reopens. </w:t>
      </w:r>
    </w:p>
    <w:p w:rsidR="00BB4FE2" w:rsidRDefault="00BB4FE2">
      <w:pPr>
        <w:spacing w:after="0" w:line="240" w:lineRule="auto"/>
        <w:rPr>
          <w:b/>
          <w:u w:val="single"/>
        </w:rPr>
      </w:pPr>
    </w:p>
    <w:p w:rsidR="00BB4FE2" w:rsidRDefault="00EE7FD2">
      <w:pPr>
        <w:spacing w:after="0" w:line="240" w:lineRule="auto"/>
        <w:ind w:left="426"/>
      </w:pPr>
      <w:r>
        <w:rPr>
          <w:b/>
          <w:u w:val="single"/>
        </w:rPr>
        <w:t>COPING WITH STRESS</w:t>
      </w:r>
      <w:r>
        <w:rPr>
          <w:b/>
          <w:u w:val="single"/>
        </w:rPr>
        <w:br/>
      </w:r>
      <w:r>
        <w:rPr>
          <w:b/>
          <w:u w:val="single"/>
        </w:rPr>
        <w:br/>
      </w:r>
      <w:r>
        <w:rPr>
          <w:b/>
          <w:u w:val="single"/>
        </w:rPr>
        <w:br/>
      </w:r>
      <w:r>
        <w:t xml:space="preserve"> </w:t>
      </w:r>
      <w:r>
        <w:rPr>
          <w:b/>
        </w:rPr>
        <w:t>New Jersey's Mental Health Hotline</w:t>
      </w:r>
      <w:r>
        <w:t xml:space="preserve"> at 877-294-HELP (4357) or visit njmentalhealthcares.org for emotional support, guidance, and mental health referrals as needed. You also may call the SAMHSA</w:t>
      </w:r>
      <w:r>
        <w:t xml:space="preserve"> Disaster Distress</w:t>
      </w:r>
    </w:p>
    <w:p w:rsidR="00BB4FE2" w:rsidRDefault="00EE7FD2">
      <w:pPr>
        <w:spacing w:after="0" w:line="240" w:lineRule="auto"/>
        <w:ind w:left="426"/>
      </w:pPr>
      <w:r>
        <w:t xml:space="preserve">Helpline at 1-800-985-5990 or text </w:t>
      </w:r>
      <w:r>
        <w:rPr>
          <w:b/>
        </w:rPr>
        <w:t>TalkWithUs</w:t>
      </w:r>
      <w:r>
        <w:t xml:space="preserve"> to 66746 (TTY 1-800-846-8517).</w:t>
      </w:r>
    </w:p>
    <w:p w:rsidR="00BB4FE2" w:rsidRDefault="00EE7FD2">
      <w:pPr>
        <w:spacing w:before="280" w:after="0" w:line="240" w:lineRule="auto"/>
        <w:ind w:left="426"/>
        <w:rPr>
          <w:b/>
          <w:u w:val="single"/>
        </w:rPr>
      </w:pPr>
      <w:r>
        <w:rPr>
          <w:b/>
          <w:u w:val="single"/>
        </w:rPr>
        <w:t>Kwenyan &amp; Associates</w:t>
      </w:r>
    </w:p>
    <w:p w:rsidR="00BB4FE2" w:rsidRDefault="00EE7FD2">
      <w:pPr>
        <w:spacing w:before="280" w:after="0" w:line="240" w:lineRule="auto"/>
        <w:ind w:left="426"/>
      </w:pPr>
      <w:r>
        <w:t xml:space="preserve">Provides mental health treatment and services. </w:t>
      </w:r>
      <w:hyperlink r:id="rId105">
        <w:r>
          <w:rPr>
            <w:color w:val="0000FF"/>
            <w:u w:val="single"/>
          </w:rPr>
          <w:t>https://www.kwenyanandassociates.com/</w:t>
        </w:r>
      </w:hyperlink>
    </w:p>
    <w:p w:rsidR="00BB4FE2" w:rsidRDefault="00EE7FD2">
      <w:pPr>
        <w:spacing w:before="280" w:after="0" w:line="240" w:lineRule="auto"/>
        <w:ind w:left="426"/>
      </w:pPr>
      <w:r>
        <w:t>860 Lower Ferry Rd Suite 1, Ewing NJ 08628 (609) 403-8740</w:t>
      </w:r>
      <w:r>
        <w:br/>
        <w:t>2000 Spruce Street, Ewing NJ 08638 (609) 583-4777/79</w:t>
      </w:r>
    </w:p>
    <w:p w:rsidR="00BB4FE2" w:rsidRDefault="00EE7FD2">
      <w:pPr>
        <w:spacing w:before="280" w:after="0" w:line="240" w:lineRule="auto"/>
        <w:ind w:left="426"/>
      </w:pPr>
      <w:r>
        <w:rPr>
          <w:b/>
          <w:u w:val="single"/>
        </w:rPr>
        <w:t xml:space="preserve">NJ Children’s System of Care </w:t>
      </w:r>
      <w:r>
        <w:rPr>
          <w:b/>
          <w:u w:val="single"/>
        </w:rPr>
        <w:br/>
      </w:r>
      <w:r>
        <w:t>24 hrs/7days a week: 1-877-652-7624</w:t>
      </w:r>
      <w:r>
        <w:rPr>
          <w:b/>
          <w:u w:val="single"/>
        </w:rPr>
        <w:br/>
      </w:r>
      <w:r>
        <w:t>Provides assistance with: Behavioral Heal</w:t>
      </w:r>
      <w:r>
        <w:t xml:space="preserve">th, Intellectual/Developmental Disability Services, Substance Use Treatment: </w:t>
      </w:r>
      <w:hyperlink r:id="rId106">
        <w:r>
          <w:rPr>
            <w:color w:val="0000FF"/>
            <w:u w:val="single"/>
          </w:rPr>
          <w:t>https://www.performcarenj.org/index.aspx</w:t>
        </w:r>
      </w:hyperlink>
    </w:p>
    <w:p w:rsidR="00BB4FE2" w:rsidRDefault="00EE7FD2">
      <w:pPr>
        <w:spacing w:before="280" w:after="0" w:line="240" w:lineRule="auto"/>
        <w:ind w:left="426"/>
        <w:rPr>
          <w:b/>
        </w:rPr>
      </w:pPr>
      <w:r>
        <w:rPr>
          <w:b/>
        </w:rPr>
        <w:t>Catholic Charities</w:t>
      </w:r>
      <w:r>
        <w:br/>
      </w:r>
      <w:hyperlink r:id="rId107">
        <w:r>
          <w:rPr>
            <w:b/>
            <w:color w:val="0000FF"/>
            <w:u w:val="single"/>
          </w:rPr>
          <w:t>https://www.catholiccharitiestrenton.org/services/mental-health/</w:t>
        </w:r>
      </w:hyperlink>
    </w:p>
    <w:p w:rsidR="00BB4FE2" w:rsidRDefault="00EE7FD2">
      <w:pPr>
        <w:spacing w:before="280" w:after="0" w:line="240" w:lineRule="auto"/>
        <w:ind w:left="426"/>
      </w:pPr>
      <w:r>
        <w:t>Telehealth and Telemental health services – 609-394-9398</w:t>
      </w:r>
      <w:r>
        <w:br/>
      </w:r>
      <w:r>
        <w:br/>
      </w:r>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w:t>
      </w:r>
      <w:r>
        <w:rPr>
          <w:b/>
          <w:color w:val="000000"/>
          <w:u w:val="single"/>
        </w:rPr>
        <w:t>Mom Support Groups</w:t>
      </w:r>
    </w:p>
    <w:p w:rsidR="00BB4FE2" w:rsidRDefault="00EE7FD2">
      <w:pPr>
        <w:numPr>
          <w:ilvl w:val="0"/>
          <w:numId w:val="10"/>
        </w:numPr>
        <w:pBdr>
          <w:top w:val="nil"/>
          <w:left w:val="nil"/>
          <w:bottom w:val="nil"/>
          <w:right w:val="nil"/>
          <w:between w:val="nil"/>
        </w:pBdr>
        <w:spacing w:after="0" w:line="240" w:lineRule="auto"/>
        <w:rPr>
          <w:color w:val="0E0E0E"/>
          <w:highlight w:val="white"/>
        </w:rPr>
      </w:pPr>
      <w:r>
        <w:rPr>
          <w:b/>
          <w:color w:val="0E0E0E"/>
        </w:rPr>
        <w:t>Central Jersey Family Health Consortium</w:t>
      </w:r>
    </w:p>
    <w:p w:rsidR="00BB4FE2" w:rsidRDefault="00EE7FD2">
      <w:pPr>
        <w:spacing w:after="0" w:line="240" w:lineRule="auto"/>
      </w:pPr>
      <w:r>
        <w:t>Pregnant and new moms with babies under one year-</w:t>
      </w:r>
    </w:p>
    <w:p w:rsidR="00BB4FE2" w:rsidRDefault="00EE7FD2">
      <w:pPr>
        <w:spacing w:after="0" w:line="240" w:lineRule="auto"/>
      </w:pPr>
      <w:r>
        <w:t>Virtual Groups:</w:t>
      </w:r>
    </w:p>
    <w:p w:rsidR="00BB4FE2" w:rsidRDefault="00EE7FD2">
      <w:pPr>
        <w:spacing w:after="0" w:line="240" w:lineRule="auto"/>
      </w:pPr>
      <w:r>
        <w:t>English: Tuesdays &amp; Thursdays- 1:00 pm</w:t>
      </w:r>
    </w:p>
    <w:p w:rsidR="00BB4FE2" w:rsidRDefault="00EE7FD2">
      <w:pPr>
        <w:spacing w:after="0" w:line="240" w:lineRule="auto"/>
      </w:pPr>
      <w:r>
        <w:t>Spanish Wednesdays- 1:00 pm</w:t>
      </w:r>
    </w:p>
    <w:p w:rsidR="00BB4FE2" w:rsidRDefault="00EE7FD2">
      <w:pPr>
        <w:spacing w:after="0" w:line="240" w:lineRule="auto"/>
      </w:pPr>
      <w:r>
        <w:t xml:space="preserve">For registration in English email </w:t>
      </w:r>
      <w:hyperlink r:id="rId108">
        <w:r>
          <w:rPr>
            <w:color w:val="000000"/>
            <w:u w:val="single"/>
          </w:rPr>
          <w:t>pvena@cjfhc.org</w:t>
        </w:r>
      </w:hyperlink>
      <w:r>
        <w:t xml:space="preserve"> </w:t>
      </w:r>
    </w:p>
    <w:p w:rsidR="00BB4FE2" w:rsidRDefault="00EE7FD2">
      <w:pPr>
        <w:spacing w:after="0" w:line="240" w:lineRule="auto"/>
      </w:pPr>
      <w:r>
        <w:t>Para registrarse en Español en</w:t>
      </w:r>
      <w:r>
        <w:t xml:space="preserve">vie un email a  </w:t>
      </w:r>
      <w:hyperlink r:id="rId109">
        <w:r>
          <w:rPr>
            <w:color w:val="000000"/>
            <w:u w:val="single"/>
          </w:rPr>
          <w:t>mflores@cjfhc.org</w:t>
        </w:r>
      </w:hyperlink>
    </w:p>
    <w:p w:rsidR="00BB4FE2" w:rsidRDefault="00BB4FE2">
      <w:pPr>
        <w:spacing w:before="280" w:after="0" w:line="240" w:lineRule="auto"/>
      </w:pPr>
    </w:p>
    <w:p w:rsidR="00BB4FE2" w:rsidRDefault="00BB4FE2">
      <w:pPr>
        <w:spacing w:after="0" w:line="240" w:lineRule="auto"/>
        <w:rPr>
          <w:b/>
          <w:u w:val="single"/>
        </w:rPr>
      </w:pPr>
    </w:p>
    <w:p w:rsidR="00BB4FE2" w:rsidRDefault="00EE7FD2">
      <w:pPr>
        <w:spacing w:after="0" w:line="240" w:lineRule="auto"/>
        <w:rPr>
          <w:b/>
          <w:u w:val="single"/>
        </w:rPr>
      </w:pPr>
      <w:r>
        <w:rPr>
          <w:b/>
          <w:u w:val="single"/>
        </w:rPr>
        <w:t>The Father Center of New Jersey</w:t>
      </w:r>
    </w:p>
    <w:p w:rsidR="00BB4FE2" w:rsidRDefault="00EE7FD2">
      <w:pPr>
        <w:pBdr>
          <w:top w:val="nil"/>
          <w:left w:val="nil"/>
          <w:bottom w:val="nil"/>
          <w:right w:val="nil"/>
          <w:between w:val="nil"/>
        </w:pBdr>
        <w:spacing w:after="0" w:line="240" w:lineRule="auto"/>
        <w:rPr>
          <w:color w:val="000000"/>
        </w:rPr>
      </w:pPr>
      <w:r>
        <w:rPr>
          <w:b/>
          <w:color w:val="000000"/>
        </w:rPr>
        <w:t>The Father Center’s anger management classes</w:t>
      </w:r>
      <w:r>
        <w:rPr>
          <w:color w:val="000000"/>
        </w:rPr>
        <w:t xml:space="preserve"> offer a small group format that provides opportunities for personalized learning.</w:t>
      </w:r>
    </w:p>
    <w:p w:rsidR="00BB4FE2" w:rsidRDefault="00EE7FD2">
      <w:pPr>
        <w:numPr>
          <w:ilvl w:val="0"/>
          <w:numId w:val="8"/>
        </w:numPr>
        <w:pBdr>
          <w:top w:val="nil"/>
          <w:left w:val="nil"/>
          <w:bottom w:val="nil"/>
          <w:right w:val="nil"/>
          <w:between w:val="nil"/>
        </w:pBdr>
        <w:spacing w:after="0" w:line="240" w:lineRule="auto"/>
        <w:rPr>
          <w:color w:val="000000"/>
        </w:rPr>
      </w:pPr>
      <w:r>
        <w:rPr>
          <w:color w:val="000000"/>
        </w:rPr>
        <w:t>Participants learn to identify the primary ways anger activates and escalates within their mind and body.</w:t>
      </w:r>
    </w:p>
    <w:p w:rsidR="00BB4FE2" w:rsidRDefault="00EE7FD2">
      <w:pPr>
        <w:numPr>
          <w:ilvl w:val="0"/>
          <w:numId w:val="8"/>
        </w:numPr>
        <w:pBdr>
          <w:top w:val="nil"/>
          <w:left w:val="nil"/>
          <w:bottom w:val="nil"/>
          <w:right w:val="nil"/>
          <w:between w:val="nil"/>
        </w:pBdr>
        <w:spacing w:after="0" w:line="240" w:lineRule="auto"/>
        <w:rPr>
          <w:color w:val="000000"/>
        </w:rPr>
      </w:pPr>
      <w:r>
        <w:rPr>
          <w:color w:val="000000"/>
        </w:rPr>
        <w:t>They develop a personal plan that will be most effective in helping them stay cool, calm and in control during stressful situations.</w:t>
      </w:r>
    </w:p>
    <w:p w:rsidR="00BB4FE2" w:rsidRDefault="00EE7FD2">
      <w:pPr>
        <w:numPr>
          <w:ilvl w:val="0"/>
          <w:numId w:val="8"/>
        </w:numPr>
        <w:pBdr>
          <w:top w:val="nil"/>
          <w:left w:val="nil"/>
          <w:bottom w:val="nil"/>
          <w:right w:val="nil"/>
          <w:between w:val="nil"/>
        </w:pBdr>
        <w:spacing w:after="0" w:line="240" w:lineRule="auto"/>
        <w:rPr>
          <w:color w:val="000000"/>
        </w:rPr>
      </w:pPr>
      <w:r>
        <w:rPr>
          <w:color w:val="000000"/>
        </w:rPr>
        <w:t>For more informat</w:t>
      </w:r>
      <w:r>
        <w:rPr>
          <w:color w:val="000000"/>
        </w:rPr>
        <w:t>ion and to enroll in the classes - (609) 695-3663| info@thefathercenter.org</w:t>
      </w:r>
    </w:p>
    <w:p w:rsidR="00BB4FE2" w:rsidRDefault="00BB4FE2">
      <w:pPr>
        <w:spacing w:after="0" w:line="240" w:lineRule="auto"/>
        <w:rPr>
          <w:b/>
          <w:u w:val="single"/>
        </w:rPr>
      </w:pPr>
    </w:p>
    <w:p w:rsidR="00BB4FE2" w:rsidRDefault="00EE7FD2">
      <w:pPr>
        <w:numPr>
          <w:ilvl w:val="0"/>
          <w:numId w:val="15"/>
        </w:numPr>
        <w:pBdr>
          <w:top w:val="nil"/>
          <w:left w:val="nil"/>
          <w:bottom w:val="nil"/>
          <w:right w:val="nil"/>
          <w:between w:val="nil"/>
        </w:pBdr>
        <w:shd w:val="clear" w:color="auto" w:fill="FFFFFF"/>
        <w:spacing w:after="0" w:line="240" w:lineRule="auto"/>
        <w:rPr>
          <w:b/>
          <w:color w:val="000000"/>
        </w:rPr>
      </w:pPr>
      <w:r>
        <w:rPr>
          <w:b/>
          <w:color w:val="201F1E"/>
        </w:rPr>
        <w:t>Alcohol/Substance Addiction Services</w:t>
      </w:r>
    </w:p>
    <w:p w:rsidR="00BB4FE2" w:rsidRDefault="00EE7FD2">
      <w:pPr>
        <w:shd w:val="clear" w:color="auto" w:fill="FFFFFF"/>
        <w:rPr>
          <w:b/>
          <w:color w:val="000000"/>
          <w:u w:val="single"/>
        </w:rPr>
      </w:pPr>
      <w:r>
        <w:rPr>
          <w:b/>
          <w:color w:val="000000"/>
          <w:u w:val="single"/>
        </w:rPr>
        <w:t xml:space="preserve">Catholic Charities </w:t>
      </w:r>
    </w:p>
    <w:p w:rsidR="00BB4FE2" w:rsidRDefault="00EE7FD2">
      <w:pPr>
        <w:shd w:val="clear" w:color="auto" w:fill="FFFFFF"/>
        <w:spacing w:after="0" w:line="240" w:lineRule="auto"/>
      </w:pPr>
      <w:r>
        <w:rPr>
          <w:b/>
        </w:rPr>
        <w:t>Address</w:t>
      </w:r>
      <w:r>
        <w:t>:39 North Clinton Avenue, Trenton, NJ 8609</w:t>
      </w:r>
    </w:p>
    <w:p w:rsidR="00BB4FE2" w:rsidRDefault="00EE7FD2">
      <w:pPr>
        <w:shd w:val="clear" w:color="auto" w:fill="FFFFFF"/>
        <w:spacing w:after="0" w:line="240" w:lineRule="auto"/>
      </w:pPr>
      <w:r>
        <w:rPr>
          <w:b/>
        </w:rPr>
        <w:t>Website</w:t>
      </w:r>
      <w:r>
        <w:t>: </w:t>
      </w:r>
      <w:hyperlink r:id="rId110">
        <w:r>
          <w:rPr>
            <w:color w:val="000000"/>
            <w:u w:val="single"/>
          </w:rPr>
          <w:t>http://www.cctrenton.org</w:t>
        </w:r>
      </w:hyperlink>
    </w:p>
    <w:p w:rsidR="00BB4FE2" w:rsidRDefault="00EE7FD2">
      <w:pPr>
        <w:shd w:val="clear" w:color="auto" w:fill="FFFFFF"/>
        <w:spacing w:after="0" w:line="240" w:lineRule="auto"/>
      </w:pPr>
      <w:r>
        <w:rPr>
          <w:b/>
        </w:rPr>
        <w:t>Intake Phone Number:</w:t>
      </w:r>
      <w:r>
        <w:t xml:space="preserve"> 800-360-7711</w:t>
      </w:r>
    </w:p>
    <w:p w:rsidR="00BB4FE2" w:rsidRDefault="00EE7FD2">
      <w:pPr>
        <w:shd w:val="clear" w:color="auto" w:fill="FFFFFF"/>
        <w:spacing w:after="0" w:line="240" w:lineRule="auto"/>
      </w:pPr>
      <w:r>
        <w:rPr>
          <w:b/>
        </w:rPr>
        <w:t>Alternate Intake Phone Number:</w:t>
      </w:r>
      <w:r>
        <w:t xml:space="preserve"> 609-278-3202</w:t>
      </w:r>
    </w:p>
    <w:p w:rsidR="00BB4FE2" w:rsidRDefault="00BB4FE2">
      <w:pPr>
        <w:shd w:val="clear" w:color="auto" w:fill="FFFFFF"/>
        <w:spacing w:after="0" w:line="240" w:lineRule="auto"/>
        <w:rPr>
          <w:b/>
          <w:color w:val="000000"/>
          <w:u w:val="single"/>
        </w:rPr>
      </w:pPr>
    </w:p>
    <w:p w:rsidR="00BB4FE2" w:rsidRDefault="00BB4FE2">
      <w:pPr>
        <w:shd w:val="clear" w:color="auto" w:fill="FFFFFF"/>
        <w:spacing w:after="0" w:line="240" w:lineRule="auto"/>
        <w:rPr>
          <w:b/>
          <w:color w:val="000000"/>
          <w:u w:val="single"/>
        </w:rPr>
      </w:pPr>
    </w:p>
    <w:p w:rsidR="00BB4FE2" w:rsidRDefault="00EE7FD2">
      <w:pPr>
        <w:shd w:val="clear" w:color="auto" w:fill="FFFFFF"/>
        <w:spacing w:after="0" w:line="240" w:lineRule="auto"/>
      </w:pPr>
      <w:r>
        <w:rPr>
          <w:b/>
          <w:color w:val="000000"/>
          <w:u w:val="single"/>
        </w:rPr>
        <w:t>NJQuit- Smoking Cessation Support Services</w:t>
      </w:r>
    </w:p>
    <w:p w:rsidR="00BB4FE2" w:rsidRDefault="00EE7FD2">
      <w:pPr>
        <w:spacing w:after="0" w:line="240" w:lineRule="auto"/>
        <w:rPr>
          <w:b/>
          <w:color w:val="00B050"/>
          <w:highlight w:val="white"/>
          <w:u w:val="single"/>
        </w:rPr>
      </w:pPr>
      <w:r>
        <w:rPr>
          <w:noProof/>
        </w:rPr>
        <w:drawing>
          <wp:inline distT="0" distB="0" distL="0" distR="0">
            <wp:extent cx="2670828" cy="3096878"/>
            <wp:effectExtent l="0" t="0" r="0" b="0"/>
            <wp:docPr id="32" name="image2.png" descr="C:\Users\cj.smonterocastro\AppData\Local\Microsoft\Windows\INetCache\Content.Word\NEW smoking cessation resources 8.2020_0001.png"/>
            <wp:cNvGraphicFramePr/>
            <a:graphic xmlns:a="http://schemas.openxmlformats.org/drawingml/2006/main">
              <a:graphicData uri="http://schemas.openxmlformats.org/drawingml/2006/picture">
                <pic:pic xmlns:pic="http://schemas.openxmlformats.org/drawingml/2006/picture">
                  <pic:nvPicPr>
                    <pic:cNvPr id="0" name="image2.png" descr="C:\Users\cj.smonterocastro\AppData\Local\Microsoft\Windows\INetCache\Content.Word\NEW smoking cessation resources 8.2020_0001.png"/>
                    <pic:cNvPicPr preferRelativeResize="0"/>
                  </pic:nvPicPr>
                  <pic:blipFill>
                    <a:blip r:embed="rId111"/>
                    <a:srcRect l="2664" t="4585" b="8004"/>
                    <a:stretch>
                      <a:fillRect/>
                    </a:stretch>
                  </pic:blipFill>
                  <pic:spPr>
                    <a:xfrm>
                      <a:off x="0" y="0"/>
                      <a:ext cx="2670828" cy="3096878"/>
                    </a:xfrm>
                    <a:prstGeom prst="rect">
                      <a:avLst/>
                    </a:prstGeom>
                    <a:ln/>
                  </pic:spPr>
                </pic:pic>
              </a:graphicData>
            </a:graphic>
          </wp:inline>
        </w:drawing>
      </w:r>
      <w:r>
        <w:rPr>
          <w:noProof/>
        </w:rPr>
        <w:drawing>
          <wp:inline distT="0" distB="0" distL="0" distR="0">
            <wp:extent cx="2420506" cy="3130368"/>
            <wp:effectExtent l="0" t="0" r="0" b="0"/>
            <wp:docPr id="31" name="image5.png" descr="C:\Users\cj.smonterocastro\AppData\Local\Microsoft\Windows\INetCache\Content.Word\NEW smoking cessation resources 8.2020_0002.png"/>
            <wp:cNvGraphicFramePr/>
            <a:graphic xmlns:a="http://schemas.openxmlformats.org/drawingml/2006/main">
              <a:graphicData uri="http://schemas.openxmlformats.org/drawingml/2006/picture">
                <pic:pic xmlns:pic="http://schemas.openxmlformats.org/drawingml/2006/picture">
                  <pic:nvPicPr>
                    <pic:cNvPr id="0" name="image5.png" descr="C:\Users\cj.smonterocastro\AppData\Local\Microsoft\Windows\INetCache\Content.Word\NEW smoking cessation resources 8.2020_0002.png"/>
                    <pic:cNvPicPr preferRelativeResize="0"/>
                  </pic:nvPicPr>
                  <pic:blipFill>
                    <a:blip r:embed="rId112"/>
                    <a:srcRect/>
                    <a:stretch>
                      <a:fillRect/>
                    </a:stretch>
                  </pic:blipFill>
                  <pic:spPr>
                    <a:xfrm>
                      <a:off x="0" y="0"/>
                      <a:ext cx="2420506" cy="3130368"/>
                    </a:xfrm>
                    <a:prstGeom prst="rect">
                      <a:avLst/>
                    </a:prstGeom>
                    <a:ln/>
                  </pic:spPr>
                </pic:pic>
              </a:graphicData>
            </a:graphic>
          </wp:inline>
        </w:drawing>
      </w:r>
    </w:p>
    <w:p w:rsidR="00BB4FE2" w:rsidRDefault="00BB4FE2">
      <w:pPr>
        <w:spacing w:after="0" w:line="240" w:lineRule="auto"/>
        <w:rPr>
          <w:b/>
          <w:color w:val="00B050"/>
          <w:highlight w:val="white"/>
          <w:u w:val="single"/>
        </w:rPr>
      </w:pPr>
    </w:p>
    <w:p w:rsidR="00BB4FE2" w:rsidRDefault="00EE7FD2">
      <w:pPr>
        <w:spacing w:after="0" w:line="240" w:lineRule="auto"/>
        <w:rPr>
          <w:b/>
          <w:highlight w:val="white"/>
          <w:u w:val="single"/>
        </w:rPr>
      </w:pPr>
      <w:r>
        <w:rPr>
          <w:b/>
          <w:highlight w:val="white"/>
          <w:u w:val="single"/>
        </w:rPr>
        <w:t>For My Baby And Me</w:t>
      </w:r>
    </w:p>
    <w:p w:rsidR="00BB4FE2" w:rsidRDefault="00EE7FD2">
      <w:pPr>
        <w:spacing w:before="340" w:after="340" w:line="240" w:lineRule="auto"/>
        <w:rPr>
          <w:highlight w:val="white"/>
        </w:rPr>
      </w:pPr>
      <w:r>
        <w:rPr>
          <w:highlight w:val="white"/>
        </w:rPr>
        <w:t>If you or a loved one are pregnant or a new mother and using drugs like heroin or prescription painkillers, we are here to help.</w:t>
      </w:r>
    </w:p>
    <w:p w:rsidR="00BB4FE2" w:rsidRDefault="00EE7FD2">
      <w:pPr>
        <w:spacing w:before="340" w:after="340" w:line="240" w:lineRule="auto"/>
        <w:rPr>
          <w:highlight w:val="white"/>
        </w:rPr>
      </w:pPr>
      <w:r>
        <w:rPr>
          <w:highlight w:val="white"/>
        </w:rPr>
        <w:t>You and your baby’s well-being are our top priority. That’s why our program is more than drug treatment - it’s a chance to crea</w:t>
      </w:r>
      <w:r>
        <w:rPr>
          <w:highlight w:val="white"/>
        </w:rPr>
        <w:t>te a better future for yourself and your baby. Women in this free program receive:</w:t>
      </w:r>
    </w:p>
    <w:p w:rsidR="00BB4FE2" w:rsidRDefault="00EE7FD2">
      <w:pPr>
        <w:numPr>
          <w:ilvl w:val="0"/>
          <w:numId w:val="11"/>
        </w:numPr>
        <w:spacing w:before="340" w:after="0" w:line="240" w:lineRule="auto"/>
        <w:rPr>
          <w:highlight w:val="white"/>
        </w:rPr>
      </w:pPr>
      <w:r>
        <w:rPr>
          <w:highlight w:val="white"/>
        </w:rPr>
        <w:t>Transportation from wherever you are</w:t>
      </w:r>
    </w:p>
    <w:p w:rsidR="00BB4FE2" w:rsidRDefault="00EE7FD2">
      <w:pPr>
        <w:numPr>
          <w:ilvl w:val="0"/>
          <w:numId w:val="11"/>
        </w:numPr>
        <w:spacing w:after="0" w:line="240" w:lineRule="auto"/>
        <w:rPr>
          <w:highlight w:val="white"/>
        </w:rPr>
      </w:pPr>
      <w:r>
        <w:rPr>
          <w:highlight w:val="white"/>
        </w:rPr>
        <w:t>Medicine to treat withdrawal (</w:t>
      </w:r>
      <w:hyperlink r:id="rId113" w:anchor="section-3">
        <w:r>
          <w:rPr>
            <w:color w:val="432F93"/>
            <w:highlight w:val="white"/>
          </w:rPr>
          <w:t>learn more here</w:t>
        </w:r>
      </w:hyperlink>
      <w:r>
        <w:rPr>
          <w:highlight w:val="white"/>
        </w:rPr>
        <w:t>)</w:t>
      </w:r>
    </w:p>
    <w:p w:rsidR="00BB4FE2" w:rsidRDefault="00EE7FD2">
      <w:pPr>
        <w:numPr>
          <w:ilvl w:val="0"/>
          <w:numId w:val="11"/>
        </w:numPr>
        <w:spacing w:after="0" w:line="240" w:lineRule="auto"/>
        <w:rPr>
          <w:highlight w:val="white"/>
        </w:rPr>
      </w:pPr>
      <w:r>
        <w:rPr>
          <w:highlight w:val="white"/>
        </w:rPr>
        <w:t>Safe housing, food and clothing</w:t>
      </w:r>
    </w:p>
    <w:p w:rsidR="00BB4FE2" w:rsidRDefault="00EE7FD2">
      <w:pPr>
        <w:numPr>
          <w:ilvl w:val="0"/>
          <w:numId w:val="11"/>
        </w:numPr>
        <w:spacing w:after="0" w:line="240" w:lineRule="auto"/>
        <w:rPr>
          <w:highlight w:val="white"/>
        </w:rPr>
      </w:pPr>
      <w:r>
        <w:rPr>
          <w:highlight w:val="white"/>
        </w:rPr>
        <w:t>Healthcare and childcare</w:t>
      </w:r>
    </w:p>
    <w:p w:rsidR="00BB4FE2" w:rsidRDefault="00EE7FD2">
      <w:pPr>
        <w:numPr>
          <w:ilvl w:val="0"/>
          <w:numId w:val="11"/>
        </w:numPr>
        <w:spacing w:after="340" w:line="240" w:lineRule="auto"/>
        <w:rPr>
          <w:highlight w:val="white"/>
        </w:rPr>
      </w:pPr>
      <w:r>
        <w:rPr>
          <w:highlight w:val="white"/>
        </w:rPr>
        <w:t>Legal assistance and more</w:t>
      </w:r>
    </w:p>
    <w:p w:rsidR="00BB4FE2" w:rsidRDefault="00BB4FE2">
      <w:pPr>
        <w:spacing w:after="0" w:line="240" w:lineRule="auto"/>
        <w:rPr>
          <w:b/>
          <w:highlight w:val="white"/>
          <w:u w:val="single"/>
        </w:rPr>
      </w:pPr>
    </w:p>
    <w:p w:rsidR="00BB4FE2" w:rsidRDefault="00BB4FE2">
      <w:pPr>
        <w:spacing w:after="0" w:line="240" w:lineRule="auto"/>
        <w:rPr>
          <w:b/>
          <w:color w:val="00B050"/>
          <w:highlight w:val="white"/>
          <w:u w:val="single"/>
        </w:rPr>
      </w:pPr>
    </w:p>
    <w:p w:rsidR="00BB4FE2" w:rsidRDefault="00EE7FD2">
      <w:pPr>
        <w:pBdr>
          <w:top w:val="nil"/>
          <w:left w:val="nil"/>
          <w:bottom w:val="nil"/>
          <w:right w:val="nil"/>
          <w:between w:val="nil"/>
        </w:pBdr>
        <w:spacing w:after="0" w:line="240" w:lineRule="auto"/>
        <w:ind w:left="720"/>
        <w:rPr>
          <w:rFonts w:ascii="Helvetica Neue" w:eastAsia="Helvetica Neue" w:hAnsi="Helvetica Neue" w:cs="Helvetica Neue"/>
          <w:b/>
          <w:color w:val="00B050"/>
          <w:sz w:val="20"/>
          <w:szCs w:val="20"/>
        </w:rPr>
      </w:pPr>
      <w:bookmarkStart w:id="19" w:name="bookmark=id.z337ya" w:colFirst="0" w:colLast="0"/>
      <w:bookmarkEnd w:id="19"/>
      <w:r>
        <w:rPr>
          <w:rFonts w:ascii="Helvetica Neue" w:eastAsia="Helvetica Neue" w:hAnsi="Helvetica Neue" w:cs="Helvetica Neue"/>
          <w:b/>
          <w:color w:val="00B050"/>
          <w:sz w:val="20"/>
          <w:szCs w:val="20"/>
        </w:rPr>
        <w:t xml:space="preserve">TRANSPORTATION </w:t>
      </w:r>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0B050"/>
          <w:sz w:val="20"/>
          <w:szCs w:val="20"/>
        </w:rPr>
      </w:pPr>
    </w:p>
    <w:p w:rsidR="00BB4FE2" w:rsidRDefault="00EE7FD2">
      <w:r>
        <w:rPr>
          <w:b/>
        </w:rPr>
        <w:t xml:space="preserve">Logisticare – </w:t>
      </w:r>
      <w:hyperlink r:id="rId114">
        <w:r>
          <w:rPr>
            <w:b/>
            <w:color w:val="0000FF"/>
            <w:u w:val="single"/>
          </w:rPr>
          <w:t>https://www.logisticare.com/members-families</w:t>
        </w:r>
      </w:hyperlink>
      <w:r>
        <w:rPr>
          <w:b/>
        </w:rPr>
        <w:t xml:space="preserve"> </w:t>
      </w:r>
      <w:r>
        <w:t xml:space="preserve">for Medical Travels only. Must </w:t>
      </w:r>
      <w:r>
        <w:t xml:space="preserve">be pre-approved. </w:t>
      </w:r>
      <w:r>
        <w:rPr>
          <w:u w:val="single"/>
        </w:rPr>
        <w:t>Call Medicaid</w:t>
      </w:r>
      <w:r>
        <w:t xml:space="preserve"> to determine eligibility and request service. </w:t>
      </w:r>
    </w:p>
    <w:p w:rsidR="00BB4FE2" w:rsidRDefault="00EE7FD2">
      <w:r>
        <w:rPr>
          <w:b/>
        </w:rPr>
        <w:t>NJ Transit’s ADA: Access Link</w:t>
      </w:r>
      <w:r>
        <w:t xml:space="preserve"> – Provides public transportation to people with disabilities who are unable to use the local bus service according to the American with Disabilities</w:t>
      </w:r>
      <w:r>
        <w:t xml:space="preserve"> Act (ADA) </w:t>
      </w:r>
      <w:hyperlink r:id="rId115">
        <w:r>
          <w:rPr>
            <w:color w:val="0000FF"/>
            <w:u w:val="single"/>
          </w:rPr>
          <w:t>https://www.njtransit.com/accessibility/access-link-ada-paratransit</w:t>
        </w:r>
      </w:hyperlink>
      <w:r>
        <w:br/>
      </w:r>
      <w:r>
        <w:rPr>
          <w:b/>
        </w:rPr>
        <w:t>This service can used during pregnancy for medical appointments</w:t>
      </w:r>
      <w:r>
        <w:t xml:space="preserve">. To apply for temporary eligibility during pregnancy: </w:t>
      </w:r>
      <w:hyperlink r:id="rId116">
        <w:r>
          <w:rPr>
            <w:color w:val="0000FF"/>
            <w:u w:val="single"/>
          </w:rPr>
          <w:t>https://www.praspect.org/documentation/ADA_PARATRANSIT_TEMPORARY_ELIGIBILITY_REQUEST_MIH.</w:t>
        </w:r>
        <w:r>
          <w:rPr>
            <w:color w:val="0000FF"/>
            <w:u w:val="single"/>
          </w:rPr>
          <w:t>pdf</w:t>
        </w:r>
      </w:hyperlink>
    </w:p>
    <w:p w:rsidR="00BB4FE2" w:rsidRDefault="00BB4FE2">
      <w:pPr>
        <w:spacing w:after="0" w:line="240" w:lineRule="auto"/>
        <w:rPr>
          <w:b/>
          <w:color w:val="00B050"/>
          <w:highlight w:val="white"/>
          <w:u w:val="single"/>
        </w:rPr>
      </w:pPr>
    </w:p>
    <w:p w:rsidR="00BB4FE2" w:rsidRDefault="00BB4FE2">
      <w:pPr>
        <w:spacing w:after="0" w:line="240" w:lineRule="auto"/>
        <w:rPr>
          <w:b/>
          <w:color w:val="00B050"/>
          <w:highlight w:val="white"/>
          <w:u w:val="single"/>
        </w:rPr>
      </w:pPr>
    </w:p>
    <w:p w:rsidR="00BB4FE2" w:rsidRDefault="00BB4FE2">
      <w:pPr>
        <w:spacing w:after="0" w:line="240" w:lineRule="auto"/>
        <w:rPr>
          <w:b/>
          <w:color w:val="00B050"/>
          <w:highlight w:val="white"/>
          <w:u w:val="single"/>
        </w:rPr>
      </w:pPr>
    </w:p>
    <w:p w:rsidR="00BB4FE2" w:rsidRDefault="00BB4FE2">
      <w:pPr>
        <w:spacing w:after="0" w:line="240" w:lineRule="auto"/>
        <w:rPr>
          <w:b/>
          <w:color w:val="00B050"/>
          <w:highlight w:val="white"/>
          <w:u w:val="single"/>
        </w:rPr>
      </w:pPr>
    </w:p>
    <w:p w:rsidR="00BB4FE2" w:rsidRDefault="00BB4FE2">
      <w:pPr>
        <w:spacing w:after="0" w:line="240" w:lineRule="auto"/>
        <w:rPr>
          <w:b/>
          <w:color w:val="00B050"/>
          <w:highlight w:val="white"/>
          <w:u w:val="single"/>
        </w:rPr>
      </w:pPr>
    </w:p>
    <w:p w:rsidR="00BB4FE2" w:rsidRDefault="00EE7FD2">
      <w:pPr>
        <w:spacing w:after="0" w:line="240" w:lineRule="auto"/>
        <w:rPr>
          <w:b/>
          <w:color w:val="7030A0"/>
          <w:u w:val="single"/>
        </w:rPr>
      </w:pPr>
      <w:hyperlink w:anchor="_heading=h.41mghml">
        <w:r>
          <w:rPr>
            <w:b/>
            <w:color w:val="0000FF"/>
            <w:u w:val="single"/>
          </w:rPr>
          <w:t>Back to Top</w:t>
        </w:r>
      </w:hyperlink>
    </w:p>
    <w:p w:rsidR="00BB4FE2" w:rsidRDefault="00EE7FD2">
      <w:pPr>
        <w:pBdr>
          <w:top w:val="nil"/>
          <w:left w:val="nil"/>
          <w:bottom w:val="nil"/>
          <w:right w:val="nil"/>
          <w:between w:val="nil"/>
        </w:pBdr>
        <w:shd w:val="clear" w:color="auto" w:fill="FFFFFF"/>
        <w:spacing w:after="0" w:line="240" w:lineRule="auto"/>
        <w:ind w:left="720"/>
        <w:jc w:val="center"/>
        <w:rPr>
          <w:b/>
          <w:color w:val="00B050"/>
        </w:rPr>
      </w:pPr>
      <w:bookmarkStart w:id="20" w:name="bookmark=id.3j2qqm3" w:colFirst="0" w:colLast="0"/>
      <w:bookmarkEnd w:id="20"/>
      <w:r>
        <w:rPr>
          <w:b/>
          <w:color w:val="00B050"/>
        </w:rPr>
        <w:t>Maternal &amp; Women’s Health</w:t>
      </w:r>
      <w:r>
        <w:rPr>
          <w:b/>
          <w:color w:val="00B050"/>
        </w:rPr>
        <w:br/>
      </w:r>
      <w:r>
        <w:rPr>
          <w:b/>
          <w:color w:val="00B050"/>
        </w:rPr>
        <w:br/>
        <w:t>Pregnancy Testing, Prenatal Support, Preparing for Birth, Support for New Moms</w:t>
      </w:r>
    </w:p>
    <w:p w:rsidR="00BB4FE2" w:rsidRDefault="00BB4FE2">
      <w:pPr>
        <w:pBdr>
          <w:top w:val="nil"/>
          <w:left w:val="nil"/>
          <w:bottom w:val="nil"/>
          <w:right w:val="nil"/>
          <w:between w:val="nil"/>
        </w:pBdr>
        <w:shd w:val="clear" w:color="auto" w:fill="FFFFFF"/>
        <w:spacing w:after="0" w:line="240" w:lineRule="auto"/>
        <w:rPr>
          <w:b/>
          <w:color w:val="000000"/>
          <w:u w:val="single"/>
        </w:rPr>
      </w:pPr>
    </w:p>
    <w:p w:rsidR="00BB4FE2" w:rsidRDefault="00EE7FD2">
      <w:pPr>
        <w:pBdr>
          <w:top w:val="nil"/>
          <w:left w:val="nil"/>
          <w:bottom w:val="nil"/>
          <w:right w:val="nil"/>
          <w:between w:val="nil"/>
        </w:pBdr>
        <w:shd w:val="clear" w:color="auto" w:fill="FFFFFF"/>
        <w:spacing w:after="0" w:line="240" w:lineRule="auto"/>
        <w:ind w:left="720"/>
        <w:rPr>
          <w:b/>
          <w:color w:val="000000"/>
          <w:u w:val="single"/>
        </w:rPr>
      </w:pPr>
      <w:bookmarkStart w:id="21" w:name="bookmark=id.1y810tw" w:colFirst="0" w:colLast="0"/>
      <w:bookmarkEnd w:id="21"/>
      <w:r>
        <w:rPr>
          <w:b/>
          <w:color w:val="000000"/>
          <w:u w:val="single"/>
        </w:rPr>
        <w:t>Pregnancy Testing</w:t>
      </w:r>
    </w:p>
    <w:p w:rsidR="00BB4FE2" w:rsidRDefault="00EE7FD2">
      <w:pPr>
        <w:rPr>
          <w:b/>
          <w:u w:val="single"/>
        </w:rPr>
      </w:pPr>
      <w:r>
        <w:rPr>
          <w:b/>
          <w:u w:val="single"/>
        </w:rPr>
        <w:t xml:space="preserve">Children’s Futures  </w:t>
      </w:r>
    </w:p>
    <w:p w:rsidR="00BB4FE2" w:rsidRDefault="00EE7FD2">
      <w:pPr>
        <w:spacing w:after="0" w:line="240" w:lineRule="auto"/>
      </w:pPr>
      <w:r>
        <w:rPr>
          <w:b/>
        </w:rPr>
        <w:t>Free</w:t>
      </w:r>
      <w:r>
        <w:t xml:space="preserve"> </w:t>
      </w:r>
      <w:r>
        <w:rPr>
          <w:b/>
        </w:rPr>
        <w:t xml:space="preserve">Pregnancy Testing </w:t>
      </w:r>
      <w:r>
        <w:t xml:space="preserve">is available </w:t>
      </w:r>
    </w:p>
    <w:p w:rsidR="00BB4FE2" w:rsidRDefault="00EE7FD2">
      <w:pPr>
        <w:spacing w:after="0" w:line="240" w:lineRule="auto"/>
      </w:pPr>
      <w:r>
        <w:t>Monday &amp; Fridays by appointment ONLY</w:t>
      </w:r>
    </w:p>
    <w:p w:rsidR="00BB4FE2" w:rsidRDefault="00EE7FD2">
      <w:pPr>
        <w:spacing w:after="0" w:line="240" w:lineRule="auto"/>
      </w:pPr>
      <w:r>
        <w:t>Available Tuesday-Thursday</w:t>
      </w:r>
    </w:p>
    <w:p w:rsidR="00BB4FE2" w:rsidRDefault="00EE7FD2">
      <w:pPr>
        <w:spacing w:after="0" w:line="240" w:lineRule="auto"/>
      </w:pPr>
      <w:r>
        <w:t>From 10:30 am. – 4:30 pm. NO appointment needed!</w:t>
      </w:r>
    </w:p>
    <w:p w:rsidR="00BB4FE2" w:rsidRDefault="00EE7FD2">
      <w:pPr>
        <w:spacing w:after="0" w:line="240" w:lineRule="auto"/>
      </w:pPr>
      <w:r>
        <w:t xml:space="preserve">For more information or to schedule an appointment, </w:t>
      </w:r>
    </w:p>
    <w:p w:rsidR="00BB4FE2" w:rsidRDefault="00EE7FD2">
      <w:pPr>
        <w:spacing w:after="0" w:line="240" w:lineRule="auto"/>
      </w:pPr>
      <w:r>
        <w:t>Call 609-695-1977</w:t>
      </w:r>
    </w:p>
    <w:p w:rsidR="00BB4FE2" w:rsidRDefault="00BB4FE2">
      <w:pPr>
        <w:spacing w:after="0" w:line="240" w:lineRule="auto"/>
        <w:rPr>
          <w:b/>
          <w:u w:val="single"/>
        </w:rPr>
      </w:pPr>
    </w:p>
    <w:p w:rsidR="00BB4FE2" w:rsidRDefault="00EE7FD2">
      <w:pPr>
        <w:spacing w:after="0" w:line="240" w:lineRule="auto"/>
        <w:jc w:val="center"/>
        <w:rPr>
          <w:b/>
          <w:u w:val="single"/>
        </w:rPr>
      </w:pPr>
      <w:bookmarkStart w:id="22" w:name="bookmark=id.4i7ojhp" w:colFirst="0" w:colLast="0"/>
      <w:bookmarkEnd w:id="22"/>
      <w:r>
        <w:rPr>
          <w:b/>
          <w:u w:val="single"/>
        </w:rPr>
        <w:t>PRENATAL SUPPORT</w:t>
      </w:r>
    </w:p>
    <w:p w:rsidR="00BB4FE2" w:rsidRDefault="00BB4FE2">
      <w:pPr>
        <w:spacing w:after="0" w:line="240" w:lineRule="auto"/>
        <w:rPr>
          <w:b/>
          <w:u w:val="single"/>
        </w:rPr>
      </w:pPr>
    </w:p>
    <w:p w:rsidR="00BB4FE2" w:rsidRDefault="00EE7FD2">
      <w:pPr>
        <w:spacing w:after="0" w:line="240" w:lineRule="auto"/>
        <w:rPr>
          <w:b/>
          <w:u w:val="single"/>
        </w:rPr>
      </w:pPr>
      <w:r>
        <w:rPr>
          <w:b/>
          <w:u w:val="single"/>
        </w:rPr>
        <w:t>Children’s Futures Doulas</w:t>
      </w:r>
    </w:p>
    <w:p w:rsidR="00BB4FE2" w:rsidRDefault="00EE7FD2">
      <w:pPr>
        <w:numPr>
          <w:ilvl w:val="0"/>
          <w:numId w:val="4"/>
        </w:numPr>
        <w:pBdr>
          <w:top w:val="nil"/>
          <w:left w:val="nil"/>
          <w:bottom w:val="nil"/>
          <w:right w:val="nil"/>
          <w:between w:val="nil"/>
        </w:pBdr>
        <w:spacing w:after="0" w:line="240" w:lineRule="auto"/>
        <w:rPr>
          <w:rFonts w:ascii="Helvetica Neue" w:eastAsia="Helvetica Neue" w:hAnsi="Helvetica Neue" w:cs="Helvetica Neue"/>
          <w:b/>
          <w:color w:val="0E0E0E"/>
          <w:sz w:val="20"/>
          <w:szCs w:val="20"/>
        </w:rPr>
      </w:pPr>
      <w:r>
        <w:rPr>
          <w:rFonts w:ascii="Helvetica Neue" w:eastAsia="Helvetica Neue" w:hAnsi="Helvetica Neue" w:cs="Helvetica Neue"/>
          <w:b/>
          <w:color w:val="0E0E0E"/>
          <w:sz w:val="20"/>
          <w:szCs w:val="20"/>
        </w:rPr>
        <w:t>What is a Doula?</w:t>
      </w:r>
    </w:p>
    <w:p w:rsidR="00BB4FE2" w:rsidRDefault="00EE7FD2">
      <w:pPr>
        <w:pBdr>
          <w:top w:val="nil"/>
          <w:left w:val="nil"/>
          <w:bottom w:val="nil"/>
          <w:right w:val="nil"/>
          <w:between w:val="nil"/>
        </w:pBdr>
        <w:spacing w:after="0" w:line="240" w:lineRule="auto"/>
        <w:rPr>
          <w:b/>
          <w:color w:val="000000"/>
        </w:rPr>
      </w:pPr>
      <w:r>
        <w:rPr>
          <w:b/>
          <w:color w:val="000000"/>
        </w:rPr>
        <w:t xml:space="preserve">A </w:t>
      </w:r>
      <w:r>
        <w:rPr>
          <w:b/>
          <w:color w:val="000000"/>
          <w:u w:val="single"/>
        </w:rPr>
        <w:t>SKILLED</w:t>
      </w:r>
      <w:r>
        <w:rPr>
          <w:b/>
          <w:color w:val="000000"/>
        </w:rPr>
        <w:t xml:space="preserve"> and  </w:t>
      </w:r>
      <w:r>
        <w:rPr>
          <w:b/>
          <w:color w:val="000000"/>
          <w:u w:val="single"/>
        </w:rPr>
        <w:t>CERTIFIED</w:t>
      </w:r>
      <w:r>
        <w:rPr>
          <w:b/>
          <w:color w:val="000000"/>
        </w:rPr>
        <w:t xml:space="preserve"> person </w:t>
      </w:r>
      <w:r>
        <w:rPr>
          <w:b/>
          <w:color w:val="000000"/>
          <w:u w:val="single"/>
        </w:rPr>
        <w:t>supporting</w:t>
      </w:r>
      <w:r>
        <w:rPr>
          <w:b/>
          <w:color w:val="000000"/>
        </w:rPr>
        <w:t xml:space="preserve"> expectant  </w:t>
      </w:r>
      <w:r>
        <w:rPr>
          <w:b/>
          <w:color w:val="000000"/>
          <w:u w:val="single"/>
        </w:rPr>
        <w:t>moms</w:t>
      </w:r>
      <w:r>
        <w:rPr>
          <w:b/>
          <w:color w:val="000000"/>
        </w:rPr>
        <w:t xml:space="preserve"> of color with emotional, physical  and informational support they deserve </w:t>
      </w:r>
      <w:r>
        <w:rPr>
          <w:b/>
          <w:color w:val="000000"/>
          <w:u w:val="single"/>
        </w:rPr>
        <w:t>during pregnancy</w:t>
      </w:r>
      <w:r>
        <w:rPr>
          <w:b/>
          <w:color w:val="000000"/>
        </w:rPr>
        <w:t>,</w:t>
      </w:r>
      <w:r>
        <w:rPr>
          <w:b/>
          <w:color w:val="000000"/>
          <w:u w:val="single"/>
        </w:rPr>
        <w:t xml:space="preserve"> delivery</w:t>
      </w:r>
      <w:r>
        <w:rPr>
          <w:b/>
          <w:color w:val="000000"/>
        </w:rPr>
        <w:t xml:space="preserve"> and even </w:t>
      </w:r>
      <w:r>
        <w:rPr>
          <w:b/>
          <w:color w:val="000000"/>
          <w:u w:val="single"/>
        </w:rPr>
        <w:t>after</w:t>
      </w:r>
      <w:r>
        <w:rPr>
          <w:b/>
          <w:color w:val="000000"/>
        </w:rPr>
        <w:t xml:space="preserve"> </w:t>
      </w:r>
      <w:r>
        <w:rPr>
          <w:b/>
          <w:color w:val="000000"/>
          <w:u w:val="single"/>
        </w:rPr>
        <w:t>birth</w:t>
      </w:r>
    </w:p>
    <w:p w:rsidR="00BB4FE2" w:rsidRDefault="00EE7FD2">
      <w:pPr>
        <w:pBdr>
          <w:top w:val="nil"/>
          <w:left w:val="nil"/>
          <w:bottom w:val="nil"/>
          <w:right w:val="nil"/>
          <w:between w:val="nil"/>
        </w:pBdr>
        <w:spacing w:after="0" w:line="240" w:lineRule="auto"/>
        <w:rPr>
          <w:b/>
          <w:color w:val="000000"/>
        </w:rPr>
      </w:pPr>
      <w:r>
        <w:rPr>
          <w:b/>
          <w:color w:val="000000"/>
        </w:rPr>
        <w:t>Expecting moms can receive help with:</w:t>
      </w:r>
    </w:p>
    <w:p w:rsidR="00BB4FE2" w:rsidRDefault="00EE7FD2">
      <w:pPr>
        <w:numPr>
          <w:ilvl w:val="0"/>
          <w:numId w:val="20"/>
        </w:numPr>
        <w:pBdr>
          <w:top w:val="nil"/>
          <w:left w:val="nil"/>
          <w:bottom w:val="nil"/>
          <w:right w:val="nil"/>
          <w:between w:val="nil"/>
        </w:pBdr>
        <w:spacing w:after="0" w:line="240" w:lineRule="auto"/>
        <w:rPr>
          <w:color w:val="000000"/>
        </w:rPr>
      </w:pPr>
      <w:r>
        <w:rPr>
          <w:color w:val="000000"/>
        </w:rPr>
        <w:t xml:space="preserve">A Birthing Plan  </w:t>
      </w:r>
    </w:p>
    <w:p w:rsidR="00BB4FE2" w:rsidRDefault="00EE7FD2">
      <w:pPr>
        <w:numPr>
          <w:ilvl w:val="0"/>
          <w:numId w:val="20"/>
        </w:numPr>
        <w:pBdr>
          <w:top w:val="nil"/>
          <w:left w:val="nil"/>
          <w:bottom w:val="nil"/>
          <w:right w:val="nil"/>
          <w:between w:val="nil"/>
        </w:pBdr>
        <w:spacing w:after="0" w:line="240" w:lineRule="auto"/>
        <w:rPr>
          <w:color w:val="000000"/>
        </w:rPr>
      </w:pPr>
      <w:r>
        <w:rPr>
          <w:color w:val="000000"/>
        </w:rPr>
        <w:t>Breastfeeding</w:t>
      </w:r>
    </w:p>
    <w:p w:rsidR="00BB4FE2" w:rsidRDefault="00EE7FD2">
      <w:pPr>
        <w:numPr>
          <w:ilvl w:val="0"/>
          <w:numId w:val="20"/>
        </w:numPr>
        <w:pBdr>
          <w:top w:val="nil"/>
          <w:left w:val="nil"/>
          <w:bottom w:val="nil"/>
          <w:right w:val="nil"/>
          <w:between w:val="nil"/>
        </w:pBdr>
        <w:spacing w:after="0" w:line="240" w:lineRule="auto"/>
        <w:rPr>
          <w:color w:val="000000"/>
        </w:rPr>
      </w:pPr>
      <w:r>
        <w:rPr>
          <w:color w:val="000000"/>
        </w:rPr>
        <w:t>Postpartum Care-Adjusting to your newborn, feelings and body</w:t>
      </w:r>
    </w:p>
    <w:p w:rsidR="00BB4FE2" w:rsidRDefault="00EE7FD2">
      <w:pPr>
        <w:numPr>
          <w:ilvl w:val="0"/>
          <w:numId w:val="20"/>
        </w:numPr>
        <w:pBdr>
          <w:top w:val="nil"/>
          <w:left w:val="nil"/>
          <w:bottom w:val="nil"/>
          <w:right w:val="nil"/>
          <w:between w:val="nil"/>
        </w:pBdr>
        <w:spacing w:after="0" w:line="240" w:lineRule="auto"/>
        <w:rPr>
          <w:color w:val="000000"/>
        </w:rPr>
      </w:pPr>
      <w:r>
        <w:rPr>
          <w:color w:val="000000"/>
        </w:rPr>
        <w:t>Connecting to a Community Health Worker who will assist with additional resources</w:t>
      </w:r>
    </w:p>
    <w:p w:rsidR="00BB4FE2" w:rsidRDefault="00EE7FD2">
      <w:pPr>
        <w:numPr>
          <w:ilvl w:val="0"/>
          <w:numId w:val="20"/>
        </w:numPr>
        <w:pBdr>
          <w:top w:val="nil"/>
          <w:left w:val="nil"/>
          <w:bottom w:val="nil"/>
          <w:right w:val="nil"/>
          <w:between w:val="nil"/>
        </w:pBdr>
        <w:spacing w:after="0" w:line="240" w:lineRule="auto"/>
        <w:rPr>
          <w:color w:val="000000"/>
        </w:rPr>
      </w:pPr>
      <w:r>
        <w:rPr>
          <w:color w:val="000000"/>
        </w:rPr>
        <w:t>Fatherhood Resources Available</w:t>
      </w:r>
    </w:p>
    <w:p w:rsidR="00BB4FE2" w:rsidRDefault="00EE7FD2">
      <w:pPr>
        <w:pBdr>
          <w:top w:val="nil"/>
          <w:left w:val="nil"/>
          <w:bottom w:val="nil"/>
          <w:right w:val="nil"/>
          <w:between w:val="nil"/>
        </w:pBdr>
        <w:spacing w:after="0" w:line="240" w:lineRule="auto"/>
        <w:rPr>
          <w:b/>
          <w:color w:val="000000"/>
        </w:rPr>
      </w:pPr>
      <w:r>
        <w:rPr>
          <w:b/>
          <w:color w:val="000000"/>
        </w:rPr>
        <w:t>For more information Please Call</w:t>
      </w:r>
    </w:p>
    <w:p w:rsidR="00BB4FE2" w:rsidRDefault="00EE7FD2">
      <w:pPr>
        <w:pBdr>
          <w:top w:val="nil"/>
          <w:left w:val="nil"/>
          <w:bottom w:val="nil"/>
          <w:right w:val="nil"/>
          <w:between w:val="nil"/>
        </w:pBdr>
        <w:spacing w:after="0" w:line="240" w:lineRule="auto"/>
        <w:rPr>
          <w:color w:val="000000"/>
        </w:rPr>
      </w:pPr>
      <w:r>
        <w:rPr>
          <w:color w:val="000000"/>
        </w:rPr>
        <w:t>Ashley Neblett,  Trenton Community Doula Supervisor Office Phone: 609 695-1977 x 102</w:t>
      </w:r>
    </w:p>
    <w:p w:rsidR="00BB4FE2" w:rsidRDefault="00EE7FD2">
      <w:pPr>
        <w:pBdr>
          <w:top w:val="nil"/>
          <w:left w:val="nil"/>
          <w:bottom w:val="nil"/>
          <w:right w:val="nil"/>
          <w:between w:val="nil"/>
        </w:pBdr>
        <w:spacing w:after="0" w:line="240" w:lineRule="auto"/>
        <w:rPr>
          <w:color w:val="000000"/>
        </w:rPr>
      </w:pPr>
      <w:r>
        <w:rPr>
          <w:color w:val="000000"/>
        </w:rPr>
        <w:t>Mobile Phone: 609 575-6438   EMAIL: aneblett@childrensfutures.org</w:t>
      </w:r>
    </w:p>
    <w:p w:rsidR="00BB4FE2" w:rsidRDefault="00BB4FE2">
      <w:pPr>
        <w:spacing w:after="0" w:line="240" w:lineRule="auto"/>
        <w:rPr>
          <w:b/>
        </w:rPr>
      </w:pPr>
    </w:p>
    <w:p w:rsidR="00BB4FE2" w:rsidRDefault="00EE7FD2">
      <w:pPr>
        <w:spacing w:after="0" w:line="240" w:lineRule="auto"/>
        <w:rPr>
          <w:b/>
        </w:rPr>
      </w:pPr>
      <w:r>
        <w:rPr>
          <w:b/>
        </w:rPr>
        <w:t>AMAR Community Doula Program</w:t>
      </w:r>
    </w:p>
    <w:p w:rsidR="00BB4FE2" w:rsidRDefault="00EE7FD2">
      <w:pPr>
        <w:spacing w:after="0" w:line="240" w:lineRule="auto"/>
      </w:pPr>
      <w:r>
        <w:t>A Community Doula is a person from your community trained to offer emotiona</w:t>
      </w:r>
      <w:r>
        <w:t xml:space="preserve">l, physical and informational support to a pregnant woman and her family during pregnancy, childbirth and postpartum period. The Program provides services to the Hispanic Community of Mercer County. </w:t>
      </w:r>
    </w:p>
    <w:p w:rsidR="00BB4FE2" w:rsidRDefault="00EE7FD2">
      <w:pPr>
        <w:spacing w:after="0" w:line="240" w:lineRule="auto"/>
      </w:pPr>
      <w:r>
        <w:t xml:space="preserve">Call Teresita Carrasquillo: 609-960-5034 or email: </w:t>
      </w:r>
      <w:hyperlink r:id="rId117">
        <w:r>
          <w:rPr>
            <w:color w:val="0000FF"/>
            <w:u w:val="single"/>
          </w:rPr>
          <w:t>tcarrasquillo@chsofnj.org</w:t>
        </w:r>
      </w:hyperlink>
    </w:p>
    <w:p w:rsidR="00BB4FE2" w:rsidRDefault="00BB4FE2">
      <w:pPr>
        <w:spacing w:after="0" w:line="240" w:lineRule="auto"/>
      </w:pPr>
    </w:p>
    <w:p w:rsidR="00BB4FE2" w:rsidRDefault="00EE7FD2">
      <w:pPr>
        <w:spacing w:after="0" w:line="240" w:lineRule="auto"/>
      </w:pPr>
      <w:hyperlink r:id="rId118" w:anchor=".YN3I_tZFzIU">
        <w:r>
          <w:rPr>
            <w:color w:val="0000FF"/>
            <w:u w:val="single"/>
          </w:rPr>
          <w:t>https://www.chsofnj.org/amar-doula/#.YN3I_tZFzIU</w:t>
        </w:r>
      </w:hyperlink>
    </w:p>
    <w:p w:rsidR="00BB4FE2" w:rsidRDefault="00EE7FD2">
      <w:pPr>
        <w:spacing w:after="0" w:line="240" w:lineRule="auto"/>
        <w:jc w:val="center"/>
        <w:rPr>
          <w:b/>
        </w:rPr>
      </w:pPr>
      <w:r>
        <w:br/>
      </w:r>
      <w:r>
        <w:rPr>
          <w:b/>
          <w:color w:val="00B050"/>
        </w:rPr>
        <w:t>PREPARING FOR BIRTH – CHILDBIRTH EDUCATION GROUPS</w:t>
      </w:r>
    </w:p>
    <w:p w:rsidR="00BB4FE2" w:rsidRDefault="00EE7FD2">
      <w:pPr>
        <w:numPr>
          <w:ilvl w:val="0"/>
          <w:numId w:val="4"/>
        </w:numPr>
        <w:pBdr>
          <w:top w:val="nil"/>
          <w:left w:val="nil"/>
          <w:bottom w:val="nil"/>
          <w:right w:val="nil"/>
          <w:between w:val="nil"/>
        </w:pBdr>
        <w:spacing w:after="0" w:line="240" w:lineRule="auto"/>
        <w:rPr>
          <w:color w:val="0E0E0E"/>
        </w:rPr>
      </w:pPr>
      <w:r>
        <w:rPr>
          <w:b/>
          <w:color w:val="0E0E0E"/>
        </w:rPr>
        <w:t>Children Home Society</w:t>
      </w:r>
      <w:r>
        <w:rPr>
          <w:color w:val="0E0E0E"/>
        </w:rPr>
        <w:t>:</w:t>
      </w:r>
    </w:p>
    <w:p w:rsidR="00BB4FE2" w:rsidRDefault="00EE7FD2">
      <w:pPr>
        <w:numPr>
          <w:ilvl w:val="0"/>
          <w:numId w:val="30"/>
        </w:numPr>
        <w:pBdr>
          <w:top w:val="nil"/>
          <w:left w:val="nil"/>
          <w:bottom w:val="nil"/>
          <w:right w:val="nil"/>
          <w:between w:val="nil"/>
        </w:pBdr>
        <w:spacing w:after="0" w:line="240" w:lineRule="auto"/>
        <w:rPr>
          <w:color w:val="000000"/>
        </w:rPr>
      </w:pPr>
      <w:r>
        <w:rPr>
          <w:color w:val="000000"/>
        </w:rPr>
        <w:t xml:space="preserve">Vilma Aguirre 609.807.1925 (Spanish groups-  CUNA program </w:t>
      </w:r>
      <w:r>
        <w:rPr>
          <w:color w:val="000000"/>
        </w:rPr>
        <w:br/>
      </w:r>
      <w:hyperlink r:id="rId119">
        <w:r>
          <w:rPr>
            <w:color w:val="0000FF"/>
            <w:u w:val="single"/>
          </w:rPr>
          <w:t>https://www.chsofnj.org/wp-content/uploads/2016/03/CUNA_span2015-without-COA.pdf</w:t>
        </w:r>
      </w:hyperlink>
    </w:p>
    <w:p w:rsidR="00BB4FE2" w:rsidRDefault="00BB4FE2">
      <w:pPr>
        <w:pBdr>
          <w:top w:val="nil"/>
          <w:left w:val="nil"/>
          <w:bottom w:val="nil"/>
          <w:right w:val="nil"/>
          <w:between w:val="nil"/>
        </w:pBdr>
        <w:spacing w:after="0" w:line="240" w:lineRule="auto"/>
        <w:ind w:left="720"/>
        <w:rPr>
          <w:color w:val="000000"/>
        </w:rPr>
      </w:pPr>
    </w:p>
    <w:p w:rsidR="00BB4FE2" w:rsidRDefault="00EE7FD2">
      <w:pPr>
        <w:numPr>
          <w:ilvl w:val="0"/>
          <w:numId w:val="30"/>
        </w:numPr>
        <w:pBdr>
          <w:top w:val="nil"/>
          <w:left w:val="nil"/>
          <w:bottom w:val="nil"/>
          <w:right w:val="nil"/>
          <w:between w:val="nil"/>
        </w:pBdr>
        <w:spacing w:after="0" w:line="240" w:lineRule="auto"/>
        <w:rPr>
          <w:color w:val="000000"/>
        </w:rPr>
      </w:pPr>
      <w:r>
        <w:rPr>
          <w:color w:val="000000"/>
        </w:rPr>
        <w:t xml:space="preserve"> Shahera Hutchinson 609.474.0732 (English) – Body &amp; Soul Program</w:t>
      </w:r>
      <w:r>
        <w:rPr>
          <w:color w:val="000000"/>
        </w:rPr>
        <w:br/>
      </w:r>
      <w:hyperlink r:id="rId120" w:anchor=".YN3IX9ZFzIU">
        <w:r>
          <w:rPr>
            <w:color w:val="0000FF"/>
            <w:u w:val="single"/>
          </w:rPr>
          <w:t>https://www.chsofnj.org/body-and-</w:t>
        </w:r>
        <w:r>
          <w:rPr>
            <w:color w:val="0000FF"/>
            <w:u w:val="single"/>
          </w:rPr>
          <w:t>soul/#.YN3IX9ZFzIU</w:t>
        </w:r>
      </w:hyperlink>
    </w:p>
    <w:p w:rsidR="00BB4FE2" w:rsidRDefault="00BB4FE2">
      <w:pPr>
        <w:pBdr>
          <w:top w:val="nil"/>
          <w:left w:val="nil"/>
          <w:bottom w:val="nil"/>
          <w:right w:val="nil"/>
          <w:between w:val="nil"/>
        </w:pBdr>
        <w:spacing w:after="0" w:line="240" w:lineRule="auto"/>
        <w:ind w:left="720"/>
        <w:rPr>
          <w:color w:val="000000"/>
        </w:rPr>
      </w:pPr>
    </w:p>
    <w:p w:rsidR="00BB4FE2" w:rsidRDefault="00EE7FD2">
      <w:pPr>
        <w:numPr>
          <w:ilvl w:val="0"/>
          <w:numId w:val="30"/>
        </w:numPr>
        <w:pBdr>
          <w:top w:val="nil"/>
          <w:left w:val="nil"/>
          <w:bottom w:val="nil"/>
          <w:right w:val="nil"/>
          <w:between w:val="nil"/>
        </w:pBdr>
        <w:spacing w:after="0" w:line="240" w:lineRule="auto"/>
        <w:rPr>
          <w:color w:val="000000"/>
        </w:rPr>
      </w:pPr>
      <w:r>
        <w:rPr>
          <w:color w:val="000000"/>
        </w:rPr>
        <w:t>Breastfeeding classes - Gladis Martinez 609.301.0912</w:t>
      </w:r>
    </w:p>
    <w:p w:rsidR="00BB4FE2" w:rsidRDefault="00EE7FD2">
      <w:pPr>
        <w:numPr>
          <w:ilvl w:val="0"/>
          <w:numId w:val="28"/>
        </w:numPr>
        <w:pBdr>
          <w:top w:val="nil"/>
          <w:left w:val="nil"/>
          <w:bottom w:val="nil"/>
          <w:right w:val="nil"/>
          <w:between w:val="nil"/>
        </w:pBdr>
        <w:spacing w:after="0" w:line="240" w:lineRule="auto"/>
        <w:rPr>
          <w:color w:val="000000"/>
        </w:rPr>
      </w:pPr>
      <w:r>
        <w:rPr>
          <w:color w:val="000000"/>
        </w:rPr>
        <w:t>Infant massage for infants 0-6 mos - Shahera Hutchinson 609.474.0732</w:t>
      </w:r>
    </w:p>
    <w:p w:rsidR="00BB4FE2" w:rsidRDefault="00BB4FE2"/>
    <w:p w:rsidR="00BB4FE2" w:rsidRDefault="00EE7FD2">
      <w:r>
        <w:rPr>
          <w:b/>
        </w:rPr>
        <w:t>Need Help Understanding NJ Worker’s Rights to Paid Leave?</w:t>
      </w:r>
      <w:r>
        <w:t xml:space="preserve"> Click </w:t>
      </w:r>
      <w:hyperlink r:id="rId121">
        <w:r>
          <w:rPr>
            <w:color w:val="1155CC"/>
            <w:u w:val="single"/>
          </w:rPr>
          <w:t>here</w:t>
        </w:r>
      </w:hyperlink>
    </w:p>
    <w:p w:rsidR="00BB4FE2" w:rsidRDefault="00BB4FE2"/>
    <w:p w:rsidR="00BB4FE2" w:rsidRDefault="00EE7FD2">
      <w:pPr>
        <w:rPr>
          <w:b/>
          <w:u w:val="single"/>
        </w:rPr>
      </w:pPr>
      <w:r>
        <w:rPr>
          <w:b/>
          <w:u w:val="single"/>
        </w:rPr>
        <w:t>Early Head Start Home Base Program for Pregnant moms</w:t>
      </w:r>
    </w:p>
    <w:p w:rsidR="00BB4FE2" w:rsidRDefault="00EE7FD2">
      <w:r>
        <w:t xml:space="preserve">This program helps you: </w:t>
      </w:r>
      <w:r>
        <w:rPr>
          <w:rFonts w:ascii="Noto Sans Symbols" w:eastAsia="Noto Sans Symbols" w:hAnsi="Noto Sans Symbols" w:cs="Noto Sans Symbols"/>
        </w:rPr>
        <w:t>♥</w:t>
      </w:r>
      <w:r>
        <w:t xml:space="preserve"> Prepare for the successful birth of your baby </w:t>
      </w:r>
      <w:r>
        <w:rPr>
          <w:rFonts w:ascii="Noto Sans Symbols" w:eastAsia="Noto Sans Symbols" w:hAnsi="Noto Sans Symbols" w:cs="Noto Sans Symbols"/>
        </w:rPr>
        <w:t>♥</w:t>
      </w:r>
      <w:r>
        <w:t xml:space="preserve"> Enrich your child’s development through early learning </w:t>
      </w:r>
      <w:r>
        <w:rPr>
          <w:rFonts w:ascii="Noto Sans Symbols" w:eastAsia="Noto Sans Symbols" w:hAnsi="Noto Sans Symbols" w:cs="Noto Sans Symbols"/>
        </w:rPr>
        <w:t>♥</w:t>
      </w:r>
      <w:r>
        <w:t xml:space="preserve"> Learn how to provide your child with a healthy and safe learning e</w:t>
      </w:r>
      <w:r>
        <w:t xml:space="preserve">nvironment </w:t>
      </w:r>
      <w:r>
        <w:rPr>
          <w:rFonts w:ascii="Noto Sans Symbols" w:eastAsia="Noto Sans Symbols" w:hAnsi="Noto Sans Symbols" w:cs="Noto Sans Symbols"/>
        </w:rPr>
        <w:t>♥</w:t>
      </w:r>
      <w:r>
        <w:t xml:space="preserve"> Reach family goals for success and independence </w:t>
      </w:r>
      <w:r>
        <w:rPr>
          <w:rFonts w:ascii="Noto Sans Symbols" w:eastAsia="Noto Sans Symbols" w:hAnsi="Noto Sans Symbols" w:cs="Noto Sans Symbols"/>
        </w:rPr>
        <w:t>♥</w:t>
      </w:r>
      <w:r>
        <w:t xml:space="preserve"> Build confidence while learning more about yourself and your community.</w:t>
      </w:r>
    </w:p>
    <w:p w:rsidR="00BB4FE2" w:rsidRDefault="00EE7FD2">
      <w:r>
        <w:t xml:space="preserve">For more information please contact Shaila Montero (Central Intake Specialist) at </w:t>
      </w:r>
      <w:r>
        <w:rPr>
          <w:color w:val="2B2E38"/>
          <w:highlight w:val="white"/>
        </w:rPr>
        <w:t xml:space="preserve">(609) 336-5035 for a direct referral, Or </w:t>
      </w:r>
      <w:r>
        <w:t>Johanna Quiñones EHS Manager (609) 695-6274 ext. 107 jquinones@chsofnj.org Monday - Friday 9am - 5pm.</w:t>
      </w:r>
    </w:p>
    <w:p w:rsidR="00BB4FE2" w:rsidRDefault="00EE7FD2">
      <w:pPr>
        <w:rPr>
          <w:color w:val="0000FF"/>
          <w:u w:val="single"/>
        </w:rPr>
      </w:pPr>
      <w:r>
        <w:t xml:space="preserve">For more information check- </w:t>
      </w:r>
      <w:hyperlink r:id="rId122">
        <w:r>
          <w:rPr>
            <w:color w:val="0000FF"/>
            <w:u w:val="single"/>
          </w:rPr>
          <w:t>https://www.chsofnj.org/wp-content/uploads/2020/06/EHSHBP-Brochure-2.28.19.pdf</w:t>
        </w:r>
      </w:hyperlink>
    </w:p>
    <w:p w:rsidR="00BB4FE2" w:rsidRDefault="00EE7FD2">
      <w:pPr>
        <w:pBdr>
          <w:top w:val="nil"/>
          <w:left w:val="nil"/>
          <w:bottom w:val="nil"/>
          <w:right w:val="nil"/>
          <w:between w:val="nil"/>
        </w:pBdr>
        <w:shd w:val="clear" w:color="auto" w:fill="FFFFFF"/>
        <w:spacing w:after="0" w:line="240" w:lineRule="auto"/>
        <w:rPr>
          <w:color w:val="000000"/>
        </w:rPr>
      </w:pPr>
      <w:r>
        <w:rPr>
          <w:color w:val="000000"/>
        </w:rPr>
        <w:t> </w:t>
      </w:r>
      <w:bookmarkStart w:id="23" w:name="bookmark=id.2xcytpi" w:colFirst="0" w:colLast="0"/>
      <w:bookmarkEnd w:id="23"/>
      <w:r>
        <w:rPr>
          <w:b/>
          <w:color w:val="000000"/>
          <w:u w:val="single"/>
        </w:rPr>
        <w:t>Mom Support Groups</w:t>
      </w:r>
    </w:p>
    <w:p w:rsidR="00BB4FE2" w:rsidRDefault="00EE7FD2">
      <w:pPr>
        <w:numPr>
          <w:ilvl w:val="0"/>
          <w:numId w:val="10"/>
        </w:numPr>
        <w:pBdr>
          <w:top w:val="nil"/>
          <w:left w:val="nil"/>
          <w:bottom w:val="nil"/>
          <w:right w:val="nil"/>
          <w:between w:val="nil"/>
        </w:pBdr>
        <w:spacing w:after="0" w:line="240" w:lineRule="auto"/>
        <w:rPr>
          <w:color w:val="0E0E0E"/>
          <w:highlight w:val="white"/>
        </w:rPr>
      </w:pPr>
      <w:r>
        <w:rPr>
          <w:b/>
          <w:color w:val="0E0E0E"/>
        </w:rPr>
        <w:t>Central Jersey Family Health Consortium</w:t>
      </w:r>
    </w:p>
    <w:p w:rsidR="00BB4FE2" w:rsidRDefault="00EE7FD2">
      <w:pPr>
        <w:spacing w:after="0" w:line="240" w:lineRule="auto"/>
      </w:pPr>
      <w:r>
        <w:t>Pregnant and new moms with babies under one year-</w:t>
      </w:r>
    </w:p>
    <w:p w:rsidR="00BB4FE2" w:rsidRDefault="00EE7FD2">
      <w:pPr>
        <w:spacing w:after="0" w:line="240" w:lineRule="auto"/>
      </w:pPr>
      <w:r>
        <w:t>Virtual Groups:</w:t>
      </w:r>
    </w:p>
    <w:p w:rsidR="00BB4FE2" w:rsidRDefault="00EE7FD2">
      <w:pPr>
        <w:spacing w:after="0" w:line="240" w:lineRule="auto"/>
      </w:pPr>
      <w:r>
        <w:t>English: Tuesdays &amp; Thursdays- 1:00 pm</w:t>
      </w:r>
    </w:p>
    <w:p w:rsidR="00BB4FE2" w:rsidRDefault="00EE7FD2">
      <w:pPr>
        <w:spacing w:after="0" w:line="240" w:lineRule="auto"/>
      </w:pPr>
      <w:r>
        <w:t>Spanish Wednesdays- 1:00 pm</w:t>
      </w:r>
    </w:p>
    <w:p w:rsidR="00BB4FE2" w:rsidRDefault="00EE7FD2">
      <w:pPr>
        <w:spacing w:after="0" w:line="240" w:lineRule="auto"/>
      </w:pPr>
      <w:r>
        <w:t xml:space="preserve">For registration in English email </w:t>
      </w:r>
      <w:hyperlink r:id="rId123">
        <w:r>
          <w:rPr>
            <w:color w:val="000000"/>
            <w:u w:val="single"/>
          </w:rPr>
          <w:t>pvena@cjfhc.org</w:t>
        </w:r>
      </w:hyperlink>
      <w:r>
        <w:t xml:space="preserve"> </w:t>
      </w:r>
    </w:p>
    <w:p w:rsidR="00BB4FE2" w:rsidRDefault="00EE7FD2">
      <w:pPr>
        <w:spacing w:after="0" w:line="240" w:lineRule="auto"/>
      </w:pPr>
      <w:r>
        <w:t xml:space="preserve">Para registrarse en Español envie un email a  </w:t>
      </w:r>
      <w:hyperlink r:id="rId124">
        <w:r>
          <w:rPr>
            <w:color w:val="000000"/>
            <w:u w:val="single"/>
          </w:rPr>
          <w:t>mflores@cjfhc.org</w:t>
        </w:r>
      </w:hyperlink>
    </w:p>
    <w:p w:rsidR="00BB4FE2" w:rsidRDefault="00BB4FE2">
      <w:pPr>
        <w:spacing w:after="0" w:line="240" w:lineRule="auto"/>
      </w:pPr>
    </w:p>
    <w:p w:rsidR="00BB4FE2" w:rsidRDefault="00EE7FD2">
      <w:pPr>
        <w:shd w:val="clear" w:color="auto" w:fill="FFFFFF"/>
        <w:rPr>
          <w:b/>
          <w:color w:val="201F1E"/>
          <w:highlight w:val="white"/>
          <w:u w:val="single"/>
        </w:rPr>
      </w:pPr>
      <w:r>
        <w:rPr>
          <w:b/>
          <w:color w:val="201F1E"/>
          <w:highlight w:val="white"/>
          <w:u w:val="single"/>
        </w:rPr>
        <w:t>Teen Pregnancy Resources</w:t>
      </w:r>
    </w:p>
    <w:p w:rsidR="00BB4FE2" w:rsidRDefault="00EE7FD2">
      <w:pPr>
        <w:shd w:val="clear" w:color="auto" w:fill="FFFFFF"/>
        <w:rPr>
          <w:color w:val="848484"/>
          <w:shd w:val="clear" w:color="auto" w:fill="EEF5F9"/>
        </w:rPr>
      </w:pPr>
      <w:r>
        <w:rPr>
          <w:rFonts w:ascii="Verdana" w:eastAsia="Verdana" w:hAnsi="Verdana" w:cs="Verdana"/>
          <w:color w:val="201F1E"/>
          <w:sz w:val="18"/>
          <w:szCs w:val="18"/>
          <w:highlight w:val="white"/>
        </w:rPr>
        <w:t>Project TEACH (Teen Education and Child Health) is an alternative, year-round education program for pregnant or parenting teens. The program meets the unique needs of students who benefit from a small academic setting. The healing-centered approach address</w:t>
      </w:r>
      <w:r>
        <w:rPr>
          <w:rFonts w:ascii="Verdana" w:eastAsia="Verdana" w:hAnsi="Verdana" w:cs="Verdana"/>
          <w:color w:val="201F1E"/>
          <w:sz w:val="18"/>
          <w:szCs w:val="18"/>
          <w:highlight w:val="white"/>
        </w:rPr>
        <w:t xml:space="preserve">es students' social and emotional needs while they pursue their academic studies. </w:t>
      </w:r>
      <w:r>
        <w:rPr>
          <w:rFonts w:ascii="Verdana" w:eastAsia="Verdana" w:hAnsi="Verdana" w:cs="Verdana"/>
          <w:color w:val="201F1E"/>
          <w:sz w:val="18"/>
          <w:szCs w:val="18"/>
          <w:highlight w:val="white"/>
        </w:rPr>
        <w:br/>
      </w:r>
      <w:r>
        <w:rPr>
          <w:color w:val="848484"/>
          <w:shd w:val="clear" w:color="auto" w:fill="EEF5F9"/>
        </w:rPr>
        <w:t>1600 STUYVESANT AVE , Ewing Township NJ 08618</w:t>
      </w:r>
    </w:p>
    <w:p w:rsidR="00BB4FE2" w:rsidRDefault="00EE7FD2">
      <w:pPr>
        <w:shd w:val="clear" w:color="auto" w:fill="FFFFFF"/>
      </w:pPr>
      <w:r>
        <w:rPr>
          <w:color w:val="848484"/>
          <w:shd w:val="clear" w:color="auto" w:fill="EEF5F9"/>
        </w:rPr>
        <w:t>(609) 588-3157</w:t>
      </w:r>
    </w:p>
    <w:p w:rsidR="00BB4FE2" w:rsidRDefault="00BB4FE2"/>
    <w:p w:rsidR="00BB4FE2" w:rsidRDefault="00EE7FD2">
      <w:hyperlink w:anchor="_heading=h.41mghml">
        <w:r>
          <w:rPr>
            <w:color w:val="0000FF"/>
            <w:u w:val="single"/>
          </w:rPr>
          <w:t>Back to Top</w:t>
        </w:r>
      </w:hyperlink>
    </w:p>
    <w:p w:rsidR="00BB4FE2" w:rsidRDefault="00EE7FD2">
      <w:pPr>
        <w:pBdr>
          <w:top w:val="nil"/>
          <w:left w:val="nil"/>
          <w:bottom w:val="nil"/>
          <w:right w:val="nil"/>
          <w:between w:val="nil"/>
        </w:pBdr>
        <w:shd w:val="clear" w:color="auto" w:fill="FFFFFF"/>
        <w:spacing w:after="0" w:line="240" w:lineRule="auto"/>
        <w:ind w:left="630"/>
        <w:jc w:val="center"/>
        <w:rPr>
          <w:b/>
          <w:color w:val="00B050"/>
        </w:rPr>
      </w:pPr>
      <w:bookmarkStart w:id="24" w:name="bookmark=id.1ci93xb" w:colFirst="0" w:colLast="0"/>
      <w:bookmarkEnd w:id="24"/>
      <w:r>
        <w:rPr>
          <w:b/>
          <w:color w:val="00B050"/>
        </w:rPr>
        <w:t>Breastfeeding Support</w:t>
      </w:r>
    </w:p>
    <w:p w:rsidR="00BB4FE2" w:rsidRDefault="00EE7FD2">
      <w:pPr>
        <w:shd w:val="clear" w:color="auto" w:fill="FFFFFF"/>
        <w:ind w:left="360"/>
        <w:rPr>
          <w:b/>
          <w:color w:val="000000"/>
          <w:u w:val="single"/>
        </w:rPr>
      </w:pPr>
      <w:r>
        <w:rPr>
          <w:b/>
          <w:color w:val="000000"/>
          <w:u w:val="single"/>
        </w:rPr>
        <w:t>CJFHC Virtual Support For Breastfeed</w:t>
      </w:r>
      <w:r>
        <w:rPr>
          <w:b/>
          <w:color w:val="000000"/>
          <w:u w:val="single"/>
        </w:rPr>
        <w:t>ing Families</w:t>
      </w:r>
    </w:p>
    <w:p w:rsidR="00BB4FE2" w:rsidRDefault="00EE7FD2">
      <w:pPr>
        <w:numPr>
          <w:ilvl w:val="0"/>
          <w:numId w:val="18"/>
        </w:numPr>
        <w:pBdr>
          <w:top w:val="nil"/>
          <w:left w:val="nil"/>
          <w:bottom w:val="nil"/>
          <w:right w:val="nil"/>
          <w:between w:val="nil"/>
        </w:pBdr>
        <w:shd w:val="clear" w:color="auto" w:fill="FFFFFF"/>
        <w:spacing w:after="0" w:line="240" w:lineRule="auto"/>
        <w:rPr>
          <w:color w:val="000000"/>
        </w:rPr>
      </w:pPr>
      <w:r>
        <w:rPr>
          <w:color w:val="000000"/>
        </w:rPr>
        <w:t>Do you have questions about feeding your baby? Need support during this challenging time? We can help! Email breastfeedingsupport@cjfhc.org to register for an individual session or support group.</w:t>
      </w:r>
    </w:p>
    <w:p w:rsidR="00BB4FE2" w:rsidRDefault="00EE7FD2">
      <w:pPr>
        <w:numPr>
          <w:ilvl w:val="0"/>
          <w:numId w:val="18"/>
        </w:numPr>
        <w:pBdr>
          <w:top w:val="nil"/>
          <w:left w:val="nil"/>
          <w:bottom w:val="nil"/>
          <w:right w:val="nil"/>
          <w:between w:val="nil"/>
        </w:pBdr>
        <w:shd w:val="clear" w:color="auto" w:fill="FFFFFF"/>
        <w:spacing w:after="0" w:line="240" w:lineRule="auto"/>
        <w:rPr>
          <w:color w:val="000000"/>
        </w:rPr>
      </w:pPr>
      <w:r>
        <w:rPr>
          <w:color w:val="000000"/>
        </w:rPr>
        <w:t>Appointment-based, 1-on-1 individualized (or tailored) breastfeeding sessions with an IBCLC Lactation Consultant</w:t>
      </w:r>
    </w:p>
    <w:p w:rsidR="00BB4FE2" w:rsidRDefault="00EE7FD2">
      <w:pPr>
        <w:numPr>
          <w:ilvl w:val="0"/>
          <w:numId w:val="18"/>
        </w:numPr>
        <w:pBdr>
          <w:top w:val="nil"/>
          <w:left w:val="nil"/>
          <w:bottom w:val="nil"/>
          <w:right w:val="nil"/>
          <w:between w:val="nil"/>
        </w:pBdr>
        <w:shd w:val="clear" w:color="auto" w:fill="FFFFFF"/>
        <w:spacing w:after="0" w:line="240" w:lineRule="auto"/>
        <w:rPr>
          <w:color w:val="000000"/>
        </w:rPr>
      </w:pPr>
      <w:r>
        <w:rPr>
          <w:color w:val="000000"/>
        </w:rPr>
        <w:t>Virtual Support Groups: Tuesday 10am • Thursday 1pm</w:t>
      </w:r>
    </w:p>
    <w:p w:rsidR="00BB4FE2" w:rsidRDefault="00EE7FD2">
      <w:pPr>
        <w:numPr>
          <w:ilvl w:val="0"/>
          <w:numId w:val="18"/>
        </w:numPr>
        <w:pBdr>
          <w:top w:val="nil"/>
          <w:left w:val="nil"/>
          <w:bottom w:val="nil"/>
          <w:right w:val="nil"/>
          <w:between w:val="nil"/>
        </w:pBdr>
        <w:shd w:val="clear" w:color="auto" w:fill="FFFFFF"/>
        <w:spacing w:after="0" w:line="240" w:lineRule="auto"/>
        <w:rPr>
          <w:color w:val="000000"/>
        </w:rPr>
      </w:pPr>
      <w:r>
        <w:rPr>
          <w:color w:val="000000"/>
        </w:rPr>
        <w:t>Facilitated by Yosefa Lebeau, MD, IBCLC</w:t>
      </w:r>
    </w:p>
    <w:p w:rsidR="00BB4FE2" w:rsidRDefault="00BB4FE2">
      <w:pPr>
        <w:shd w:val="clear" w:color="auto" w:fill="FFFFFF"/>
        <w:rPr>
          <w:color w:val="000000"/>
        </w:rPr>
      </w:pPr>
    </w:p>
    <w:p w:rsidR="00BB4FE2" w:rsidRDefault="00EE7FD2">
      <w:pPr>
        <w:spacing w:after="0" w:line="240" w:lineRule="auto"/>
        <w:rPr>
          <w:b/>
          <w:u w:val="single"/>
        </w:rPr>
      </w:pPr>
      <w:r>
        <w:rPr>
          <w:b/>
        </w:rPr>
        <w:t xml:space="preserve">   </w:t>
      </w:r>
      <w:r>
        <w:rPr>
          <w:b/>
          <w:u w:val="single"/>
        </w:rPr>
        <w:t xml:space="preserve"> Children’s Futures</w:t>
      </w:r>
    </w:p>
    <w:p w:rsidR="00BB4FE2" w:rsidRDefault="00EE7FD2">
      <w:pPr>
        <w:spacing w:after="0" w:line="240" w:lineRule="auto"/>
      </w:pPr>
      <w:r>
        <w:t xml:space="preserve">All parents are welcome to </w:t>
      </w:r>
      <w:r>
        <w:t>join our Virtual Breastfeeding Group. 1</w:t>
      </w:r>
      <w:r>
        <w:rPr>
          <w:vertAlign w:val="superscript"/>
        </w:rPr>
        <w:t>st</w:t>
      </w:r>
      <w:r>
        <w:t xml:space="preserve"> and 3</w:t>
      </w:r>
      <w:r>
        <w:rPr>
          <w:vertAlign w:val="superscript"/>
        </w:rPr>
        <w:t>rd</w:t>
      </w:r>
      <w:r>
        <w:t xml:space="preserve"> Thursdays 6:00 PM – 7:30 PM via Zoom. For Zoom Link info, contact: June Matthews-Gray 609-695-1977 Ext. 110 </w:t>
      </w:r>
      <w:hyperlink r:id="rId125">
        <w:r>
          <w:rPr>
            <w:color w:val="0000FF"/>
            <w:u w:val="single"/>
          </w:rPr>
          <w:t>jgray@childrensfutures.org</w:t>
        </w:r>
      </w:hyperlink>
    </w:p>
    <w:p w:rsidR="00BB4FE2" w:rsidRDefault="00BB4FE2">
      <w:pPr>
        <w:spacing w:after="0" w:line="240" w:lineRule="auto"/>
      </w:pPr>
    </w:p>
    <w:p w:rsidR="00BB4FE2" w:rsidRDefault="00BB4FE2">
      <w:pPr>
        <w:spacing w:after="0" w:line="240" w:lineRule="auto"/>
        <w:rPr>
          <w:b/>
          <w:u w:val="single"/>
        </w:rPr>
      </w:pPr>
    </w:p>
    <w:p w:rsidR="00BB4FE2" w:rsidRDefault="00EE7FD2">
      <w:pPr>
        <w:spacing w:after="0" w:line="240" w:lineRule="auto"/>
        <w:rPr>
          <w:b/>
          <w:u w:val="single"/>
        </w:rPr>
      </w:pPr>
      <w:r>
        <w:rPr>
          <w:b/>
          <w:u w:val="single"/>
        </w:rPr>
        <w:t>Transportation t</w:t>
      </w:r>
      <w:r>
        <w:rPr>
          <w:b/>
          <w:u w:val="single"/>
        </w:rPr>
        <w:t xml:space="preserve">o Prenatal Appointments: See </w:t>
      </w:r>
      <w:hyperlink w:anchor="bookmark=id.z337ya">
        <w:r>
          <w:rPr>
            <w:b/>
            <w:color w:val="0000FF"/>
            <w:u w:val="single"/>
          </w:rPr>
          <w:t>Transportation</w:t>
        </w:r>
      </w:hyperlink>
      <w:r>
        <w:rPr>
          <w:b/>
          <w:u w:val="single"/>
        </w:rPr>
        <w:br/>
      </w:r>
      <w:r>
        <w:rPr>
          <w:b/>
          <w:u w:val="single"/>
        </w:rPr>
        <w:br/>
      </w:r>
      <w:hyperlink w:anchor="_heading=h.41mghml">
        <w:r>
          <w:rPr>
            <w:b/>
            <w:color w:val="0000FF"/>
            <w:u w:val="single"/>
          </w:rPr>
          <w:t>Back to Top</w:t>
        </w:r>
      </w:hyperlink>
    </w:p>
    <w:p w:rsidR="00BB4FE2" w:rsidRDefault="00BB4FE2">
      <w:pPr>
        <w:spacing w:after="0" w:line="240" w:lineRule="auto"/>
        <w:rPr>
          <w:b/>
          <w:u w:val="single"/>
        </w:rPr>
      </w:pPr>
    </w:p>
    <w:p w:rsidR="00BB4FE2" w:rsidRDefault="00EE7FD2">
      <w:pPr>
        <w:jc w:val="center"/>
        <w:rPr>
          <w:b/>
          <w:color w:val="00B050"/>
          <w:u w:val="single"/>
        </w:rPr>
      </w:pPr>
      <w:bookmarkStart w:id="25" w:name="bookmark=id.3whwml4" w:colFirst="0" w:colLast="0"/>
      <w:bookmarkEnd w:id="25"/>
      <w:r>
        <w:rPr>
          <w:b/>
          <w:color w:val="00B050"/>
          <w:u w:val="single"/>
        </w:rPr>
        <w:t>EARLY CHILDHOOD SERVICES (0-5)</w:t>
      </w:r>
    </w:p>
    <w:p w:rsidR="00BB4FE2" w:rsidRDefault="00EE7FD2">
      <w:pPr>
        <w:rPr>
          <w:b/>
          <w:color w:val="000000"/>
          <w:u w:val="single"/>
        </w:rPr>
      </w:pPr>
      <w:bookmarkStart w:id="26" w:name="bookmark=id.2bn6wsx" w:colFirst="0" w:colLast="0"/>
      <w:bookmarkEnd w:id="26"/>
      <w:r>
        <w:rPr>
          <w:b/>
          <w:color w:val="000000"/>
          <w:u w:val="single"/>
        </w:rPr>
        <w:t>Developmental Milestones Tracking</w:t>
      </w:r>
    </w:p>
    <w:p w:rsidR="00BB4FE2" w:rsidRDefault="00EE7FD2">
      <w:pPr>
        <w:rPr>
          <w:b/>
          <w:color w:val="0000FF"/>
          <w:u w:val="single"/>
        </w:rPr>
      </w:pPr>
      <w:r>
        <w:rPr>
          <w:b/>
          <w:color w:val="000000"/>
          <w:u w:val="single"/>
        </w:rPr>
        <w:t xml:space="preserve"> Ages &amp; Stages Questionnaire (ASQ-3) </w:t>
      </w:r>
      <w:hyperlink r:id="rId126">
        <w:r>
          <w:rPr>
            <w:b/>
            <w:color w:val="000000"/>
            <w:u w:val="single"/>
          </w:rPr>
          <w:t>www.asqmercer.org</w:t>
        </w:r>
      </w:hyperlink>
      <w:r>
        <w:rPr>
          <w:b/>
          <w:color w:val="000000"/>
          <w:u w:val="single"/>
        </w:rPr>
        <w:t xml:space="preserve">  free </w:t>
      </w:r>
      <w:r>
        <w:rPr>
          <w:rFonts w:ascii="Tahoma" w:eastAsia="Tahoma" w:hAnsi="Tahoma" w:cs="Tahoma"/>
          <w:color w:val="474747"/>
          <w:highlight w:val="white"/>
        </w:rPr>
        <w:t>online screening tool to help you keep track of and learn about your child's development. For children 2 months – 5 years of age. Within a few days after we receive your completed ASQ-3, we will contact you to share the results and offer follow-up activiti</w:t>
      </w:r>
      <w:r>
        <w:rPr>
          <w:rFonts w:ascii="Tahoma" w:eastAsia="Tahoma" w:hAnsi="Tahoma" w:cs="Tahoma"/>
          <w:color w:val="474747"/>
          <w:highlight w:val="white"/>
        </w:rPr>
        <w:t>es and resources</w:t>
      </w:r>
    </w:p>
    <w:p w:rsidR="00BB4FE2" w:rsidRDefault="00EE7FD2">
      <w:pPr>
        <w:rPr>
          <w:b/>
          <w:color w:val="0000FF"/>
          <w:u w:val="single"/>
        </w:rPr>
      </w:pPr>
      <w:r>
        <w:rPr>
          <w:b/>
          <w:color w:val="000000"/>
          <w:u w:val="single"/>
        </w:rPr>
        <w:t>Early Intervention (0-3 years</w:t>
      </w:r>
      <w:r>
        <w:rPr>
          <w:b/>
          <w:color w:val="0000FF"/>
          <w:u w:val="single"/>
        </w:rPr>
        <w:t>)</w:t>
      </w:r>
      <w:r>
        <w:rPr>
          <w:rFonts w:ascii="Arial" w:eastAsia="Arial" w:hAnsi="Arial" w:cs="Arial"/>
          <w:color w:val="333333"/>
          <w:sz w:val="21"/>
          <w:szCs w:val="21"/>
          <w:highlight w:val="white"/>
        </w:rPr>
        <w:t> If you suspect that an infant or toddler may be experiencing developmental delays, contact Early Intervention System at </w:t>
      </w:r>
      <w:r>
        <w:rPr>
          <w:rFonts w:ascii="Arial" w:eastAsia="Arial" w:hAnsi="Arial" w:cs="Arial"/>
          <w:b/>
          <w:color w:val="333333"/>
          <w:sz w:val="21"/>
          <w:szCs w:val="21"/>
          <w:highlight w:val="white"/>
        </w:rPr>
        <w:t>888-653-4463. </w:t>
      </w:r>
      <w:r>
        <w:rPr>
          <w:rFonts w:ascii="Arial" w:eastAsia="Arial" w:hAnsi="Arial" w:cs="Arial"/>
          <w:color w:val="333333"/>
          <w:sz w:val="21"/>
          <w:szCs w:val="21"/>
          <w:highlight w:val="white"/>
        </w:rPr>
        <w:t>The call is toll-free for New Jersey residents</w:t>
      </w:r>
    </w:p>
    <w:p w:rsidR="00BB4FE2" w:rsidRDefault="00EE7FD2">
      <w:bookmarkStart w:id="27" w:name="bookmark=id.qsh70q" w:colFirst="0" w:colLast="0"/>
      <w:bookmarkEnd w:id="27"/>
      <w:r>
        <w:rPr>
          <w:b/>
          <w:color w:val="000000"/>
          <w:u w:val="single"/>
        </w:rPr>
        <w:t>School Readiness (EHS, HS</w:t>
      </w:r>
      <w:r>
        <w:rPr>
          <w:b/>
          <w:color w:val="0000FF"/>
          <w:u w:val="single"/>
        </w:rPr>
        <w:t xml:space="preserve">) </w:t>
      </w:r>
      <w:r>
        <w:rPr>
          <w:color w:val="000000"/>
          <w:highlight w:val="white"/>
        </w:rPr>
        <w:t>Our Head Start/Early Head Start program promotes School Readiness for children in low-income families by providing comprehensive educational, health, nutritional, and social services. Serves pregnant women and families with children ages 0-5. Option for Ho</w:t>
      </w:r>
      <w:r>
        <w:rPr>
          <w:color w:val="000000"/>
          <w:highlight w:val="white"/>
        </w:rPr>
        <w:t xml:space="preserve">me or Center based instruction. </w:t>
      </w:r>
      <w:r>
        <w:t xml:space="preserve">For more information please contact Shaila Montero (Central Intake Specialist) at </w:t>
      </w:r>
      <w:r>
        <w:rPr>
          <w:color w:val="2B2E38"/>
          <w:highlight w:val="white"/>
        </w:rPr>
        <w:t xml:space="preserve">(609) 336-5035 for a direct referral, Or </w:t>
      </w:r>
      <w:r>
        <w:t>Johanna Quiñones EHS Manager (609) 695-6274 ext. 107 jquinones@chsofnj.org Monday - Friday 9am - 5pm.</w:t>
      </w:r>
      <w:r>
        <w:t xml:space="preserve"> </w:t>
      </w:r>
      <w:hyperlink r:id="rId127">
        <w:r>
          <w:rPr>
            <w:color w:val="0000FF"/>
            <w:u w:val="single"/>
          </w:rPr>
          <w:t>https://www.chsofnj.org/wp-content/uploads/2016/05/HS-EHS-Brochure-02-29-16.pdf</w:t>
        </w:r>
      </w:hyperlink>
    </w:p>
    <w:p w:rsidR="00BB4FE2" w:rsidRDefault="00EE7FD2">
      <w:pPr>
        <w:rPr>
          <w:color w:val="050505"/>
          <w:sz w:val="23"/>
          <w:szCs w:val="23"/>
        </w:rPr>
      </w:pPr>
      <w:r>
        <w:rPr>
          <w:b/>
          <w:color w:val="050505"/>
          <w:sz w:val="23"/>
          <w:szCs w:val="23"/>
          <w:u w:val="single"/>
        </w:rPr>
        <w:t>Trenton Public Schools Pre-K Registration</w:t>
      </w:r>
      <w:r>
        <w:rPr>
          <w:b/>
          <w:color w:val="050505"/>
          <w:sz w:val="23"/>
          <w:szCs w:val="23"/>
          <w:u w:val="single"/>
        </w:rPr>
        <w:br/>
      </w:r>
      <w:r>
        <w:rPr>
          <w:color w:val="050505"/>
          <w:sz w:val="23"/>
          <w:szCs w:val="23"/>
        </w:rPr>
        <w:t>For registration packet, please vi</w:t>
      </w:r>
      <w:r>
        <w:rPr>
          <w:color w:val="050505"/>
          <w:sz w:val="23"/>
          <w:szCs w:val="23"/>
        </w:rPr>
        <w:t xml:space="preserve">sit: </w:t>
      </w:r>
      <w:hyperlink r:id="rId128">
        <w:r>
          <w:rPr>
            <w:color w:val="1155CC"/>
            <w:sz w:val="23"/>
            <w:szCs w:val="23"/>
            <w:u w:val="single"/>
          </w:rPr>
          <w:t>Registration (trentonk12.org)</w:t>
        </w:r>
      </w:hyperlink>
    </w:p>
    <w:p w:rsidR="00BB4FE2" w:rsidRDefault="00EE7FD2">
      <w:pPr>
        <w:rPr>
          <w:color w:val="000000"/>
        </w:rPr>
      </w:pPr>
      <w:hyperlink w:anchor="_heading=h.41mghml">
        <w:r>
          <w:rPr>
            <w:color w:val="0000FF"/>
            <w:u w:val="single"/>
          </w:rPr>
          <w:t>Back to Page</w:t>
        </w:r>
      </w:hyperlink>
    </w:p>
    <w:p w:rsidR="00BB4FE2" w:rsidRDefault="00EE7FD2">
      <w:pPr>
        <w:jc w:val="center"/>
        <w:rPr>
          <w:b/>
          <w:color w:val="0000FF"/>
          <w:u w:val="single"/>
        </w:rPr>
      </w:pPr>
      <w:bookmarkStart w:id="28" w:name="bookmark=id.3as4poj" w:colFirst="0" w:colLast="0"/>
      <w:bookmarkEnd w:id="28"/>
      <w:r>
        <w:rPr>
          <w:b/>
          <w:color w:val="0000FF"/>
          <w:u w:val="single"/>
        </w:rPr>
        <w:t>Child Care</w:t>
      </w:r>
    </w:p>
    <w:p w:rsidR="00BB4FE2" w:rsidRDefault="00EE7FD2">
      <w:pPr>
        <w:spacing w:line="240" w:lineRule="auto"/>
        <w:rPr>
          <w:color w:val="000000"/>
        </w:rPr>
      </w:pPr>
      <w:r>
        <w:rPr>
          <w:b/>
          <w:color w:val="000000"/>
          <w:u w:val="single"/>
        </w:rPr>
        <w:t>Child Care Connections</w:t>
      </w:r>
      <w:r>
        <w:rPr>
          <w:b/>
          <w:color w:val="0000FF"/>
          <w:u w:val="single"/>
        </w:rPr>
        <w:br/>
      </w:r>
      <w:r>
        <w:rPr>
          <w:color w:val="000000"/>
        </w:rPr>
        <w:t>Helps families identify and find quality childcare resources and services for their children.</w:t>
      </w:r>
    </w:p>
    <w:p w:rsidR="00BB4FE2" w:rsidRDefault="00EE7FD2">
      <w:pPr>
        <w:numPr>
          <w:ilvl w:val="0"/>
          <w:numId w:val="19"/>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Child Care Referrals: </w:t>
      </w:r>
      <w:hyperlink r:id="rId129">
        <w:r>
          <w:rPr>
            <w:rFonts w:ascii="Helvetica Neue" w:eastAsia="Helvetica Neue" w:hAnsi="Helvetica Neue" w:cs="Helvetica Neue"/>
            <w:color w:val="000000"/>
            <w:sz w:val="20"/>
            <w:szCs w:val="20"/>
            <w:u w:val="single"/>
          </w:rPr>
          <w:t>http://childcareconnection-nj.org/res_referral.cfm</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00000"/>
          <w:sz w:val="20"/>
          <w:szCs w:val="20"/>
        </w:rPr>
      </w:pPr>
    </w:p>
    <w:p w:rsidR="00BB4FE2" w:rsidRDefault="00EE7FD2">
      <w:pPr>
        <w:numPr>
          <w:ilvl w:val="0"/>
          <w:numId w:val="19"/>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Financial Assistan</w:t>
      </w:r>
      <w:r>
        <w:rPr>
          <w:rFonts w:ascii="Helvetica Neue" w:eastAsia="Helvetica Neue" w:hAnsi="Helvetica Neue" w:cs="Helvetica Neue"/>
          <w:color w:val="000000"/>
          <w:sz w:val="20"/>
          <w:szCs w:val="20"/>
        </w:rPr>
        <w:t xml:space="preserve">ce: </w:t>
      </w:r>
      <w:hyperlink r:id="rId130">
        <w:r>
          <w:rPr>
            <w:rFonts w:ascii="Helvetica Neue" w:eastAsia="Helvetica Neue" w:hAnsi="Helvetica Neue" w:cs="Helvetica Neue"/>
            <w:color w:val="000000"/>
            <w:sz w:val="20"/>
            <w:szCs w:val="20"/>
            <w:u w:val="single"/>
          </w:rPr>
          <w:t>http://childcareconnection-nj.org/tuition_assistance.cfm</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00000"/>
          <w:sz w:val="20"/>
          <w:szCs w:val="20"/>
        </w:rPr>
      </w:pPr>
    </w:p>
    <w:p w:rsidR="00BB4FE2" w:rsidRDefault="00EE7FD2">
      <w:pPr>
        <w:numPr>
          <w:ilvl w:val="0"/>
          <w:numId w:val="19"/>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Parent Education: </w:t>
      </w:r>
      <w:hyperlink r:id="rId131">
        <w:r>
          <w:rPr>
            <w:rFonts w:ascii="Helvetica Neue" w:eastAsia="Helvetica Neue" w:hAnsi="Helvetica Neue" w:cs="Helvetica Neue"/>
            <w:color w:val="000000"/>
            <w:sz w:val="20"/>
            <w:szCs w:val="20"/>
            <w:u w:val="single"/>
          </w:rPr>
          <w:t>http://childcareconnection</w:t>
        </w:r>
        <w:r>
          <w:rPr>
            <w:rFonts w:ascii="Helvetica Neue" w:eastAsia="Helvetica Neue" w:hAnsi="Helvetica Neue" w:cs="Helvetica Neue"/>
            <w:color w:val="000000"/>
            <w:sz w:val="20"/>
            <w:szCs w:val="20"/>
            <w:u w:val="single"/>
          </w:rPr>
          <w:t>-nj.org/parent-education.cfm</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color w:val="000000"/>
          <w:sz w:val="20"/>
          <w:szCs w:val="20"/>
        </w:rPr>
      </w:pPr>
    </w:p>
    <w:p w:rsidR="00BB4FE2" w:rsidRDefault="00EE7FD2">
      <w:pPr>
        <w:numPr>
          <w:ilvl w:val="0"/>
          <w:numId w:val="19"/>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Emergency Preparedness: </w:t>
      </w:r>
      <w:hyperlink r:id="rId132">
        <w:r>
          <w:rPr>
            <w:rFonts w:ascii="Helvetica Neue" w:eastAsia="Helvetica Neue" w:hAnsi="Helvetica Neue" w:cs="Helvetica Neue"/>
            <w:color w:val="000000"/>
            <w:sz w:val="20"/>
            <w:szCs w:val="20"/>
            <w:u w:val="single"/>
          </w:rPr>
          <w:t>http://childcareconnection-nj.org/emergency-preparedness.cfm</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00000"/>
          <w:sz w:val="20"/>
          <w:szCs w:val="20"/>
        </w:rPr>
      </w:pPr>
    </w:p>
    <w:p w:rsidR="00BB4FE2" w:rsidRDefault="00EE7FD2">
      <w:r>
        <w:rPr>
          <w:b/>
          <w:u w:val="single"/>
        </w:rPr>
        <w:t xml:space="preserve">HEAD START </w:t>
      </w:r>
      <w:r>
        <w:rPr>
          <w:b/>
          <w:u w:val="single"/>
        </w:rPr>
        <w:br/>
      </w:r>
      <w:hyperlink r:id="rId133">
        <w:r>
          <w:rPr>
            <w:color w:val="0000FF"/>
            <w:u w:val="single"/>
          </w:rPr>
          <w:t>https://www.chsofnj.org/wp-content/uploads/2016/05/HS-EHS-Brochure-02-29-16.pdf</w:t>
        </w:r>
      </w:hyperlink>
    </w:p>
    <w:p w:rsidR="00BB4FE2" w:rsidRDefault="00EE7FD2">
      <w:r>
        <w:t>For more information please contact Martha Marqez (Central Intake Specialist) a</w:t>
      </w:r>
      <w:r>
        <w:t xml:space="preserve">t </w:t>
      </w:r>
      <w:r>
        <w:rPr>
          <w:color w:val="2B2E38"/>
          <w:highlight w:val="white"/>
        </w:rPr>
        <w:t xml:space="preserve">(609) 336-5035 for a direct referral, Or </w:t>
      </w:r>
      <w:r>
        <w:t>Johanna Quiñones EHS Manager (609) 695-6274 ext. 107 jquinones@chsofnj.org Monday - Friday 9am - 5pm.</w:t>
      </w:r>
    </w:p>
    <w:p w:rsidR="00BB4FE2" w:rsidRDefault="00BB4FE2">
      <w:pPr>
        <w:spacing w:after="0" w:line="240" w:lineRule="auto"/>
        <w:rPr>
          <w:b/>
          <w:u w:val="single"/>
        </w:rPr>
      </w:pPr>
    </w:p>
    <w:p w:rsidR="00BB4FE2" w:rsidRDefault="00BB4FE2">
      <w:pPr>
        <w:spacing w:after="0" w:line="240" w:lineRule="auto"/>
        <w:rPr>
          <w:b/>
          <w:u w:val="single"/>
        </w:rPr>
      </w:pPr>
    </w:p>
    <w:p w:rsidR="00BB4FE2" w:rsidRDefault="00EE7FD2">
      <w:pPr>
        <w:spacing w:after="0" w:line="240" w:lineRule="auto"/>
        <w:rPr>
          <w:b/>
          <w:u w:val="single"/>
        </w:rPr>
      </w:pPr>
      <w:hyperlink w:anchor="_heading=h.41mghml">
        <w:r>
          <w:rPr>
            <w:b/>
            <w:color w:val="0000FF"/>
            <w:u w:val="single"/>
          </w:rPr>
          <w:t>Back to Top Page</w:t>
        </w:r>
      </w:hyperlink>
    </w:p>
    <w:p w:rsidR="00BB4FE2" w:rsidRDefault="00BB4FE2">
      <w:pPr>
        <w:spacing w:after="0" w:line="240" w:lineRule="auto"/>
        <w:rPr>
          <w:b/>
          <w:u w:val="single"/>
        </w:rPr>
      </w:pPr>
    </w:p>
    <w:p w:rsidR="00BB4FE2" w:rsidRDefault="00BB4FE2">
      <w:pPr>
        <w:spacing w:after="0" w:line="240" w:lineRule="auto"/>
        <w:rPr>
          <w:b/>
          <w:u w:val="single"/>
        </w:rPr>
      </w:pPr>
    </w:p>
    <w:p w:rsidR="00BB4FE2" w:rsidRDefault="00BB4FE2">
      <w:pPr>
        <w:spacing w:after="0" w:line="240" w:lineRule="auto"/>
        <w:rPr>
          <w:b/>
          <w:u w:val="single"/>
        </w:rPr>
      </w:pPr>
    </w:p>
    <w:p w:rsidR="00BB4FE2" w:rsidRDefault="00EE7FD2">
      <w:pPr>
        <w:pBdr>
          <w:top w:val="nil"/>
          <w:left w:val="nil"/>
          <w:bottom w:val="nil"/>
          <w:right w:val="nil"/>
          <w:between w:val="nil"/>
        </w:pBdr>
        <w:spacing w:after="0" w:line="240" w:lineRule="auto"/>
        <w:ind w:left="720"/>
        <w:jc w:val="center"/>
        <w:rPr>
          <w:rFonts w:ascii="Helvetica Neue" w:eastAsia="Helvetica Neue" w:hAnsi="Helvetica Neue" w:cs="Helvetica Neue"/>
          <w:b/>
          <w:color w:val="00B050"/>
          <w:sz w:val="20"/>
          <w:szCs w:val="20"/>
        </w:rPr>
      </w:pPr>
      <w:bookmarkStart w:id="29" w:name="bookmark=id.1pxezwc" w:colFirst="0" w:colLast="0"/>
      <w:bookmarkEnd w:id="29"/>
      <w:r>
        <w:rPr>
          <w:rFonts w:ascii="Helvetica Neue" w:eastAsia="Helvetica Neue" w:hAnsi="Helvetica Neue" w:cs="Helvetica Neue"/>
          <w:b/>
          <w:color w:val="00B050"/>
          <w:sz w:val="20"/>
          <w:szCs w:val="20"/>
        </w:rPr>
        <w:t>CHILDREN ACTIVITIES</w:t>
      </w:r>
    </w:p>
    <w:p w:rsidR="00BB4FE2" w:rsidRDefault="00BB4FE2">
      <w:pPr>
        <w:pBdr>
          <w:top w:val="nil"/>
          <w:left w:val="nil"/>
          <w:bottom w:val="nil"/>
          <w:right w:val="nil"/>
          <w:between w:val="nil"/>
        </w:pBdr>
        <w:spacing w:after="0" w:line="240" w:lineRule="auto"/>
        <w:ind w:left="720"/>
        <w:jc w:val="center"/>
        <w:rPr>
          <w:rFonts w:ascii="Helvetica Neue" w:eastAsia="Helvetica Neue" w:hAnsi="Helvetica Neue" w:cs="Helvetica Neue"/>
          <w:b/>
          <w:color w:val="00B050"/>
          <w:sz w:val="20"/>
          <w:szCs w:val="20"/>
        </w:rPr>
      </w:pPr>
    </w:p>
    <w:p w:rsidR="00BB4FE2" w:rsidRDefault="00BB4FE2">
      <w:pPr>
        <w:pBdr>
          <w:top w:val="nil"/>
          <w:left w:val="nil"/>
          <w:bottom w:val="nil"/>
          <w:right w:val="nil"/>
          <w:between w:val="nil"/>
        </w:pBdr>
        <w:spacing w:after="0" w:line="240" w:lineRule="auto"/>
        <w:ind w:left="720"/>
        <w:jc w:val="center"/>
        <w:rPr>
          <w:rFonts w:ascii="Helvetica Neue" w:eastAsia="Helvetica Neue" w:hAnsi="Helvetica Neue" w:cs="Helvetica Neue"/>
          <w:b/>
          <w:color w:val="00B050"/>
          <w:sz w:val="20"/>
          <w:szCs w:val="20"/>
        </w:rPr>
      </w:pPr>
    </w:p>
    <w:p w:rsidR="00BB4FE2" w:rsidRDefault="00BB4FE2">
      <w:pPr>
        <w:pBdr>
          <w:top w:val="nil"/>
          <w:left w:val="nil"/>
          <w:bottom w:val="nil"/>
          <w:right w:val="nil"/>
          <w:between w:val="nil"/>
        </w:pBdr>
        <w:spacing w:after="0" w:line="240" w:lineRule="auto"/>
        <w:ind w:left="720"/>
        <w:jc w:val="center"/>
        <w:rPr>
          <w:rFonts w:ascii="Helvetica Neue" w:eastAsia="Helvetica Neue" w:hAnsi="Helvetica Neue" w:cs="Helvetica Neue"/>
          <w:b/>
          <w:color w:val="00B050"/>
          <w:sz w:val="20"/>
          <w:szCs w:val="20"/>
        </w:rPr>
      </w:pPr>
    </w:p>
    <w:p w:rsidR="00BB4FE2" w:rsidRDefault="00EE7FD2">
      <w:pPr>
        <w:rPr>
          <w:b/>
        </w:rPr>
        <w:sectPr w:rsidR="00BB4FE2">
          <w:pgSz w:w="12240" w:h="15840"/>
          <w:pgMar w:top="1440" w:right="1440" w:bottom="990" w:left="1440" w:header="720" w:footer="720" w:gutter="0"/>
          <w:cols w:space="720"/>
        </w:sectPr>
      </w:pPr>
      <w:r>
        <w:rPr>
          <w:b/>
          <w:color w:val="000000"/>
        </w:rPr>
        <w:t xml:space="preserve">MERCER COUNTY LIBRARY SYSTEM- </w:t>
      </w:r>
      <w:r>
        <w:rPr>
          <w:b/>
        </w:rPr>
        <w:t xml:space="preserve">For additional activities </w:t>
      </w:r>
      <w:r>
        <w:rPr>
          <w:b/>
          <w:color w:val="000000"/>
        </w:rPr>
        <w:t xml:space="preserve">Visit </w:t>
      </w:r>
      <w:hyperlink r:id="rId134">
        <w:r>
          <w:rPr>
            <w:b/>
            <w:color w:val="0000FF"/>
            <w:u w:val="single"/>
          </w:rPr>
          <w:t>www.mcl.org</w:t>
        </w:r>
      </w:hyperlink>
      <w:r>
        <w:rPr>
          <w:b/>
          <w:color w:val="000000"/>
        </w:rPr>
        <w:t xml:space="preserve"> </w:t>
      </w:r>
      <w:r>
        <w:rPr>
          <w:b/>
          <w:color w:val="000000"/>
        </w:rPr>
        <w:br/>
      </w:r>
      <w:r>
        <w:rPr>
          <w:b/>
        </w:rPr>
        <w:t>Indoor Story Time (Lawrence Branch)</w:t>
      </w:r>
      <w:r>
        <w:rPr>
          <w:b/>
        </w:rPr>
        <w:br/>
        <w:t>Outdoor Baby Time (Hollowbrook, Ewing branch)</w:t>
      </w:r>
      <w:r>
        <w:rPr>
          <w:b/>
        </w:rPr>
        <w:br/>
        <w:t>Outdoor Music &amp; Movement (Ewing Branch)</w:t>
      </w:r>
      <w:r>
        <w:rPr>
          <w:b/>
        </w:rPr>
        <w:br/>
        <w:t>Outdoor Preschool Tim</w:t>
      </w:r>
      <w:r>
        <w:rPr>
          <w:b/>
        </w:rPr>
        <w:t>e (Ewing Branch)</w:t>
      </w:r>
      <w:r>
        <w:rPr>
          <w:b/>
        </w:rPr>
        <w:br/>
        <w:t xml:space="preserve">Outdoor Movers &amp; Shakers (Lawrence Branch) </w:t>
      </w:r>
      <w:r>
        <w:rPr>
          <w:b/>
        </w:rPr>
        <w:br/>
        <w:t>Indoor Songs &amp; Stories (Hightstown Branch)</w:t>
      </w:r>
    </w:p>
    <w:p w:rsidR="00BB4FE2" w:rsidRDefault="00BB4FE2">
      <w:pPr>
        <w:rPr>
          <w:b/>
          <w:color w:val="000000"/>
        </w:rPr>
      </w:pPr>
    </w:p>
    <w:p w:rsidR="00BB4FE2" w:rsidRDefault="00EE7FD2">
      <w:pPr>
        <w:rPr>
          <w:b/>
          <w:u w:val="single"/>
        </w:rPr>
      </w:pPr>
      <w:r>
        <w:rPr>
          <w:b/>
          <w:u w:val="single"/>
        </w:rPr>
        <w:t xml:space="preserve">Trenton Free Public Library Children’s Activities </w:t>
      </w:r>
    </w:p>
    <w:p w:rsidR="00BB4FE2" w:rsidRDefault="00EE7FD2">
      <w:pPr>
        <w:rPr>
          <w:b/>
        </w:rPr>
      </w:pPr>
      <w:r>
        <w:rPr>
          <w:b/>
        </w:rPr>
        <w:t>Young Scientist Club  For TWEENS in grades 3 to 8 -</w:t>
      </w:r>
      <w:r>
        <w:t>Whether you’re interested in science and engineer</w:t>
      </w:r>
      <w:r>
        <w:t>ing, or just want to make cool stuff, join our Young Scientist Club! No meetings to attend - just pick up a bag of supplies at the library and make the projects at home! Supply bags will be available starting February 8. Videos with instructions will be po</w:t>
      </w:r>
      <w:r>
        <w:t xml:space="preserve">sted on our website at that time. Call the library for more information or to reserve your </w:t>
      </w:r>
      <w:r>
        <w:rPr>
          <w:u w:val="single"/>
        </w:rPr>
        <w:t>bag</w:t>
      </w:r>
      <w:r>
        <w:t xml:space="preserve">! </w:t>
      </w:r>
    </w:p>
    <w:p w:rsidR="00BB4FE2" w:rsidRDefault="00EE7FD2">
      <w:pPr>
        <w:rPr>
          <w:b/>
          <w:u w:val="single"/>
        </w:rPr>
      </w:pPr>
      <w:r>
        <w:rPr>
          <w:b/>
          <w:u w:val="single"/>
        </w:rPr>
        <w:t xml:space="preserve">TRENTON PUBLIC LIBRARY </w:t>
      </w:r>
    </w:p>
    <w:p w:rsidR="00BB4FE2" w:rsidRDefault="00EE7FD2">
      <w:r>
        <w:rPr>
          <w:b/>
          <w:i/>
        </w:rPr>
        <w:t>Young Artist Club For TWEENS</w:t>
      </w:r>
      <w:r>
        <w:t xml:space="preserve"> in grades 3 to 8 Unleash your creativity with our art club kits designed especially for Tweens. New art pr</w:t>
      </w:r>
      <w:r>
        <w:t>ojects to make at home will be available every week. All materials are supplied. Call to reserve your bag! This month we will be Shadow Tracing Art, Himmeli Sculptures, Foil Monoprinting &amp; an Emotional Clock</w:t>
      </w:r>
    </w:p>
    <w:p w:rsidR="00BB4FE2" w:rsidRDefault="00EE7FD2">
      <w:r>
        <w:rPr>
          <w:b/>
          <w:i/>
        </w:rPr>
        <w:t>Virtual Storytime</w:t>
      </w:r>
      <w:r>
        <w:t xml:space="preserve"> For KIDS ages 1 to 5 Every Wed</w:t>
      </w:r>
      <w:r>
        <w:t xml:space="preserve">nesday at 10:00 AM On FACEBOOK Join Ms. D every Wednesday morning on Facebook for a Facebook LIVE Storytime featuring stories, rhymes and songs. Videos will be available for viewing after the live event. Visit the Trenton Free Public Library Facebook page </w:t>
      </w:r>
      <w:r>
        <w:t xml:space="preserve">@TrentonPubLib. </w:t>
      </w:r>
    </w:p>
    <w:p w:rsidR="00BB4FE2" w:rsidRDefault="00EE7FD2">
      <w:r>
        <w:t>Bilingual Storytime - Thursdays, September 16th and 30th, 3:30 - 4:30 PM. Enjoy stories, songs, rhymes, and more!</w:t>
      </w:r>
    </w:p>
    <w:p w:rsidR="00BB4FE2" w:rsidRDefault="00EE7FD2">
      <w:r>
        <w:rPr>
          <w:b/>
          <w:i/>
        </w:rPr>
        <w:t>Take Home Craft Bags</w:t>
      </w:r>
      <w:r>
        <w:t xml:space="preserve"> For Kids ages 3 to 8 Everything you need for a fun craft activity at home! Available for pickup at the library. New crafts every week! </w:t>
      </w:r>
    </w:p>
    <w:p w:rsidR="00BB4FE2" w:rsidRDefault="00EE7FD2">
      <w:r>
        <w:rPr>
          <w:b/>
          <w:i/>
        </w:rPr>
        <w:t>Visit the Virtual Programming page</w:t>
      </w:r>
      <w:r>
        <w:t xml:space="preserve"> on our website to view read aloud recordings and free activity and project ideas. </w:t>
      </w:r>
      <w:hyperlink r:id="rId135">
        <w:r>
          <w:rPr>
            <w:color w:val="0000FF"/>
            <w:u w:val="single"/>
          </w:rPr>
          <w:t>https://trentonlib.org/virtual-programming/</w:t>
        </w:r>
      </w:hyperlink>
      <w:r>
        <w:t xml:space="preserve"> </w:t>
      </w:r>
    </w:p>
    <w:p w:rsidR="00BB4FE2" w:rsidRDefault="00EE7FD2">
      <w:pPr>
        <w:rPr>
          <w:sz w:val="28"/>
          <w:szCs w:val="28"/>
          <w:u w:val="single"/>
        </w:rPr>
      </w:pPr>
      <w:r>
        <w:rPr>
          <w:highlight w:val="yellow"/>
          <w:u w:val="single"/>
        </w:rPr>
        <w:t>For Library information and updates on events and other happenings, visit our website at www.trentonlib.org or follow us on Twitter: @TrentonPubLib Fa</w:t>
      </w:r>
      <w:r>
        <w:rPr>
          <w:highlight w:val="yellow"/>
          <w:u w:val="single"/>
        </w:rPr>
        <w:t xml:space="preserve">cebook: @TrentonPubLib Instagram: </w:t>
      </w:r>
      <w:r>
        <w:rPr>
          <w:sz w:val="28"/>
          <w:szCs w:val="28"/>
          <w:highlight w:val="yellow"/>
          <w:u w:val="single"/>
        </w:rPr>
        <w:t>TrentonPubLib</w:t>
      </w:r>
    </w:p>
    <w:p w:rsidR="00BB4FE2" w:rsidRDefault="00EE7FD2">
      <w:pPr>
        <w:rPr>
          <w:rFonts w:ascii="Arial" w:eastAsia="Arial" w:hAnsi="Arial" w:cs="Arial"/>
          <w:sz w:val="21"/>
          <w:szCs w:val="21"/>
        </w:rPr>
      </w:pPr>
      <w:r>
        <w:rPr>
          <w:rFonts w:ascii="Arial" w:eastAsia="Arial" w:hAnsi="Arial" w:cs="Arial"/>
          <w:b/>
          <w:sz w:val="21"/>
          <w:szCs w:val="21"/>
          <w:u w:val="single"/>
        </w:rPr>
        <w:t>After School Programs:</w:t>
      </w:r>
      <w:r>
        <w:rPr>
          <w:rFonts w:ascii="Arial" w:eastAsia="Arial" w:hAnsi="Arial" w:cs="Arial"/>
          <w:sz w:val="21"/>
          <w:szCs w:val="21"/>
        </w:rPr>
        <w:t xml:space="preserve"> </w:t>
      </w:r>
      <w:hyperlink r:id="rId136">
        <w:r>
          <w:rPr>
            <w:rFonts w:ascii="Arial" w:eastAsia="Arial" w:hAnsi="Arial" w:cs="Arial"/>
            <w:color w:val="0000FF"/>
            <w:sz w:val="21"/>
            <w:szCs w:val="21"/>
            <w:u w:val="single"/>
          </w:rPr>
          <w:t>https://www.bgcmercer.org/after-school-programs</w:t>
        </w:r>
      </w:hyperlink>
    </w:p>
    <w:p w:rsidR="00BB4FE2" w:rsidRDefault="00BB4FE2"/>
    <w:p w:rsidR="00BB4FE2" w:rsidRDefault="00EE7FD2">
      <w:pPr>
        <w:rPr>
          <w:b/>
          <w:u w:val="single"/>
        </w:rPr>
      </w:pPr>
      <w:bookmarkStart w:id="30" w:name="bookmark=id.49x2ik5" w:colFirst="0" w:colLast="0"/>
      <w:bookmarkEnd w:id="30"/>
      <w:r>
        <w:rPr>
          <w:b/>
          <w:u w:val="single"/>
        </w:rPr>
        <w:t>YOUTH ACTIVITIES</w:t>
      </w:r>
    </w:p>
    <w:p w:rsidR="00BB4FE2" w:rsidRDefault="00BB4FE2">
      <w:pPr>
        <w:rPr>
          <w:rFonts w:ascii="Arial" w:eastAsia="Arial" w:hAnsi="Arial" w:cs="Arial"/>
          <w:color w:val="212221"/>
          <w:sz w:val="21"/>
          <w:szCs w:val="21"/>
        </w:rPr>
      </w:pPr>
    </w:p>
    <w:p w:rsidR="00BB4FE2" w:rsidRDefault="00BB4FE2">
      <w:pPr>
        <w:rPr>
          <w:b/>
          <w:highlight w:val="yellow"/>
        </w:rPr>
      </w:pPr>
    </w:p>
    <w:p w:rsidR="00BB4FE2" w:rsidRDefault="00EE7FD2">
      <w:pPr>
        <w:rPr>
          <w:b/>
          <w:u w:val="single"/>
        </w:rPr>
      </w:pPr>
      <w:r>
        <w:rPr>
          <w:b/>
          <w:u w:val="single"/>
        </w:rPr>
        <w:t>Activities for Teen Boys -The Father Center of New Jersey</w:t>
      </w:r>
    </w:p>
    <w:p w:rsidR="00BB4FE2" w:rsidRDefault="00EE7FD2">
      <w:pPr>
        <w:pBdr>
          <w:top w:val="nil"/>
          <w:left w:val="nil"/>
          <w:bottom w:val="nil"/>
          <w:right w:val="nil"/>
          <w:between w:val="nil"/>
        </w:pBdr>
        <w:spacing w:after="0" w:line="240" w:lineRule="auto"/>
        <w:rPr>
          <w:color w:val="000000"/>
        </w:rPr>
      </w:pPr>
      <w:r>
        <w:rPr>
          <w:b/>
          <w:color w:val="000000"/>
        </w:rPr>
        <w:t>Healthy Relationships, Healthy Choices</w:t>
      </w:r>
      <w:r>
        <w:rPr>
          <w:color w:val="000000"/>
        </w:rPr>
        <w:t xml:space="preserve"> is a curriculum designed for a classroom of 15-20 9th grade boys. The program gives boys the chance to learn these life skills early on and helps prepare them for healthy relationships throughout their lives. The program is implemented throughout the scho</w:t>
      </w:r>
      <w:r>
        <w:rPr>
          <w:color w:val="000000"/>
        </w:rPr>
        <w:t>ol year, with 28 weekly, two-hour sessions that focus on:</w:t>
      </w:r>
    </w:p>
    <w:p w:rsidR="00BB4FE2" w:rsidRDefault="00EE7FD2">
      <w:pPr>
        <w:pBdr>
          <w:top w:val="nil"/>
          <w:left w:val="nil"/>
          <w:bottom w:val="nil"/>
          <w:right w:val="nil"/>
          <w:between w:val="nil"/>
        </w:pBdr>
        <w:spacing w:after="0" w:line="240" w:lineRule="auto"/>
        <w:rPr>
          <w:color w:val="000000"/>
        </w:rPr>
      </w:pPr>
      <w:r>
        <w:rPr>
          <w:color w:val="000000"/>
        </w:rPr>
        <w:t>· Leadership &amp; life skills development</w:t>
      </w:r>
    </w:p>
    <w:p w:rsidR="00BB4FE2" w:rsidRDefault="00EE7FD2">
      <w:pPr>
        <w:pBdr>
          <w:top w:val="nil"/>
          <w:left w:val="nil"/>
          <w:bottom w:val="nil"/>
          <w:right w:val="nil"/>
          <w:between w:val="nil"/>
        </w:pBdr>
        <w:spacing w:after="0" w:line="240" w:lineRule="auto"/>
        <w:rPr>
          <w:color w:val="000000"/>
        </w:rPr>
      </w:pPr>
      <w:r>
        <w:rPr>
          <w:color w:val="000000"/>
        </w:rPr>
        <w:t>· Healthy &amp; productive relationships</w:t>
      </w:r>
    </w:p>
    <w:p w:rsidR="00BB4FE2" w:rsidRDefault="00EE7FD2">
      <w:pPr>
        <w:pBdr>
          <w:top w:val="nil"/>
          <w:left w:val="nil"/>
          <w:bottom w:val="nil"/>
          <w:right w:val="nil"/>
          <w:between w:val="nil"/>
        </w:pBdr>
        <w:spacing w:after="0" w:line="240" w:lineRule="auto"/>
        <w:rPr>
          <w:color w:val="000000"/>
        </w:rPr>
      </w:pPr>
      <w:r>
        <w:rPr>
          <w:color w:val="000000"/>
        </w:rPr>
        <w:t>· A focused community service project</w:t>
      </w:r>
    </w:p>
    <w:p w:rsidR="00BB4FE2" w:rsidRDefault="00EE7FD2">
      <w:pPr>
        <w:pBdr>
          <w:top w:val="nil"/>
          <w:left w:val="nil"/>
          <w:bottom w:val="nil"/>
          <w:right w:val="nil"/>
          <w:between w:val="nil"/>
        </w:pBdr>
        <w:spacing w:after="0" w:line="240" w:lineRule="auto"/>
        <w:rPr>
          <w:color w:val="000000"/>
        </w:rPr>
      </w:pPr>
      <w:r>
        <w:rPr>
          <w:color w:val="000000"/>
        </w:rPr>
        <w:t>· Career development</w:t>
      </w:r>
    </w:p>
    <w:p w:rsidR="00BB4FE2" w:rsidRDefault="00EE7FD2">
      <w:pPr>
        <w:pBdr>
          <w:top w:val="nil"/>
          <w:left w:val="nil"/>
          <w:bottom w:val="nil"/>
          <w:right w:val="nil"/>
          <w:between w:val="nil"/>
        </w:pBdr>
        <w:spacing w:after="0" w:line="240" w:lineRule="auto"/>
        <w:rPr>
          <w:color w:val="000000"/>
        </w:rPr>
      </w:pPr>
      <w:r>
        <w:rPr>
          <w:color w:val="000000"/>
        </w:rPr>
        <w:t>· Educational field trips</w:t>
      </w:r>
    </w:p>
    <w:p w:rsidR="00BB4FE2" w:rsidRDefault="00EE7FD2">
      <w:pPr>
        <w:pBdr>
          <w:top w:val="nil"/>
          <w:left w:val="nil"/>
          <w:bottom w:val="nil"/>
          <w:right w:val="nil"/>
          <w:between w:val="nil"/>
        </w:pBdr>
        <w:spacing w:after="0" w:line="240" w:lineRule="auto"/>
        <w:rPr>
          <w:color w:val="000000"/>
        </w:rPr>
      </w:pPr>
      <w:r>
        <w:rPr>
          <w:color w:val="000000"/>
        </w:rPr>
        <w:t>Recruitment and selection of students</w:t>
      </w:r>
      <w:r>
        <w:rPr>
          <w:color w:val="000000"/>
        </w:rPr>
        <w:t xml:space="preserve"> for the program takes place in August.</w:t>
      </w:r>
    </w:p>
    <w:p w:rsidR="00BB4FE2" w:rsidRDefault="00EE7FD2">
      <w:pPr>
        <w:spacing w:after="0"/>
      </w:pPr>
      <w:hyperlink r:id="rId137">
        <w:r>
          <w:rPr>
            <w:color w:val="000000"/>
            <w:u w:val="single"/>
          </w:rPr>
          <w:t>Contact: Calvin Thomas, cbtjr1@aol.com</w:t>
        </w:r>
      </w:hyperlink>
    </w:p>
    <w:p w:rsidR="00BB4FE2" w:rsidRDefault="00EE7FD2">
      <w:pPr>
        <w:rPr>
          <w:b/>
          <w:u w:val="single"/>
        </w:rPr>
      </w:pPr>
      <w:r>
        <w:rPr>
          <w:b/>
          <w:u w:val="single"/>
        </w:rPr>
        <w:t>Activities for Teens</w:t>
      </w:r>
    </w:p>
    <w:p w:rsidR="00BB4FE2" w:rsidRDefault="00EE7FD2">
      <w:r>
        <w:rPr>
          <w:noProof/>
        </w:rPr>
        <w:drawing>
          <wp:inline distT="0" distB="0" distL="0" distR="0">
            <wp:extent cx="2663317" cy="2693754"/>
            <wp:effectExtent l="0" t="0" r="0" b="0"/>
            <wp:docPr id="33" name="image8.png" descr="young girl looking at computer screen"/>
            <wp:cNvGraphicFramePr/>
            <a:graphic xmlns:a="http://schemas.openxmlformats.org/drawingml/2006/main">
              <a:graphicData uri="http://schemas.openxmlformats.org/drawingml/2006/picture">
                <pic:pic xmlns:pic="http://schemas.openxmlformats.org/drawingml/2006/picture">
                  <pic:nvPicPr>
                    <pic:cNvPr id="0" name="image8.png" descr="young girl looking at computer screen"/>
                    <pic:cNvPicPr preferRelativeResize="0"/>
                  </pic:nvPicPr>
                  <pic:blipFill>
                    <a:blip r:embed="rId138"/>
                    <a:srcRect l="8012" t="7372" r="7853" b="7531"/>
                    <a:stretch>
                      <a:fillRect/>
                    </a:stretch>
                  </pic:blipFill>
                  <pic:spPr>
                    <a:xfrm>
                      <a:off x="0" y="0"/>
                      <a:ext cx="2663317" cy="2693754"/>
                    </a:xfrm>
                    <a:prstGeom prst="rect">
                      <a:avLst/>
                    </a:prstGeom>
                    <a:ln/>
                  </pic:spPr>
                </pic:pic>
              </a:graphicData>
            </a:graphic>
          </wp:inline>
        </w:drawing>
      </w:r>
      <w:r>
        <w:br/>
      </w:r>
      <w:r>
        <w:br/>
      </w:r>
      <w:hyperlink w:anchor="_heading=h.41mghml">
        <w:r>
          <w:rPr>
            <w:b/>
            <w:color w:val="0000FF"/>
            <w:u w:val="single"/>
          </w:rPr>
          <w:t>Back to Top</w:t>
        </w:r>
      </w:hyperlink>
    </w:p>
    <w:p w:rsidR="00BB4FE2" w:rsidRDefault="00BB4FE2">
      <w:pPr>
        <w:spacing w:after="0" w:line="240" w:lineRule="auto"/>
        <w:rPr>
          <w:b/>
          <w:u w:val="single"/>
        </w:rPr>
      </w:pPr>
    </w:p>
    <w:p w:rsidR="00BB4FE2" w:rsidRDefault="00EE7FD2">
      <w:pPr>
        <w:spacing w:after="0" w:line="240" w:lineRule="auto"/>
        <w:jc w:val="center"/>
        <w:rPr>
          <w:b/>
          <w:color w:val="00B050"/>
          <w:u w:val="single"/>
        </w:rPr>
      </w:pPr>
      <w:bookmarkStart w:id="31" w:name="bookmark=id.2p2csry" w:colFirst="0" w:colLast="0"/>
      <w:bookmarkEnd w:id="31"/>
      <w:r>
        <w:rPr>
          <w:b/>
          <w:color w:val="00B050"/>
          <w:u w:val="single"/>
        </w:rPr>
        <w:t>FAMILY &amp; COMMUNITY EVENTS</w:t>
      </w:r>
    </w:p>
    <w:p w:rsidR="00BB4FE2" w:rsidRDefault="00BB4FE2">
      <w:pPr>
        <w:spacing w:after="0" w:line="240" w:lineRule="auto"/>
        <w:rPr>
          <w:b/>
        </w:rPr>
      </w:pPr>
    </w:p>
    <w:p w:rsidR="00BB4FE2" w:rsidRDefault="00BB4FE2"/>
    <w:p w:rsidR="00BB4FE2" w:rsidRDefault="00EE7FD2">
      <w:r>
        <w:rPr>
          <w:b/>
          <w:u w:val="single"/>
        </w:rPr>
        <w:t xml:space="preserve">Trenton Public Pools </w:t>
      </w:r>
      <w:r>
        <w:t xml:space="preserve">Hours of Operation </w:t>
      </w:r>
      <w:r>
        <w:t>11-1 and 2-5 PM</w:t>
      </w:r>
      <w:r>
        <w:br/>
        <w:t>Cooper Pool – 396 Union Street</w:t>
      </w:r>
      <w:r>
        <w:br/>
        <w:t>Father Rocco Pool – 1501 New Willow Street</w:t>
      </w:r>
      <w:r>
        <w:br/>
        <w:t>Hetzel Pool – 190 North Olden Avenue</w:t>
      </w:r>
      <w:r>
        <w:br/>
        <w:t>MLK Pool – 347 Brunswick Avenue</w:t>
      </w:r>
      <w:r>
        <w:br/>
        <w:t>Roberto Clemente Pool – 342 Academy Street</w:t>
      </w:r>
    </w:p>
    <w:p w:rsidR="00BB4FE2" w:rsidRDefault="00EE7FD2">
      <w:r>
        <w:rPr>
          <w:b/>
          <w:u w:val="single"/>
        </w:rPr>
        <w:t>Mercer County Park Commission</w:t>
      </w:r>
      <w:r>
        <w:t>: Offers various programm</w:t>
      </w:r>
      <w:r>
        <w:t xml:space="preserve">ing for all ages: Kayak Nature Tours, Bike Nature Tours, Family Field Trips, Mercer County Stables and many more.  For all activities visit:  </w:t>
      </w:r>
      <w:hyperlink r:id="rId139" w:anchor="!/calendar/">
        <w:r>
          <w:rPr>
            <w:color w:val="1155CC"/>
            <w:u w:val="single"/>
          </w:rPr>
          <w:t>https://mercercountyparks.org/#!/calendar/</w:t>
        </w:r>
      </w:hyperlink>
    </w:p>
    <w:p w:rsidR="00BB4FE2" w:rsidRDefault="00EE7FD2">
      <w:bookmarkStart w:id="32" w:name="_heading=h.147n2zr" w:colFirst="0" w:colLast="0"/>
      <w:bookmarkEnd w:id="32"/>
      <w:r>
        <w:rPr>
          <w:b/>
          <w:u w:val="single"/>
        </w:rPr>
        <w:t>Family Success Centers in Trenton</w:t>
      </w:r>
    </w:p>
    <w:p w:rsidR="00BB4FE2" w:rsidRDefault="00EE7FD2">
      <w:pPr>
        <w:spacing w:after="0" w:line="240" w:lineRule="auto"/>
        <w:rPr>
          <w:b/>
          <w:u w:val="single"/>
        </w:rPr>
      </w:pPr>
      <w:r>
        <w:rPr>
          <w:b/>
          <w:u w:val="single"/>
        </w:rPr>
        <w:t>Children’s Home Society</w:t>
      </w:r>
    </w:p>
    <w:p w:rsidR="00BB4FE2" w:rsidRDefault="00EE7FD2">
      <w:pPr>
        <w:numPr>
          <w:ilvl w:val="0"/>
          <w:numId w:val="19"/>
        </w:numPr>
        <w:pBdr>
          <w:top w:val="nil"/>
          <w:left w:val="nil"/>
          <w:bottom w:val="nil"/>
          <w:right w:val="nil"/>
          <w:between w:val="nil"/>
        </w:pBdr>
        <w:spacing w:after="0" w:line="240" w:lineRule="auto"/>
        <w:rPr>
          <w:b/>
          <w:color w:val="0E0E0E"/>
        </w:rPr>
      </w:pPr>
      <w:r>
        <w:rPr>
          <w:b/>
          <w:color w:val="0E0E0E"/>
        </w:rPr>
        <w:t xml:space="preserve">Family Success Center Trenton Heritage North Calendar – </w:t>
      </w:r>
      <w:r>
        <w:rPr>
          <w:rFonts w:ascii="Arial" w:eastAsia="Arial" w:hAnsi="Arial" w:cs="Arial"/>
          <w:color w:val="000000"/>
          <w:sz w:val="20"/>
          <w:szCs w:val="20"/>
          <w:highlight w:val="white"/>
        </w:rPr>
        <w:t>The Family Success Center-South Ward is a community-based,</w:t>
      </w:r>
      <w:r>
        <w:rPr>
          <w:rFonts w:ascii="Arial" w:eastAsia="Arial" w:hAnsi="Arial" w:cs="Arial"/>
          <w:b/>
          <w:color w:val="000000"/>
          <w:sz w:val="20"/>
          <w:szCs w:val="20"/>
        </w:rPr>
        <w:t xml:space="preserve"> family-centered neighborhood</w:t>
      </w:r>
      <w:r>
        <w:rPr>
          <w:rFonts w:ascii="Arial" w:eastAsia="Arial" w:hAnsi="Arial" w:cs="Arial"/>
          <w:color w:val="000000"/>
          <w:sz w:val="20"/>
          <w:szCs w:val="20"/>
          <w:highlight w:val="white"/>
        </w:rPr>
        <w:t>-gathering place where any community resident can go for</w:t>
      </w:r>
      <w:r>
        <w:rPr>
          <w:rFonts w:ascii="Arial" w:eastAsia="Arial" w:hAnsi="Arial" w:cs="Arial"/>
          <w:b/>
          <w:color w:val="000000"/>
          <w:sz w:val="20"/>
          <w:szCs w:val="20"/>
        </w:rPr>
        <w:t xml:space="preserve"> family</w:t>
      </w:r>
      <w:r>
        <w:rPr>
          <w:rFonts w:ascii="Arial" w:eastAsia="Arial" w:hAnsi="Arial" w:cs="Arial"/>
          <w:color w:val="000000"/>
          <w:sz w:val="20"/>
          <w:szCs w:val="20"/>
          <w:highlight w:val="white"/>
        </w:rPr>
        <w:t xml:space="preserve"> support, information and services. All services are Free and Confidential.</w:t>
      </w:r>
    </w:p>
    <w:p w:rsidR="00BB4FE2" w:rsidRDefault="00EE7FD2">
      <w:pPr>
        <w:spacing w:after="0" w:line="240" w:lineRule="auto"/>
        <w:rPr>
          <w:b/>
          <w:i/>
        </w:rPr>
      </w:pPr>
      <w:r>
        <w:rPr>
          <w:b/>
          <w:i/>
        </w:rPr>
        <w:t xml:space="preserve">Facebook Link- </w:t>
      </w:r>
      <w:r>
        <w:t>: </w:t>
      </w:r>
      <w:hyperlink r:id="rId140">
        <w:r>
          <w:rPr>
            <w:color w:val="0000FF"/>
            <w:u w:val="single"/>
          </w:rPr>
          <w:t>https://www.facebook.com/HNFSC/</w:t>
        </w:r>
      </w:hyperlink>
    </w:p>
    <w:p w:rsidR="00BB4FE2" w:rsidRDefault="00BB4FE2">
      <w:pPr>
        <w:spacing w:after="0" w:line="240" w:lineRule="auto"/>
        <w:rPr>
          <w:b/>
          <w:u w:val="single"/>
        </w:rPr>
      </w:pPr>
    </w:p>
    <w:p w:rsidR="00BB4FE2" w:rsidRDefault="00EE7FD2">
      <w:pPr>
        <w:numPr>
          <w:ilvl w:val="0"/>
          <w:numId w:val="19"/>
        </w:numPr>
        <w:pBdr>
          <w:top w:val="nil"/>
          <w:left w:val="nil"/>
          <w:bottom w:val="nil"/>
          <w:right w:val="nil"/>
          <w:between w:val="nil"/>
        </w:pBdr>
        <w:spacing w:after="0" w:line="240" w:lineRule="auto"/>
        <w:rPr>
          <w:rFonts w:ascii="Helvetica Neue" w:eastAsia="Helvetica Neue" w:hAnsi="Helvetica Neue" w:cs="Helvetica Neue"/>
          <w:b/>
          <w:color w:val="0E0E0E"/>
          <w:sz w:val="20"/>
          <w:szCs w:val="20"/>
        </w:rPr>
      </w:pPr>
      <w:r>
        <w:rPr>
          <w:rFonts w:ascii="Helvetica Neue" w:eastAsia="Helvetica Neue" w:hAnsi="Helvetica Neue" w:cs="Helvetica Neue"/>
          <w:b/>
          <w:color w:val="0E0E0E"/>
          <w:sz w:val="20"/>
          <w:szCs w:val="20"/>
        </w:rPr>
        <w:t>Family Success C</w:t>
      </w:r>
      <w:r>
        <w:rPr>
          <w:rFonts w:ascii="Helvetica Neue" w:eastAsia="Helvetica Neue" w:hAnsi="Helvetica Neue" w:cs="Helvetica Neue"/>
          <w:b/>
          <w:color w:val="0E0E0E"/>
          <w:sz w:val="20"/>
          <w:szCs w:val="20"/>
        </w:rPr>
        <w:t xml:space="preserve">enter  </w:t>
      </w:r>
      <w:r>
        <w:rPr>
          <w:b/>
          <w:color w:val="0E0E0E"/>
        </w:rPr>
        <w:t xml:space="preserve">Heritage South </w:t>
      </w:r>
    </w:p>
    <w:p w:rsidR="00BB4FE2" w:rsidRDefault="00EE7FD2">
      <w:r>
        <w:t>Calendar in English:</w:t>
      </w:r>
    </w:p>
    <w:p w:rsidR="00BB4FE2" w:rsidRDefault="00EE7FD2">
      <w:hyperlink r:id="rId141">
        <w:r>
          <w:rPr>
            <w:color w:val="1155CC"/>
            <w:u w:val="single"/>
          </w:rPr>
          <w:t>Heritage South Family Success Center - Home | Facebook</w:t>
        </w:r>
      </w:hyperlink>
    </w:p>
    <w:p w:rsidR="00BB4FE2" w:rsidRDefault="00EE7FD2">
      <w:pPr>
        <w:spacing w:after="0" w:line="240" w:lineRule="auto"/>
      </w:pPr>
      <w:r>
        <w:t>Sign up today!</w:t>
      </w:r>
      <w:r>
        <w:br/>
      </w:r>
    </w:p>
    <w:p w:rsidR="00BB4FE2" w:rsidRDefault="00EE7FD2">
      <w:pPr>
        <w:spacing w:after="0" w:line="240" w:lineRule="auto"/>
        <w:rPr>
          <w:b/>
          <w:i/>
        </w:rPr>
      </w:pPr>
      <w:r>
        <w:rPr>
          <w:b/>
          <w:i/>
        </w:rPr>
        <w:t>Spanish Facebook Link-</w:t>
      </w:r>
    </w:p>
    <w:p w:rsidR="00BB4FE2" w:rsidRDefault="00EE7FD2">
      <w:pPr>
        <w:spacing w:after="0" w:line="240" w:lineRule="auto"/>
      </w:pPr>
      <w:hyperlink r:id="rId142">
        <w:r>
          <w:rPr>
            <w:color w:val="1155CC"/>
            <w:u w:val="single"/>
          </w:rPr>
          <w:t>Heritage South Family Success Center - Home | Facebook</w:t>
        </w:r>
      </w:hyperlink>
    </w:p>
    <w:p w:rsidR="00BB4FE2" w:rsidRDefault="00BB4FE2">
      <w:pPr>
        <w:rPr>
          <w:b/>
          <w:u w:val="single"/>
        </w:rPr>
      </w:pPr>
    </w:p>
    <w:p w:rsidR="00BB4FE2" w:rsidRDefault="00EE7FD2">
      <w:pPr>
        <w:rPr>
          <w:b/>
          <w:color w:val="0000FF"/>
          <w:u w:val="single"/>
        </w:rPr>
      </w:pPr>
      <w:r>
        <w:t>Link to CHS Facebook-</w:t>
      </w:r>
      <w:r>
        <w:rPr>
          <w:b/>
          <w:u w:val="single"/>
        </w:rPr>
        <w:t xml:space="preserve"> </w:t>
      </w:r>
      <w:hyperlink r:id="rId143">
        <w:r>
          <w:rPr>
            <w:b/>
            <w:color w:val="0000FF"/>
            <w:u w:val="single"/>
          </w:rPr>
          <w:t>https://www.facebook.com/CHSofNJ/</w:t>
        </w:r>
      </w:hyperlink>
    </w:p>
    <w:p w:rsidR="00BB4FE2" w:rsidRDefault="00BB4FE2">
      <w:pPr>
        <w:rPr>
          <w:b/>
          <w:color w:val="0000FF"/>
          <w:u w:val="single"/>
        </w:rPr>
      </w:pPr>
    </w:p>
    <w:p w:rsidR="00BB4FE2" w:rsidRDefault="00EE7FD2">
      <w:pPr>
        <w:rPr>
          <w:color w:val="212529"/>
          <w:highlight w:val="white"/>
        </w:rPr>
      </w:pPr>
      <w:r>
        <w:rPr>
          <w:b/>
          <w:u w:val="single"/>
        </w:rPr>
        <w:t>Families First Discovery Pass</w:t>
      </w:r>
      <w:r>
        <w:rPr>
          <w:b/>
          <w:u w:val="single"/>
        </w:rPr>
        <w:br/>
      </w:r>
      <w:r>
        <w:rPr>
          <w:color w:val="212529"/>
          <w:highlight w:val="white"/>
        </w:rPr>
        <w:t>The New Jersey State Council on the Arts and the New Jersey Historical Commission have partnered with the NJ Departments of Human Services (DHS) and Health (DOH</w:t>
      </w:r>
      <w:r>
        <w:rPr>
          <w:color w:val="212529"/>
          <w:highlight w:val="white"/>
        </w:rPr>
        <w:t>) to launch New Jersey’s Families First Discovery Pass program. This program provides families and individuals enrolled in state assistance programs with free or highly discounted admission to arts and history organizations, venues, and programs – both in-</w:t>
      </w:r>
      <w:r>
        <w:rPr>
          <w:color w:val="212529"/>
          <w:highlight w:val="white"/>
        </w:rPr>
        <w:t>person and virtual. The Families First Discovery Pass Program offers broad access to cultural experiences for New Jersey residents and helps cultural organizations engage new audiences with the goal of building long-lasting relationships. Residents who rec</w:t>
      </w:r>
      <w:r>
        <w:rPr>
          <w:color w:val="212529"/>
          <w:highlight w:val="white"/>
        </w:rPr>
        <w:t>eive benefits through SNAP, WFNJ, Child Care Subsidy and/or WIC are eligible for free or steeply discounted cultural programs throughout the State.</w:t>
      </w:r>
    </w:p>
    <w:p w:rsidR="00BB4FE2" w:rsidRDefault="00EE7FD2">
      <w:pPr>
        <w:rPr>
          <w:color w:val="212529"/>
          <w:highlight w:val="white"/>
        </w:rPr>
      </w:pPr>
      <w:hyperlink r:id="rId144">
        <w:r>
          <w:rPr>
            <w:color w:val="1155CC"/>
            <w:highlight w:val="white"/>
            <w:u w:val="single"/>
          </w:rPr>
          <w:t>view participating organizations</w:t>
        </w:r>
      </w:hyperlink>
    </w:p>
    <w:p w:rsidR="00BB4FE2" w:rsidRDefault="00BB4FE2">
      <w:pPr>
        <w:jc w:val="center"/>
        <w:rPr>
          <w:b/>
          <w:u w:val="single"/>
        </w:rPr>
      </w:pPr>
    </w:p>
    <w:p w:rsidR="00BB4FE2" w:rsidRDefault="00EE7FD2">
      <w:pPr>
        <w:rPr>
          <w:b/>
          <w:u w:val="single"/>
        </w:rPr>
      </w:pPr>
      <w:hyperlink w:anchor="_heading=h.41mghml">
        <w:r>
          <w:rPr>
            <w:b/>
            <w:color w:val="0000FF"/>
            <w:u w:val="single"/>
          </w:rPr>
          <w:t>Back to Top</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000FF"/>
          <w:sz w:val="20"/>
          <w:szCs w:val="20"/>
        </w:rPr>
      </w:pPr>
    </w:p>
    <w:p w:rsidR="00BB4FE2" w:rsidRDefault="00BB4FE2"/>
    <w:p w:rsidR="00BB4FE2" w:rsidRDefault="00EE7FD2">
      <w:pPr>
        <w:rPr>
          <w:b/>
          <w:color w:val="92D050"/>
          <w:u w:val="single"/>
        </w:rPr>
      </w:pPr>
      <w:bookmarkStart w:id="33" w:name="bookmark=id.3o7alnk" w:colFirst="0" w:colLast="0"/>
      <w:bookmarkEnd w:id="33"/>
      <w:r>
        <w:rPr>
          <w:b/>
          <w:color w:val="92D050"/>
          <w:u w:val="single"/>
        </w:rPr>
        <w:t>LEGAL SERVICES</w:t>
      </w:r>
    </w:p>
    <w:p w:rsidR="00BB4FE2" w:rsidRDefault="00EE7FD2">
      <w:pPr>
        <w:numPr>
          <w:ilvl w:val="0"/>
          <w:numId w:val="12"/>
        </w:numPr>
        <w:pBdr>
          <w:top w:val="nil"/>
          <w:left w:val="nil"/>
          <w:bottom w:val="nil"/>
          <w:right w:val="nil"/>
          <w:between w:val="nil"/>
        </w:pBdr>
        <w:spacing w:after="0" w:line="240" w:lineRule="auto"/>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Legal Services of New Jersey</w:t>
      </w:r>
      <w:r>
        <w:rPr>
          <w:rFonts w:ascii="Helvetica Neue" w:eastAsia="Helvetica Neue" w:hAnsi="Helvetica Neue" w:cs="Helvetica Neue"/>
          <w:b/>
          <w:color w:val="0E0E0E"/>
          <w:sz w:val="20"/>
          <w:szCs w:val="20"/>
        </w:rPr>
        <w:br/>
        <w:t xml:space="preserve">Provides advice, information and referrals to low-income people in civil matters. Apply </w:t>
      </w:r>
      <w:hyperlink r:id="rId145">
        <w:r>
          <w:rPr>
            <w:rFonts w:ascii="Helvetica Neue" w:eastAsia="Helvetica Neue" w:hAnsi="Helvetica Neue" w:cs="Helvetica Neue"/>
            <w:b/>
            <w:color w:val="0000FF"/>
            <w:sz w:val="20"/>
            <w:szCs w:val="20"/>
            <w:u w:val="single"/>
          </w:rPr>
          <w:t>online</w:t>
        </w:r>
      </w:hyperlink>
      <w:r>
        <w:rPr>
          <w:rFonts w:ascii="Helvetica Neue" w:eastAsia="Helvetica Neue" w:hAnsi="Helvetica Neue" w:cs="Helvetica Neue"/>
          <w:b/>
          <w:color w:val="0E0E0E"/>
          <w:sz w:val="20"/>
          <w:szCs w:val="20"/>
        </w:rPr>
        <w:t xml:space="preserve"> or call our Toll free statewide Legal Hotline 1-888-LSNJ-LAW</w:t>
      </w:r>
    </w:p>
    <w:p w:rsidR="00BB4FE2" w:rsidRDefault="00BB4FE2">
      <w:pPr>
        <w:rPr>
          <w:b/>
        </w:rPr>
      </w:pPr>
    </w:p>
    <w:p w:rsidR="00BB4FE2" w:rsidRDefault="00EE7FD2">
      <w:pPr>
        <w:rPr>
          <w:b/>
        </w:rPr>
      </w:pPr>
      <w:r>
        <w:rPr>
          <w:b/>
        </w:rPr>
        <w:t>Immigration Assistance</w:t>
      </w:r>
    </w:p>
    <w:p w:rsidR="00BB4FE2" w:rsidRDefault="00EE7FD2">
      <w:pPr>
        <w:numPr>
          <w:ilvl w:val="0"/>
          <w:numId w:val="12"/>
        </w:numPr>
        <w:pBdr>
          <w:top w:val="nil"/>
          <w:left w:val="nil"/>
          <w:bottom w:val="nil"/>
          <w:right w:val="nil"/>
          <w:between w:val="nil"/>
        </w:pBdr>
        <w:spacing w:after="0" w:line="240" w:lineRule="auto"/>
        <w:rPr>
          <w:rFonts w:ascii="Helvetica Neue" w:eastAsia="Helvetica Neue" w:hAnsi="Helvetica Neue" w:cs="Helvetica Neue"/>
          <w:b/>
          <w:color w:val="0E0E0E"/>
          <w:sz w:val="20"/>
          <w:szCs w:val="20"/>
        </w:rPr>
      </w:pPr>
      <w:r>
        <w:rPr>
          <w:rFonts w:ascii="Helvetica Neue" w:eastAsia="Helvetica Neue" w:hAnsi="Helvetica Neue" w:cs="Helvetica Neue"/>
          <w:b/>
          <w:color w:val="0E0E0E"/>
          <w:sz w:val="20"/>
          <w:szCs w:val="20"/>
        </w:rPr>
        <w:t xml:space="preserve">Catholic Charities: </w:t>
      </w:r>
      <w:r>
        <w:rPr>
          <w:rFonts w:ascii="Helvetica Neue" w:eastAsia="Helvetica Neue" w:hAnsi="Helvetica Neue" w:cs="Helvetica Neue"/>
          <w:color w:val="0E0E0E"/>
          <w:sz w:val="20"/>
          <w:szCs w:val="20"/>
        </w:rPr>
        <w:t>327 South Broad Street, Trenton NJ 08608 609-394-2056</w:t>
      </w:r>
    </w:p>
    <w:p w:rsidR="00BB4FE2" w:rsidRDefault="00EE7FD2">
      <w:pPr>
        <w:numPr>
          <w:ilvl w:val="0"/>
          <w:numId w:val="12"/>
        </w:numPr>
        <w:pBdr>
          <w:top w:val="nil"/>
          <w:left w:val="nil"/>
          <w:bottom w:val="nil"/>
          <w:right w:val="nil"/>
          <w:between w:val="nil"/>
        </w:pBdr>
        <w:spacing w:after="0" w:line="240" w:lineRule="auto"/>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Legal Services of New Jersey</w:t>
      </w:r>
      <w:r>
        <w:rPr>
          <w:rFonts w:ascii="Helvetica Neue" w:eastAsia="Helvetica Neue" w:hAnsi="Helvetica Neue" w:cs="Helvetica Neue"/>
          <w:b/>
          <w:color w:val="0E0E0E"/>
          <w:sz w:val="20"/>
          <w:szCs w:val="20"/>
        </w:rPr>
        <w:t xml:space="preserve">. </w:t>
      </w:r>
      <w:r>
        <w:rPr>
          <w:rFonts w:ascii="Helvetica Neue" w:eastAsia="Helvetica Neue" w:hAnsi="Helvetica Neue" w:cs="Helvetica Neue"/>
          <w:color w:val="0E0E0E"/>
          <w:sz w:val="20"/>
          <w:szCs w:val="20"/>
        </w:rPr>
        <w:t xml:space="preserve">Apply </w:t>
      </w:r>
      <w:hyperlink r:id="rId146">
        <w:r>
          <w:rPr>
            <w:rFonts w:ascii="Helvetica Neue" w:eastAsia="Helvetica Neue" w:hAnsi="Helvetica Neue" w:cs="Helvetica Neue"/>
            <w:color w:val="0000FF"/>
            <w:sz w:val="20"/>
            <w:szCs w:val="20"/>
            <w:u w:val="single"/>
          </w:rPr>
          <w:t>online</w:t>
        </w:r>
      </w:hyperlink>
      <w:r>
        <w:rPr>
          <w:rFonts w:ascii="Helvetica Neue" w:eastAsia="Helvetica Neue" w:hAnsi="Helvetica Neue" w:cs="Helvetica Neue"/>
          <w:color w:val="0E0E0E"/>
          <w:sz w:val="20"/>
          <w:szCs w:val="20"/>
        </w:rPr>
        <w:t xml:space="preserve"> or call our Toll free statewide Legal Hotline 1-888-LSNJ-LAW</w:t>
      </w:r>
    </w:p>
    <w:p w:rsidR="00BB4FE2" w:rsidRDefault="00EE7FD2">
      <w:pPr>
        <w:numPr>
          <w:ilvl w:val="0"/>
          <w:numId w:val="12"/>
        </w:numPr>
        <w:pBdr>
          <w:top w:val="nil"/>
          <w:left w:val="nil"/>
          <w:bottom w:val="nil"/>
          <w:right w:val="nil"/>
          <w:between w:val="nil"/>
        </w:pBdr>
        <w:spacing w:after="0" w:line="240" w:lineRule="auto"/>
        <w:rPr>
          <w:rFonts w:ascii="Helvetica Neue" w:eastAsia="Helvetica Neue" w:hAnsi="Helvetica Neue" w:cs="Helvetica Neue"/>
          <w:b/>
          <w:color w:val="0E0E0E"/>
          <w:sz w:val="20"/>
          <w:szCs w:val="20"/>
        </w:rPr>
      </w:pPr>
      <w:r>
        <w:rPr>
          <w:rFonts w:ascii="Helvetica Neue" w:eastAsia="Helvetica Neue" w:hAnsi="Helvetica Neue" w:cs="Helvetica Neue"/>
          <w:b/>
          <w:color w:val="0E0E0E"/>
          <w:sz w:val="20"/>
          <w:szCs w:val="20"/>
        </w:rPr>
        <w:t xml:space="preserve">LALDEF (Latin American Legal Defense And Education Fund) </w:t>
      </w:r>
      <w:r>
        <w:rPr>
          <w:rFonts w:ascii="Helvetica Neue" w:eastAsia="Helvetica Neue" w:hAnsi="Helvetica Neue" w:cs="Helvetica Neue"/>
          <w:color w:val="0E0E0E"/>
          <w:sz w:val="20"/>
          <w:szCs w:val="20"/>
        </w:rPr>
        <w:t xml:space="preserve">714-716 S Clinton Avenue, Trenton, NJ 08611 609-688-0881 </w:t>
      </w:r>
      <w:hyperlink r:id="rId147">
        <w:r>
          <w:rPr>
            <w:rFonts w:ascii="Helvetica Neue" w:eastAsia="Helvetica Neue" w:hAnsi="Helvetica Neue" w:cs="Helvetica Neue"/>
            <w:color w:val="0000FF"/>
            <w:sz w:val="20"/>
            <w:szCs w:val="20"/>
            <w:u w:val="single"/>
          </w:rPr>
          <w:t>legal@laldef.org</w:t>
        </w:r>
      </w:hyperlink>
      <w:r>
        <w:rPr>
          <w:rFonts w:ascii="Helvetica Neue" w:eastAsia="Helvetica Neue" w:hAnsi="Helvetica Neue" w:cs="Helvetica Neue"/>
          <w:color w:val="0000FF"/>
          <w:sz w:val="20"/>
          <w:szCs w:val="20"/>
          <w:u w:val="single"/>
        </w:rPr>
        <w:br/>
      </w:r>
    </w:p>
    <w:p w:rsidR="00BB4FE2" w:rsidRDefault="00EE7FD2">
      <w:pPr>
        <w:pBdr>
          <w:top w:val="nil"/>
          <w:left w:val="nil"/>
          <w:bottom w:val="nil"/>
          <w:right w:val="nil"/>
          <w:between w:val="nil"/>
        </w:pBdr>
        <w:shd w:val="clear" w:color="auto" w:fill="FFFFFF"/>
        <w:spacing w:after="0" w:line="240" w:lineRule="auto"/>
        <w:rPr>
          <w:b/>
          <w:color w:val="00B050"/>
          <w:u w:val="single"/>
        </w:rPr>
      </w:pPr>
      <w:bookmarkStart w:id="34" w:name="bookmark=id.23ckvvd" w:colFirst="0" w:colLast="0"/>
      <w:bookmarkEnd w:id="34"/>
      <w:r>
        <w:rPr>
          <w:b/>
          <w:color w:val="00B050"/>
          <w:highlight w:val="white"/>
          <w:u w:val="single"/>
        </w:rPr>
        <w:t>Domestic Violence and Intimate Partner Violence Support Services</w:t>
      </w:r>
    </w:p>
    <w:p w:rsidR="00BB4FE2" w:rsidRDefault="00BB4FE2">
      <w:pPr>
        <w:pBdr>
          <w:top w:val="nil"/>
          <w:left w:val="nil"/>
          <w:bottom w:val="nil"/>
          <w:right w:val="nil"/>
          <w:between w:val="nil"/>
        </w:pBdr>
        <w:spacing w:after="0" w:line="240" w:lineRule="auto"/>
        <w:ind w:left="720"/>
        <w:rPr>
          <w:b/>
          <w:color w:val="000000"/>
        </w:rPr>
      </w:pPr>
    </w:p>
    <w:p w:rsidR="00BB4FE2" w:rsidRDefault="00EE7FD2">
      <w:pPr>
        <w:pBdr>
          <w:top w:val="nil"/>
          <w:left w:val="nil"/>
          <w:bottom w:val="nil"/>
          <w:right w:val="nil"/>
          <w:between w:val="nil"/>
        </w:pBdr>
        <w:shd w:val="clear" w:color="auto" w:fill="FFFFFF"/>
        <w:spacing w:after="0" w:line="240" w:lineRule="auto"/>
        <w:rPr>
          <w:color w:val="000000"/>
          <w:u w:val="single"/>
        </w:rPr>
      </w:pPr>
      <w:r>
        <w:rPr>
          <w:color w:val="000000"/>
          <w:u w:val="single"/>
        </w:rPr>
        <w:t xml:space="preserve">The Womanspace </w:t>
      </w:r>
    </w:p>
    <w:p w:rsidR="00BB4FE2" w:rsidRDefault="00EE7FD2">
      <w:pPr>
        <w:numPr>
          <w:ilvl w:val="0"/>
          <w:numId w:val="13"/>
        </w:numPr>
        <w:pBdr>
          <w:top w:val="nil"/>
          <w:left w:val="nil"/>
          <w:bottom w:val="nil"/>
          <w:right w:val="nil"/>
          <w:between w:val="nil"/>
        </w:pBdr>
        <w:shd w:val="clear" w:color="auto" w:fill="FFFFFF"/>
        <w:spacing w:after="0" w:line="240" w:lineRule="auto"/>
        <w:rPr>
          <w:color w:val="000000"/>
        </w:rPr>
      </w:pPr>
      <w:r>
        <w:rPr>
          <w:color w:val="000000"/>
        </w:rPr>
        <w:t>They continue to provide services to victims and survivors of domestic violence and sexual assault: Mercer County 24-Hour bilingual hotline - 609-394-9000; statewide domestic violence hotline - 800-572-SAFE (7233); statewide sexual assault hotline - 1-800-</w:t>
      </w:r>
      <w:r>
        <w:rPr>
          <w:color w:val="000000"/>
        </w:rPr>
        <w:t xml:space="preserve">601-7200; administrative office, crisis intervention teams, education, outreach &amp; training - 609-394-0136; </w:t>
      </w:r>
    </w:p>
    <w:p w:rsidR="00BB4FE2" w:rsidRDefault="00EE7FD2">
      <w:pPr>
        <w:numPr>
          <w:ilvl w:val="0"/>
          <w:numId w:val="13"/>
        </w:numPr>
        <w:pBdr>
          <w:top w:val="nil"/>
          <w:left w:val="nil"/>
          <w:bottom w:val="nil"/>
          <w:right w:val="nil"/>
          <w:between w:val="nil"/>
        </w:pBdr>
        <w:shd w:val="clear" w:color="auto" w:fill="FFFFFF"/>
        <w:spacing w:after="0" w:line="240" w:lineRule="auto"/>
        <w:rPr>
          <w:color w:val="000000"/>
        </w:rPr>
      </w:pPr>
      <w:r>
        <w:rPr>
          <w:b/>
          <w:color w:val="000000"/>
        </w:rPr>
        <w:t>The Womanspace Safe House</w:t>
      </w:r>
      <w:r>
        <w:rPr>
          <w:color w:val="000000"/>
        </w:rPr>
        <w:t xml:space="preserve"> provides safe, short-term emergency housing for victims of domestic violence, sexual assault, and human trafficking in a c</w:t>
      </w:r>
      <w:r>
        <w:rPr>
          <w:color w:val="000000"/>
        </w:rPr>
        <w:t xml:space="preserve">onfidential location. Call the Hotline for more information: 609-394-9000 or visit the website: </w:t>
      </w:r>
      <w:hyperlink r:id="rId148">
        <w:r>
          <w:rPr>
            <w:color w:val="000000"/>
            <w:u w:val="single"/>
          </w:rPr>
          <w:t>www.womanspace.org</w:t>
        </w:r>
      </w:hyperlink>
      <w:r>
        <w:rPr>
          <w:color w:val="000000"/>
        </w:rPr>
        <w:t>.</w:t>
      </w:r>
    </w:p>
    <w:p w:rsidR="00BB4FE2" w:rsidRDefault="00BB4FE2">
      <w:pPr>
        <w:pBdr>
          <w:top w:val="nil"/>
          <w:left w:val="nil"/>
          <w:bottom w:val="nil"/>
          <w:right w:val="nil"/>
          <w:between w:val="nil"/>
        </w:pBdr>
        <w:shd w:val="clear" w:color="auto" w:fill="FFFFFF"/>
        <w:spacing w:after="0" w:line="240" w:lineRule="auto"/>
        <w:rPr>
          <w:b/>
          <w:color w:val="70AD47"/>
          <w:highlight w:val="white"/>
          <w:u w:val="single"/>
        </w:rPr>
      </w:pPr>
    </w:p>
    <w:p w:rsidR="00BB4FE2" w:rsidRDefault="00EE7FD2">
      <w:pPr>
        <w:spacing w:after="0" w:line="240" w:lineRule="auto"/>
        <w:rPr>
          <w:u w:val="single"/>
        </w:rPr>
      </w:pPr>
      <w:r>
        <w:rPr>
          <w:u w:val="single"/>
        </w:rPr>
        <w:t xml:space="preserve">NJ Coalition to End Domestic Violence </w:t>
      </w:r>
    </w:p>
    <w:p w:rsidR="00BB4FE2" w:rsidRDefault="00EE7FD2">
      <w:pPr>
        <w:spacing w:after="0" w:line="240" w:lineRule="auto"/>
      </w:pPr>
      <w:r>
        <w:t xml:space="preserve">Address: 1670 Whitehorse-Hamilton Square Road Trenton, </w:t>
      </w:r>
      <w:r>
        <w:t>NJ 08690</w:t>
      </w:r>
    </w:p>
    <w:p w:rsidR="00BB4FE2" w:rsidRDefault="00EE7FD2">
      <w:pPr>
        <w:spacing w:after="0" w:line="240" w:lineRule="auto"/>
      </w:pPr>
      <w:r>
        <w:t xml:space="preserve">Phone: (609) 584-8107 (statewide) </w:t>
      </w:r>
      <w:hyperlink r:id="rId149">
        <w:r>
          <w:rPr>
            <w:color w:val="0000FF"/>
            <w:u w:val="single"/>
          </w:rPr>
          <w:t>www.njcedv.org</w:t>
        </w:r>
      </w:hyperlink>
      <w:r>
        <w:t xml:space="preserve"> </w:t>
      </w:r>
    </w:p>
    <w:p w:rsidR="00BB4FE2" w:rsidRDefault="00BB4FE2">
      <w:pPr>
        <w:rPr>
          <w:b/>
        </w:rPr>
      </w:pPr>
    </w:p>
    <w:p w:rsidR="00BB4FE2" w:rsidRDefault="00EE7FD2">
      <w:pPr>
        <w:pBdr>
          <w:top w:val="nil"/>
          <w:left w:val="nil"/>
          <w:bottom w:val="nil"/>
          <w:right w:val="nil"/>
          <w:between w:val="nil"/>
        </w:pBdr>
        <w:spacing w:after="0" w:line="240" w:lineRule="auto"/>
        <w:ind w:left="720"/>
        <w:rPr>
          <w:rFonts w:ascii="Helvetica Neue" w:eastAsia="Helvetica Neue" w:hAnsi="Helvetica Neue" w:cs="Helvetica Neue"/>
          <w:b/>
          <w:color w:val="0E0E0E"/>
          <w:sz w:val="20"/>
          <w:szCs w:val="20"/>
        </w:rPr>
      </w:pPr>
      <w:hyperlink w:anchor="_heading=h.41mghml">
        <w:r>
          <w:rPr>
            <w:rFonts w:ascii="Helvetica Neue" w:eastAsia="Helvetica Neue" w:hAnsi="Helvetica Neue" w:cs="Helvetica Neue"/>
            <w:b/>
            <w:color w:val="0000FF"/>
            <w:sz w:val="20"/>
            <w:szCs w:val="20"/>
            <w:u w:val="single"/>
          </w:rPr>
          <w:t>Back to Top</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E0E0E"/>
          <w:sz w:val="20"/>
          <w:szCs w:val="20"/>
        </w:rPr>
      </w:pPr>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E0E0E"/>
          <w:sz w:val="20"/>
          <w:szCs w:val="20"/>
        </w:rPr>
      </w:pPr>
    </w:p>
    <w:p w:rsidR="00BB4FE2" w:rsidRDefault="00BB4FE2">
      <w:pPr>
        <w:spacing w:after="0" w:line="240" w:lineRule="auto"/>
      </w:pPr>
    </w:p>
    <w:p w:rsidR="00BB4FE2" w:rsidRDefault="00EE7FD2">
      <w:pPr>
        <w:spacing w:after="0" w:line="240" w:lineRule="auto"/>
        <w:jc w:val="center"/>
        <w:rPr>
          <w:color w:val="00B050"/>
        </w:rPr>
      </w:pPr>
      <w:bookmarkStart w:id="35" w:name="bookmark=id.ihv636" w:colFirst="0" w:colLast="0"/>
      <w:bookmarkEnd w:id="35"/>
      <w:r>
        <w:rPr>
          <w:color w:val="00B050"/>
        </w:rPr>
        <w:t>EMPLOYMENT &amp; CAREER ADVACEMENT</w:t>
      </w:r>
    </w:p>
    <w:p w:rsidR="00BB4FE2" w:rsidRDefault="00BB4FE2">
      <w:pPr>
        <w:spacing w:after="0" w:line="240" w:lineRule="auto"/>
        <w:jc w:val="center"/>
        <w:rPr>
          <w:color w:val="00B050"/>
        </w:rPr>
      </w:pPr>
    </w:p>
    <w:p w:rsidR="00BB4FE2" w:rsidRDefault="00BB4FE2">
      <w:pPr>
        <w:spacing w:after="0" w:line="240" w:lineRule="auto"/>
        <w:jc w:val="center"/>
        <w:rPr>
          <w:color w:val="00B050"/>
        </w:rPr>
      </w:pPr>
    </w:p>
    <w:p w:rsidR="00BB4FE2" w:rsidRDefault="00EE7FD2">
      <w:pPr>
        <w:spacing w:after="0" w:line="240" w:lineRule="auto"/>
        <w:jc w:val="center"/>
        <w:rPr>
          <w:color w:val="00B050"/>
        </w:rPr>
      </w:pPr>
      <w:r>
        <w:rPr>
          <w:noProof/>
          <w:color w:val="00B050"/>
        </w:rPr>
        <w:drawing>
          <wp:inline distT="0" distB="0" distL="0" distR="0">
            <wp:extent cx="3480466" cy="3695309"/>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0"/>
                    <a:srcRect/>
                    <a:stretch>
                      <a:fillRect/>
                    </a:stretch>
                  </pic:blipFill>
                  <pic:spPr>
                    <a:xfrm>
                      <a:off x="0" y="0"/>
                      <a:ext cx="3480466" cy="3695309"/>
                    </a:xfrm>
                    <a:prstGeom prst="rect">
                      <a:avLst/>
                    </a:prstGeom>
                    <a:ln/>
                  </pic:spPr>
                </pic:pic>
              </a:graphicData>
            </a:graphic>
          </wp:inline>
        </w:drawing>
      </w:r>
    </w:p>
    <w:p w:rsidR="00BB4FE2" w:rsidRDefault="00BB4FE2">
      <w:pPr>
        <w:spacing w:after="0" w:line="240" w:lineRule="auto"/>
        <w:jc w:val="center"/>
        <w:rPr>
          <w:color w:val="00B050"/>
        </w:rPr>
      </w:pPr>
    </w:p>
    <w:p w:rsidR="00BB4FE2" w:rsidRDefault="00EE7FD2">
      <w:pPr>
        <w:numPr>
          <w:ilvl w:val="0"/>
          <w:numId w:val="15"/>
        </w:numPr>
        <w:pBdr>
          <w:top w:val="nil"/>
          <w:left w:val="nil"/>
          <w:bottom w:val="nil"/>
          <w:right w:val="nil"/>
          <w:between w:val="nil"/>
        </w:pBdr>
        <w:spacing w:before="280" w:after="28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Mercer County One-Stop Office of Training and Employment Services   </w:t>
      </w:r>
      <w:r>
        <w:rPr>
          <w:rFonts w:ascii="Helvetica Neue" w:eastAsia="Helvetica Neue" w:hAnsi="Helvetica Neue" w:cs="Helvetica Neue"/>
          <w:color w:val="000000"/>
          <w:sz w:val="20"/>
          <w:szCs w:val="20"/>
        </w:rPr>
        <w:br/>
      </w:r>
      <w:r>
        <w:rPr>
          <w:rFonts w:ascii="Helvetica Neue" w:eastAsia="Helvetica Neue" w:hAnsi="Helvetica Neue" w:cs="Helvetica Neue"/>
          <w:color w:val="000000"/>
          <w:sz w:val="20"/>
          <w:szCs w:val="20"/>
        </w:rPr>
        <w:br/>
        <w:t>Vocational Classes or workshops and college courses</w:t>
      </w:r>
    </w:p>
    <w:p w:rsidR="00BB4FE2" w:rsidRDefault="00EE7FD2">
      <w:pPr>
        <w:numPr>
          <w:ilvl w:val="2"/>
          <w:numId w:val="33"/>
        </w:numPr>
        <w:spacing w:before="280" w:after="0" w:line="240" w:lineRule="auto"/>
        <w:rPr>
          <w:color w:val="000000"/>
        </w:rPr>
      </w:pPr>
      <w:r>
        <w:rPr>
          <w:color w:val="000000"/>
        </w:rPr>
        <w:t>Accepted participants may train in one approved credit or noncredit certificate program for one year (up to $4,000 in cost) in order t</w:t>
      </w:r>
      <w:r>
        <w:rPr>
          <w:color w:val="000000"/>
        </w:rPr>
        <w:t>o prepare for a demand occupation. Participants also undergo employment skills training. </w:t>
      </w:r>
    </w:p>
    <w:p w:rsidR="00BB4FE2" w:rsidRDefault="00EE7FD2">
      <w:pPr>
        <w:numPr>
          <w:ilvl w:val="2"/>
          <w:numId w:val="33"/>
        </w:numPr>
        <w:spacing w:after="0" w:line="240" w:lineRule="auto"/>
        <w:rPr>
          <w:color w:val="000000"/>
        </w:rPr>
      </w:pPr>
      <w:r>
        <w:rPr>
          <w:color w:val="000000"/>
        </w:rPr>
        <w:t>Contact number is  (609) 989-6523 </w:t>
      </w:r>
    </w:p>
    <w:p w:rsidR="00BB4FE2" w:rsidRDefault="00EE7FD2">
      <w:pPr>
        <w:numPr>
          <w:ilvl w:val="0"/>
          <w:numId w:val="33"/>
        </w:numPr>
        <w:spacing w:after="0" w:line="240" w:lineRule="auto"/>
        <w:rPr>
          <w:color w:val="000000"/>
        </w:rPr>
      </w:pPr>
      <w:r>
        <w:rPr>
          <w:color w:val="000000"/>
        </w:rPr>
        <w:t>Employment Assistance Services</w:t>
      </w:r>
    </w:p>
    <w:p w:rsidR="00BB4FE2" w:rsidRDefault="00EE7FD2">
      <w:pPr>
        <w:numPr>
          <w:ilvl w:val="1"/>
          <w:numId w:val="33"/>
        </w:numPr>
        <w:spacing w:after="0" w:line="240" w:lineRule="auto"/>
        <w:rPr>
          <w:color w:val="000000"/>
        </w:rPr>
      </w:pPr>
      <w:r>
        <w:rPr>
          <w:color w:val="000000"/>
        </w:rPr>
        <w:t>Mercer County One-Stop Career Center-</w:t>
      </w:r>
    </w:p>
    <w:p w:rsidR="00BB4FE2" w:rsidRDefault="00EE7FD2">
      <w:pPr>
        <w:numPr>
          <w:ilvl w:val="2"/>
          <w:numId w:val="33"/>
        </w:numPr>
        <w:spacing w:after="0" w:line="240" w:lineRule="auto"/>
        <w:rPr>
          <w:color w:val="000000"/>
        </w:rPr>
      </w:pPr>
      <w:r>
        <w:rPr>
          <w:color w:val="000000"/>
        </w:rPr>
        <w:t>They provide On -the -Job Training (OJT) as well as training for someone's existing job.</w:t>
      </w:r>
    </w:p>
    <w:p w:rsidR="00BB4FE2" w:rsidRDefault="00EE7FD2">
      <w:pPr>
        <w:numPr>
          <w:ilvl w:val="2"/>
          <w:numId w:val="33"/>
        </w:numPr>
        <w:spacing w:after="0" w:line="240" w:lineRule="auto"/>
        <w:rPr>
          <w:color w:val="000000"/>
        </w:rPr>
      </w:pPr>
      <w:r>
        <w:rPr>
          <w:color w:val="000000"/>
        </w:rPr>
        <w:t>They help candidates post for job openings for free</w:t>
      </w:r>
    </w:p>
    <w:p w:rsidR="00BB4FE2" w:rsidRDefault="00EE7FD2">
      <w:pPr>
        <w:numPr>
          <w:ilvl w:val="2"/>
          <w:numId w:val="33"/>
        </w:numPr>
        <w:spacing w:after="0" w:line="240" w:lineRule="auto"/>
        <w:rPr>
          <w:color w:val="000000"/>
        </w:rPr>
      </w:pPr>
      <w:r>
        <w:rPr>
          <w:color w:val="000000"/>
        </w:rPr>
        <w:t>At the One-Stop or employer site, they assist in the recruiting and initial screening of candidates for available jobs.  </w:t>
      </w:r>
    </w:p>
    <w:p w:rsidR="00BB4FE2" w:rsidRDefault="00EE7FD2">
      <w:pPr>
        <w:numPr>
          <w:ilvl w:val="2"/>
          <w:numId w:val="33"/>
        </w:numPr>
        <w:spacing w:after="280" w:line="240" w:lineRule="auto"/>
        <w:rPr>
          <w:color w:val="000000"/>
        </w:rPr>
      </w:pPr>
      <w:r>
        <w:rPr>
          <w:color w:val="000000"/>
        </w:rPr>
        <w:t>Contact information- 26 Yard Avenue Trenton, NJ 08650, Phone: 609-989-6523 Hours:  Monday-Friday: 8:30 a.m. - 4:30 p.m.</w:t>
      </w:r>
    </w:p>
    <w:p w:rsidR="00BB4FE2" w:rsidRDefault="00EE7FD2">
      <w:pPr>
        <w:numPr>
          <w:ilvl w:val="0"/>
          <w:numId w:val="15"/>
        </w:numPr>
        <w:pBdr>
          <w:top w:val="nil"/>
          <w:left w:val="nil"/>
          <w:bottom w:val="nil"/>
          <w:right w:val="nil"/>
          <w:between w:val="nil"/>
        </w:pBdr>
        <w:shd w:val="clear" w:color="auto" w:fill="FFFFFF"/>
        <w:spacing w:after="0" w:line="240" w:lineRule="auto"/>
        <w:rPr>
          <w:b/>
          <w:color w:val="000000"/>
        </w:rPr>
      </w:pPr>
      <w:r>
        <w:rPr>
          <w:b/>
          <w:color w:val="201F1E"/>
          <w:highlight w:val="white"/>
        </w:rPr>
        <w:t>Job Skills Tra</w:t>
      </w:r>
      <w:r>
        <w:rPr>
          <w:b/>
          <w:color w:val="201F1E"/>
          <w:highlight w:val="white"/>
        </w:rPr>
        <w:t>ining</w:t>
      </w:r>
    </w:p>
    <w:p w:rsidR="00BB4FE2" w:rsidRDefault="00EE7FD2">
      <w:pPr>
        <w:shd w:val="clear" w:color="auto" w:fill="FFFFFF"/>
        <w:ind w:left="720"/>
        <w:rPr>
          <w:color w:val="000000"/>
          <w:u w:val="single"/>
        </w:rPr>
      </w:pPr>
      <w:r>
        <w:rPr>
          <w:color w:val="000000"/>
          <w:u w:val="single"/>
        </w:rPr>
        <w:t>Mercer Street Friends</w:t>
      </w:r>
    </w:p>
    <w:p w:rsidR="00BB4FE2" w:rsidRDefault="00EE7FD2">
      <w:pPr>
        <w:numPr>
          <w:ilvl w:val="0"/>
          <w:numId w:val="2"/>
        </w:numPr>
        <w:pBdr>
          <w:top w:val="nil"/>
          <w:left w:val="nil"/>
          <w:bottom w:val="nil"/>
          <w:right w:val="nil"/>
          <w:between w:val="nil"/>
        </w:pBdr>
        <w:shd w:val="clear" w:color="auto" w:fill="FFFFFF"/>
        <w:spacing w:after="0" w:line="240" w:lineRule="auto"/>
        <w:rPr>
          <w:color w:val="000000"/>
        </w:rPr>
      </w:pPr>
      <w:r>
        <w:rPr>
          <w:color w:val="000000"/>
        </w:rPr>
        <w:t>Adult Education Program is designed to help adults earn their diploma at no cost to them. They are currently 100% remote so right now all classes are via Zoom. Depending on the day, classes usually begin at 10am and run throughout the day until 4-5pm. Tues</w:t>
      </w:r>
      <w:r>
        <w:rPr>
          <w:color w:val="000000"/>
        </w:rPr>
        <w:t>days we offering tutoring up until 8pm. </w:t>
      </w:r>
    </w:p>
    <w:p w:rsidR="00BB4FE2" w:rsidRDefault="00EE7FD2">
      <w:pPr>
        <w:numPr>
          <w:ilvl w:val="0"/>
          <w:numId w:val="2"/>
        </w:numPr>
        <w:pBdr>
          <w:top w:val="nil"/>
          <w:left w:val="nil"/>
          <w:bottom w:val="nil"/>
          <w:right w:val="nil"/>
          <w:between w:val="nil"/>
        </w:pBdr>
        <w:shd w:val="clear" w:color="auto" w:fill="FFFFFF"/>
        <w:spacing w:after="0" w:line="240" w:lineRule="auto"/>
        <w:rPr>
          <w:color w:val="000000"/>
        </w:rPr>
      </w:pPr>
      <w:r>
        <w:rPr>
          <w:color w:val="000000"/>
        </w:rPr>
        <w:t>Individuals  can call Michele Obermeier to 347-234-3784 or send an email to mobermeier@mercerstreetfriends.org.</w:t>
      </w:r>
    </w:p>
    <w:p w:rsidR="00BB4FE2" w:rsidRDefault="00EE7FD2">
      <w:pPr>
        <w:numPr>
          <w:ilvl w:val="0"/>
          <w:numId w:val="2"/>
        </w:numPr>
        <w:pBdr>
          <w:top w:val="nil"/>
          <w:left w:val="nil"/>
          <w:bottom w:val="nil"/>
          <w:right w:val="nil"/>
          <w:between w:val="nil"/>
        </w:pBdr>
        <w:shd w:val="clear" w:color="auto" w:fill="FFFFFF"/>
        <w:spacing w:after="0" w:line="240" w:lineRule="auto"/>
        <w:rPr>
          <w:color w:val="000000"/>
        </w:rPr>
      </w:pPr>
      <w:r>
        <w:rPr>
          <w:color w:val="000000"/>
        </w:rPr>
        <w:t xml:space="preserve">Mercer Street Friends offers many other services as well. Please visit - </w:t>
      </w:r>
      <w:hyperlink r:id="rId151">
        <w:r>
          <w:rPr>
            <w:color w:val="0000FF"/>
            <w:u w:val="single"/>
          </w:rPr>
          <w:t>https://mercerstreetfriends.org/#</w:t>
        </w:r>
      </w:hyperlink>
    </w:p>
    <w:p w:rsidR="00BB4FE2" w:rsidRDefault="00BB4FE2">
      <w:pPr>
        <w:tabs>
          <w:tab w:val="left" w:pos="2475"/>
        </w:tabs>
      </w:pPr>
    </w:p>
    <w:p w:rsidR="00BB4FE2" w:rsidRDefault="00EE7FD2">
      <w:pPr>
        <w:pBdr>
          <w:top w:val="nil"/>
          <w:left w:val="nil"/>
          <w:bottom w:val="nil"/>
          <w:right w:val="nil"/>
          <w:between w:val="nil"/>
        </w:pBdr>
        <w:shd w:val="clear" w:color="auto" w:fill="FFFFFF"/>
        <w:spacing w:line="240" w:lineRule="auto"/>
        <w:rPr>
          <w:b/>
          <w:color w:val="000000"/>
          <w:highlight w:val="white"/>
          <w:u w:val="single"/>
        </w:rPr>
      </w:pPr>
      <w:r>
        <w:rPr>
          <w:b/>
          <w:color w:val="000000"/>
          <w:highlight w:val="white"/>
          <w:u w:val="single"/>
        </w:rPr>
        <w:t>Department of Labor and Workforce Development</w:t>
      </w:r>
    </w:p>
    <w:p w:rsidR="00BB4FE2" w:rsidRDefault="00EE7FD2">
      <w:pPr>
        <w:numPr>
          <w:ilvl w:val="0"/>
          <w:numId w:val="1"/>
        </w:numPr>
        <w:pBdr>
          <w:top w:val="nil"/>
          <w:left w:val="nil"/>
          <w:bottom w:val="nil"/>
          <w:right w:val="nil"/>
          <w:between w:val="nil"/>
        </w:pBdr>
        <w:shd w:val="clear" w:color="auto" w:fill="FFFFFF"/>
        <w:spacing w:before="280" w:after="0" w:line="240" w:lineRule="auto"/>
        <w:rPr>
          <w:color w:val="000000"/>
          <w:highlight w:val="white"/>
        </w:rPr>
      </w:pPr>
      <w:r>
        <w:rPr>
          <w:color w:val="000000"/>
          <w:highlight w:val="white"/>
        </w:rPr>
        <w:t xml:space="preserve">Career Services Visit- </w:t>
      </w:r>
      <w:hyperlink r:id="rId152">
        <w:r>
          <w:rPr>
            <w:color w:val="0000FF"/>
            <w:highlight w:val="white"/>
            <w:u w:val="single"/>
          </w:rPr>
          <w:t>https://nj.gov/labor/career-services/</w:t>
        </w:r>
      </w:hyperlink>
    </w:p>
    <w:p w:rsidR="00BB4FE2" w:rsidRDefault="00EE7FD2">
      <w:pPr>
        <w:numPr>
          <w:ilvl w:val="0"/>
          <w:numId w:val="1"/>
        </w:numPr>
        <w:pBdr>
          <w:top w:val="nil"/>
          <w:left w:val="nil"/>
          <w:bottom w:val="nil"/>
          <w:right w:val="nil"/>
          <w:between w:val="nil"/>
        </w:pBdr>
        <w:shd w:val="clear" w:color="auto" w:fill="FFFFFF"/>
        <w:spacing w:after="280" w:line="240" w:lineRule="auto"/>
        <w:rPr>
          <w:color w:val="000000"/>
          <w:highlight w:val="white"/>
        </w:rPr>
      </w:pPr>
      <w:r>
        <w:rPr>
          <w:color w:val="000000"/>
          <w:highlight w:val="white"/>
        </w:rPr>
        <w:t xml:space="preserve">State of New Jersey COVID-19 Jobs and Hiring Portal: </w:t>
      </w:r>
      <w:hyperlink r:id="rId153">
        <w:r>
          <w:rPr>
            <w:color w:val="0000FF"/>
            <w:highlight w:val="white"/>
            <w:u w:val="single"/>
          </w:rPr>
          <w:t>https://jobs.covid19.nj.gov/?_ga</w:t>
        </w:r>
        <w:r>
          <w:rPr>
            <w:color w:val="0000FF"/>
            <w:highlight w:val="white"/>
            <w:u w:val="single"/>
          </w:rPr>
          <w:t>=2.250481158.1660520678.1611934691-414612309.1591816842&amp;Facets.filterbox.filter0=%5B%5D&amp;Facets.filterbox.filter1=%5B%5D</w:t>
        </w:r>
      </w:hyperlink>
    </w:p>
    <w:p w:rsidR="00BB4FE2" w:rsidRDefault="00EE7FD2">
      <w:pPr>
        <w:pBdr>
          <w:top w:val="nil"/>
          <w:left w:val="nil"/>
          <w:bottom w:val="nil"/>
          <w:right w:val="nil"/>
          <w:between w:val="nil"/>
        </w:pBdr>
        <w:shd w:val="clear" w:color="auto" w:fill="FFFFFF"/>
        <w:spacing w:after="280" w:line="240" w:lineRule="auto"/>
        <w:rPr>
          <w:highlight w:val="white"/>
        </w:rPr>
      </w:pPr>
      <w:r>
        <w:rPr>
          <w:b/>
          <w:highlight w:val="white"/>
          <w:u w:val="single"/>
        </w:rPr>
        <w:t xml:space="preserve">SkillUp Mercer </w:t>
      </w:r>
      <w:r>
        <w:rPr>
          <w:b/>
          <w:highlight w:val="white"/>
          <w:u w:val="single"/>
        </w:rPr>
        <w:br/>
      </w:r>
      <w:r>
        <w:rPr>
          <w:highlight w:val="white"/>
        </w:rPr>
        <w:t xml:space="preserve">helps people access training resources to develop new job skills in their current career or to prepare themselves for a </w:t>
      </w:r>
      <w:r>
        <w:rPr>
          <w:highlight w:val="white"/>
        </w:rPr>
        <w:t xml:space="preserve">new journey. This is free online program. To register </w:t>
      </w:r>
      <w:hyperlink r:id="rId154">
        <w:r>
          <w:rPr>
            <w:color w:val="1155CC"/>
            <w:highlight w:val="white"/>
            <w:u w:val="single"/>
          </w:rPr>
          <w:t>mercer.skillupamerica.org/?utm_medium=email&amp;utm_source=govdelivery</w:t>
        </w:r>
      </w:hyperlink>
      <w:r>
        <w:rPr>
          <w:highlight w:val="white"/>
        </w:rPr>
        <w:t xml:space="preserve"> Questions? Email </w:t>
      </w:r>
      <w:r>
        <w:rPr>
          <w:rFonts w:ascii="Arial" w:eastAsia="Arial" w:hAnsi="Arial" w:cs="Arial"/>
          <w:color w:val="26414D"/>
          <w:sz w:val="23"/>
          <w:szCs w:val="23"/>
          <w:highlight w:val="white"/>
        </w:rPr>
        <w:t>mcotestraining@mercercoun</w:t>
      </w:r>
      <w:r>
        <w:rPr>
          <w:rFonts w:ascii="Arial" w:eastAsia="Arial" w:hAnsi="Arial" w:cs="Arial"/>
          <w:color w:val="26414D"/>
          <w:sz w:val="23"/>
          <w:szCs w:val="23"/>
          <w:highlight w:val="white"/>
        </w:rPr>
        <w:t xml:space="preserve">ty.org </w:t>
      </w:r>
      <w:r>
        <w:rPr>
          <w:rFonts w:ascii="Arial" w:eastAsia="Arial" w:hAnsi="Arial" w:cs="Arial"/>
          <w:color w:val="26414D"/>
          <w:sz w:val="23"/>
          <w:szCs w:val="23"/>
          <w:highlight w:val="white"/>
        </w:rPr>
        <w:br/>
      </w:r>
    </w:p>
    <w:p w:rsidR="00BB4FE2" w:rsidRDefault="00EE7FD2">
      <w:pPr>
        <w:pBdr>
          <w:top w:val="nil"/>
          <w:left w:val="nil"/>
          <w:bottom w:val="nil"/>
          <w:right w:val="nil"/>
          <w:between w:val="nil"/>
        </w:pBdr>
        <w:shd w:val="clear" w:color="auto" w:fill="FFFFFF"/>
        <w:spacing w:before="280" w:after="280" w:line="240" w:lineRule="auto"/>
        <w:rPr>
          <w:b/>
          <w:color w:val="000000"/>
          <w:highlight w:val="white"/>
          <w:u w:val="single"/>
        </w:rPr>
      </w:pPr>
      <w:r>
        <w:rPr>
          <w:b/>
          <w:color w:val="000000"/>
          <w:highlight w:val="white"/>
          <w:u w:val="single"/>
        </w:rPr>
        <w:t>The Father Center of New Jersey</w:t>
      </w:r>
    </w:p>
    <w:p w:rsidR="00BB4FE2" w:rsidRDefault="00EE7FD2">
      <w:pPr>
        <w:pBdr>
          <w:top w:val="nil"/>
          <w:left w:val="nil"/>
          <w:bottom w:val="nil"/>
          <w:right w:val="nil"/>
          <w:between w:val="nil"/>
        </w:pBdr>
        <w:shd w:val="clear" w:color="auto" w:fill="FFFFFF"/>
        <w:spacing w:before="280" w:after="280" w:line="240" w:lineRule="auto"/>
        <w:rPr>
          <w:color w:val="000000"/>
        </w:rPr>
      </w:pPr>
      <w:r>
        <w:rPr>
          <w:color w:val="000000"/>
        </w:rPr>
        <w:t>The Father Center offers fathers the emotional, social, and economic resources to improve their lives and those of their children. From stress management training and anger management programs to adult computer clas</w:t>
      </w:r>
      <w:r>
        <w:rPr>
          <w:color w:val="000000"/>
        </w:rPr>
        <w:t>ses, we support fathers in gaining the life skills to be there for their families. </w:t>
      </w:r>
    </w:p>
    <w:p w:rsidR="00BB4FE2" w:rsidRDefault="00EE7FD2">
      <w:pPr>
        <w:pBdr>
          <w:top w:val="nil"/>
          <w:left w:val="nil"/>
          <w:bottom w:val="nil"/>
          <w:right w:val="nil"/>
          <w:between w:val="nil"/>
        </w:pBdr>
        <w:shd w:val="clear" w:color="auto" w:fill="FFFFFF"/>
        <w:spacing w:after="0" w:line="240" w:lineRule="auto"/>
        <w:rPr>
          <w:b/>
          <w:color w:val="000000"/>
          <w:highlight w:val="white"/>
        </w:rPr>
      </w:pPr>
      <w:r>
        <w:rPr>
          <w:b/>
          <w:color w:val="000000"/>
          <w:highlight w:val="white"/>
        </w:rPr>
        <w:t>Address: 1 West State Street 5th Floor</w:t>
      </w:r>
    </w:p>
    <w:p w:rsidR="00BB4FE2" w:rsidRDefault="00EE7FD2">
      <w:pPr>
        <w:pBdr>
          <w:top w:val="nil"/>
          <w:left w:val="nil"/>
          <w:bottom w:val="nil"/>
          <w:right w:val="nil"/>
          <w:between w:val="nil"/>
        </w:pBdr>
        <w:shd w:val="clear" w:color="auto" w:fill="FFFFFF"/>
        <w:spacing w:after="0" w:line="240" w:lineRule="auto"/>
        <w:rPr>
          <w:b/>
          <w:color w:val="000000"/>
          <w:highlight w:val="white"/>
        </w:rPr>
      </w:pPr>
      <w:r>
        <w:rPr>
          <w:b/>
          <w:color w:val="000000"/>
          <w:highlight w:val="white"/>
        </w:rPr>
        <w:t>Trenton, New Jersey 08608</w:t>
      </w:r>
    </w:p>
    <w:p w:rsidR="00BB4FE2" w:rsidRDefault="00EE7FD2">
      <w:pPr>
        <w:pBdr>
          <w:top w:val="nil"/>
          <w:left w:val="nil"/>
          <w:bottom w:val="nil"/>
          <w:right w:val="nil"/>
          <w:between w:val="nil"/>
        </w:pBdr>
        <w:shd w:val="clear" w:color="auto" w:fill="FFFFFF"/>
        <w:spacing w:after="0" w:line="240" w:lineRule="auto"/>
        <w:rPr>
          <w:b/>
          <w:color w:val="000000"/>
          <w:highlight w:val="white"/>
        </w:rPr>
      </w:pPr>
      <w:r>
        <w:rPr>
          <w:b/>
          <w:color w:val="000000"/>
          <w:highlight w:val="white"/>
        </w:rPr>
        <w:t>Phone:(609) 695-3663| Email: info@thefathercenter.org</w:t>
      </w:r>
    </w:p>
    <w:p w:rsidR="00BB4FE2" w:rsidRDefault="00BB4FE2">
      <w:pPr>
        <w:pBdr>
          <w:top w:val="nil"/>
          <w:left w:val="nil"/>
          <w:bottom w:val="nil"/>
          <w:right w:val="nil"/>
          <w:between w:val="nil"/>
        </w:pBdr>
        <w:shd w:val="clear" w:color="auto" w:fill="FFFFFF"/>
        <w:spacing w:after="280" w:line="240" w:lineRule="auto"/>
        <w:rPr>
          <w:color w:val="000000"/>
        </w:rPr>
      </w:pPr>
    </w:p>
    <w:p w:rsidR="00BB4FE2" w:rsidRDefault="00EE7FD2">
      <w:pPr>
        <w:pBdr>
          <w:top w:val="nil"/>
          <w:left w:val="nil"/>
          <w:bottom w:val="nil"/>
          <w:right w:val="nil"/>
          <w:between w:val="nil"/>
        </w:pBdr>
        <w:shd w:val="clear" w:color="auto" w:fill="FFFFFF"/>
        <w:spacing w:before="280" w:after="280" w:line="240" w:lineRule="auto"/>
        <w:rPr>
          <w:color w:val="000000"/>
          <w:highlight w:val="white"/>
          <w:u w:val="single"/>
        </w:rPr>
      </w:pPr>
      <w:r>
        <w:rPr>
          <w:color w:val="000000"/>
          <w:highlight w:val="white"/>
          <w:u w:val="single"/>
        </w:rPr>
        <w:t xml:space="preserve">The Father Center of New Jersey </w:t>
      </w:r>
      <w:r>
        <w:rPr>
          <w:color w:val="000000"/>
          <w:u w:val="single"/>
        </w:rPr>
        <w:t xml:space="preserve">Services related to employment and career advancement </w:t>
      </w:r>
    </w:p>
    <w:p w:rsidR="00BB4FE2" w:rsidRDefault="00EE7FD2">
      <w:pPr>
        <w:numPr>
          <w:ilvl w:val="0"/>
          <w:numId w:val="3"/>
        </w:numPr>
        <w:pBdr>
          <w:top w:val="nil"/>
          <w:left w:val="nil"/>
          <w:bottom w:val="nil"/>
          <w:right w:val="nil"/>
          <w:between w:val="nil"/>
        </w:pBdr>
        <w:shd w:val="clear" w:color="auto" w:fill="FFFFFF"/>
        <w:spacing w:before="280" w:after="0" w:line="240" w:lineRule="auto"/>
        <w:rPr>
          <w:color w:val="000000"/>
        </w:rPr>
      </w:pPr>
      <w:r>
        <w:rPr>
          <w:b/>
          <w:color w:val="000000"/>
        </w:rPr>
        <w:t>Bridges to Success</w:t>
      </w:r>
      <w:r>
        <w:rPr>
          <w:color w:val="000000"/>
        </w:rPr>
        <w:t xml:space="preserve"> is here to help dads. Our small group classes support men who are looking to find a job, better support their family, and gain the tools to build stronger families. </w:t>
      </w:r>
      <w:hyperlink r:id="rId155">
        <w:r>
          <w:rPr>
            <w:color w:val="000000"/>
          </w:rPr>
          <w:t xml:space="preserve">Contact: </w:t>
        </w:r>
      </w:hyperlink>
      <w:hyperlink r:id="rId156">
        <w:r>
          <w:rPr>
            <w:b/>
            <w:color w:val="000000"/>
          </w:rPr>
          <w:t>Marsalis Taylor, mtaylor@uih.org</w:t>
        </w:r>
      </w:hyperlink>
    </w:p>
    <w:p w:rsidR="00BB4FE2" w:rsidRDefault="00EE7FD2">
      <w:pPr>
        <w:numPr>
          <w:ilvl w:val="0"/>
          <w:numId w:val="3"/>
        </w:numPr>
        <w:pBdr>
          <w:top w:val="nil"/>
          <w:left w:val="nil"/>
          <w:bottom w:val="nil"/>
          <w:right w:val="nil"/>
          <w:between w:val="nil"/>
        </w:pBdr>
        <w:spacing w:line="240" w:lineRule="auto"/>
        <w:rPr>
          <w:color w:val="000000"/>
        </w:rPr>
      </w:pPr>
      <w:r>
        <w:rPr>
          <w:b/>
          <w:color w:val="000000"/>
        </w:rPr>
        <w:t>Computer literacy course</w:t>
      </w:r>
      <w:r>
        <w:rPr>
          <w:color w:val="000000"/>
        </w:rPr>
        <w:t xml:space="preserve"> covers all the basics to help you get informed and comfortable with technology. Some of the main topics of the classes include:</w:t>
      </w:r>
    </w:p>
    <w:p w:rsidR="00BB4FE2" w:rsidRDefault="00EE7FD2">
      <w:pPr>
        <w:pBdr>
          <w:top w:val="nil"/>
          <w:left w:val="nil"/>
          <w:bottom w:val="nil"/>
          <w:right w:val="nil"/>
          <w:between w:val="nil"/>
        </w:pBdr>
        <w:spacing w:after="0" w:line="240" w:lineRule="auto"/>
        <w:ind w:left="720"/>
        <w:rPr>
          <w:color w:val="000000"/>
        </w:rPr>
      </w:pPr>
      <w:r>
        <w:rPr>
          <w:color w:val="000000"/>
        </w:rPr>
        <w:t>· Essential computer terms</w:t>
      </w:r>
    </w:p>
    <w:p w:rsidR="00BB4FE2" w:rsidRDefault="00EE7FD2">
      <w:pPr>
        <w:pBdr>
          <w:top w:val="nil"/>
          <w:left w:val="nil"/>
          <w:bottom w:val="nil"/>
          <w:right w:val="nil"/>
          <w:between w:val="nil"/>
        </w:pBdr>
        <w:spacing w:after="0" w:line="240" w:lineRule="auto"/>
        <w:ind w:left="720"/>
        <w:rPr>
          <w:color w:val="000000"/>
        </w:rPr>
      </w:pPr>
      <w:r>
        <w:rPr>
          <w:color w:val="000000"/>
        </w:rPr>
        <w:t>· Introduction to word processing, spreadsheets, and databases</w:t>
      </w:r>
    </w:p>
    <w:p w:rsidR="00BB4FE2" w:rsidRDefault="00EE7FD2">
      <w:pPr>
        <w:pBdr>
          <w:top w:val="nil"/>
          <w:left w:val="nil"/>
          <w:bottom w:val="nil"/>
          <w:right w:val="nil"/>
          <w:between w:val="nil"/>
        </w:pBdr>
        <w:spacing w:after="0" w:line="240" w:lineRule="auto"/>
        <w:ind w:left="720"/>
        <w:rPr>
          <w:color w:val="000000"/>
        </w:rPr>
      </w:pPr>
      <w:r>
        <w:rPr>
          <w:color w:val="000000"/>
        </w:rPr>
        <w:t>· Introduction to important mobile ap</w:t>
      </w:r>
      <w:r>
        <w:rPr>
          <w:color w:val="000000"/>
        </w:rPr>
        <w:t>ps</w:t>
      </w:r>
    </w:p>
    <w:p w:rsidR="00BB4FE2" w:rsidRDefault="00EE7FD2">
      <w:pPr>
        <w:pBdr>
          <w:top w:val="nil"/>
          <w:left w:val="nil"/>
          <w:bottom w:val="nil"/>
          <w:right w:val="nil"/>
          <w:between w:val="nil"/>
        </w:pBdr>
        <w:spacing w:after="0" w:line="240" w:lineRule="auto"/>
        <w:ind w:left="720"/>
        <w:rPr>
          <w:color w:val="000000"/>
        </w:rPr>
      </w:pPr>
      <w:r>
        <w:rPr>
          <w:color w:val="000000"/>
        </w:rPr>
        <w:t>· Introduction to typing</w:t>
      </w:r>
    </w:p>
    <w:p w:rsidR="00BB4FE2" w:rsidRDefault="00EE7FD2">
      <w:pPr>
        <w:pBdr>
          <w:top w:val="nil"/>
          <w:left w:val="nil"/>
          <w:bottom w:val="nil"/>
          <w:right w:val="nil"/>
          <w:between w:val="nil"/>
        </w:pBdr>
        <w:spacing w:after="0" w:line="240" w:lineRule="auto"/>
        <w:ind w:left="720"/>
        <w:rPr>
          <w:color w:val="000000"/>
        </w:rPr>
      </w:pPr>
      <w:r>
        <w:rPr>
          <w:color w:val="000000"/>
        </w:rPr>
        <w:t>· How to build a resume and prepare for a job</w:t>
      </w:r>
    </w:p>
    <w:p w:rsidR="00BB4FE2" w:rsidRDefault="00EE7FD2">
      <w:pPr>
        <w:pBdr>
          <w:top w:val="nil"/>
          <w:left w:val="nil"/>
          <w:bottom w:val="nil"/>
          <w:right w:val="nil"/>
          <w:between w:val="nil"/>
        </w:pBdr>
        <w:spacing w:after="0" w:line="240" w:lineRule="auto"/>
        <w:rPr>
          <w:color w:val="000000"/>
        </w:rPr>
      </w:pPr>
      <w:r>
        <w:rPr>
          <w:color w:val="000000"/>
        </w:rPr>
        <w:t xml:space="preserve">                Enrollment is free, and you can register in person at our office or at the link below.</w:t>
      </w:r>
    </w:p>
    <w:p w:rsidR="00BB4FE2" w:rsidRDefault="00EE7FD2">
      <w:pPr>
        <w:pBdr>
          <w:top w:val="nil"/>
          <w:left w:val="nil"/>
          <w:bottom w:val="nil"/>
          <w:right w:val="nil"/>
          <w:between w:val="nil"/>
        </w:pBdr>
        <w:spacing w:after="0" w:line="240" w:lineRule="auto"/>
        <w:rPr>
          <w:b/>
          <w:color w:val="000000"/>
        </w:rPr>
      </w:pPr>
      <w:r>
        <w:rPr>
          <w:color w:val="000000"/>
        </w:rPr>
        <w:t xml:space="preserve">                For any questions or concerns, </w:t>
      </w:r>
      <w:r>
        <w:rPr>
          <w:b/>
          <w:color w:val="000000"/>
        </w:rPr>
        <w:t>please email Jamil Butler at </w:t>
      </w:r>
      <w:hyperlink r:id="rId157">
        <w:r>
          <w:rPr>
            <w:b/>
            <w:color w:val="000000"/>
            <w:u w:val="single"/>
          </w:rPr>
          <w:t>jbutler@uih.org</w:t>
        </w:r>
      </w:hyperlink>
    </w:p>
    <w:p w:rsidR="00BB4FE2" w:rsidRDefault="00BB4FE2">
      <w:pPr>
        <w:pBdr>
          <w:top w:val="nil"/>
          <w:left w:val="nil"/>
          <w:bottom w:val="nil"/>
          <w:right w:val="nil"/>
          <w:between w:val="nil"/>
        </w:pBdr>
        <w:spacing w:after="0" w:line="240" w:lineRule="auto"/>
        <w:rPr>
          <w:b/>
          <w:color w:val="000000"/>
        </w:rPr>
      </w:pPr>
    </w:p>
    <w:p w:rsidR="00BB4FE2" w:rsidRDefault="00EE7FD2">
      <w:pPr>
        <w:numPr>
          <w:ilvl w:val="0"/>
          <w:numId w:val="5"/>
        </w:numPr>
        <w:pBdr>
          <w:top w:val="nil"/>
          <w:left w:val="nil"/>
          <w:bottom w:val="nil"/>
          <w:right w:val="nil"/>
          <w:between w:val="nil"/>
        </w:pBdr>
        <w:spacing w:after="0" w:line="240" w:lineRule="auto"/>
        <w:rPr>
          <w:color w:val="000000"/>
        </w:rPr>
      </w:pPr>
      <w:r>
        <w:rPr>
          <w:b/>
          <w:color w:val="000000"/>
        </w:rPr>
        <w:t>The Dress2Impress Program</w:t>
      </w:r>
      <w:r>
        <w:rPr>
          <w:color w:val="000000"/>
        </w:rPr>
        <w:t xml:space="preserve"> provides suits to program participants for interviews and business attire for the newly employed. By equipping our clients with the professional attire to confid</w:t>
      </w:r>
      <w:r>
        <w:rPr>
          <w:color w:val="000000"/>
        </w:rPr>
        <w:t xml:space="preserve">ently begin their new roles, we prepare them for success in the workplace. </w:t>
      </w:r>
      <w:hyperlink r:id="rId158">
        <w:r>
          <w:rPr>
            <w:b/>
            <w:color w:val="000000"/>
          </w:rPr>
          <w:t>Contact: Cynthia Wade, cwade@uih.org</w:t>
        </w:r>
      </w:hyperlink>
      <w:r>
        <w:rPr>
          <w:b/>
          <w:color w:val="000000"/>
        </w:rPr>
        <w:t>.</w:t>
      </w:r>
    </w:p>
    <w:p w:rsidR="00BB4FE2" w:rsidRDefault="00EE7FD2">
      <w:pPr>
        <w:numPr>
          <w:ilvl w:val="0"/>
          <w:numId w:val="5"/>
        </w:numPr>
        <w:pBdr>
          <w:top w:val="nil"/>
          <w:left w:val="nil"/>
          <w:bottom w:val="nil"/>
          <w:right w:val="nil"/>
          <w:between w:val="nil"/>
        </w:pBdr>
        <w:spacing w:line="240" w:lineRule="auto"/>
        <w:rPr>
          <w:color w:val="000000"/>
        </w:rPr>
      </w:pPr>
      <w:r>
        <w:rPr>
          <w:b/>
          <w:color w:val="000000"/>
        </w:rPr>
        <w:t>The Father Center provides on-site interviews</w:t>
      </w:r>
      <w:r>
        <w:rPr>
          <w:color w:val="000000"/>
        </w:rPr>
        <w:t xml:space="preserve"> for men and fathers who are unemployed, looking for a job</w:t>
      </w:r>
      <w:r>
        <w:rPr>
          <w:color w:val="000000"/>
        </w:rPr>
        <w:t xml:space="preserve">, or have a record or a disability. This program gives our clients the opportunity to practice their interview skills and re-enter the workforce with renewed knowledge and confidence. We ask that participants arrive for interviews in professional business </w:t>
      </w:r>
      <w:r>
        <w:rPr>
          <w:color w:val="000000"/>
        </w:rPr>
        <w:t>attire.</w:t>
      </w:r>
    </w:p>
    <w:p w:rsidR="00BB4FE2" w:rsidRDefault="00EE7FD2">
      <w:pPr>
        <w:numPr>
          <w:ilvl w:val="0"/>
          <w:numId w:val="5"/>
        </w:numPr>
        <w:pBdr>
          <w:top w:val="nil"/>
          <w:left w:val="nil"/>
          <w:bottom w:val="nil"/>
          <w:right w:val="nil"/>
          <w:between w:val="nil"/>
        </w:pBdr>
        <w:spacing w:after="0" w:line="240" w:lineRule="auto"/>
        <w:rPr>
          <w:b/>
          <w:color w:val="000000"/>
        </w:rPr>
      </w:pPr>
      <w:hyperlink r:id="rId159">
        <w:r>
          <w:rPr>
            <w:b/>
            <w:color w:val="000000"/>
            <w:u w:val="single"/>
          </w:rPr>
          <w:t>Contact: Jamir Butler, jbutler@uih.org</w:t>
        </w:r>
      </w:hyperlink>
    </w:p>
    <w:p w:rsidR="00BB4FE2" w:rsidRDefault="00EE7FD2">
      <w:pPr>
        <w:rPr>
          <w:b/>
        </w:rPr>
      </w:pPr>
      <w:r>
        <w:rPr>
          <w:b/>
        </w:rPr>
        <w:t xml:space="preserve">Professional Head Shots- </w:t>
      </w:r>
      <w:r>
        <w:t>For more information or to schedule an appointment,</w:t>
      </w:r>
      <w:r>
        <w:br/>
        <w:t>please contact Client Services Specialist Marsalis Taylor at </w:t>
      </w:r>
      <w:hyperlink r:id="rId160">
        <w:r>
          <w:rPr>
            <w:color w:val="000000"/>
          </w:rPr>
          <w:t>609-695-3</w:t>
        </w:r>
        <w:r>
          <w:rPr>
            <w:color w:val="000000"/>
          </w:rPr>
          <w:t>663</w:t>
        </w:r>
      </w:hyperlink>
      <w:r>
        <w:t> or </w:t>
      </w:r>
      <w:hyperlink r:id="rId161">
        <w:r>
          <w:rPr>
            <w:color w:val="000000"/>
          </w:rPr>
          <w:t>mtaylor@uih.org.</w:t>
        </w:r>
      </w:hyperlink>
      <w:r>
        <w:rPr>
          <w:b/>
        </w:rPr>
        <w:t xml:space="preserve"> </w:t>
      </w:r>
      <w:r>
        <w:rPr>
          <w:b/>
        </w:rPr>
        <w:br/>
        <w:t xml:space="preserve">T.A.S.K ONLINE CLASSES call - </w:t>
      </w:r>
      <w:r>
        <w:rPr>
          <w:color w:val="1C1E21"/>
          <w:highlight w:val="white"/>
        </w:rPr>
        <w:t>(609) 695-5456</w:t>
      </w:r>
    </w:p>
    <w:p w:rsidR="00BB4FE2" w:rsidRDefault="00EE7FD2">
      <w:pPr>
        <w:shd w:val="clear" w:color="auto" w:fill="FFFFFF"/>
        <w:ind w:left="360"/>
        <w:jc w:val="center"/>
        <w:rPr>
          <w:b/>
          <w:color w:val="00B050"/>
        </w:rPr>
      </w:pPr>
      <w:bookmarkStart w:id="36" w:name="bookmark=id.32hioqz" w:colFirst="0" w:colLast="0"/>
      <w:bookmarkEnd w:id="36"/>
      <w:r>
        <w:rPr>
          <w:b/>
          <w:color w:val="00B050"/>
          <w:u w:val="single"/>
        </w:rPr>
        <w:t>Education</w:t>
      </w:r>
    </w:p>
    <w:p w:rsidR="00BB4FE2" w:rsidRDefault="00EE7FD2">
      <w:pPr>
        <w:numPr>
          <w:ilvl w:val="0"/>
          <w:numId w:val="33"/>
        </w:numPr>
        <w:spacing w:before="280" w:after="0" w:line="240" w:lineRule="auto"/>
        <w:rPr>
          <w:color w:val="000000"/>
        </w:rPr>
      </w:pPr>
      <w:r>
        <w:rPr>
          <w:color w:val="000000"/>
        </w:rPr>
        <w:t>Literacy attainment </w:t>
      </w:r>
    </w:p>
    <w:p w:rsidR="00BB4FE2" w:rsidRDefault="00EE7FD2">
      <w:pPr>
        <w:numPr>
          <w:ilvl w:val="1"/>
          <w:numId w:val="33"/>
        </w:numPr>
        <w:spacing w:after="0" w:line="240" w:lineRule="auto"/>
        <w:rPr>
          <w:color w:val="000000"/>
        </w:rPr>
      </w:pPr>
      <w:r>
        <w:rPr>
          <w:color w:val="000000"/>
        </w:rPr>
        <w:t>LALDEF </w:t>
      </w:r>
    </w:p>
    <w:p w:rsidR="00BB4FE2" w:rsidRDefault="00EE7FD2">
      <w:pPr>
        <w:numPr>
          <w:ilvl w:val="2"/>
          <w:numId w:val="33"/>
        </w:numPr>
        <w:spacing w:after="0" w:line="240" w:lineRule="auto"/>
        <w:rPr>
          <w:color w:val="000000"/>
        </w:rPr>
      </w:pPr>
      <w:r>
        <w:rPr>
          <w:color w:val="000000"/>
        </w:rPr>
        <w:t>High School Equivalency Exam Prep in Spanish (HSE) </w:t>
      </w:r>
    </w:p>
    <w:p w:rsidR="00BB4FE2" w:rsidRDefault="00EE7FD2">
      <w:pPr>
        <w:numPr>
          <w:ilvl w:val="2"/>
          <w:numId w:val="33"/>
        </w:numPr>
        <w:spacing w:after="0" w:line="240" w:lineRule="auto"/>
        <w:rPr>
          <w:color w:val="000000"/>
        </w:rPr>
      </w:pPr>
      <w:hyperlink r:id="rId162">
        <w:r>
          <w:rPr>
            <w:color w:val="000000"/>
            <w:highlight w:val="white"/>
            <w:u w:val="single"/>
          </w:rPr>
          <w:t>adult.education@laldef.org</w:t>
        </w:r>
      </w:hyperlink>
      <w:r>
        <w:rPr>
          <w:color w:val="000000"/>
          <w:highlight w:val="white"/>
        </w:rPr>
        <w:t> or contact the LALDEF office at </w:t>
      </w:r>
      <w:hyperlink r:id="rId163">
        <w:r>
          <w:rPr>
            <w:color w:val="000000"/>
            <w:highlight w:val="white"/>
            <w:u w:val="single"/>
          </w:rPr>
          <w:t>(609) 688-0881</w:t>
        </w:r>
      </w:hyperlink>
      <w:r>
        <w:rPr>
          <w:color w:val="000000"/>
          <w:highlight w:val="white"/>
        </w:rPr>
        <w:t>.</w:t>
      </w:r>
      <w:r>
        <w:rPr>
          <w:color w:val="000000"/>
        </w:rPr>
        <w:t> ESL classes </w:t>
      </w:r>
    </w:p>
    <w:p w:rsidR="00BB4FE2" w:rsidRDefault="00EE7FD2">
      <w:pPr>
        <w:numPr>
          <w:ilvl w:val="0"/>
          <w:numId w:val="33"/>
        </w:numPr>
        <w:spacing w:after="0" w:line="240" w:lineRule="auto"/>
        <w:rPr>
          <w:color w:val="000000"/>
        </w:rPr>
      </w:pPr>
      <w:r>
        <w:rPr>
          <w:color w:val="000000"/>
        </w:rPr>
        <w:t>English for Speakers of Other Languages (ESOL) </w:t>
      </w:r>
    </w:p>
    <w:p w:rsidR="00BB4FE2" w:rsidRDefault="00EE7FD2">
      <w:pPr>
        <w:numPr>
          <w:ilvl w:val="1"/>
          <w:numId w:val="33"/>
        </w:numPr>
        <w:spacing w:after="0" w:line="240" w:lineRule="auto"/>
        <w:rPr>
          <w:color w:val="000000"/>
        </w:rPr>
      </w:pPr>
      <w:r>
        <w:rPr>
          <w:color w:val="000000"/>
        </w:rPr>
        <w:t>LALDEF </w:t>
      </w:r>
    </w:p>
    <w:p w:rsidR="00BB4FE2" w:rsidRDefault="00EE7FD2">
      <w:pPr>
        <w:numPr>
          <w:ilvl w:val="2"/>
          <w:numId w:val="33"/>
        </w:numPr>
        <w:spacing w:after="0" w:line="240" w:lineRule="auto"/>
        <w:rPr>
          <w:color w:val="000000"/>
        </w:rPr>
      </w:pPr>
      <w:r>
        <w:rPr>
          <w:color w:val="000000"/>
        </w:rPr>
        <w:t>ESOL Tutoring </w:t>
      </w:r>
    </w:p>
    <w:p w:rsidR="00BB4FE2" w:rsidRDefault="00EE7FD2">
      <w:pPr>
        <w:numPr>
          <w:ilvl w:val="2"/>
          <w:numId w:val="33"/>
        </w:numPr>
        <w:spacing w:after="0" w:line="240" w:lineRule="auto"/>
        <w:rPr>
          <w:color w:val="000000"/>
        </w:rPr>
      </w:pPr>
      <w:r>
        <w:rPr>
          <w:color w:val="000000"/>
        </w:rPr>
        <w:t>English for Speakers of Other Languages (ESOL) </w:t>
      </w:r>
    </w:p>
    <w:p w:rsidR="00BB4FE2" w:rsidRDefault="00EE7FD2">
      <w:pPr>
        <w:numPr>
          <w:ilvl w:val="2"/>
          <w:numId w:val="33"/>
        </w:numPr>
        <w:spacing w:after="0" w:line="240" w:lineRule="auto"/>
        <w:rPr>
          <w:color w:val="000000"/>
        </w:rPr>
      </w:pPr>
      <w:hyperlink r:id="rId164">
        <w:r>
          <w:rPr>
            <w:color w:val="000000"/>
            <w:highlight w:val="white"/>
            <w:u w:val="single"/>
          </w:rPr>
          <w:t>adult.education@laldef.org</w:t>
        </w:r>
      </w:hyperlink>
      <w:r>
        <w:rPr>
          <w:color w:val="000000"/>
          <w:highlight w:val="white"/>
        </w:rPr>
        <w:t> or contact the LALDEF office at </w:t>
      </w:r>
      <w:hyperlink r:id="rId165">
        <w:r>
          <w:rPr>
            <w:color w:val="000000"/>
            <w:highlight w:val="white"/>
            <w:u w:val="single"/>
          </w:rPr>
          <w:t>(609) 688-0881</w:t>
        </w:r>
      </w:hyperlink>
    </w:p>
    <w:p w:rsidR="00BB4FE2" w:rsidRDefault="00EE7FD2">
      <w:pPr>
        <w:numPr>
          <w:ilvl w:val="0"/>
          <w:numId w:val="33"/>
        </w:numPr>
        <w:pBdr>
          <w:top w:val="nil"/>
          <w:left w:val="nil"/>
          <w:bottom w:val="nil"/>
          <w:right w:val="nil"/>
          <w:between w:val="nil"/>
        </w:pBdr>
        <w:spacing w:after="0" w:line="240" w:lineRule="auto"/>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Catholic Charities – ESL Classes</w:t>
      </w:r>
    </w:p>
    <w:p w:rsidR="00BB4FE2" w:rsidRDefault="00EE7FD2">
      <w:pPr>
        <w:pBdr>
          <w:top w:val="nil"/>
          <w:left w:val="nil"/>
          <w:bottom w:val="nil"/>
          <w:right w:val="nil"/>
          <w:between w:val="nil"/>
        </w:pBdr>
        <w:spacing w:after="280" w:line="240" w:lineRule="auto"/>
        <w:ind w:left="720"/>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In Collaboration with St. Francis Community Center, we offer classes to help non-English speaking families with English language skills. 327 South Broad Street, Trenton NJ 08608 609-394-2056</w:t>
      </w:r>
    </w:p>
    <w:p w:rsidR="00BB4FE2" w:rsidRDefault="00BB4FE2">
      <w:pPr>
        <w:rPr>
          <w:b/>
          <w:color w:val="000000"/>
        </w:rPr>
      </w:pPr>
    </w:p>
    <w:p w:rsidR="00BB4FE2" w:rsidRDefault="00EE7FD2">
      <w:pPr>
        <w:spacing w:after="0" w:line="240" w:lineRule="auto"/>
        <w:rPr>
          <w:b/>
          <w:u w:val="single"/>
        </w:rPr>
      </w:pPr>
      <w:r>
        <w:rPr>
          <w:b/>
          <w:u w:val="single"/>
        </w:rPr>
        <w:t xml:space="preserve">Trenton Public Library: For Current events visit:  </w:t>
      </w:r>
      <w:hyperlink r:id="rId166">
        <w:r>
          <w:rPr>
            <w:b/>
            <w:color w:val="0000FF"/>
            <w:u w:val="single"/>
          </w:rPr>
          <w:t>https://trentonlib.org/</w:t>
        </w:r>
      </w:hyperlink>
    </w:p>
    <w:p w:rsidR="00BB4FE2" w:rsidRDefault="00BB4FE2">
      <w:pPr>
        <w:spacing w:after="0" w:line="240" w:lineRule="auto"/>
        <w:rPr>
          <w:b/>
          <w:u w:val="single"/>
        </w:rPr>
      </w:pPr>
    </w:p>
    <w:p w:rsidR="00BB4FE2" w:rsidRDefault="00EE7FD2">
      <w:pPr>
        <w:spacing w:after="0" w:line="240" w:lineRule="auto"/>
        <w:rPr>
          <w:b/>
          <w:u w:val="single"/>
        </w:rPr>
      </w:pPr>
      <w:r>
        <w:rPr>
          <w:noProof/>
        </w:rPr>
        <w:drawing>
          <wp:inline distT="0" distB="0" distL="0" distR="0">
            <wp:extent cx="2665809" cy="1421765"/>
            <wp:effectExtent l="0" t="0" r="0" b="0"/>
            <wp:docPr id="34" name="image9.png" descr="Image may contain: text that says 'TRENTON ublic Library CURBSIDE SERVICES: FAX, SCAN, COPY Walk up service is available for faxing, scanning, or copying at the main entrance of the library during our curbside hours: Monday- -Thursday 10am-5pm; Friday 10am-4p FAX: 1ST PAGE: $1.00 ADDITIONAL PAGES: $0.50 EACH SCAN: FREE This pickup process is for fax, scan, copy. Cash only- exact change appreciated. COPY: BLACK &amp; WHITE: $0.20 COLOR: $0.50'"/>
            <wp:cNvGraphicFramePr/>
            <a:graphic xmlns:a="http://schemas.openxmlformats.org/drawingml/2006/main">
              <a:graphicData uri="http://schemas.openxmlformats.org/drawingml/2006/picture">
                <pic:pic xmlns:pic="http://schemas.openxmlformats.org/drawingml/2006/picture">
                  <pic:nvPicPr>
                    <pic:cNvPr id="0" name="image9.png" descr="Image may contain: text that says 'TRENTON ublic Library CURBSIDE SERVICES: FAX, SCAN, COPY Walk up service is available for faxing, scanning, or copying at the main entrance of the library during our curbside hours: Monday- -Thursday 10am-5pm; Friday 10am-4p FAX: 1ST PAGE: $1.00 ADDITIONAL PAGES: $0.50 EACH SCAN: FREE This pickup process is for fax, scan, copy. Cash only- exact change appreciated. COPY: BLACK &amp; WHITE: $0.20 COLOR: $0.50'"/>
                    <pic:cNvPicPr preferRelativeResize="0"/>
                  </pic:nvPicPr>
                  <pic:blipFill>
                    <a:blip r:embed="rId167"/>
                    <a:srcRect/>
                    <a:stretch>
                      <a:fillRect/>
                    </a:stretch>
                  </pic:blipFill>
                  <pic:spPr>
                    <a:xfrm>
                      <a:off x="0" y="0"/>
                      <a:ext cx="2665809" cy="1421765"/>
                    </a:xfrm>
                    <a:prstGeom prst="rect">
                      <a:avLst/>
                    </a:prstGeom>
                    <a:ln/>
                  </pic:spPr>
                </pic:pic>
              </a:graphicData>
            </a:graphic>
          </wp:inline>
        </w:drawing>
      </w:r>
      <w:r>
        <w:rPr>
          <w:b/>
          <w:u w:val="single"/>
        </w:rPr>
        <w:t xml:space="preserve"> </w:t>
      </w:r>
    </w:p>
    <w:p w:rsidR="00BB4FE2" w:rsidRDefault="00EE7FD2">
      <w:pPr>
        <w:spacing w:after="0" w:line="240" w:lineRule="auto"/>
        <w:rPr>
          <w:b/>
          <w:u w:val="single"/>
        </w:rPr>
      </w:pPr>
      <w:hyperlink w:anchor="_heading=h.41mghml">
        <w:r>
          <w:rPr>
            <w:b/>
            <w:color w:val="0000FF"/>
            <w:u w:val="single"/>
          </w:rPr>
          <w:t>Back to Top</w:t>
        </w:r>
      </w:hyperlink>
    </w:p>
    <w:p w:rsidR="00BB4FE2" w:rsidRDefault="00BB4FE2">
      <w:pPr>
        <w:pBdr>
          <w:top w:val="nil"/>
          <w:left w:val="nil"/>
          <w:bottom w:val="nil"/>
          <w:right w:val="nil"/>
          <w:between w:val="nil"/>
        </w:pBdr>
        <w:spacing w:after="0" w:line="240" w:lineRule="auto"/>
        <w:ind w:left="720"/>
        <w:rPr>
          <w:rFonts w:ascii="Helvetica Neue" w:eastAsia="Helvetica Neue" w:hAnsi="Helvetica Neue" w:cs="Helvetica Neue"/>
          <w:b/>
          <w:color w:val="0E0E0E"/>
          <w:sz w:val="20"/>
          <w:szCs w:val="20"/>
        </w:rPr>
      </w:pPr>
    </w:p>
    <w:p w:rsidR="00BB4FE2" w:rsidRDefault="00EE7FD2">
      <w:pPr>
        <w:jc w:val="center"/>
        <w:rPr>
          <w:b/>
          <w:color w:val="00B050"/>
        </w:rPr>
      </w:pPr>
      <w:bookmarkStart w:id="37" w:name="bookmark=id.1hmsyys" w:colFirst="0" w:colLast="0"/>
      <w:bookmarkEnd w:id="37"/>
      <w:r>
        <w:rPr>
          <w:b/>
          <w:color w:val="00B050"/>
        </w:rPr>
        <w:t>GENERAL ASSISTANCE PROGRAMS &amp; OTHER RESOURCES</w:t>
      </w:r>
    </w:p>
    <w:p w:rsidR="00BB4FE2" w:rsidRDefault="00EE7FD2">
      <w:pPr>
        <w:rPr>
          <w:b/>
        </w:rPr>
      </w:pPr>
      <w:r>
        <w:rPr>
          <w:b/>
          <w:u w:val="single"/>
        </w:rPr>
        <w:t>Child Tax Credit</w:t>
      </w:r>
      <w:r>
        <w:rPr>
          <w:b/>
        </w:rPr>
        <w:t xml:space="preserve"> –</w:t>
      </w:r>
      <w:r>
        <w:t>Who gets it and when</w:t>
      </w:r>
      <w:r>
        <w:rPr>
          <w:b/>
        </w:rPr>
        <w:t xml:space="preserve">? </w:t>
      </w:r>
      <w:hyperlink r:id="rId168">
        <w:r>
          <w:rPr>
            <w:b/>
            <w:color w:val="0000FF"/>
            <w:u w:val="single"/>
          </w:rPr>
          <w:t>https://www.youtube.com/watch?v=KMe3q9N5UHY</w:t>
        </w:r>
      </w:hyperlink>
    </w:p>
    <w:p w:rsidR="00BB4FE2" w:rsidRDefault="00EE7FD2">
      <w:r>
        <w:rPr>
          <w:b/>
        </w:rPr>
        <w:t>Emergency Broadband Assistance</w:t>
      </w:r>
      <w:r>
        <w:rPr>
          <w:b/>
        </w:rPr>
        <w:br/>
      </w:r>
      <w:r>
        <w:rPr>
          <w:color w:val="1D2B3E"/>
        </w:rPr>
        <w:t>The Emergency Broadband Benefit will provide a discount of up to $50 per month towards broadband service for eligible households and up to $75 per month for househol</w:t>
      </w:r>
      <w:r>
        <w:rPr>
          <w:color w:val="1D2B3E"/>
        </w:rPr>
        <w:t>ds on qualifying Tribal lands. Eligible households can also receive a one-time discount of up to $100 to purchase a laptop, desktop computer, or tablet from participating providers if they contribute more than $10 and less than $50 toward the purchase pric</w:t>
      </w:r>
      <w:r>
        <w:rPr>
          <w:color w:val="1D2B3E"/>
        </w:rPr>
        <w:t xml:space="preserve">e. To apply visit: </w:t>
      </w:r>
      <w:hyperlink r:id="rId169">
        <w:r>
          <w:rPr>
            <w:color w:val="1155CC"/>
            <w:u w:val="single"/>
          </w:rPr>
          <w:t>Emergency Broadband Benefit | Federal Communications Commission (fcc.gov)</w:t>
        </w:r>
      </w:hyperlink>
    </w:p>
    <w:p w:rsidR="00BB4FE2" w:rsidRDefault="00EE7FD2">
      <w:pPr>
        <w:rPr>
          <w:b/>
        </w:rPr>
      </w:pPr>
      <w:r>
        <w:rPr>
          <w:b/>
          <w:u w:val="single"/>
        </w:rPr>
        <w:t>Need help understanding NJ Worker’s Rights to Paid Leave?</w:t>
      </w:r>
      <w:r>
        <w:rPr>
          <w:b/>
          <w:u w:val="single"/>
        </w:rPr>
        <w:br/>
      </w:r>
      <w:r>
        <w:rPr>
          <w:b/>
        </w:rPr>
        <w:t xml:space="preserve"> visit </w:t>
      </w:r>
      <w:hyperlink r:id="rId170">
        <w:r>
          <w:rPr>
            <w:b/>
            <w:color w:val="1155CC"/>
          </w:rPr>
          <w:t>https://www.njtimetocare.com/</w:t>
        </w:r>
      </w:hyperlink>
      <w:r>
        <w:rPr>
          <w:b/>
        </w:rPr>
        <w:t xml:space="preserve"> for assistance </w:t>
      </w:r>
    </w:p>
    <w:p w:rsidR="00BB4FE2" w:rsidRDefault="00EE7FD2">
      <w:pPr>
        <w:rPr>
          <w:b/>
        </w:rPr>
      </w:pPr>
      <w:hyperlink w:anchor="_heading=h.41mghml">
        <w:r>
          <w:rPr>
            <w:b/>
            <w:color w:val="0000FF"/>
            <w:u w:val="single"/>
          </w:rPr>
          <w:t>Back To Top</w:t>
        </w:r>
      </w:hyperlink>
    </w:p>
    <w:sectPr w:rsidR="00BB4FE2">
      <w:type w:val="continuous"/>
      <w:pgSz w:w="12240" w:h="15840"/>
      <w:pgMar w:top="1440" w:right="1440" w:bottom="99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2938"/>
    <w:multiLevelType w:val="multilevel"/>
    <w:tmpl w:val="2194B23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133024"/>
    <w:multiLevelType w:val="multilevel"/>
    <w:tmpl w:val="4142F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61A4F"/>
    <w:multiLevelType w:val="multilevel"/>
    <w:tmpl w:val="118C80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355458C"/>
    <w:multiLevelType w:val="multilevel"/>
    <w:tmpl w:val="A1FA5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9F7284"/>
    <w:multiLevelType w:val="multilevel"/>
    <w:tmpl w:val="0ED2FF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995523"/>
    <w:multiLevelType w:val="multilevel"/>
    <w:tmpl w:val="B7140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B71C47"/>
    <w:multiLevelType w:val="multilevel"/>
    <w:tmpl w:val="052EF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Calibri" w:eastAsia="Calibri" w:hAnsi="Calibri" w:cs="Calibri"/>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EE7B01"/>
    <w:multiLevelType w:val="multilevel"/>
    <w:tmpl w:val="45A2C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B749E8"/>
    <w:multiLevelType w:val="multilevel"/>
    <w:tmpl w:val="0DB09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6679DA"/>
    <w:multiLevelType w:val="multilevel"/>
    <w:tmpl w:val="E99211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EB46F12"/>
    <w:multiLevelType w:val="multilevel"/>
    <w:tmpl w:val="8812B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9443FE"/>
    <w:multiLevelType w:val="multilevel"/>
    <w:tmpl w:val="69ECF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940F7C"/>
    <w:multiLevelType w:val="multilevel"/>
    <w:tmpl w:val="53925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4A331D"/>
    <w:multiLevelType w:val="multilevel"/>
    <w:tmpl w:val="3DCC07C6"/>
    <w:lvl w:ilvl="0">
      <w:start w:val="1"/>
      <w:numFmt w:val="bullet"/>
      <w:lvlText w:val=""/>
      <w:lvlJc w:val="left"/>
      <w:pPr>
        <w:ind w:left="720" w:hanging="360"/>
      </w:pPr>
      <w:rPr>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E369C8"/>
    <w:multiLevelType w:val="multilevel"/>
    <w:tmpl w:val="F1FCD2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CA95358"/>
    <w:multiLevelType w:val="multilevel"/>
    <w:tmpl w:val="556C6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79103F"/>
    <w:multiLevelType w:val="multilevel"/>
    <w:tmpl w:val="ECCCF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DAE091E"/>
    <w:multiLevelType w:val="multilevel"/>
    <w:tmpl w:val="EE1C6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010D5A"/>
    <w:multiLevelType w:val="multilevel"/>
    <w:tmpl w:val="AAA89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EF085B"/>
    <w:multiLevelType w:val="multilevel"/>
    <w:tmpl w:val="7C52B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F91EEE"/>
    <w:multiLevelType w:val="multilevel"/>
    <w:tmpl w:val="96BAF96C"/>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1" w15:restartNumberingAfterBreak="0">
    <w:nsid w:val="4A8221D5"/>
    <w:multiLevelType w:val="multilevel"/>
    <w:tmpl w:val="1F40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306C47"/>
    <w:multiLevelType w:val="multilevel"/>
    <w:tmpl w:val="79705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D784670"/>
    <w:multiLevelType w:val="multilevel"/>
    <w:tmpl w:val="E9BA10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551A0B4E"/>
    <w:multiLevelType w:val="multilevel"/>
    <w:tmpl w:val="CF56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77C7503"/>
    <w:multiLevelType w:val="multilevel"/>
    <w:tmpl w:val="8E0AA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CA57EA3"/>
    <w:multiLevelType w:val="multilevel"/>
    <w:tmpl w:val="241CC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344824"/>
    <w:multiLevelType w:val="multilevel"/>
    <w:tmpl w:val="B41C1D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63935D56"/>
    <w:multiLevelType w:val="multilevel"/>
    <w:tmpl w:val="C6F66A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6E76BDE"/>
    <w:multiLevelType w:val="multilevel"/>
    <w:tmpl w:val="E6AA8A0A"/>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DB64A3"/>
    <w:multiLevelType w:val="multilevel"/>
    <w:tmpl w:val="18783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3DA4122"/>
    <w:multiLevelType w:val="multilevel"/>
    <w:tmpl w:val="D2187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6770336"/>
    <w:multiLevelType w:val="multilevel"/>
    <w:tmpl w:val="C2605B5E"/>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num w:numId="1">
    <w:abstractNumId w:val="24"/>
  </w:num>
  <w:num w:numId="2">
    <w:abstractNumId w:val="23"/>
  </w:num>
  <w:num w:numId="3">
    <w:abstractNumId w:val="17"/>
  </w:num>
  <w:num w:numId="4">
    <w:abstractNumId w:val="19"/>
  </w:num>
  <w:num w:numId="5">
    <w:abstractNumId w:val="31"/>
  </w:num>
  <w:num w:numId="6">
    <w:abstractNumId w:val="28"/>
  </w:num>
  <w:num w:numId="7">
    <w:abstractNumId w:val="20"/>
  </w:num>
  <w:num w:numId="8">
    <w:abstractNumId w:val="7"/>
  </w:num>
  <w:num w:numId="9">
    <w:abstractNumId w:val="1"/>
  </w:num>
  <w:num w:numId="10">
    <w:abstractNumId w:val="0"/>
  </w:num>
  <w:num w:numId="11">
    <w:abstractNumId w:val="13"/>
  </w:num>
  <w:num w:numId="12">
    <w:abstractNumId w:val="18"/>
  </w:num>
  <w:num w:numId="13">
    <w:abstractNumId w:val="8"/>
  </w:num>
  <w:num w:numId="14">
    <w:abstractNumId w:val="5"/>
  </w:num>
  <w:num w:numId="15">
    <w:abstractNumId w:val="29"/>
  </w:num>
  <w:num w:numId="16">
    <w:abstractNumId w:val="2"/>
  </w:num>
  <w:num w:numId="17">
    <w:abstractNumId w:val="30"/>
  </w:num>
  <w:num w:numId="18">
    <w:abstractNumId w:val="9"/>
  </w:num>
  <w:num w:numId="19">
    <w:abstractNumId w:val="15"/>
  </w:num>
  <w:num w:numId="20">
    <w:abstractNumId w:val="26"/>
  </w:num>
  <w:num w:numId="21">
    <w:abstractNumId w:val="3"/>
  </w:num>
  <w:num w:numId="22">
    <w:abstractNumId w:val="14"/>
  </w:num>
  <w:num w:numId="23">
    <w:abstractNumId w:val="12"/>
  </w:num>
  <w:num w:numId="24">
    <w:abstractNumId w:val="32"/>
  </w:num>
  <w:num w:numId="25">
    <w:abstractNumId w:val="27"/>
  </w:num>
  <w:num w:numId="26">
    <w:abstractNumId w:val="11"/>
  </w:num>
  <w:num w:numId="27">
    <w:abstractNumId w:val="4"/>
  </w:num>
  <w:num w:numId="28">
    <w:abstractNumId w:val="10"/>
  </w:num>
  <w:num w:numId="29">
    <w:abstractNumId w:val="21"/>
  </w:num>
  <w:num w:numId="30">
    <w:abstractNumId w:val="22"/>
  </w:num>
  <w:num w:numId="31">
    <w:abstractNumId w:val="16"/>
  </w:num>
  <w:num w:numId="32">
    <w:abstractNumId w:val="2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E2"/>
    <w:rsid w:val="00BB4FE2"/>
    <w:rsid w:val="00EE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679F6-C83B-40CB-A622-AF98212A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7C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C978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448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3B260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B260A"/>
    <w:rPr>
      <w:color w:val="0000FF"/>
      <w:u w:val="single"/>
    </w:rPr>
  </w:style>
  <w:style w:type="paragraph" w:customStyle="1" w:styleId="xxmsonormal">
    <w:name w:val="x_x_msonormal"/>
    <w:basedOn w:val="Normal"/>
    <w:uiPriority w:val="99"/>
    <w:rsid w:val="003B260A"/>
    <w:pPr>
      <w:spacing w:after="0" w:line="240" w:lineRule="auto"/>
    </w:pPr>
  </w:style>
  <w:style w:type="character" w:styleId="Strong">
    <w:name w:val="Strong"/>
    <w:basedOn w:val="DefaultParagraphFont"/>
    <w:uiPriority w:val="22"/>
    <w:qFormat/>
    <w:rsid w:val="003B260A"/>
    <w:rPr>
      <w:b/>
      <w:bCs/>
    </w:rPr>
  </w:style>
  <w:style w:type="paragraph" w:customStyle="1" w:styleId="sizeable">
    <w:name w:val="sizeable"/>
    <w:basedOn w:val="Normal"/>
    <w:rsid w:val="003B26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B260A"/>
    <w:pPr>
      <w:spacing w:after="0" w:line="240" w:lineRule="auto"/>
      <w:ind w:left="720"/>
      <w:contextualSpacing/>
    </w:pPr>
    <w:rPr>
      <w:rFonts w:ascii="Helvetica" w:eastAsiaTheme="minorEastAsia" w:hAnsi="Helvetica" w:cs="Arial"/>
      <w:color w:val="0E0E0E"/>
      <w:sz w:val="20"/>
      <w:szCs w:val="20"/>
    </w:rPr>
  </w:style>
  <w:style w:type="character" w:customStyle="1" w:styleId="w8qarf">
    <w:name w:val="w8qarf"/>
    <w:basedOn w:val="DefaultParagraphFont"/>
    <w:rsid w:val="003B260A"/>
  </w:style>
  <w:style w:type="character" w:styleId="Emphasis">
    <w:name w:val="Emphasis"/>
    <w:basedOn w:val="DefaultParagraphFont"/>
    <w:uiPriority w:val="20"/>
    <w:qFormat/>
    <w:rsid w:val="003B260A"/>
    <w:rPr>
      <w:i/>
      <w:iCs/>
    </w:rPr>
  </w:style>
  <w:style w:type="character" w:customStyle="1" w:styleId="Heading4Char">
    <w:name w:val="Heading 4 Char"/>
    <w:basedOn w:val="DefaultParagraphFont"/>
    <w:link w:val="Heading4"/>
    <w:uiPriority w:val="9"/>
    <w:semiHidden/>
    <w:rsid w:val="00D44839"/>
    <w:rPr>
      <w:rFonts w:asciiTheme="majorHAnsi" w:eastAsiaTheme="majorEastAsia" w:hAnsiTheme="majorHAnsi" w:cstheme="majorBidi"/>
      <w:i/>
      <w:iCs/>
      <w:color w:val="2E74B5" w:themeColor="accent1" w:themeShade="BF"/>
    </w:rPr>
  </w:style>
  <w:style w:type="character" w:customStyle="1" w:styleId="markfoqk7hoqj">
    <w:name w:val="markfoqk7hoqj"/>
    <w:basedOn w:val="DefaultParagraphFont"/>
    <w:rsid w:val="001214A7"/>
  </w:style>
  <w:style w:type="character" w:customStyle="1" w:styleId="sabai-googlemaps-address">
    <w:name w:val="sabai-googlemaps-address"/>
    <w:basedOn w:val="DefaultParagraphFont"/>
    <w:rsid w:val="00A24DC8"/>
  </w:style>
  <w:style w:type="character" w:customStyle="1" w:styleId="sabai-hidden-xs">
    <w:name w:val="sabai-hidden-xs"/>
    <w:basedOn w:val="DefaultParagraphFont"/>
    <w:rsid w:val="00A24DC8"/>
  </w:style>
  <w:style w:type="character" w:customStyle="1" w:styleId="Heading3Char">
    <w:name w:val="Heading 3 Char"/>
    <w:basedOn w:val="DefaultParagraphFont"/>
    <w:link w:val="Heading3"/>
    <w:uiPriority w:val="9"/>
    <w:semiHidden/>
    <w:rsid w:val="00C97821"/>
    <w:rPr>
      <w:rFonts w:asciiTheme="majorHAnsi" w:eastAsiaTheme="majorEastAsia" w:hAnsiTheme="majorHAnsi" w:cstheme="majorBidi"/>
      <w:color w:val="1F4D78" w:themeColor="accent1" w:themeShade="7F"/>
      <w:sz w:val="24"/>
      <w:szCs w:val="24"/>
    </w:rPr>
  </w:style>
  <w:style w:type="paragraph" w:customStyle="1" w:styleId="page-title">
    <w:name w:val="page-title"/>
    <w:basedOn w:val="Normal"/>
    <w:rsid w:val="004C57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CA528D"/>
  </w:style>
  <w:style w:type="paragraph" w:styleId="z-TopofForm">
    <w:name w:val="HTML Top of Form"/>
    <w:basedOn w:val="Normal"/>
    <w:next w:val="Normal"/>
    <w:link w:val="z-TopofFormChar"/>
    <w:hidden/>
    <w:uiPriority w:val="99"/>
    <w:semiHidden/>
    <w:unhideWhenUsed/>
    <w:rsid w:val="00CA5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528D"/>
    <w:rPr>
      <w:rFonts w:ascii="Arial" w:eastAsia="Times New Roman" w:hAnsi="Arial" w:cs="Arial"/>
      <w:vanish/>
      <w:sz w:val="16"/>
      <w:szCs w:val="16"/>
    </w:rPr>
  </w:style>
  <w:style w:type="table" w:styleId="TableGrid">
    <w:name w:val="Table Grid"/>
    <w:basedOn w:val="TableNormal"/>
    <w:uiPriority w:val="39"/>
    <w:rsid w:val="00D90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58B7"/>
    <w:pPr>
      <w:spacing w:after="0" w:line="240" w:lineRule="auto"/>
    </w:pPr>
  </w:style>
  <w:style w:type="character" w:customStyle="1" w:styleId="mfsm">
    <w:name w:val="mfsm"/>
    <w:basedOn w:val="DefaultParagraphFont"/>
    <w:rsid w:val="00400806"/>
  </w:style>
  <w:style w:type="character" w:styleId="FollowedHyperlink">
    <w:name w:val="FollowedHyperlink"/>
    <w:basedOn w:val="DefaultParagraphFont"/>
    <w:uiPriority w:val="99"/>
    <w:semiHidden/>
    <w:unhideWhenUsed/>
    <w:rsid w:val="0095667D"/>
    <w:rPr>
      <w:color w:val="954F72" w:themeColor="followedHyperlink"/>
      <w:u w:val="single"/>
    </w:rPr>
  </w:style>
  <w:style w:type="paragraph" w:customStyle="1" w:styleId="xxxmsonormal">
    <w:name w:val="x_x_x_msonormal"/>
    <w:basedOn w:val="Normal"/>
    <w:rsid w:val="00A47CDD"/>
    <w:pPr>
      <w:spacing w:after="0" w:line="240" w:lineRule="auto"/>
    </w:pPr>
  </w:style>
  <w:style w:type="paragraph" w:styleId="Header">
    <w:name w:val="header"/>
    <w:basedOn w:val="Normal"/>
    <w:link w:val="HeaderChar"/>
    <w:uiPriority w:val="99"/>
    <w:unhideWhenUsed/>
    <w:rsid w:val="004E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F98"/>
  </w:style>
  <w:style w:type="paragraph" w:styleId="Footer">
    <w:name w:val="footer"/>
    <w:basedOn w:val="Normal"/>
    <w:link w:val="FooterChar"/>
    <w:uiPriority w:val="99"/>
    <w:unhideWhenUsed/>
    <w:rsid w:val="004E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F9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mailto:tcarrasquillo@chsofnj.org" TargetMode="External"/><Relationship Id="rId21" Type="http://schemas.openxmlformats.org/officeDocument/2006/relationships/hyperlink" Target="http://www.henryjaustin.org/" TargetMode="External"/><Relationship Id="rId42" Type="http://schemas.openxmlformats.org/officeDocument/2006/relationships/hyperlink" Target="https://arminarm.org/2020/03/10/coronavirus-service-changes/" TargetMode="External"/><Relationship Id="rId63" Type="http://schemas.openxmlformats.org/officeDocument/2006/relationships/hyperlink" Target="https://gcc02.safelinks.protection.outlook.com/?url=https%3A%2F%2Fwww.consumerfinance.gov%2Fcoronavirus%2Fmortgage-and-housing-assistance%2Frenter-protections%2Femergency-rental-assistance-for-renters%2F%231&amp;data=04%7C01%7C%7C4f7c32e82df347eea82308d9421bd021%7Ced5b36e701ee4ebc867ee03cfa0d4697%7C0%7C0%7C637613509484084830%7CUnknown%7CTWFpbGZsb3d8eyJWIjoiMC4wLjAwMDAiLCJQIjoiV2luMzIiLCJBTiI6Ik1haWwiLCJXVCI6Mn0%3D%7C1000&amp;sdata=G3PrKhS41AvMmkRfwnjTd6TJqtX56rOk7xDG%2FF%2Bk47I%3D&amp;reserved=0" TargetMode="External"/><Relationship Id="rId84" Type="http://schemas.openxmlformats.org/officeDocument/2006/relationships/hyperlink" Target="about:blank" TargetMode="External"/><Relationship Id="rId138" Type="http://schemas.openxmlformats.org/officeDocument/2006/relationships/image" Target="media/image8.png"/><Relationship Id="rId159" Type="http://schemas.openxmlformats.org/officeDocument/2006/relationships/hyperlink" Target="about:blank" TargetMode="External"/><Relationship Id="rId170" Type="http://schemas.openxmlformats.org/officeDocument/2006/relationships/hyperlink" Target="https://www.njtimetocare.com/" TargetMode="External"/><Relationship Id="rId107" Type="http://schemas.openxmlformats.org/officeDocument/2006/relationships/hyperlink" Target="https://www.catholiccharitiestrenton.org/services/mental-health/" TargetMode="External"/><Relationship Id="rId11" Type="http://schemas.openxmlformats.org/officeDocument/2006/relationships/hyperlink" Target="http://trentonnj.org/COVID" TargetMode="External"/><Relationship Id="rId32" Type="http://schemas.openxmlformats.org/officeDocument/2006/relationships/hyperlink" Target="http://vaccines.shoprite.com/" TargetMode="External"/><Relationship Id="rId53" Type="http://schemas.openxmlformats.org/officeDocument/2006/relationships/image" Target="media/image2.jpg"/><Relationship Id="rId74" Type="http://schemas.openxmlformats.org/officeDocument/2006/relationships/hyperlink" Target="https://www.homefrontnj.org/clientservice-housing/" TargetMode="External"/><Relationship Id="rId128" Type="http://schemas.openxmlformats.org/officeDocument/2006/relationships/hyperlink" Target="https://www.trentonk12.org/Registration.aspx" TargetMode="External"/><Relationship Id="rId149" Type="http://schemas.openxmlformats.org/officeDocument/2006/relationships/hyperlink" Target="http://www.njcedv.org" TargetMode="External"/><Relationship Id="rId5" Type="http://schemas.openxmlformats.org/officeDocument/2006/relationships/webSettings" Target="webSettings.xml"/><Relationship Id="rId95" Type="http://schemas.openxmlformats.org/officeDocument/2006/relationships/hyperlink" Target="mailto:yleon@mercercounty.org" TargetMode="External"/><Relationship Id="rId160" Type="http://schemas.openxmlformats.org/officeDocument/2006/relationships/hyperlink" Target="about:blank" TargetMode="External"/><Relationship Id="rId22" Type="http://schemas.openxmlformats.org/officeDocument/2006/relationships/hyperlink" Target="http://www.henryjaustin.org/" TargetMode="External"/><Relationship Id="rId43" Type="http://schemas.openxmlformats.org/officeDocument/2006/relationships/hyperlink" Target="https://www.google.com/search?q=capital+health+bellevue+ave&amp;rlz=1C1CHBF_enUS902US902&amp;oq=capital+health+bel&amp;aqs=chrome.0.0j46j69i57j0l5.3997j0j4&amp;sourceid=chrome&amp;ie=UTF-8" TargetMode="External"/><Relationship Id="rId64" Type="http://schemas.openxmlformats.org/officeDocument/2006/relationships/hyperlink" Target="https://gcc02.safelinks.protection.outlook.com/?url=https%3A%2F%2Fhome.treasury.gov%2Fsystem%2Ffiles%2F136%2Flandlords_rental_assistance_help_esp_web.pdf&amp;data=04%7C01%7C%7C4f7c32e82df347eea82308d9421bd021%7Ced5b36e701ee4ebc867ee03cfa0d4697%7C0%7C0%7C637613509484094783%7CUnknown%7CTWFpbGZsb3d8eyJWIjoiMC4wLjAwMDAiLCJQIjoiV2luMzIiLCJBTiI6Ik1haWwiLCJXVCI6Mn0%3D%7C1000&amp;sdata=VEfdNb7KQharbCpeSBUaSXUCBIPtqVgSK%2BCzAp0izm8%3D&amp;reserved=0" TargetMode="External"/><Relationship Id="rId118" Type="http://schemas.openxmlformats.org/officeDocument/2006/relationships/hyperlink" Target="https://www.chsofnj.org/amar-doula/" TargetMode="External"/><Relationship Id="rId139" Type="http://schemas.openxmlformats.org/officeDocument/2006/relationships/hyperlink" Target="https://mercercountyparks.org/" TargetMode="External"/><Relationship Id="rId85" Type="http://schemas.openxmlformats.org/officeDocument/2006/relationships/hyperlink" Target="https://www.nj.gov/dca/divisions/dhcr/offices/energy.html" TargetMode="External"/><Relationship Id="rId150" Type="http://schemas.openxmlformats.org/officeDocument/2006/relationships/image" Target="media/image9.png"/><Relationship Id="rId171" Type="http://schemas.openxmlformats.org/officeDocument/2006/relationships/fontTable" Target="fontTable.xml"/><Relationship Id="rId12" Type="http://schemas.openxmlformats.org/officeDocument/2006/relationships/hyperlink" Target="https://covidvaccine.nj.gov/covid-19%20vaccine/" TargetMode="External"/><Relationship Id="rId33" Type="http://schemas.openxmlformats.org/officeDocument/2006/relationships/hyperlink" Target="http://vaccines.shoprite.com/" TargetMode="External"/><Relationship Id="rId108" Type="http://schemas.openxmlformats.org/officeDocument/2006/relationships/hyperlink" Target="mailto:pvena@cjfhc.org" TargetMode="External"/><Relationship Id="rId129" Type="http://schemas.openxmlformats.org/officeDocument/2006/relationships/hyperlink" Target="http://childcareconnection-nj.org/res_referral.cfm" TargetMode="External"/><Relationship Id="rId54" Type="http://schemas.openxmlformats.org/officeDocument/2006/relationships/hyperlink" Target="https://legalfaq.org/" TargetMode="External"/><Relationship Id="rId70" Type="http://schemas.openxmlformats.org/officeDocument/2006/relationships/hyperlink" Target="https://www.facebook.com/hashtag/covid19?__eep__=6&amp;epa=HASHTAG" TargetMode="External"/><Relationship Id="rId75" Type="http://schemas.openxmlformats.org/officeDocument/2006/relationships/hyperlink" Target="https://www.piazzanj.com/" TargetMode="External"/><Relationship Id="rId91" Type="http://schemas.openxmlformats.org/officeDocument/2006/relationships/hyperlink" Target="https://www.makersplace.org/diapers" TargetMode="External"/><Relationship Id="rId96" Type="http://schemas.openxmlformats.org/officeDocument/2006/relationships/hyperlink" Target="https://www.nj.gov/health/ces/public/resources/njceed.shtml" TargetMode="External"/><Relationship Id="rId140" Type="http://schemas.openxmlformats.org/officeDocument/2006/relationships/hyperlink" Target="https://www.facebook.com/HNFSC/" TargetMode="External"/><Relationship Id="rId145" Type="http://schemas.openxmlformats.org/officeDocument/2006/relationships/hyperlink" Target="https://lsnjlawhotline.org/intake/1008/language/1" TargetMode="External"/><Relationship Id="rId161" Type="http://schemas.openxmlformats.org/officeDocument/2006/relationships/hyperlink" Target="mailto:mtaylor@thefathercenter.org" TargetMode="External"/><Relationship Id="rId166" Type="http://schemas.openxmlformats.org/officeDocument/2006/relationships/hyperlink" Target="https://trentonlib.org/"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hunterdonhealthcare.org/" TargetMode="External"/><Relationship Id="rId28" Type="http://schemas.openxmlformats.org/officeDocument/2006/relationships/hyperlink" Target="https://urldefense.com/v3/__https:/www.riteaid.com/pharmacy/covid-qualifier__;!!J30X0ZrnC1oQtbA!eNA0gy8taLG8-7sk1cqkfBUsCAwur9ORYlQKftWPeX2vn61ukxMhKUw9PMOBGf3ywVXsxAw$" TargetMode="External"/><Relationship Id="rId49" Type="http://schemas.openxmlformats.org/officeDocument/2006/relationships/hyperlink" Target="https://njrise.org/food-and-shelter/" TargetMode="External"/><Relationship Id="rId114" Type="http://schemas.openxmlformats.org/officeDocument/2006/relationships/hyperlink" Target="https://www.logisticare.com/members-families" TargetMode="External"/><Relationship Id="rId119" Type="http://schemas.openxmlformats.org/officeDocument/2006/relationships/hyperlink" Target="https://www.chsofnj.org/wp-content/uploads/2016/03/CUNA_span2015-without-COA.pdf" TargetMode="External"/><Relationship Id="rId44" Type="http://schemas.openxmlformats.org/officeDocument/2006/relationships/hyperlink" Target="http://www.jfcsonline.org/" TargetMode="External"/><Relationship Id="rId60" Type="http://schemas.openxmlformats.org/officeDocument/2006/relationships/hyperlink" Target="http://www.consumerfinance.gov/renthelp" TargetMode="External"/><Relationship Id="rId65" Type="http://schemas.openxmlformats.org/officeDocument/2006/relationships/hyperlink" Target="https://gcc02.safelinks.protection.outlook.com/?url=https%3A%2F%2Fwww.hud.gov%2Fehv&amp;data=04%7C01%7C%7C4f7c32e82df347eea82308d9421bd021%7Ced5b36e701ee4ebc867ee03cfa0d4697%7C0%7C0%7C637613509484273996%7CUnknown%7CTWFpbGZsb3d8eyJWIjoiMC4wLjAwMDAiLCJQIjoiV2luMzIiLCJBTiI6Ik1haWwiLCJXVCI6Mn0%3D%7C1000&amp;sdata=%2B3z5nda0GUqE9UZey5GF8R4oHTRg3FodZ7amD4Hq5VE%3D&amp;reserved=0" TargetMode="External"/><Relationship Id="rId81" Type="http://schemas.openxmlformats.org/officeDocument/2006/relationships/hyperlink" Target="https://arminarm.org/preventing-homelessness/" TargetMode="External"/><Relationship Id="rId86" Type="http://schemas.openxmlformats.org/officeDocument/2006/relationships/hyperlink" Target="https://www.nj.gov/dca/divisions/dhcr/offices/energy.html" TargetMode="External"/><Relationship Id="rId130" Type="http://schemas.openxmlformats.org/officeDocument/2006/relationships/hyperlink" Target="http://childcareconnection-nj.org/tuition_assistance.cfm" TargetMode="External"/><Relationship Id="rId135" Type="http://schemas.openxmlformats.org/officeDocument/2006/relationships/hyperlink" Target="https://trentonlib.org/virtual-programming/" TargetMode="External"/><Relationship Id="rId151" Type="http://schemas.openxmlformats.org/officeDocument/2006/relationships/hyperlink" Target="https://mercerstreetfriends.org/" TargetMode="External"/><Relationship Id="rId156" Type="http://schemas.openxmlformats.org/officeDocument/2006/relationships/hyperlink" Target="mailto:mtaylor@uih.org" TargetMode="External"/><Relationship Id="rId172" Type="http://schemas.openxmlformats.org/officeDocument/2006/relationships/theme" Target="theme/theme1.xml"/><Relationship Id="rId13" Type="http://schemas.openxmlformats.org/officeDocument/2006/relationships/hyperlink" Target="https://www.mercercares.org/" TargetMode="External"/><Relationship Id="rId18" Type="http://schemas.openxmlformats.org/officeDocument/2006/relationships/hyperlink" Target="https://www.cvs.com/immunizations/covid-19-vaccine" TargetMode="External"/><Relationship Id="rId39" Type="http://schemas.openxmlformats.org/officeDocument/2006/relationships/hyperlink" Target="https://www.fema.gov/disasters/coronavirus/economic/funeral-assistance" TargetMode="External"/><Relationship Id="rId109" Type="http://schemas.openxmlformats.org/officeDocument/2006/relationships/hyperlink" Target="mailto:mflores@cjfhc.org" TargetMode="External"/><Relationship Id="rId34" Type="http://schemas.openxmlformats.org/officeDocument/2006/relationships/hyperlink" Target="http://vaccines.shoprite.com/" TargetMode="External"/><Relationship Id="rId50" Type="http://schemas.openxmlformats.org/officeDocument/2006/relationships/hyperlink" Target="https://wic.nj.gov/participantportal/" TargetMode="External"/><Relationship Id="rId55" Type="http://schemas.openxmlformats.org/officeDocument/2006/relationships/hyperlink" Target="https://covid19.nj.gov/pages/renter" TargetMode="External"/><Relationship Id="rId76" Type="http://schemas.openxmlformats.org/officeDocument/2006/relationships/hyperlink" Target="http://www.villageresourcesnj.org/" TargetMode="External"/><Relationship Id="rId97" Type="http://schemas.openxmlformats.org/officeDocument/2006/relationships/hyperlink" Target="https://trentonhealthteam.org/people/shelby-guzman/" TargetMode="External"/><Relationship Id="rId104" Type="http://schemas.openxmlformats.org/officeDocument/2006/relationships/image" Target="media/image5.png"/><Relationship Id="rId120" Type="http://schemas.openxmlformats.org/officeDocument/2006/relationships/hyperlink" Target="https://www.chsofnj.org/body-and-soul/" TargetMode="External"/><Relationship Id="rId125" Type="http://schemas.openxmlformats.org/officeDocument/2006/relationships/hyperlink" Target="mailto:jgray@childrensfutures.org" TargetMode="External"/><Relationship Id="rId141" Type="http://schemas.openxmlformats.org/officeDocument/2006/relationships/hyperlink" Target="https://www.facebook.com/heritagesouthfsc/photos/pb.151383838862682.-2207520000../807317303269329/?type=3&amp;theater" TargetMode="External"/><Relationship Id="rId146" Type="http://schemas.openxmlformats.org/officeDocument/2006/relationships/hyperlink" Target="https://lsnjlawhotline.org/intake/1008/language/1" TargetMode="External"/><Relationship Id="rId167" Type="http://schemas.openxmlformats.org/officeDocument/2006/relationships/image" Target="media/image10.png"/><Relationship Id="rId7" Type="http://schemas.openxmlformats.org/officeDocument/2006/relationships/hyperlink" Target="http://www.cjfhc.org" TargetMode="External"/><Relationship Id="rId71" Type="http://schemas.openxmlformats.org/officeDocument/2006/relationships/hyperlink" Target="https://njdca.onlinepha.com/en-US/Pages/View/148/cverap2-pre-application" TargetMode="External"/><Relationship Id="rId92" Type="http://schemas.openxmlformats.org/officeDocument/2006/relationships/hyperlink" Target="mailto:hello@makersplace.org" TargetMode="External"/><Relationship Id="rId162"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hyperlink" Target="https://www.riversidemedgroup.com/riverside-urgent-care/" TargetMode="External"/><Relationship Id="rId24" Type="http://schemas.openxmlformats.org/officeDocument/2006/relationships/hyperlink" Target="http://infocusurgentcare.org/" TargetMode="External"/><Relationship Id="rId40" Type="http://schemas.openxmlformats.org/officeDocument/2006/relationships/hyperlink" Target="https://www.disasterassistance.gov/" TargetMode="External"/><Relationship Id="rId45" Type="http://schemas.openxmlformats.org/officeDocument/2006/relationships/hyperlink" Target="http://www.facebook.com/JFCSMercer" TargetMode="External"/><Relationship Id="rId66" Type="http://schemas.openxmlformats.org/officeDocument/2006/relationships/hyperlink" Target="https://gcc02.safelinks.protection.outlook.com/?url=https%3A%2F%2Fwww.hud.gov%2Fsites%2Fdfiles%2FPIH%2Fdocuments%2FEHV_USDA_rev.pdf&amp;data=04%7C01%7C%7C4f7c32e82df347eea82308d9421bd021%7Ced5b36e701ee4ebc867ee03cfa0d4697%7C0%7C0%7C637613509484283950%7CUnknown%7CTWFpbGZsb3d8eyJWIjoiMC4wLjAwMDAiLCJQIjoiV2luMzIiLCJBTiI6Ik1haWwiLCJXVCI6Mn0%3D%7C1000&amp;sdata=XYKvEGrtAQNLOU84QsswE4LbPbIk96Rv7N%2FQUgLQxDA%3D&amp;reserved=0" TargetMode="External"/><Relationship Id="rId87" Type="http://schemas.openxmlformats.org/officeDocument/2006/relationships/hyperlink" Target="https://njpoweron.org/page/page-application1/" TargetMode="External"/><Relationship Id="rId110" Type="http://schemas.openxmlformats.org/officeDocument/2006/relationships/hyperlink" Target="http://www.cctrenton.org/" TargetMode="External"/><Relationship Id="rId115" Type="http://schemas.openxmlformats.org/officeDocument/2006/relationships/hyperlink" Target="https://www.njtransit.com/accessibility/access-link-ada-paratransit" TargetMode="External"/><Relationship Id="rId131" Type="http://schemas.openxmlformats.org/officeDocument/2006/relationships/hyperlink" Target="http://childcareconnection-nj.org/parent-education.cfm" TargetMode="External"/><Relationship Id="rId136" Type="http://schemas.openxmlformats.org/officeDocument/2006/relationships/hyperlink" Target="https://www.bgcmercer.org/after-school-programs" TargetMode="External"/><Relationship Id="rId157" Type="http://schemas.openxmlformats.org/officeDocument/2006/relationships/hyperlink" Target="mailto:jbutler@thefathercenter.org" TargetMode="External"/><Relationship Id="rId61" Type="http://schemas.openxmlformats.org/officeDocument/2006/relationships/hyperlink" Target="https://www.cdc.gov/coronavirus/2019-ncov/covid-eviction-declaration.html" TargetMode="External"/><Relationship Id="rId82" Type="http://schemas.openxmlformats.org/officeDocument/2006/relationships/hyperlink" Target="https://nj.pseg.com/saveenergyandmoney/gethelppayingyourbill/strugglingtopay" TargetMode="External"/><Relationship Id="rId152" Type="http://schemas.openxmlformats.org/officeDocument/2006/relationships/hyperlink" Target="https://nj.gov/labor/career-services/" TargetMode="External"/><Relationship Id="rId19" Type="http://schemas.openxmlformats.org/officeDocument/2006/relationships/hyperlink" Target="https://www.cvs.com/immunizations/covid-19-vaccine" TargetMode="External"/><Relationship Id="rId14" Type="http://schemas.openxmlformats.org/officeDocument/2006/relationships/hyperlink" Target="http://www.mercercounty.org/?splash=https%3a%2f%2fhenryjaustin.org%2fnow-offering-covid-19-testing-in-trenton%2f&amp;____isexternal=true" TargetMode="External"/><Relationship Id="rId30" Type="http://schemas.openxmlformats.org/officeDocument/2006/relationships/hyperlink" Target="http://rwjbh.org/covid19vaccine" TargetMode="External"/><Relationship Id="rId35" Type="http://schemas.openxmlformats.org/officeDocument/2006/relationships/hyperlink" Target="http://vaccines.shoprite.com/" TargetMode="External"/><Relationship Id="rId56" Type="http://schemas.openxmlformats.org/officeDocument/2006/relationships/hyperlink" Target="https://njdca.onlinepha.com" TargetMode="External"/><Relationship Id="rId77" Type="http://schemas.openxmlformats.org/officeDocument/2006/relationships/hyperlink" Target="http://www.villageresourcesnj.org/" TargetMode="External"/><Relationship Id="rId100" Type="http://schemas.openxmlformats.org/officeDocument/2006/relationships/hyperlink" Target="https://drive.google.com/file/d/1LxYEXf0PCbjeOdOo5klRACAC3XnM2fOZ/view?usp=sharing" TargetMode="External"/><Relationship Id="rId105" Type="http://schemas.openxmlformats.org/officeDocument/2006/relationships/hyperlink" Target="https://www.kwenyanandassociates.com/" TargetMode="External"/><Relationship Id="rId126" Type="http://schemas.openxmlformats.org/officeDocument/2006/relationships/hyperlink" Target="about:blank" TargetMode="External"/><Relationship Id="rId147" Type="http://schemas.openxmlformats.org/officeDocument/2006/relationships/hyperlink" Target="mailto:legal@laldef.org" TargetMode="External"/><Relationship Id="rId168" Type="http://schemas.openxmlformats.org/officeDocument/2006/relationships/hyperlink" Target="https://www.youtube.com/watch?v=KMe3q9N5UHY" TargetMode="External"/><Relationship Id="rId8" Type="http://schemas.openxmlformats.org/officeDocument/2006/relationships/hyperlink" Target="https://www.nj.gov/health/cd/topics/ConsumerAccessFAQ_20210712.pdf" TargetMode="External"/><Relationship Id="rId51" Type="http://schemas.openxmlformats.org/officeDocument/2006/relationships/hyperlink" Target="mailto:wicnutritionist@chsofnj.org" TargetMode="External"/><Relationship Id="rId72" Type="http://schemas.openxmlformats.org/officeDocument/2006/relationships/hyperlink" Target="mailto:COVID.NJDCA@nanmckay.com" TargetMode="External"/><Relationship Id="rId93" Type="http://schemas.openxmlformats.org/officeDocument/2006/relationships/hyperlink" Target="http://www.facebook.com/makersplacetrenton" TargetMode="External"/><Relationship Id="rId98" Type="http://schemas.openxmlformats.org/officeDocument/2006/relationships/hyperlink" Target="https://www.facebook.com/pg/ChildrensFutures/services" TargetMode="External"/><Relationship Id="rId121" Type="http://schemas.openxmlformats.org/officeDocument/2006/relationships/hyperlink" Target="https://www.njtimetocare.com/" TargetMode="External"/><Relationship Id="rId142" Type="http://schemas.openxmlformats.org/officeDocument/2006/relationships/hyperlink" Target="https://www.facebook.com/heritagesouthfsc/photos/pb.151383838862682.-2207520000../807317349935991/?type=3&amp;theater" TargetMode="External"/><Relationship Id="rId163" Type="http://schemas.openxmlformats.org/officeDocument/2006/relationships/hyperlink" Target="about:blank" TargetMode="External"/><Relationship Id="rId3" Type="http://schemas.openxmlformats.org/officeDocument/2006/relationships/styles" Target="styles.xml"/><Relationship Id="rId25" Type="http://schemas.openxmlformats.org/officeDocument/2006/relationships/hyperlink" Target="https://covidvaccine.nj.gov/" TargetMode="External"/><Relationship Id="rId46" Type="http://schemas.openxmlformats.org/officeDocument/2006/relationships/hyperlink" Target="http://www.twitter.com/JFCSMercer" TargetMode="External"/><Relationship Id="rId67" Type="http://schemas.openxmlformats.org/officeDocument/2006/relationships/hyperlink" Target="https://gcc02.safelinks.protection.outlook.com/?url=https%3A%2F%2Fwww.hud.gov%2Fespanol&amp;data=04%7C01%7C%7C4f7c32e82df347eea82308d9421bd021%7Ced5b36e701ee4ebc867ee03cfa0d4697%7C0%7C0%7C637613509484283950%7CUnknown%7CTWFpbGZsb3d8eyJWIjoiMC4wLjAwMDAiLCJQIjoiV2luMzIiLCJBTiI6Ik1haWwiLCJXVCI6Mn0%3D%7C1000&amp;sdata=%2FuVP6%2Fy14zWqXcRll2qaF5PC%2BZ6UdviReEIV83mM7qY%3D&amp;reserved=0" TargetMode="External"/><Relationship Id="rId116" Type="http://schemas.openxmlformats.org/officeDocument/2006/relationships/hyperlink" Target="https://www.praspect.org/documentation/ADA_PARATRANSIT_TEMPORARY_ELIGIBILITY_REQUEST_MIH.pdf" TargetMode="External"/><Relationship Id="rId137" Type="http://schemas.openxmlformats.org/officeDocument/2006/relationships/hyperlink" Target="about:blank" TargetMode="External"/><Relationship Id="rId158" Type="http://schemas.openxmlformats.org/officeDocument/2006/relationships/hyperlink" Target="mailto:cwade@uih.org" TargetMode="External"/><Relationship Id="rId20" Type="http://schemas.openxmlformats.org/officeDocument/2006/relationships/hyperlink" Target="https://www.cvs.com/immunizations/covid-19-vaccine" TargetMode="External"/><Relationship Id="rId41" Type="http://schemas.openxmlformats.org/officeDocument/2006/relationships/hyperlink" Target="https://trentonhealthteam.github.io/food/" TargetMode="External"/><Relationship Id="rId62" Type="http://schemas.openxmlformats.org/officeDocument/2006/relationships/hyperlink" Target="https://gcc02.safelinks.protection.outlook.com/?url=https%3A%2F%2Fhome.treasury.gov%2Fpolicy-issues%2Fcoronavirus%2Fassistance-for-state-local-and-tribal-governments%2Femergency-rental-assistance-program&amp;data=04%7C01%7C%7C4f7c32e82df347eea82308d9421bd021%7Ced5b36e701ee4ebc867ee03cfa0d4697%7C0%7C0%7C637613509484074875%7CUnknown%7CTWFpbGZsb3d8eyJWIjoiMC4wLjAwMDAiLCJQIjoiV2luMzIiLCJBTiI6Ik1haWwiLCJXVCI6Mn0%3D%7C1000&amp;sdata=2Z36XWBYbyHtzPRVgM3ZovV1GklRhWtrwi6otPUwrc4%3D&amp;reserved=0" TargetMode="External"/><Relationship Id="rId83" Type="http://schemas.openxmlformats.org/officeDocument/2006/relationships/hyperlink" Target="https://nj.myaccount.pseg.com/user/login" TargetMode="External"/><Relationship Id="rId88" Type="http://schemas.openxmlformats.org/officeDocument/2006/relationships/hyperlink" Target="https://njsharesgreen.org/" TargetMode="External"/><Relationship Id="rId111" Type="http://schemas.openxmlformats.org/officeDocument/2006/relationships/image" Target="media/image6.png"/><Relationship Id="rId132" Type="http://schemas.openxmlformats.org/officeDocument/2006/relationships/hyperlink" Target="http://childcareconnection-nj.org/emergency-preparedness.cfm" TargetMode="External"/><Relationship Id="rId153" Type="http://schemas.openxmlformats.org/officeDocument/2006/relationships/hyperlink" Target="https://jobs.covid19.nj.gov/?_ga=2.250481158.1660520678.1611934691-414612309.1591816842&amp;Facets.filterbox.filter0=%5B%5D&amp;Facets.filterbox.filter1=%5B%5D" TargetMode="External"/><Relationship Id="rId15" Type="http://schemas.openxmlformats.org/officeDocument/2006/relationships/hyperlink" Target="http://www.mercercounty.org/?splash=https%3a%2f%2f1t9ujr36h40kqq4wd2pa3xu1-wpengine.netdna-ssl.com%2fwp-content%2fuploads%2f2020%2f04%2fTelehealth_English_Updated_2.pdf&amp;____isexternal=true" TargetMode="External"/><Relationship Id="rId36" Type="http://schemas.openxmlformats.org/officeDocument/2006/relationships/hyperlink" Target="http://vaccines.shoprite.com/" TargetMode="External"/><Relationship Id="rId57" Type="http://schemas.openxmlformats.org/officeDocument/2006/relationships/hyperlink" Target="https://njdca.onlinepha.com/en-US/Pages/View/152/how-tenants-can-apply-for-cverap" TargetMode="External"/><Relationship Id="rId106" Type="http://schemas.openxmlformats.org/officeDocument/2006/relationships/hyperlink" Target="https://www.performcarenj.org/index.aspx" TargetMode="External"/><Relationship Id="rId127" Type="http://schemas.openxmlformats.org/officeDocument/2006/relationships/hyperlink" Target="https://www.chsofnj.org/wp-content/uploads/2016/05/HS-EHS-Brochure-02-29-16.pdf" TargetMode="External"/><Relationship Id="rId10" Type="http://schemas.openxmlformats.org/officeDocument/2006/relationships/hyperlink" Target="https://www.mercercounty.org/departments/division-of-public-health/coronavirus-disease-2019-covid-19/covid-19-vaccination" TargetMode="External"/><Relationship Id="rId31" Type="http://schemas.openxmlformats.org/officeDocument/2006/relationships/hyperlink" Target="http://vaccines.shoprite.com/" TargetMode="External"/><Relationship Id="rId52" Type="http://schemas.openxmlformats.org/officeDocument/2006/relationships/hyperlink" Target="https://oneapp.dhs.state.nj.us/default.aspx" TargetMode="External"/><Relationship Id="rId73" Type="http://schemas.openxmlformats.org/officeDocument/2006/relationships/hyperlink" Target="https://njdca.onlinepha.com/Content/Uploads/DCA_NJ_ERAP_Flyer_2021_03_10.pdf" TargetMode="External"/><Relationship Id="rId78" Type="http://schemas.openxmlformats.org/officeDocument/2006/relationships/hyperlink" Target="https://housinginitiativesofprinceton.org/what-we-do" TargetMode="External"/><Relationship Id="rId94" Type="http://schemas.openxmlformats.org/officeDocument/2006/relationships/image" Target="media/image4.png"/><Relationship Id="rId99" Type="http://schemas.openxmlformats.org/officeDocument/2006/relationships/hyperlink" Target="mailto:Tgomez-smith@njha.com" TargetMode="External"/><Relationship Id="rId101" Type="http://schemas.openxmlformats.org/officeDocument/2006/relationships/hyperlink" Target="mailto:yzegarra@familyresourcenetwork.org" TargetMode="External"/><Relationship Id="rId122" Type="http://schemas.openxmlformats.org/officeDocument/2006/relationships/hyperlink" Target="https://www.chsofnj.org/wp-content/uploads/2020/06/EHSHBP-Brochure-2.28.19.pdf" TargetMode="External"/><Relationship Id="rId143" Type="http://schemas.openxmlformats.org/officeDocument/2006/relationships/hyperlink" Target="https://www.facebook.com/CHSofNJ/" TargetMode="External"/><Relationship Id="rId148" Type="http://schemas.openxmlformats.org/officeDocument/2006/relationships/hyperlink" Target="http://www.womanspace.org" TargetMode="External"/><Relationship Id="rId164" Type="http://schemas.openxmlformats.org/officeDocument/2006/relationships/hyperlink" Target="about:blank" TargetMode="External"/><Relationship Id="rId169" Type="http://schemas.openxmlformats.org/officeDocument/2006/relationships/hyperlink" Target="https://www.fcc.gov/broadbandbenefit" TargetMode="External"/><Relationship Id="rId4" Type="http://schemas.openxmlformats.org/officeDocument/2006/relationships/settings" Target="settings.xml"/><Relationship Id="rId9" Type="http://schemas.openxmlformats.org/officeDocument/2006/relationships/hyperlink" Target="https://njiis.nj.gov/core/web/index.html" TargetMode="External"/><Relationship Id="rId26" Type="http://schemas.openxmlformats.org/officeDocument/2006/relationships/hyperlink" Target="https://covidvaccine.nj.gov/" TargetMode="External"/><Relationship Id="rId47" Type="http://schemas.openxmlformats.org/officeDocument/2006/relationships/hyperlink" Target="http://www.youtube.com/JFCSMercer" TargetMode="External"/><Relationship Id="rId68" Type="http://schemas.openxmlformats.org/officeDocument/2006/relationships/hyperlink" Target="https://gcc02.safelinks.protection.outlook.com/?url=https%3A%2F%2Fwww.consumerfinance.gov%2Fcoronavirus%2Fmortgage-and-housing-assistance%2Frenter-protections%2F%27&amp;data=04%7C01%7C%7C4f7c32e82df347eea82308d9421bd021%7Ced5b36e701ee4ebc867ee03cfa0d4697%7C0%7C0%7C637613509484293908%7CUnknown%7CTWFpbGZsb3d8eyJWIjoiMC4wLjAwMDAiLCJQIjoiV2luMzIiLCJBTiI6Ik1haWwiLCJXVCI6Mn0%3D%7C1000&amp;sdata=Xnh%2B27HgwFoaxDD9lGyOHOipuou0%2BpdHKCetx1XC%2BbM%3D&amp;reserved=0" TargetMode="External"/><Relationship Id="rId89" Type="http://schemas.openxmlformats.org/officeDocument/2006/relationships/hyperlink" Target="https://www.state.nj.us/humanservices/doas/home/lifelinedetail.html" TargetMode="External"/><Relationship Id="rId112" Type="http://schemas.openxmlformats.org/officeDocument/2006/relationships/image" Target="media/image7.png"/><Relationship Id="rId133" Type="http://schemas.openxmlformats.org/officeDocument/2006/relationships/hyperlink" Target="https://www.chsofnj.org/wp-content/uploads/2016/05/HS-EHS-Brochure-02-29-16.pdf" TargetMode="External"/><Relationship Id="rId154" Type="http://schemas.openxmlformats.org/officeDocument/2006/relationships/hyperlink" Target="http://mercer.skillupamerica.org/?utm_medium=email&amp;utm_source=govdelivery" TargetMode="External"/><Relationship Id="rId16" Type="http://schemas.openxmlformats.org/officeDocument/2006/relationships/hyperlink" Target="http://www.mercercounty.org/?splash=https%3a%2f%2f1t9ujr36h40kqq4wd2pa3xu1-wpengine.netdna-ssl.com%2fwp-content%2fuploads%2f2020%2f04%2fTelehealth_Spanish_Updated_2.pdf&amp;____isexternal=true" TargetMode="External"/><Relationship Id="rId37" Type="http://schemas.openxmlformats.org/officeDocument/2006/relationships/hyperlink" Target="https://stopandshopsched.rxtouch.com/rbssched/program/covid19/Patient/Advisory" TargetMode="External"/><Relationship Id="rId58" Type="http://schemas.openxmlformats.org/officeDocument/2006/relationships/hyperlink" Target="https://njdca.onlinepha.com/en-US/Pages/View/145/program-frequently-asked-questions" TargetMode="External"/><Relationship Id="rId79" Type="http://schemas.openxmlformats.org/officeDocument/2006/relationships/hyperlink" Target="mailto:info@housinginitiatives.org" TargetMode="External"/><Relationship Id="rId102" Type="http://schemas.openxmlformats.org/officeDocument/2006/relationships/hyperlink" Target="https://www.njhcqi.org/wp-content/uploads/2020/05/Quality-Institute-Prescription-Assistance-Guide-Updated-5-14-20.pdf." TargetMode="External"/><Relationship Id="rId123" Type="http://schemas.openxmlformats.org/officeDocument/2006/relationships/hyperlink" Target="mailto:pvena@cjfhc.org" TargetMode="External"/><Relationship Id="rId144" Type="http://schemas.openxmlformats.org/officeDocument/2006/relationships/hyperlink" Target="https://nj.gov/state/njsca/discoverypass/index.shtml" TargetMode="External"/><Relationship Id="rId90" Type="http://schemas.openxmlformats.org/officeDocument/2006/relationships/hyperlink" Target="https://isles.org/our-approach/live-green-and-healthy/lead-and-healthy-homes/" TargetMode="External"/><Relationship Id="rId165" Type="http://schemas.openxmlformats.org/officeDocument/2006/relationships/hyperlink" Target="about:blank" TargetMode="External"/><Relationship Id="rId27" Type="http://schemas.openxmlformats.org/officeDocument/2006/relationships/hyperlink" Target="https://urldefense.com/v3/__https:/www.riteaid.com/pharmacy/covid-qualifier__;!!J30X0ZrnC1oQtbA!eNA0gy8taLG8-7sk1cqkfBUsCAwur9ORYlQKftWPeX2vn61ukxMhKUw9PMOBGf3ywVXsxAw$" TargetMode="External"/><Relationship Id="rId48" Type="http://schemas.openxmlformats.org/officeDocument/2006/relationships/hyperlink" Target="http://www.linkedin.com/company/JFCSMercer" TargetMode="External"/><Relationship Id="rId69" Type="http://schemas.openxmlformats.org/officeDocument/2006/relationships/hyperlink" Target="https://www.consumerfinance.gov/coronavirus/mortgage-and-housing-assistance/renter-protections/emergency-rental-assistance-for-renters/" TargetMode="External"/><Relationship Id="rId113" Type="http://schemas.openxmlformats.org/officeDocument/2006/relationships/hyperlink" Target="https://www.formybabyandme.org/" TargetMode="External"/><Relationship Id="rId134" Type="http://schemas.openxmlformats.org/officeDocument/2006/relationships/hyperlink" Target="http://www.mcl.org" TargetMode="External"/><Relationship Id="rId80" Type="http://schemas.openxmlformats.org/officeDocument/2006/relationships/image" Target="media/image3.jpg"/><Relationship Id="rId155" Type="http://schemas.openxmlformats.org/officeDocument/2006/relationships/hyperlink" Target="mailto:mtaylor@uih.org" TargetMode="External"/><Relationship Id="rId17" Type="http://schemas.openxmlformats.org/officeDocument/2006/relationships/hyperlink" Target="https://covidvaccine.nj.gov/" TargetMode="External"/><Relationship Id="rId38" Type="http://schemas.openxmlformats.org/officeDocument/2006/relationships/hyperlink" Target="https://www.wegmans.com/pharmacy/" TargetMode="External"/><Relationship Id="rId59" Type="http://schemas.openxmlformats.org/officeDocument/2006/relationships/hyperlink" Target="https://www.housinghelpnj.org/" TargetMode="External"/><Relationship Id="rId103" Type="http://schemas.openxmlformats.org/officeDocument/2006/relationships/hyperlink" Target="https://www.njhcqi.org/wp-content/uploads/2020/05/Quality-Institute-Prescription-Assistance-Guide-Updated-5-14-20.pdf" TargetMode="External"/><Relationship Id="rId124" Type="http://schemas.openxmlformats.org/officeDocument/2006/relationships/hyperlink" Target="mailto:mflores@cjfh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90PLWp2hQyuEOVgxMXbufO4zww==">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9301</Words>
  <Characters>53020</Characters>
  <Application>Microsoft Office Word</Application>
  <DocSecurity>4</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CJFHC</Company>
  <LinksUpToDate>false</LinksUpToDate>
  <CharactersWithSpaces>62197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Shaila Montero Castro</dc:creator>
  <cp:lastModifiedBy>Allison Goldschlag Reinking</cp:lastModifiedBy>
  <cp:revision>2</cp:revision>
  <dcterms:created xsi:type="dcterms:W3CDTF">2021-09-01T15:51:00Z</dcterms:created>
  <dcterms:modified xsi:type="dcterms:W3CDTF">2021-09-01T15:51:00Z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0x01010072470C21F297484E9AA5403D3CDB8726</vt:lpwstr>
  </property>
</Properties>
</file>