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B3E" w:rsidRPr="00172D25" w:rsidRDefault="00910B99">
      <w:pPr>
        <w:rPr>
          <w:rFonts w:asciiTheme="minorHAnsi" w:hAnsiTheme="minorHAnsi" w:cstheme="minorHAnsi"/>
          <w:sz w:val="22"/>
          <w:szCs w:val="22"/>
        </w:rPr>
      </w:pPr>
    </w:p>
    <w:p w:rsidR="00C80475" w:rsidRPr="00C80475" w:rsidRDefault="00C80475" w:rsidP="00C80475">
      <w:pPr>
        <w:spacing w:after="160" w:line="259" w:lineRule="auto"/>
        <w:jc w:val="center"/>
        <w:rPr>
          <w:rFonts w:asciiTheme="minorHAnsi" w:hAnsiTheme="minorHAnsi" w:cstheme="minorHAnsi"/>
          <w:b/>
          <w:sz w:val="22"/>
          <w:szCs w:val="22"/>
        </w:rPr>
      </w:pPr>
      <w:r w:rsidRPr="00C80475">
        <w:rPr>
          <w:rFonts w:asciiTheme="minorHAnsi" w:hAnsiTheme="minorHAnsi" w:cstheme="minorHAnsi"/>
          <w:b/>
          <w:sz w:val="22"/>
          <w:szCs w:val="22"/>
        </w:rPr>
        <w:t>Middlesex County Resources Updates due to COVID-19</w:t>
      </w:r>
    </w:p>
    <w:p w:rsidR="00C80475" w:rsidRPr="00C80475" w:rsidRDefault="008D0BE7" w:rsidP="00C80475">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t>3/2/2021</w:t>
      </w:r>
    </w:p>
    <w:p w:rsidR="00C80475" w:rsidRPr="00C80475" w:rsidRDefault="00C80475" w:rsidP="00C80475">
      <w:pPr>
        <w:spacing w:after="160" w:line="259" w:lineRule="auto"/>
        <w:jc w:val="center"/>
        <w:rPr>
          <w:rFonts w:asciiTheme="minorHAnsi" w:hAnsiTheme="minorHAnsi" w:cstheme="minorHAnsi"/>
          <w:i/>
          <w:color w:val="FF0000"/>
          <w:sz w:val="22"/>
          <w:szCs w:val="22"/>
        </w:rPr>
      </w:pPr>
      <w:r w:rsidRPr="00C80475">
        <w:rPr>
          <w:rFonts w:asciiTheme="minorHAnsi" w:hAnsiTheme="minorHAnsi" w:cstheme="minorHAnsi"/>
          <w:i/>
          <w:color w:val="FF0000"/>
          <w:sz w:val="22"/>
          <w:szCs w:val="22"/>
        </w:rPr>
        <w:t xml:space="preserve">We are updating resources on a weekly basis, please refer to the date on top of this page to ensure information is up to date or visit our website at </w:t>
      </w:r>
      <w:hyperlink r:id="rId7" w:history="1">
        <w:r w:rsidRPr="00172D25">
          <w:rPr>
            <w:rFonts w:asciiTheme="minorHAnsi" w:hAnsiTheme="minorHAnsi" w:cstheme="minorHAnsi"/>
            <w:i/>
            <w:color w:val="0563C1" w:themeColor="hyperlink"/>
            <w:sz w:val="22"/>
            <w:szCs w:val="22"/>
            <w:u w:val="single"/>
          </w:rPr>
          <w:t>www.cjfhc.org</w:t>
        </w:r>
      </w:hyperlink>
      <w:r w:rsidRPr="00C80475">
        <w:rPr>
          <w:rFonts w:asciiTheme="minorHAnsi" w:hAnsiTheme="minorHAnsi" w:cstheme="minorHAnsi"/>
          <w:i/>
          <w:color w:val="FF0000"/>
          <w:sz w:val="22"/>
          <w:szCs w:val="22"/>
        </w:rPr>
        <w:t xml:space="preserve"> and click on ‘County </w:t>
      </w:r>
    </w:p>
    <w:p w:rsidR="00C80475" w:rsidRPr="00172D25" w:rsidRDefault="00C80475" w:rsidP="00C80475">
      <w:pPr>
        <w:shd w:val="clear" w:color="auto" w:fill="FFFFFF"/>
        <w:rPr>
          <w:rFonts w:asciiTheme="minorHAnsi" w:eastAsia="Times New Roman" w:hAnsiTheme="minorHAnsi" w:cstheme="minorHAnsi"/>
          <w:color w:val="000000"/>
          <w:sz w:val="22"/>
          <w:szCs w:val="22"/>
        </w:rPr>
      </w:pPr>
    </w:p>
    <w:p w:rsidR="00C80475" w:rsidRPr="00172D25" w:rsidRDefault="00C80475" w:rsidP="00C80475">
      <w:pPr>
        <w:pStyle w:val="NormalWeb"/>
        <w:shd w:val="clear" w:color="auto" w:fill="FFFFFF"/>
        <w:rPr>
          <w:rFonts w:asciiTheme="minorHAnsi" w:hAnsiTheme="minorHAnsi" w:cstheme="minorHAnsi"/>
          <w:b/>
          <w:color w:val="000000"/>
          <w:sz w:val="22"/>
          <w:szCs w:val="22"/>
          <w:u w:val="single"/>
        </w:rPr>
      </w:pPr>
      <w:r w:rsidRPr="00172D25">
        <w:rPr>
          <w:rFonts w:asciiTheme="minorHAnsi" w:hAnsiTheme="minorHAnsi" w:cstheme="minorHAnsi"/>
          <w:b/>
          <w:color w:val="000000"/>
          <w:sz w:val="22"/>
          <w:szCs w:val="22"/>
          <w:u w:val="single"/>
        </w:rPr>
        <w:t>Covid Testing and Related Information specific to the County</w:t>
      </w:r>
    </w:p>
    <w:p w:rsidR="00C80475" w:rsidRPr="00172D25" w:rsidRDefault="00C80475" w:rsidP="00C80475">
      <w:pPr>
        <w:pStyle w:val="NormalWeb"/>
        <w:shd w:val="clear" w:color="auto" w:fill="FFFFFF"/>
        <w:rPr>
          <w:rFonts w:asciiTheme="minorHAnsi" w:hAnsiTheme="minorHAnsi" w:cstheme="minorHAnsi"/>
          <w:b/>
          <w:color w:val="000000"/>
          <w:sz w:val="22"/>
          <w:szCs w:val="22"/>
          <w:u w:val="single"/>
        </w:rPr>
      </w:pPr>
    </w:p>
    <w:p w:rsidR="00C80475" w:rsidRDefault="00C80475" w:rsidP="00750C1D">
      <w:pPr>
        <w:pStyle w:val="NormalWeb"/>
        <w:numPr>
          <w:ilvl w:val="0"/>
          <w:numId w:val="1"/>
        </w:numPr>
        <w:shd w:val="clear" w:color="auto" w:fill="FFFFFF"/>
        <w:rPr>
          <w:rFonts w:asciiTheme="minorHAnsi" w:eastAsia="Proxima Nova" w:hAnsiTheme="minorHAnsi" w:cstheme="minorHAnsi"/>
        </w:rPr>
      </w:pPr>
      <w:r w:rsidRPr="00195F9B">
        <w:rPr>
          <w:rFonts w:asciiTheme="minorHAnsi" w:eastAsia="Proxima Nova" w:hAnsiTheme="minorHAnsi" w:cstheme="minorHAnsi"/>
          <w:b/>
          <w:u w:val="single"/>
        </w:rPr>
        <w:t xml:space="preserve">COVID-19 Call Center/Hotlines - </w:t>
      </w:r>
      <w:r w:rsidRPr="00195F9B">
        <w:rPr>
          <w:rFonts w:asciiTheme="minorHAnsi" w:eastAsia="Proxima Nova" w:hAnsiTheme="minorHAnsi" w:cstheme="minorHAnsi"/>
          <w:u w:val="single"/>
        </w:rPr>
        <w:t>NJ</w:t>
      </w:r>
      <w:r w:rsidRPr="00195F9B">
        <w:rPr>
          <w:rFonts w:asciiTheme="minorHAnsi" w:eastAsia="Proxima Nova" w:hAnsiTheme="minorHAnsi" w:cstheme="minorHAnsi"/>
        </w:rPr>
        <w:t xml:space="preserve"> Coronavirus Call Center (24/7) - 1-800-222-1222 or 1-800-962-1253</w:t>
      </w:r>
    </w:p>
    <w:p w:rsidR="008B3CE8" w:rsidRPr="008B3CE8" w:rsidRDefault="008B3CE8" w:rsidP="008B3CE8">
      <w:pPr>
        <w:pStyle w:val="NormalWeb"/>
        <w:numPr>
          <w:ilvl w:val="0"/>
          <w:numId w:val="1"/>
        </w:numPr>
        <w:shd w:val="clear" w:color="auto" w:fill="FFFFFF"/>
        <w:rPr>
          <w:rFonts w:asciiTheme="minorHAnsi" w:eastAsia="Proxima Nova" w:hAnsiTheme="minorHAnsi" w:cstheme="minorHAnsi"/>
          <w:b/>
          <w:u w:val="single"/>
        </w:rPr>
      </w:pPr>
      <w:r w:rsidRPr="008B3CE8">
        <w:rPr>
          <w:rFonts w:asciiTheme="minorHAnsi" w:eastAsia="Proxima Nova" w:hAnsiTheme="minorHAnsi" w:cstheme="minorHAnsi"/>
          <w:b/>
          <w:u w:val="single"/>
        </w:rPr>
        <w:t>COVID-19 -Vaccine Eligibility</w:t>
      </w:r>
      <w:r>
        <w:rPr>
          <w:rFonts w:asciiTheme="minorHAnsi" w:eastAsia="Proxima Nova" w:hAnsiTheme="minorHAnsi" w:cstheme="minorHAnsi"/>
          <w:b/>
          <w:u w:val="single"/>
        </w:rPr>
        <w:t xml:space="preserve"> - </w:t>
      </w:r>
      <w:r w:rsidRPr="008B3CE8">
        <w:rPr>
          <w:rFonts w:asciiTheme="minorHAnsi" w:eastAsia="Proxima Nova" w:hAnsiTheme="minorHAnsi" w:cstheme="minorHAnsi"/>
        </w:rPr>
        <w:t xml:space="preserve">Middlesex County’s Department of Public Safety &amp; Health and Office of Health Services, in partnership with the New Jersey … HUD 202 Supportive Housing for the Elderly Program residences </w:t>
      </w:r>
      <w:hyperlink r:id="rId8" w:history="1">
        <w:r w:rsidRPr="008B3CE8">
          <w:rPr>
            <w:rStyle w:val="Hyperlink"/>
            <w:rFonts w:asciiTheme="minorHAnsi" w:eastAsia="Proxima Nova" w:hAnsiTheme="minorHAnsi" w:cstheme="minorHAnsi"/>
          </w:rPr>
          <w:t>http://www.middlesexcountynj.gov/Government/Departments/PSH/Pages/COVID-19--Vaccine-Eligibility.aspx</w:t>
        </w:r>
      </w:hyperlink>
    </w:p>
    <w:p w:rsidR="00C80475" w:rsidRPr="00195F9B" w:rsidRDefault="00C80475" w:rsidP="00750C1D">
      <w:pPr>
        <w:pStyle w:val="NormalWeb"/>
        <w:numPr>
          <w:ilvl w:val="0"/>
          <w:numId w:val="1"/>
        </w:numPr>
        <w:shd w:val="clear" w:color="auto" w:fill="FFFFFF"/>
        <w:rPr>
          <w:rFonts w:asciiTheme="minorHAnsi" w:eastAsia="Proxima Nova" w:hAnsiTheme="minorHAnsi" w:cstheme="minorHAnsi"/>
        </w:rPr>
      </w:pPr>
      <w:r w:rsidRPr="00195F9B">
        <w:rPr>
          <w:rFonts w:asciiTheme="minorHAnsi" w:eastAsia="Proxima Nova" w:hAnsiTheme="minorHAnsi" w:cstheme="minorHAnsi"/>
          <w:b/>
          <w:u w:val="single"/>
        </w:rPr>
        <w:t>Middlesex County Office of Health Services</w:t>
      </w:r>
      <w:r w:rsidRPr="00195F9B">
        <w:rPr>
          <w:rFonts w:asciiTheme="minorHAnsi" w:eastAsia="Proxima Nova" w:hAnsiTheme="minorHAnsi" w:cstheme="minorHAnsi"/>
        </w:rPr>
        <w:t>-732-745-3100, press 1 for call center</w:t>
      </w:r>
      <w:r w:rsidR="00750C1D" w:rsidRPr="00195F9B">
        <w:rPr>
          <w:rFonts w:asciiTheme="minorHAnsi" w:eastAsia="Proxima Nova" w:hAnsiTheme="minorHAnsi" w:cstheme="minorHAnsi"/>
        </w:rPr>
        <w:t xml:space="preserve">- Local COVID-19 Hotline for Middlesex County residents </w:t>
      </w:r>
    </w:p>
    <w:p w:rsidR="00195F9B" w:rsidRPr="00195F9B" w:rsidRDefault="00195F9B" w:rsidP="00195F9B">
      <w:pPr>
        <w:pStyle w:val="NormalWeb"/>
        <w:numPr>
          <w:ilvl w:val="0"/>
          <w:numId w:val="1"/>
        </w:numPr>
        <w:shd w:val="clear" w:color="auto" w:fill="FFFFFF"/>
        <w:rPr>
          <w:rFonts w:asciiTheme="minorHAnsi" w:eastAsia="Proxima Nova" w:hAnsiTheme="minorHAnsi" w:cstheme="minorHAnsi"/>
        </w:rPr>
      </w:pPr>
      <w:r w:rsidRPr="00195F9B">
        <w:rPr>
          <w:rFonts w:asciiTheme="minorHAnsi" w:eastAsia="Proxima Nova" w:hAnsiTheme="minorHAnsi" w:cstheme="minorHAnsi"/>
          <w:b/>
          <w:u w:val="single"/>
        </w:rPr>
        <w:t>Middlesex County Resource Link</w:t>
      </w:r>
      <w:r w:rsidRPr="00195F9B">
        <w:rPr>
          <w:rFonts w:asciiTheme="minorHAnsi" w:eastAsia="Proxima Nova" w:hAnsiTheme="minorHAnsi" w:cstheme="minorHAnsi"/>
        </w:rPr>
        <w:t xml:space="preserve"> http://www.middlesexcountynj.gov/Government/Departments/PSH/Pages/COVID-19-Resident-Resources.aspx</w:t>
      </w:r>
    </w:p>
    <w:p w:rsidR="00195F9B" w:rsidRPr="00195F9B" w:rsidRDefault="00195F9B" w:rsidP="00195F9B">
      <w:pPr>
        <w:pStyle w:val="NormalWeb"/>
        <w:numPr>
          <w:ilvl w:val="0"/>
          <w:numId w:val="1"/>
        </w:numPr>
        <w:shd w:val="clear" w:color="auto" w:fill="FFFFFF"/>
        <w:rPr>
          <w:rFonts w:asciiTheme="minorHAnsi" w:eastAsia="Proxima Nova" w:hAnsiTheme="minorHAnsi" w:cstheme="minorHAnsi"/>
        </w:rPr>
      </w:pPr>
      <w:r w:rsidRPr="00195F9B">
        <w:rPr>
          <w:rFonts w:asciiTheme="minorHAnsi" w:eastAsia="Proxima Nova" w:hAnsiTheme="minorHAnsi" w:cstheme="minorHAnsi"/>
          <w:b/>
          <w:u w:val="single"/>
        </w:rPr>
        <w:t>Middlesex County Resources</w:t>
      </w:r>
      <w:r w:rsidRPr="00195F9B">
        <w:rPr>
          <w:rFonts w:asciiTheme="minorHAnsi" w:eastAsia="Proxima Nova" w:hAnsiTheme="minorHAnsi" w:cstheme="minorHAnsi"/>
        </w:rPr>
        <w:t xml:space="preserve"> -http://www.middlesexresourcenet.org/</w:t>
      </w:r>
    </w:p>
    <w:p w:rsidR="00195F9B" w:rsidRPr="00195F9B" w:rsidRDefault="00195F9B" w:rsidP="00195F9B">
      <w:pPr>
        <w:pStyle w:val="NormalWeb"/>
        <w:numPr>
          <w:ilvl w:val="0"/>
          <w:numId w:val="1"/>
        </w:numPr>
        <w:shd w:val="clear" w:color="auto" w:fill="FFFFFF"/>
        <w:rPr>
          <w:rFonts w:asciiTheme="minorHAnsi" w:eastAsia="Proxima Nova" w:hAnsiTheme="minorHAnsi" w:cstheme="minorHAnsi"/>
        </w:rPr>
      </w:pPr>
      <w:r w:rsidRPr="00195F9B">
        <w:rPr>
          <w:rFonts w:asciiTheme="minorHAnsi" w:eastAsia="Proxima Nova" w:hAnsiTheme="minorHAnsi" w:cstheme="minorHAnsi"/>
          <w:b/>
          <w:u w:val="single"/>
        </w:rPr>
        <w:t>Coronavirus &amp; Pregnancy (English)-</w:t>
      </w:r>
      <w:r w:rsidRPr="00195F9B">
        <w:rPr>
          <w:rFonts w:asciiTheme="minorHAnsi" w:eastAsia="Proxima Nova" w:hAnsiTheme="minorHAnsi" w:cstheme="minorHAnsi"/>
        </w:rPr>
        <w:t xml:space="preserve"> </w:t>
      </w:r>
      <w:hyperlink r:id="rId9" w:history="1">
        <w:r w:rsidRPr="00195F9B">
          <w:rPr>
            <w:rStyle w:val="Hyperlink"/>
            <w:rFonts w:asciiTheme="minorHAnsi" w:eastAsia="Proxima Nova" w:hAnsiTheme="minorHAnsi" w:cstheme="minorHAnsi"/>
          </w:rPr>
          <w:t>https://www.cdc.gov/coronavirus/2019-ncov/prepare/pregnancy-breastfeeding.html?CDC_AA_refVal=https%3A%2F%2Fwww.cdc.gov%2Fcoronavirus%2F2019-ncov%2Fspecific-groups%2Fpregnancy-faq.html</w:t>
        </w:r>
      </w:hyperlink>
    </w:p>
    <w:p w:rsidR="00195F9B" w:rsidRPr="00195F9B" w:rsidRDefault="00195F9B" w:rsidP="00195F9B">
      <w:pPr>
        <w:pStyle w:val="NormalWeb"/>
        <w:numPr>
          <w:ilvl w:val="0"/>
          <w:numId w:val="1"/>
        </w:numPr>
        <w:shd w:val="clear" w:color="auto" w:fill="FFFFFF"/>
        <w:rPr>
          <w:rFonts w:asciiTheme="minorHAnsi" w:eastAsia="Proxima Nova" w:hAnsiTheme="minorHAnsi" w:cstheme="minorHAnsi"/>
        </w:rPr>
      </w:pPr>
      <w:r w:rsidRPr="00195F9B">
        <w:rPr>
          <w:rFonts w:asciiTheme="minorHAnsi" w:eastAsia="Proxima Nova" w:hAnsiTheme="minorHAnsi" w:cstheme="minorHAnsi"/>
          <w:b/>
          <w:u w:val="single"/>
        </w:rPr>
        <w:t>Coronavirus &amp; Pregnancy (Spanish)-</w:t>
      </w:r>
      <w:hyperlink r:id="rId10" w:history="1">
        <w:r w:rsidRPr="00195F9B">
          <w:rPr>
            <w:rStyle w:val="Hyperlink"/>
            <w:rFonts w:asciiTheme="minorHAnsi" w:eastAsia="Proxima Nova" w:hAnsiTheme="minorHAnsi" w:cstheme="minorHAnsi"/>
          </w:rPr>
          <w:t xml:space="preserve"> https://www.cdc.gov/coronavirus/2019-ncov/symptoms-testing/symptoms-sp.html</w:t>
        </w:r>
      </w:hyperlink>
    </w:p>
    <w:p w:rsidR="00195F9B" w:rsidRPr="00195F9B" w:rsidRDefault="00195F9B" w:rsidP="00195F9B">
      <w:pPr>
        <w:pStyle w:val="ListParagraph"/>
        <w:numPr>
          <w:ilvl w:val="0"/>
          <w:numId w:val="1"/>
        </w:numPr>
        <w:tabs>
          <w:tab w:val="left" w:pos="7800"/>
        </w:tabs>
        <w:rPr>
          <w:rFonts w:asciiTheme="minorHAnsi" w:hAnsiTheme="minorHAnsi" w:cstheme="minorHAnsi"/>
          <w:b/>
          <w:bCs/>
        </w:rPr>
      </w:pPr>
      <w:r w:rsidRPr="00195F9B">
        <w:rPr>
          <w:rFonts w:asciiTheme="minorHAnsi" w:hAnsiTheme="minorHAnsi" w:cstheme="minorHAnsi"/>
          <w:b/>
          <w:bCs/>
        </w:rPr>
        <w:t>Resources for Undocumented / Uninsured Resident( COVID_19)</w:t>
      </w:r>
    </w:p>
    <w:p w:rsidR="00195F9B" w:rsidRPr="00195F9B" w:rsidRDefault="00195F9B" w:rsidP="00195F9B">
      <w:pPr>
        <w:pStyle w:val="ListParagraph"/>
        <w:rPr>
          <w:rFonts w:cstheme="minorHAnsi"/>
          <w:b/>
          <w:bCs/>
          <w:u w:val="single"/>
        </w:rPr>
      </w:pPr>
      <w:r w:rsidRPr="00AC5462">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1" o:title=""/>
          </v:shape>
          <o:OLEObject Type="Embed" ProgID="Package" ShapeID="_x0000_i1025" DrawAspect="Icon" ObjectID="_1676187555" r:id="rId12"/>
        </w:object>
      </w:r>
      <w:r w:rsidRPr="00AC5462">
        <w:t xml:space="preserve"> </w:t>
      </w:r>
      <w:r w:rsidRPr="00AC5462">
        <w:object w:dxaOrig="1543" w:dyaOrig="995">
          <v:shape id="_x0000_i1026" type="#_x0000_t75" style="width:79.5pt;height:50.25pt" o:ole="">
            <v:imagedata r:id="rId13" o:title=""/>
          </v:shape>
          <o:OLEObject Type="Embed" ProgID="Package" ShapeID="_x0000_i1026" DrawAspect="Icon" ObjectID="_1676187556" r:id="rId14"/>
        </w:object>
      </w:r>
    </w:p>
    <w:p w:rsidR="00195F9B" w:rsidRPr="00172D25" w:rsidRDefault="00195F9B" w:rsidP="00195F9B">
      <w:pPr>
        <w:pStyle w:val="NormalWeb"/>
        <w:shd w:val="clear" w:color="auto" w:fill="FFFFFF"/>
        <w:rPr>
          <w:rFonts w:asciiTheme="minorHAnsi" w:eastAsia="Proxima Nova" w:hAnsiTheme="minorHAnsi" w:cstheme="minorHAnsi"/>
          <w:sz w:val="22"/>
          <w:szCs w:val="22"/>
        </w:rPr>
      </w:pPr>
    </w:p>
    <w:p w:rsidR="00750C1D" w:rsidRPr="00172D25" w:rsidRDefault="00750C1D" w:rsidP="00C80475">
      <w:pPr>
        <w:pStyle w:val="NormalWeb"/>
        <w:shd w:val="clear" w:color="auto" w:fill="FFFFFF"/>
        <w:rPr>
          <w:rFonts w:asciiTheme="minorHAnsi" w:eastAsia="Proxima Nova" w:hAnsiTheme="minorHAnsi" w:cstheme="minorHAnsi"/>
          <w:b/>
          <w:sz w:val="22"/>
          <w:szCs w:val="22"/>
        </w:rPr>
      </w:pPr>
    </w:p>
    <w:p w:rsidR="00C80475" w:rsidRPr="00172D25" w:rsidRDefault="00C80475" w:rsidP="00750C1D">
      <w:pPr>
        <w:pStyle w:val="NormalWeb"/>
        <w:shd w:val="clear" w:color="auto" w:fill="FFFFFF"/>
        <w:rPr>
          <w:rFonts w:asciiTheme="minorHAnsi" w:hAnsiTheme="minorHAnsi" w:cstheme="minorHAnsi"/>
          <w:b/>
          <w:color w:val="000000"/>
          <w:sz w:val="22"/>
          <w:szCs w:val="22"/>
          <w:u w:val="single"/>
        </w:rPr>
      </w:pPr>
      <w:r w:rsidRPr="00172D25">
        <w:rPr>
          <w:rFonts w:asciiTheme="minorHAnsi" w:hAnsiTheme="minorHAnsi" w:cstheme="minorHAnsi"/>
          <w:b/>
          <w:color w:val="000000"/>
          <w:sz w:val="22"/>
          <w:szCs w:val="22"/>
          <w:u w:val="single"/>
        </w:rPr>
        <w:t>Food Insecurity</w:t>
      </w:r>
    </w:p>
    <w:p w:rsidR="00750C1D" w:rsidRPr="00172D25" w:rsidRDefault="00750C1D" w:rsidP="00750C1D">
      <w:pPr>
        <w:pStyle w:val="NormalWeb"/>
        <w:shd w:val="clear" w:color="auto" w:fill="FFFFFF"/>
        <w:rPr>
          <w:rFonts w:asciiTheme="minorHAnsi" w:hAnsiTheme="minorHAnsi" w:cstheme="minorHAnsi"/>
          <w:b/>
          <w:color w:val="000000"/>
          <w:sz w:val="22"/>
          <w:szCs w:val="22"/>
          <w:u w:val="single"/>
        </w:rPr>
      </w:pPr>
    </w:p>
    <w:p w:rsidR="00750C1D" w:rsidRPr="00172D25" w:rsidRDefault="00750C1D" w:rsidP="00750C1D">
      <w:pPr>
        <w:pStyle w:val="ListParagraph"/>
        <w:numPr>
          <w:ilvl w:val="0"/>
          <w:numId w:val="3"/>
        </w:numPr>
        <w:spacing w:line="259" w:lineRule="auto"/>
        <w:rPr>
          <w:rFonts w:asciiTheme="minorHAnsi" w:hAnsiTheme="minorHAnsi" w:cstheme="minorHAnsi"/>
          <w:b/>
          <w:sz w:val="22"/>
          <w:szCs w:val="22"/>
          <w:u w:val="single"/>
        </w:rPr>
      </w:pPr>
      <w:r w:rsidRPr="00172D25">
        <w:rPr>
          <w:rFonts w:asciiTheme="minorHAnsi" w:hAnsiTheme="minorHAnsi" w:cstheme="minorHAnsi"/>
          <w:b/>
          <w:sz w:val="22"/>
          <w:szCs w:val="22"/>
          <w:u w:val="single"/>
        </w:rPr>
        <w:t>Food Banks</w:t>
      </w:r>
    </w:p>
    <w:p w:rsidR="00750C1D" w:rsidRPr="00172D25" w:rsidRDefault="00750C1D" w:rsidP="00750C1D">
      <w:pPr>
        <w:pStyle w:val="ListParagraph"/>
        <w:spacing w:line="259" w:lineRule="auto"/>
        <w:rPr>
          <w:rFonts w:asciiTheme="minorHAnsi" w:hAnsiTheme="minorHAnsi" w:cstheme="minorHAnsi"/>
          <w:sz w:val="22"/>
          <w:szCs w:val="22"/>
        </w:rPr>
      </w:pPr>
      <w:r w:rsidRPr="00172D25">
        <w:rPr>
          <w:rFonts w:asciiTheme="minorHAnsi" w:hAnsiTheme="minorHAnsi" w:cstheme="minorHAnsi"/>
          <w:sz w:val="22"/>
          <w:szCs w:val="22"/>
        </w:rPr>
        <w:t xml:space="preserve">https://www.foodpantries.org </w:t>
      </w:r>
    </w:p>
    <w:p w:rsidR="00750C1D" w:rsidRPr="00172D25" w:rsidRDefault="00750C1D" w:rsidP="00750C1D">
      <w:pPr>
        <w:pStyle w:val="ListParagraph"/>
        <w:spacing w:line="259" w:lineRule="auto"/>
        <w:rPr>
          <w:rFonts w:asciiTheme="minorHAnsi" w:hAnsiTheme="minorHAnsi" w:cstheme="minorHAnsi"/>
          <w:sz w:val="22"/>
          <w:szCs w:val="22"/>
        </w:rPr>
      </w:pPr>
      <w:r w:rsidRPr="00172D25">
        <w:rPr>
          <w:rFonts w:asciiTheme="minorHAnsi" w:hAnsiTheme="minorHAnsi" w:cstheme="minorHAnsi"/>
          <w:sz w:val="22"/>
          <w:szCs w:val="22"/>
        </w:rPr>
        <w:t>Due to low food supply, please visit website to confirm hours of operation.</w:t>
      </w:r>
    </w:p>
    <w:p w:rsidR="00750C1D" w:rsidRPr="00750C1D" w:rsidRDefault="00750C1D" w:rsidP="00750C1D">
      <w:pPr>
        <w:spacing w:line="259" w:lineRule="auto"/>
        <w:rPr>
          <w:rFonts w:asciiTheme="minorHAnsi" w:hAnsiTheme="minorHAnsi" w:cstheme="minorHAnsi"/>
          <w:b/>
          <w:sz w:val="22"/>
          <w:szCs w:val="22"/>
          <w:u w:val="single"/>
        </w:rPr>
      </w:pPr>
    </w:p>
    <w:p w:rsidR="00750C1D" w:rsidRPr="00172D25" w:rsidRDefault="00750C1D" w:rsidP="00750C1D">
      <w:pPr>
        <w:pStyle w:val="ListParagraph"/>
        <w:numPr>
          <w:ilvl w:val="0"/>
          <w:numId w:val="3"/>
        </w:numPr>
        <w:spacing w:line="259" w:lineRule="auto"/>
        <w:rPr>
          <w:rFonts w:asciiTheme="minorHAnsi" w:hAnsiTheme="minorHAnsi" w:cstheme="minorHAnsi"/>
          <w:b/>
          <w:sz w:val="22"/>
          <w:szCs w:val="22"/>
          <w:u w:val="single"/>
        </w:rPr>
      </w:pPr>
      <w:r w:rsidRPr="00172D25">
        <w:rPr>
          <w:rFonts w:asciiTheme="minorHAnsi" w:hAnsiTheme="minorHAnsi" w:cstheme="minorHAnsi"/>
          <w:b/>
          <w:sz w:val="22"/>
          <w:szCs w:val="22"/>
          <w:u w:val="single"/>
        </w:rPr>
        <w:t>Cathedral Community Development Corporation (CCDC)</w:t>
      </w:r>
    </w:p>
    <w:p w:rsidR="00750C1D" w:rsidRPr="00172D25" w:rsidRDefault="00750C1D" w:rsidP="00750C1D">
      <w:pPr>
        <w:pStyle w:val="ListParagraph"/>
        <w:spacing w:line="259" w:lineRule="auto"/>
        <w:rPr>
          <w:rFonts w:asciiTheme="minorHAnsi" w:hAnsiTheme="minorHAnsi" w:cstheme="minorHAnsi"/>
          <w:sz w:val="22"/>
          <w:szCs w:val="22"/>
        </w:rPr>
      </w:pPr>
      <w:r w:rsidRPr="00172D25">
        <w:rPr>
          <w:rFonts w:asciiTheme="minorHAnsi" w:hAnsiTheme="minorHAnsi" w:cstheme="minorHAnsi"/>
          <w:sz w:val="22"/>
          <w:szCs w:val="22"/>
        </w:rPr>
        <w:lastRenderedPageBreak/>
        <w:t>282 McClellan St</w:t>
      </w:r>
    </w:p>
    <w:p w:rsidR="00750C1D" w:rsidRPr="00172D25" w:rsidRDefault="00750C1D" w:rsidP="00750C1D">
      <w:pPr>
        <w:pStyle w:val="ListParagraph"/>
        <w:spacing w:line="259" w:lineRule="auto"/>
        <w:rPr>
          <w:rFonts w:asciiTheme="minorHAnsi" w:hAnsiTheme="minorHAnsi" w:cstheme="minorHAnsi"/>
          <w:sz w:val="22"/>
          <w:szCs w:val="22"/>
        </w:rPr>
      </w:pPr>
      <w:r w:rsidRPr="00172D25">
        <w:rPr>
          <w:rFonts w:asciiTheme="minorHAnsi" w:hAnsiTheme="minorHAnsi" w:cstheme="minorHAnsi"/>
          <w:sz w:val="22"/>
          <w:szCs w:val="22"/>
        </w:rPr>
        <w:t>Perth Amboy, NJ 08861</w:t>
      </w:r>
    </w:p>
    <w:p w:rsidR="00750C1D" w:rsidRPr="00172D25" w:rsidRDefault="00750C1D" w:rsidP="00750C1D">
      <w:pPr>
        <w:pStyle w:val="ListParagraph"/>
        <w:spacing w:line="259" w:lineRule="auto"/>
        <w:rPr>
          <w:rFonts w:asciiTheme="minorHAnsi" w:hAnsiTheme="minorHAnsi" w:cstheme="minorHAnsi"/>
          <w:sz w:val="22"/>
          <w:szCs w:val="22"/>
        </w:rPr>
      </w:pPr>
      <w:r w:rsidRPr="00172D25">
        <w:rPr>
          <w:rFonts w:asciiTheme="minorHAnsi" w:hAnsiTheme="minorHAnsi" w:cstheme="minorHAnsi"/>
          <w:sz w:val="22"/>
          <w:szCs w:val="22"/>
        </w:rPr>
        <w:t>Main phone - (732) 826-0447 (Open only for emergency, please call and leave a message at 908-848-3219). The charity is part of a Middlesex County coalition that has clothes, food, referrals to the WECARE card pantry network, and more.</w:t>
      </w:r>
    </w:p>
    <w:p w:rsidR="00750C1D" w:rsidRPr="00750C1D" w:rsidRDefault="00750C1D" w:rsidP="00750C1D">
      <w:pPr>
        <w:spacing w:line="259" w:lineRule="auto"/>
        <w:rPr>
          <w:rFonts w:asciiTheme="minorHAnsi" w:hAnsiTheme="minorHAnsi" w:cstheme="minorHAnsi"/>
          <w:b/>
          <w:bCs/>
          <w:sz w:val="22"/>
          <w:szCs w:val="22"/>
          <w:u w:val="single"/>
        </w:rPr>
      </w:pPr>
    </w:p>
    <w:p w:rsidR="00750C1D" w:rsidRPr="00172D25" w:rsidRDefault="00750C1D" w:rsidP="00750C1D">
      <w:pPr>
        <w:pStyle w:val="ListParagraph"/>
        <w:numPr>
          <w:ilvl w:val="0"/>
          <w:numId w:val="5"/>
        </w:numPr>
        <w:spacing w:line="259" w:lineRule="auto"/>
        <w:rPr>
          <w:rFonts w:asciiTheme="minorHAnsi" w:hAnsiTheme="minorHAnsi" w:cstheme="minorHAnsi"/>
          <w:b/>
          <w:bCs/>
          <w:sz w:val="22"/>
          <w:szCs w:val="22"/>
          <w:u w:val="single"/>
        </w:rPr>
      </w:pPr>
      <w:r w:rsidRPr="00172D25">
        <w:rPr>
          <w:rFonts w:asciiTheme="minorHAnsi" w:hAnsiTheme="minorHAnsi" w:cstheme="minorHAnsi"/>
          <w:b/>
          <w:bCs/>
          <w:sz w:val="22"/>
          <w:szCs w:val="22"/>
          <w:u w:val="single"/>
        </w:rPr>
        <w:t>Community Food Bank of Central NJ</w:t>
      </w:r>
    </w:p>
    <w:p w:rsidR="00750C1D" w:rsidRPr="00172D25" w:rsidRDefault="00910B99" w:rsidP="00750C1D">
      <w:pPr>
        <w:pStyle w:val="ListParagraph"/>
        <w:spacing w:line="259" w:lineRule="auto"/>
        <w:rPr>
          <w:rFonts w:asciiTheme="minorHAnsi" w:hAnsiTheme="minorHAnsi" w:cstheme="minorHAnsi"/>
          <w:sz w:val="22"/>
          <w:szCs w:val="22"/>
        </w:rPr>
      </w:pPr>
      <w:hyperlink r:id="rId15" w:history="1">
        <w:r w:rsidR="00750C1D" w:rsidRPr="00172D25">
          <w:rPr>
            <w:rFonts w:asciiTheme="minorHAnsi" w:hAnsiTheme="minorHAnsi" w:cstheme="minorHAnsi"/>
            <w:color w:val="0563C1" w:themeColor="hyperlink"/>
            <w:sz w:val="22"/>
            <w:szCs w:val="22"/>
            <w:u w:val="single"/>
          </w:rPr>
          <w:t>https://cfbnj.org</w:t>
        </w:r>
      </w:hyperlink>
      <w:r w:rsidR="00750C1D" w:rsidRPr="00172D25">
        <w:rPr>
          <w:rFonts w:asciiTheme="minorHAnsi" w:hAnsiTheme="minorHAnsi" w:cstheme="minorHAnsi"/>
          <w:sz w:val="22"/>
          <w:szCs w:val="22"/>
        </w:rPr>
        <w:t xml:space="preserve"> – Middlesex County Food Security Program, has database for all pantries as well.</w:t>
      </w:r>
    </w:p>
    <w:p w:rsidR="00776BDE" w:rsidRPr="00172D25" w:rsidRDefault="00776BDE" w:rsidP="00750C1D">
      <w:pPr>
        <w:pStyle w:val="ListParagraph"/>
        <w:spacing w:line="259" w:lineRule="auto"/>
        <w:rPr>
          <w:rFonts w:asciiTheme="minorHAnsi" w:hAnsiTheme="minorHAnsi" w:cstheme="minorHAnsi"/>
          <w:sz w:val="22"/>
          <w:szCs w:val="22"/>
        </w:rPr>
      </w:pPr>
    </w:p>
    <w:p w:rsidR="00750C1D" w:rsidRPr="00172D25" w:rsidRDefault="00750C1D" w:rsidP="00750C1D">
      <w:pPr>
        <w:pStyle w:val="ListParagraph"/>
        <w:numPr>
          <w:ilvl w:val="0"/>
          <w:numId w:val="5"/>
        </w:numPr>
        <w:spacing w:line="259" w:lineRule="auto"/>
        <w:rPr>
          <w:rFonts w:asciiTheme="minorHAnsi" w:hAnsiTheme="minorHAnsi" w:cstheme="minorHAnsi"/>
          <w:b/>
          <w:sz w:val="22"/>
          <w:szCs w:val="22"/>
          <w:u w:val="single"/>
        </w:rPr>
      </w:pPr>
      <w:r w:rsidRPr="00172D25">
        <w:rPr>
          <w:rFonts w:asciiTheme="minorHAnsi" w:hAnsiTheme="minorHAnsi" w:cstheme="minorHAnsi"/>
          <w:b/>
          <w:sz w:val="22"/>
          <w:szCs w:val="22"/>
          <w:u w:val="single"/>
        </w:rPr>
        <w:t xml:space="preserve">Distribution of Food </w:t>
      </w:r>
    </w:p>
    <w:p w:rsidR="00750C1D" w:rsidRPr="00172D25" w:rsidRDefault="00750C1D" w:rsidP="00776BDE">
      <w:pPr>
        <w:pStyle w:val="ListParagraph"/>
        <w:spacing w:line="259" w:lineRule="auto"/>
        <w:rPr>
          <w:rFonts w:asciiTheme="minorHAnsi" w:hAnsiTheme="minorHAnsi" w:cstheme="minorHAnsi"/>
          <w:sz w:val="22"/>
          <w:szCs w:val="22"/>
        </w:rPr>
      </w:pPr>
      <w:r w:rsidRPr="00172D25">
        <w:rPr>
          <w:rFonts w:asciiTheme="minorHAnsi" w:hAnsiTheme="minorHAnsi" w:cstheme="minorHAnsi"/>
          <w:sz w:val="22"/>
          <w:szCs w:val="22"/>
        </w:rPr>
        <w:t xml:space="preserve">Perth Amboy High School &amp; Robert N. Wilentz School in Perth Amboy, Monday thru Friday 8:00am -11:00am. </w:t>
      </w:r>
    </w:p>
    <w:p w:rsidR="00750C1D" w:rsidRPr="00750C1D" w:rsidRDefault="00750C1D" w:rsidP="00750C1D">
      <w:pPr>
        <w:spacing w:line="259" w:lineRule="auto"/>
        <w:rPr>
          <w:rFonts w:asciiTheme="minorHAnsi" w:hAnsiTheme="minorHAnsi" w:cstheme="minorHAnsi"/>
          <w:sz w:val="22"/>
          <w:szCs w:val="22"/>
        </w:rPr>
      </w:pPr>
    </w:p>
    <w:p w:rsidR="00750C1D" w:rsidRPr="00172D25" w:rsidRDefault="00750C1D" w:rsidP="00750C1D">
      <w:pPr>
        <w:pStyle w:val="ListParagraph"/>
        <w:numPr>
          <w:ilvl w:val="0"/>
          <w:numId w:val="5"/>
        </w:numPr>
        <w:spacing w:line="259" w:lineRule="auto"/>
        <w:rPr>
          <w:rFonts w:asciiTheme="minorHAnsi" w:hAnsiTheme="minorHAnsi" w:cstheme="minorHAnsi"/>
          <w:b/>
          <w:bCs/>
          <w:sz w:val="22"/>
          <w:szCs w:val="22"/>
          <w:u w:val="single"/>
        </w:rPr>
      </w:pPr>
      <w:r w:rsidRPr="00172D25">
        <w:rPr>
          <w:rFonts w:asciiTheme="minorHAnsi" w:hAnsiTheme="minorHAnsi" w:cstheme="minorHAnsi"/>
          <w:b/>
          <w:bCs/>
          <w:sz w:val="22"/>
          <w:szCs w:val="22"/>
          <w:u w:val="single"/>
        </w:rPr>
        <w:t>Elijah’s Promise</w:t>
      </w:r>
    </w:p>
    <w:p w:rsidR="00750C1D" w:rsidRPr="00172D25" w:rsidRDefault="00750C1D" w:rsidP="00776BDE">
      <w:pPr>
        <w:pStyle w:val="ListParagraph"/>
        <w:spacing w:line="259" w:lineRule="auto"/>
        <w:rPr>
          <w:rFonts w:asciiTheme="minorHAnsi" w:hAnsiTheme="minorHAnsi" w:cstheme="minorHAnsi"/>
          <w:b/>
          <w:bCs/>
          <w:sz w:val="22"/>
          <w:szCs w:val="22"/>
          <w:u w:val="single"/>
        </w:rPr>
      </w:pPr>
      <w:r w:rsidRPr="00172D25">
        <w:rPr>
          <w:rFonts w:asciiTheme="minorHAnsi" w:hAnsiTheme="minorHAnsi" w:cstheme="minorHAnsi"/>
          <w:sz w:val="22"/>
          <w:szCs w:val="22"/>
        </w:rPr>
        <w:t xml:space="preserve">They have continued to see a rise in people picking up meals and are asking for donations to help as the numbers of meals needed rises daily. </w:t>
      </w:r>
    </w:p>
    <w:p w:rsidR="00750C1D" w:rsidRPr="00172D25" w:rsidRDefault="00750C1D" w:rsidP="00776BDE">
      <w:pPr>
        <w:pStyle w:val="ListParagraph"/>
        <w:spacing w:line="259" w:lineRule="auto"/>
        <w:rPr>
          <w:rFonts w:asciiTheme="minorHAnsi" w:hAnsiTheme="minorHAnsi" w:cstheme="minorHAnsi"/>
          <w:sz w:val="22"/>
          <w:szCs w:val="22"/>
        </w:rPr>
      </w:pPr>
      <w:r w:rsidRPr="00172D25">
        <w:rPr>
          <w:rFonts w:asciiTheme="minorHAnsi" w:hAnsiTheme="minorHAnsi" w:cstheme="minorHAnsi"/>
          <w:sz w:val="22"/>
          <w:szCs w:val="22"/>
        </w:rPr>
        <w:t xml:space="preserve">McFoods has an abundance of school lunches and if anyone is interested in these you can reach out to </w:t>
      </w:r>
      <w:r w:rsidRPr="00172D25">
        <w:rPr>
          <w:rFonts w:asciiTheme="minorHAnsi" w:hAnsiTheme="minorHAnsi" w:cstheme="minorHAnsi"/>
          <w:color w:val="1F1F1F"/>
          <w:sz w:val="22"/>
          <w:szCs w:val="22"/>
        </w:rPr>
        <w:t>jennifer.apostol@mciauth.com</w:t>
      </w:r>
      <w:r w:rsidRPr="00172D25">
        <w:rPr>
          <w:rFonts w:asciiTheme="minorHAnsi" w:hAnsiTheme="minorHAnsi" w:cstheme="minorHAnsi"/>
          <w:sz w:val="22"/>
          <w:szCs w:val="22"/>
        </w:rPr>
        <w:t xml:space="preserve"> for further information. </w:t>
      </w:r>
    </w:p>
    <w:p w:rsidR="00750C1D" w:rsidRPr="00172D25" w:rsidRDefault="00750C1D" w:rsidP="00750C1D">
      <w:pPr>
        <w:spacing w:line="259" w:lineRule="auto"/>
        <w:rPr>
          <w:rFonts w:asciiTheme="minorHAnsi" w:hAnsiTheme="minorHAnsi" w:cstheme="minorHAnsi"/>
          <w:sz w:val="22"/>
          <w:szCs w:val="22"/>
        </w:rPr>
      </w:pPr>
    </w:p>
    <w:p w:rsidR="00776BDE" w:rsidRPr="00172D25" w:rsidRDefault="00776BDE" w:rsidP="00750C1D">
      <w:pPr>
        <w:spacing w:line="259" w:lineRule="auto"/>
        <w:rPr>
          <w:rFonts w:asciiTheme="minorHAnsi" w:hAnsiTheme="minorHAnsi" w:cstheme="minorHAnsi"/>
          <w:sz w:val="22"/>
          <w:szCs w:val="22"/>
        </w:rPr>
      </w:pPr>
    </w:p>
    <w:p w:rsidR="00776BDE" w:rsidRPr="00750C1D" w:rsidRDefault="00776BDE" w:rsidP="00750C1D">
      <w:pPr>
        <w:spacing w:line="259" w:lineRule="auto"/>
        <w:rPr>
          <w:rFonts w:asciiTheme="minorHAnsi" w:hAnsiTheme="minorHAnsi" w:cstheme="minorHAnsi"/>
          <w:sz w:val="22"/>
          <w:szCs w:val="22"/>
        </w:rPr>
      </w:pPr>
    </w:p>
    <w:p w:rsidR="00750C1D" w:rsidRPr="00172D25" w:rsidRDefault="00750C1D" w:rsidP="00776BDE">
      <w:pPr>
        <w:pStyle w:val="ListParagraph"/>
        <w:numPr>
          <w:ilvl w:val="0"/>
          <w:numId w:val="5"/>
        </w:numPr>
        <w:spacing w:line="259" w:lineRule="auto"/>
        <w:rPr>
          <w:rFonts w:asciiTheme="minorHAnsi" w:hAnsiTheme="minorHAnsi" w:cstheme="minorHAnsi"/>
          <w:b/>
          <w:sz w:val="22"/>
          <w:szCs w:val="22"/>
          <w:highlight w:val="yellow"/>
          <w:u w:val="single"/>
        </w:rPr>
      </w:pPr>
      <w:r w:rsidRPr="00172D25">
        <w:rPr>
          <w:rFonts w:asciiTheme="minorHAnsi" w:hAnsiTheme="minorHAnsi" w:cstheme="minorHAnsi"/>
          <w:b/>
          <w:sz w:val="22"/>
          <w:szCs w:val="22"/>
          <w:u w:val="single"/>
        </w:rPr>
        <w:t xml:space="preserve">Emanuel Evangelical Lutheran </w:t>
      </w:r>
      <w:r w:rsidR="00776BDE" w:rsidRPr="00172D25">
        <w:rPr>
          <w:rFonts w:asciiTheme="minorHAnsi" w:hAnsiTheme="minorHAnsi" w:cstheme="minorHAnsi"/>
          <w:b/>
          <w:sz w:val="22"/>
          <w:szCs w:val="22"/>
          <w:u w:val="single"/>
        </w:rPr>
        <w:t>Church; Address</w:t>
      </w:r>
      <w:r w:rsidRPr="00172D25">
        <w:rPr>
          <w:rFonts w:asciiTheme="minorHAnsi" w:hAnsiTheme="minorHAnsi" w:cstheme="minorHAnsi"/>
          <w:sz w:val="22"/>
          <w:szCs w:val="22"/>
        </w:rPr>
        <w:t xml:space="preserve">: 3-5 Kirkpatrick </w:t>
      </w:r>
      <w:r w:rsidR="00776BDE" w:rsidRPr="00172D25">
        <w:rPr>
          <w:rFonts w:asciiTheme="minorHAnsi" w:hAnsiTheme="minorHAnsi" w:cstheme="minorHAnsi"/>
          <w:sz w:val="22"/>
          <w:szCs w:val="22"/>
        </w:rPr>
        <w:t>St. New</w:t>
      </w:r>
      <w:r w:rsidRPr="00172D25">
        <w:rPr>
          <w:rFonts w:asciiTheme="minorHAnsi" w:hAnsiTheme="minorHAnsi" w:cstheme="minorHAnsi"/>
          <w:sz w:val="22"/>
          <w:szCs w:val="22"/>
        </w:rPr>
        <w:t xml:space="preserve"> Brunswick, New Jersey, 08901</w:t>
      </w:r>
    </w:p>
    <w:p w:rsidR="00750C1D" w:rsidRPr="00750C1D" w:rsidRDefault="00750C1D" w:rsidP="00776BDE">
      <w:pPr>
        <w:pStyle w:val="ListParagraph"/>
        <w:spacing w:line="259" w:lineRule="auto"/>
        <w:rPr>
          <w:rFonts w:asciiTheme="minorHAnsi" w:hAnsiTheme="minorHAnsi" w:cstheme="minorHAnsi"/>
          <w:sz w:val="22"/>
          <w:szCs w:val="22"/>
        </w:rPr>
      </w:pPr>
      <w:r w:rsidRPr="00172D25">
        <w:rPr>
          <w:rFonts w:asciiTheme="minorHAnsi" w:hAnsiTheme="minorHAnsi" w:cstheme="minorHAnsi"/>
          <w:sz w:val="22"/>
          <w:szCs w:val="22"/>
        </w:rPr>
        <w:t>Telephone number - (732) 545 – 2673</w:t>
      </w:r>
      <w:r w:rsidR="00776BDE" w:rsidRPr="00172D25">
        <w:rPr>
          <w:rFonts w:asciiTheme="minorHAnsi" w:hAnsiTheme="minorHAnsi" w:cstheme="minorHAnsi"/>
          <w:sz w:val="22"/>
          <w:szCs w:val="22"/>
        </w:rPr>
        <w:t xml:space="preserve"> </w:t>
      </w:r>
      <w:r w:rsidRPr="00750C1D">
        <w:rPr>
          <w:rFonts w:asciiTheme="minorHAnsi" w:hAnsiTheme="minorHAnsi" w:cstheme="minorHAnsi"/>
          <w:sz w:val="22"/>
          <w:szCs w:val="22"/>
        </w:rPr>
        <w:t>Open only Wednesday 9am to 12pm</w:t>
      </w:r>
    </w:p>
    <w:p w:rsidR="00750C1D" w:rsidRPr="00750C1D" w:rsidRDefault="00750C1D" w:rsidP="00750C1D">
      <w:pPr>
        <w:spacing w:line="259" w:lineRule="auto"/>
        <w:rPr>
          <w:rFonts w:asciiTheme="minorHAnsi" w:hAnsiTheme="minorHAnsi" w:cstheme="minorHAnsi"/>
          <w:b/>
          <w:sz w:val="22"/>
          <w:szCs w:val="22"/>
          <w:u w:val="single"/>
        </w:rPr>
      </w:pPr>
    </w:p>
    <w:p w:rsidR="00750C1D" w:rsidRPr="00172D25" w:rsidRDefault="00750C1D" w:rsidP="00750C1D">
      <w:pPr>
        <w:pStyle w:val="ListParagraph"/>
        <w:numPr>
          <w:ilvl w:val="0"/>
          <w:numId w:val="5"/>
        </w:numPr>
        <w:spacing w:line="259" w:lineRule="auto"/>
        <w:rPr>
          <w:rFonts w:asciiTheme="minorHAnsi" w:hAnsiTheme="minorHAnsi" w:cstheme="minorHAnsi"/>
          <w:b/>
          <w:sz w:val="22"/>
          <w:szCs w:val="22"/>
          <w:u w:val="single"/>
        </w:rPr>
      </w:pPr>
      <w:r w:rsidRPr="00172D25">
        <w:rPr>
          <w:rFonts w:asciiTheme="minorHAnsi" w:hAnsiTheme="minorHAnsi" w:cstheme="minorHAnsi"/>
          <w:b/>
          <w:sz w:val="22"/>
          <w:szCs w:val="22"/>
          <w:u w:val="single"/>
        </w:rPr>
        <w:t>FISH</w:t>
      </w:r>
      <w:r w:rsidR="00776BDE" w:rsidRPr="00172D25">
        <w:rPr>
          <w:rFonts w:asciiTheme="minorHAnsi" w:hAnsiTheme="minorHAnsi" w:cstheme="minorHAnsi"/>
          <w:b/>
          <w:sz w:val="22"/>
          <w:szCs w:val="22"/>
          <w:u w:val="single"/>
        </w:rPr>
        <w:t xml:space="preserve">- </w:t>
      </w:r>
      <w:r w:rsidRPr="00172D25">
        <w:rPr>
          <w:rFonts w:asciiTheme="minorHAnsi" w:hAnsiTheme="minorHAnsi" w:cstheme="minorHAnsi"/>
          <w:sz w:val="22"/>
          <w:szCs w:val="22"/>
        </w:rPr>
        <w:t>456 New Market Rd</w:t>
      </w:r>
      <w:r w:rsidR="00776BDE" w:rsidRPr="00172D25">
        <w:rPr>
          <w:rFonts w:asciiTheme="minorHAnsi" w:hAnsiTheme="minorHAnsi" w:cstheme="minorHAnsi"/>
          <w:sz w:val="22"/>
          <w:szCs w:val="22"/>
        </w:rPr>
        <w:t xml:space="preserve"> </w:t>
      </w:r>
      <w:r w:rsidRPr="00172D25">
        <w:rPr>
          <w:rFonts w:asciiTheme="minorHAnsi" w:hAnsiTheme="minorHAnsi" w:cstheme="minorHAnsi"/>
          <w:sz w:val="22"/>
          <w:szCs w:val="22"/>
        </w:rPr>
        <w:t>Piscataway, New Jersey, 08854</w:t>
      </w:r>
      <w:r w:rsidR="00776BDE" w:rsidRPr="00172D25">
        <w:rPr>
          <w:rFonts w:asciiTheme="minorHAnsi" w:hAnsiTheme="minorHAnsi" w:cstheme="minorHAnsi"/>
          <w:sz w:val="22"/>
          <w:szCs w:val="22"/>
        </w:rPr>
        <w:t xml:space="preserve"> </w:t>
      </w:r>
      <w:r w:rsidRPr="00172D25">
        <w:rPr>
          <w:rFonts w:asciiTheme="minorHAnsi" w:hAnsiTheme="minorHAnsi" w:cstheme="minorHAnsi"/>
          <w:sz w:val="22"/>
          <w:szCs w:val="22"/>
        </w:rPr>
        <w:t>(732) 356 – 0081 (Call leave a message for emergency only)</w:t>
      </w:r>
      <w:r w:rsidR="00776BDE" w:rsidRPr="00172D25">
        <w:rPr>
          <w:rFonts w:asciiTheme="minorHAnsi" w:hAnsiTheme="minorHAnsi" w:cstheme="minorHAnsi"/>
          <w:sz w:val="22"/>
          <w:szCs w:val="22"/>
        </w:rPr>
        <w:t xml:space="preserve"> </w:t>
      </w:r>
      <w:r w:rsidRPr="00172D25">
        <w:rPr>
          <w:rFonts w:asciiTheme="minorHAnsi" w:hAnsiTheme="minorHAnsi" w:cstheme="minorHAnsi"/>
          <w:sz w:val="22"/>
          <w:szCs w:val="22"/>
        </w:rPr>
        <w:t xml:space="preserve">This charity organization has a food pantry and clothing pantry on site that offers meals, perishable items, commodities, and other aid. The social services available from the Middlesex County charity can help the needy and low  income in the community by not only offering emergency food, but also by getting them on the path to stability. </w:t>
      </w:r>
    </w:p>
    <w:p w:rsidR="00750C1D" w:rsidRPr="00750C1D" w:rsidRDefault="00750C1D" w:rsidP="00750C1D">
      <w:pPr>
        <w:spacing w:line="259" w:lineRule="auto"/>
        <w:rPr>
          <w:rFonts w:asciiTheme="minorHAnsi" w:hAnsiTheme="minorHAnsi" w:cstheme="minorHAnsi"/>
          <w:sz w:val="22"/>
          <w:szCs w:val="22"/>
        </w:rPr>
      </w:pPr>
    </w:p>
    <w:p w:rsidR="00750C1D" w:rsidRPr="00172D25" w:rsidRDefault="00750C1D" w:rsidP="00750C1D">
      <w:pPr>
        <w:pStyle w:val="ListParagraph"/>
        <w:numPr>
          <w:ilvl w:val="0"/>
          <w:numId w:val="5"/>
        </w:numPr>
        <w:spacing w:line="259" w:lineRule="auto"/>
        <w:rPr>
          <w:rFonts w:asciiTheme="minorHAnsi" w:hAnsiTheme="minorHAnsi" w:cstheme="minorHAnsi"/>
          <w:b/>
          <w:sz w:val="22"/>
          <w:szCs w:val="22"/>
          <w:u w:val="single"/>
        </w:rPr>
      </w:pPr>
      <w:r w:rsidRPr="00172D25">
        <w:rPr>
          <w:rFonts w:asciiTheme="minorHAnsi" w:hAnsiTheme="minorHAnsi" w:cstheme="minorHAnsi"/>
          <w:b/>
          <w:sz w:val="22"/>
          <w:szCs w:val="22"/>
          <w:u w:val="single"/>
        </w:rPr>
        <w:t xml:space="preserve">House of Peace Center </w:t>
      </w:r>
      <w:r w:rsidR="00776BDE" w:rsidRPr="00172D25">
        <w:rPr>
          <w:rFonts w:asciiTheme="minorHAnsi" w:hAnsiTheme="minorHAnsi" w:cstheme="minorHAnsi"/>
          <w:b/>
          <w:sz w:val="22"/>
          <w:szCs w:val="22"/>
          <w:u w:val="single"/>
        </w:rPr>
        <w:t xml:space="preserve"> - </w:t>
      </w:r>
      <w:r w:rsidRPr="00172D25">
        <w:rPr>
          <w:rFonts w:asciiTheme="minorHAnsi" w:hAnsiTheme="minorHAnsi" w:cstheme="minorHAnsi"/>
          <w:sz w:val="22"/>
          <w:szCs w:val="22"/>
        </w:rPr>
        <w:t xml:space="preserve">Food distribution, possible low food supply </w:t>
      </w:r>
      <w:r w:rsidR="00776BDE" w:rsidRPr="00172D25">
        <w:rPr>
          <w:rFonts w:asciiTheme="minorHAnsi" w:hAnsiTheme="minorHAnsi" w:cstheme="minorHAnsi"/>
          <w:sz w:val="22"/>
          <w:szCs w:val="22"/>
        </w:rPr>
        <w:t>-</w:t>
      </w:r>
      <w:r w:rsidRPr="00172D25">
        <w:rPr>
          <w:rFonts w:asciiTheme="minorHAnsi" w:hAnsiTheme="minorHAnsi" w:cstheme="minorHAnsi"/>
          <w:sz w:val="22"/>
          <w:szCs w:val="22"/>
        </w:rPr>
        <w:t>1284 St. George Avenue Avenel NJ, 07001</w:t>
      </w:r>
      <w:r w:rsidR="00776BDE" w:rsidRPr="00172D25">
        <w:rPr>
          <w:rFonts w:asciiTheme="minorHAnsi" w:hAnsiTheme="minorHAnsi" w:cstheme="minorHAnsi"/>
          <w:sz w:val="22"/>
          <w:szCs w:val="22"/>
        </w:rPr>
        <w:t xml:space="preserve"> </w:t>
      </w:r>
      <w:r w:rsidRPr="00172D25">
        <w:rPr>
          <w:rFonts w:asciiTheme="minorHAnsi" w:hAnsiTheme="minorHAnsi" w:cstheme="minorHAnsi"/>
          <w:sz w:val="22"/>
          <w:szCs w:val="22"/>
        </w:rPr>
        <w:t xml:space="preserve">Open: Every other Wednesday from 5:30pm to 6:30pm </w:t>
      </w:r>
      <w:r w:rsidR="00776BDE" w:rsidRPr="00172D25">
        <w:rPr>
          <w:rFonts w:asciiTheme="minorHAnsi" w:hAnsiTheme="minorHAnsi" w:cstheme="minorHAnsi"/>
          <w:sz w:val="22"/>
          <w:szCs w:val="22"/>
        </w:rPr>
        <w:t xml:space="preserve"> </w:t>
      </w:r>
      <w:r w:rsidRPr="00172D25">
        <w:rPr>
          <w:rFonts w:asciiTheme="minorHAnsi" w:hAnsiTheme="minorHAnsi" w:cstheme="minorHAnsi"/>
          <w:b/>
          <w:sz w:val="22"/>
          <w:szCs w:val="22"/>
        </w:rPr>
        <w:t>Phone:</w:t>
      </w:r>
      <w:r w:rsidRPr="00172D25">
        <w:rPr>
          <w:rFonts w:asciiTheme="minorHAnsi" w:hAnsiTheme="minorHAnsi" w:cstheme="minorHAnsi"/>
          <w:sz w:val="22"/>
          <w:szCs w:val="22"/>
        </w:rPr>
        <w:t xml:space="preserve"> (732) 277-0604</w:t>
      </w:r>
      <w:r w:rsidR="00776BDE" w:rsidRPr="00172D25">
        <w:rPr>
          <w:rFonts w:asciiTheme="minorHAnsi" w:hAnsiTheme="minorHAnsi" w:cstheme="minorHAnsi"/>
          <w:sz w:val="22"/>
          <w:szCs w:val="22"/>
        </w:rPr>
        <w:t xml:space="preserve"> </w:t>
      </w:r>
      <w:r w:rsidRPr="00172D25">
        <w:rPr>
          <w:rFonts w:asciiTheme="minorHAnsi" w:hAnsiTheme="minorHAnsi" w:cstheme="minorHAnsi"/>
          <w:sz w:val="22"/>
          <w:szCs w:val="22"/>
        </w:rPr>
        <w:t xml:space="preserve">Open only on Wednesdays from 5:30pm to 6:45pm </w:t>
      </w:r>
    </w:p>
    <w:p w:rsidR="00750C1D" w:rsidRPr="00750C1D" w:rsidRDefault="00750C1D" w:rsidP="00750C1D">
      <w:pPr>
        <w:spacing w:line="259" w:lineRule="auto"/>
        <w:rPr>
          <w:rFonts w:asciiTheme="minorHAnsi" w:hAnsiTheme="minorHAnsi" w:cstheme="minorHAnsi"/>
          <w:sz w:val="22"/>
          <w:szCs w:val="22"/>
        </w:rPr>
      </w:pPr>
    </w:p>
    <w:p w:rsidR="00750C1D" w:rsidRPr="00172D25" w:rsidRDefault="00910B99" w:rsidP="00750C1D">
      <w:pPr>
        <w:pStyle w:val="ListParagraph"/>
        <w:numPr>
          <w:ilvl w:val="0"/>
          <w:numId w:val="5"/>
        </w:numPr>
        <w:spacing w:line="259" w:lineRule="auto"/>
        <w:rPr>
          <w:rFonts w:asciiTheme="minorHAnsi" w:hAnsiTheme="minorHAnsi" w:cstheme="minorHAnsi"/>
          <w:b/>
          <w:sz w:val="22"/>
          <w:szCs w:val="22"/>
        </w:rPr>
      </w:pPr>
      <w:hyperlink r:id="rId16" w:tooltip="Help Get Healthy Food to Those in Need At the EARTH Center" w:history="1">
        <w:r w:rsidR="00750C1D" w:rsidRPr="00172D25">
          <w:rPr>
            <w:rFonts w:asciiTheme="minorHAnsi" w:hAnsiTheme="minorHAnsi" w:cstheme="minorHAnsi"/>
            <w:b/>
            <w:color w:val="0563C1" w:themeColor="hyperlink"/>
            <w:sz w:val="22"/>
            <w:szCs w:val="22"/>
            <w:u w:val="single"/>
          </w:rPr>
          <w:t>Help Get Healthy Food to Those in Need At the EARTH Center</w:t>
        </w:r>
      </w:hyperlink>
      <w:r w:rsidR="00776BDE" w:rsidRPr="00172D25">
        <w:rPr>
          <w:rFonts w:asciiTheme="minorHAnsi" w:hAnsiTheme="minorHAnsi" w:cstheme="minorHAnsi"/>
          <w:b/>
          <w:sz w:val="22"/>
          <w:szCs w:val="22"/>
          <w:u w:val="single"/>
        </w:rPr>
        <w:t xml:space="preserve"> - </w:t>
      </w:r>
      <w:r w:rsidR="00750C1D" w:rsidRPr="00172D25">
        <w:rPr>
          <w:rFonts w:asciiTheme="minorHAnsi" w:hAnsiTheme="minorHAnsi" w:cstheme="minorHAnsi"/>
          <w:sz w:val="22"/>
          <w:szCs w:val="22"/>
        </w:rPr>
        <w:t>The EARTH Center for its outreach to local </w:t>
      </w:r>
      <w:r w:rsidR="00750C1D" w:rsidRPr="00172D25">
        <w:rPr>
          <w:rFonts w:asciiTheme="minorHAnsi" w:hAnsiTheme="minorHAnsi" w:cstheme="minorHAnsi"/>
          <w:b/>
          <w:bCs/>
          <w:sz w:val="22"/>
          <w:szCs w:val="22"/>
        </w:rPr>
        <w:t>food</w:t>
      </w:r>
      <w:r w:rsidR="00750C1D" w:rsidRPr="00172D25">
        <w:rPr>
          <w:rFonts w:asciiTheme="minorHAnsi" w:hAnsiTheme="minorHAnsi" w:cstheme="minorHAnsi"/>
          <w:sz w:val="22"/>
          <w:szCs w:val="22"/>
        </w:rPr>
        <w:t> </w:t>
      </w:r>
      <w:r w:rsidR="00750C1D" w:rsidRPr="00172D25">
        <w:rPr>
          <w:rFonts w:asciiTheme="minorHAnsi" w:hAnsiTheme="minorHAnsi" w:cstheme="minorHAnsi"/>
          <w:b/>
          <w:bCs/>
          <w:sz w:val="22"/>
          <w:szCs w:val="22"/>
        </w:rPr>
        <w:t>banks</w:t>
      </w:r>
      <w:r w:rsidR="00750C1D" w:rsidRPr="00172D25">
        <w:rPr>
          <w:rFonts w:asciiTheme="minorHAnsi" w:hAnsiTheme="minorHAnsi" w:cstheme="minorHAnsi"/>
          <w:sz w:val="22"/>
          <w:szCs w:val="22"/>
        </w:rPr>
        <w:t> and its mission to bring fresh produce and … Against Hunger division of the New Jersey Ag Society and MCFOODS, the County </w:t>
      </w:r>
      <w:r w:rsidR="00750C1D" w:rsidRPr="00172D25">
        <w:rPr>
          <w:rFonts w:asciiTheme="minorHAnsi" w:hAnsiTheme="minorHAnsi" w:cstheme="minorHAnsi"/>
          <w:b/>
          <w:bCs/>
          <w:sz w:val="22"/>
          <w:szCs w:val="22"/>
        </w:rPr>
        <w:t>food</w:t>
      </w:r>
      <w:r w:rsidR="00750C1D" w:rsidRPr="00172D25">
        <w:rPr>
          <w:rFonts w:asciiTheme="minorHAnsi" w:hAnsiTheme="minorHAnsi" w:cstheme="minorHAnsi"/>
          <w:sz w:val="22"/>
          <w:szCs w:val="22"/>
        </w:rPr>
        <w:t> bank. …</w:t>
      </w:r>
      <w:hyperlink r:id="rId17" w:history="1">
        <w:r w:rsidR="00750C1D" w:rsidRPr="00172D25">
          <w:rPr>
            <w:rFonts w:asciiTheme="minorHAnsi" w:hAnsiTheme="minorHAnsi" w:cstheme="minorHAnsi"/>
            <w:color w:val="0563C1" w:themeColor="hyperlink"/>
            <w:sz w:val="22"/>
            <w:szCs w:val="22"/>
            <w:u w:val="single"/>
          </w:rPr>
          <w:t>http://www.middlesexcountynj.gov/News/Pages/Help-Get-Healthy-Food-to-Those-in-Need-At-the-EARTH-Center.aspx</w:t>
        </w:r>
      </w:hyperlink>
    </w:p>
    <w:p w:rsidR="00776BDE" w:rsidRPr="00172D25" w:rsidRDefault="00776BDE" w:rsidP="00776BDE">
      <w:pPr>
        <w:pStyle w:val="ListParagraph"/>
        <w:rPr>
          <w:rFonts w:asciiTheme="minorHAnsi" w:hAnsiTheme="minorHAnsi" w:cstheme="minorHAnsi"/>
          <w:b/>
          <w:sz w:val="22"/>
          <w:szCs w:val="22"/>
        </w:rPr>
      </w:pPr>
    </w:p>
    <w:p w:rsidR="00776BDE" w:rsidRPr="00172D25" w:rsidRDefault="00776BDE" w:rsidP="00776BDE">
      <w:pPr>
        <w:pStyle w:val="ListParagraph"/>
        <w:numPr>
          <w:ilvl w:val="0"/>
          <w:numId w:val="5"/>
        </w:numPr>
        <w:rPr>
          <w:rFonts w:asciiTheme="minorHAnsi" w:hAnsiTheme="minorHAnsi" w:cstheme="minorHAnsi"/>
          <w:b/>
          <w:sz w:val="22"/>
          <w:szCs w:val="22"/>
          <w:u w:val="single"/>
        </w:rPr>
      </w:pPr>
      <w:r w:rsidRPr="00172D25">
        <w:rPr>
          <w:rFonts w:asciiTheme="minorHAnsi" w:hAnsiTheme="minorHAnsi" w:cstheme="minorHAnsi"/>
          <w:b/>
          <w:sz w:val="22"/>
          <w:szCs w:val="22"/>
          <w:u w:val="single"/>
        </w:rPr>
        <w:t xml:space="preserve">Trinity Episcopal Church </w:t>
      </w:r>
      <w:r w:rsidRPr="00172D25">
        <w:rPr>
          <w:rFonts w:asciiTheme="minorHAnsi" w:hAnsiTheme="minorHAnsi" w:cstheme="minorHAnsi"/>
          <w:sz w:val="22"/>
          <w:szCs w:val="22"/>
        </w:rPr>
        <w:t xml:space="preserve"> - 650 Rahway Ave. Woodbridge, New Jersey, 07095</w:t>
      </w:r>
    </w:p>
    <w:p w:rsidR="00776BDE" w:rsidRPr="00172D25" w:rsidRDefault="00776BDE" w:rsidP="00776BDE">
      <w:pPr>
        <w:rPr>
          <w:rFonts w:asciiTheme="minorHAnsi" w:hAnsiTheme="minorHAnsi" w:cstheme="minorHAnsi"/>
          <w:sz w:val="22"/>
          <w:szCs w:val="22"/>
        </w:rPr>
      </w:pPr>
      <w:r w:rsidRPr="00172D25">
        <w:rPr>
          <w:rFonts w:asciiTheme="minorHAnsi" w:hAnsiTheme="minorHAnsi" w:cstheme="minorHAnsi"/>
          <w:sz w:val="22"/>
          <w:szCs w:val="22"/>
        </w:rPr>
        <w:t xml:space="preserve">           Call the church at (732) 634 – 7422 for hours.</w:t>
      </w:r>
      <w:r w:rsidR="0007031C" w:rsidRPr="00172D25">
        <w:rPr>
          <w:rFonts w:asciiTheme="minorHAnsi" w:hAnsiTheme="minorHAnsi" w:cstheme="minorHAnsi"/>
          <w:sz w:val="22"/>
          <w:szCs w:val="22"/>
        </w:rPr>
        <w:t xml:space="preserve"> Food and diaper supplies. Every Thursday from 9am </w:t>
      </w:r>
    </w:p>
    <w:p w:rsidR="00093FEB" w:rsidRPr="00172D25" w:rsidRDefault="00093FEB" w:rsidP="00776BDE">
      <w:pPr>
        <w:rPr>
          <w:rFonts w:asciiTheme="minorHAnsi" w:hAnsiTheme="minorHAnsi" w:cstheme="minorHAnsi"/>
          <w:b/>
          <w:sz w:val="22"/>
          <w:szCs w:val="22"/>
        </w:rPr>
      </w:pPr>
    </w:p>
    <w:p w:rsidR="00750C1D" w:rsidRPr="00172D25" w:rsidRDefault="00750C1D" w:rsidP="00750C1D">
      <w:pPr>
        <w:pStyle w:val="NormalWeb"/>
        <w:shd w:val="clear" w:color="auto" w:fill="FFFFFF"/>
        <w:rPr>
          <w:rFonts w:asciiTheme="minorHAnsi" w:hAnsiTheme="minorHAnsi" w:cstheme="minorHAnsi"/>
          <w:b/>
          <w:color w:val="000000"/>
          <w:sz w:val="22"/>
          <w:szCs w:val="22"/>
          <w:u w:val="single"/>
        </w:rPr>
      </w:pPr>
    </w:p>
    <w:p w:rsidR="00195F9B" w:rsidRDefault="00093FEB" w:rsidP="00093FEB">
      <w:pPr>
        <w:pStyle w:val="NormalWeb"/>
        <w:shd w:val="clear" w:color="auto" w:fill="FFFFFF"/>
        <w:rPr>
          <w:rFonts w:asciiTheme="minorHAnsi" w:hAnsiTheme="minorHAnsi" w:cstheme="minorHAnsi"/>
          <w:color w:val="000000"/>
          <w:sz w:val="22"/>
          <w:szCs w:val="22"/>
        </w:rPr>
      </w:pPr>
      <w:r w:rsidRPr="00172D25">
        <w:rPr>
          <w:rFonts w:asciiTheme="minorHAnsi" w:hAnsiTheme="minorHAnsi" w:cstheme="minorHAnsi"/>
          <w:color w:val="000000"/>
          <w:sz w:val="22"/>
          <w:szCs w:val="22"/>
        </w:rPr>
        <w:t xml:space="preserve">      </w:t>
      </w:r>
    </w:p>
    <w:p w:rsidR="001253F8" w:rsidRPr="00172D25" w:rsidRDefault="00195F9B" w:rsidP="00093FEB">
      <w:pPr>
        <w:pStyle w:val="NormalWeb"/>
        <w:shd w:val="clear" w:color="auto" w:fill="FFFFFF"/>
        <w:rPr>
          <w:rFonts w:asciiTheme="minorHAnsi" w:hAnsiTheme="minorHAnsi" w:cstheme="minorHAnsi"/>
          <w:b/>
          <w:color w:val="000000"/>
          <w:sz w:val="22"/>
          <w:szCs w:val="22"/>
          <w:u w:val="single"/>
        </w:rPr>
      </w:pPr>
      <w:r>
        <w:rPr>
          <w:rFonts w:asciiTheme="minorHAnsi" w:hAnsiTheme="minorHAnsi" w:cstheme="minorHAnsi"/>
          <w:color w:val="000000"/>
          <w:sz w:val="22"/>
          <w:szCs w:val="22"/>
        </w:rPr>
        <w:t xml:space="preserve">     </w:t>
      </w:r>
      <w:r w:rsidR="00093FEB" w:rsidRPr="00172D25">
        <w:rPr>
          <w:rFonts w:asciiTheme="minorHAnsi" w:hAnsiTheme="minorHAnsi" w:cstheme="minorHAnsi"/>
          <w:color w:val="000000"/>
          <w:sz w:val="22"/>
          <w:szCs w:val="22"/>
        </w:rPr>
        <w:t xml:space="preserve"> </w:t>
      </w:r>
      <w:r w:rsidR="001253F8" w:rsidRPr="00172D25">
        <w:rPr>
          <w:rFonts w:asciiTheme="minorHAnsi" w:hAnsiTheme="minorHAnsi" w:cstheme="minorHAnsi"/>
          <w:b/>
          <w:color w:val="000000"/>
          <w:sz w:val="22"/>
          <w:szCs w:val="22"/>
          <w:u w:val="single"/>
        </w:rPr>
        <w:t>Housing</w:t>
      </w:r>
    </w:p>
    <w:p w:rsidR="001253F8" w:rsidRPr="00172D25" w:rsidRDefault="001253F8" w:rsidP="001253F8">
      <w:pPr>
        <w:pStyle w:val="NormalWeb"/>
        <w:shd w:val="clear" w:color="auto" w:fill="FFFFFF"/>
        <w:ind w:left="810" w:hanging="360"/>
        <w:rPr>
          <w:rFonts w:asciiTheme="minorHAnsi" w:hAnsiTheme="minorHAnsi" w:cstheme="minorHAnsi"/>
          <w:b/>
          <w:color w:val="000000"/>
          <w:sz w:val="22"/>
          <w:szCs w:val="22"/>
          <w:u w:val="single"/>
        </w:rPr>
      </w:pPr>
    </w:p>
    <w:p w:rsidR="001253F8" w:rsidRPr="00172D25" w:rsidRDefault="001253F8" w:rsidP="00093FEB">
      <w:pPr>
        <w:pStyle w:val="NormalWeb"/>
        <w:numPr>
          <w:ilvl w:val="0"/>
          <w:numId w:val="7"/>
        </w:numPr>
        <w:shd w:val="clear" w:color="auto" w:fill="FFFFFF"/>
        <w:rPr>
          <w:rFonts w:asciiTheme="minorHAnsi" w:hAnsiTheme="minorHAnsi" w:cstheme="minorHAnsi"/>
          <w:color w:val="000000"/>
          <w:sz w:val="22"/>
          <w:szCs w:val="22"/>
        </w:rPr>
      </w:pPr>
      <w:r w:rsidRPr="00172D25">
        <w:rPr>
          <w:rFonts w:asciiTheme="minorHAnsi" w:hAnsiTheme="minorHAnsi" w:cstheme="minorHAnsi"/>
          <w:color w:val="000000"/>
          <w:sz w:val="22"/>
          <w:szCs w:val="22"/>
        </w:rPr>
        <w:t xml:space="preserve">Affordable Housing application Piazza &amp; Asso. - </w:t>
      </w:r>
      <w:hyperlink r:id="rId18" w:history="1">
        <w:r w:rsidRPr="00172D25">
          <w:rPr>
            <w:rStyle w:val="Hyperlink"/>
            <w:rFonts w:asciiTheme="minorHAnsi" w:hAnsiTheme="minorHAnsi" w:cstheme="minorHAnsi"/>
            <w:sz w:val="22"/>
            <w:szCs w:val="22"/>
          </w:rPr>
          <w:t>https://www.piazzanj.com/affordable-housing/</w:t>
        </w:r>
      </w:hyperlink>
    </w:p>
    <w:p w:rsidR="001253F8" w:rsidRPr="00172D25" w:rsidRDefault="001253F8" w:rsidP="00093FEB">
      <w:pPr>
        <w:pStyle w:val="NormalWeb"/>
        <w:numPr>
          <w:ilvl w:val="0"/>
          <w:numId w:val="7"/>
        </w:numPr>
        <w:shd w:val="clear" w:color="auto" w:fill="FFFFFF"/>
        <w:rPr>
          <w:rFonts w:asciiTheme="minorHAnsi" w:hAnsiTheme="minorHAnsi" w:cstheme="minorHAnsi"/>
          <w:color w:val="000000"/>
          <w:sz w:val="22"/>
          <w:szCs w:val="22"/>
        </w:rPr>
      </w:pPr>
      <w:r w:rsidRPr="00172D25">
        <w:rPr>
          <w:rFonts w:asciiTheme="minorHAnsi" w:hAnsiTheme="minorHAnsi" w:cstheme="minorHAnsi"/>
          <w:color w:val="000000"/>
          <w:sz w:val="22"/>
          <w:szCs w:val="22"/>
        </w:rPr>
        <w:t xml:space="preserve">South Brunswick Apartments /Low Income - </w:t>
      </w:r>
      <w:r w:rsidRPr="00172D25">
        <w:rPr>
          <w:rFonts w:asciiTheme="minorHAnsi" w:hAnsiTheme="minorHAnsi" w:cstheme="minorHAnsi"/>
          <w:color w:val="0000FF"/>
          <w:sz w:val="22"/>
          <w:szCs w:val="22"/>
          <w:u w:val="single"/>
        </w:rPr>
        <w:t xml:space="preserve">south brunswick affordable housing application </w:t>
      </w:r>
    </w:p>
    <w:p w:rsidR="001253F8" w:rsidRPr="00172D25" w:rsidRDefault="001253F8" w:rsidP="001253F8">
      <w:pPr>
        <w:pStyle w:val="NormalWeb"/>
        <w:shd w:val="clear" w:color="auto" w:fill="FFFFFF"/>
        <w:ind w:left="810" w:hanging="360"/>
        <w:rPr>
          <w:rFonts w:asciiTheme="minorHAnsi" w:hAnsiTheme="minorHAnsi" w:cstheme="minorHAnsi"/>
          <w:color w:val="000000"/>
          <w:sz w:val="22"/>
          <w:szCs w:val="22"/>
        </w:rPr>
      </w:pPr>
    </w:p>
    <w:p w:rsidR="00093FEB" w:rsidRPr="00172D25" w:rsidRDefault="00093FEB" w:rsidP="001253F8">
      <w:pPr>
        <w:pStyle w:val="NormalWeb"/>
        <w:shd w:val="clear" w:color="auto" w:fill="FFFFFF"/>
        <w:ind w:left="810" w:hanging="360"/>
        <w:rPr>
          <w:rFonts w:asciiTheme="minorHAnsi" w:hAnsiTheme="minorHAnsi" w:cstheme="minorHAnsi"/>
          <w:color w:val="000000"/>
          <w:sz w:val="22"/>
          <w:szCs w:val="22"/>
        </w:rPr>
      </w:pPr>
    </w:p>
    <w:p w:rsidR="00172D25" w:rsidRPr="00172D25" w:rsidRDefault="001253F8" w:rsidP="00172D25">
      <w:pPr>
        <w:pStyle w:val="NormalWeb"/>
        <w:shd w:val="clear" w:color="auto" w:fill="FFFFFF"/>
        <w:rPr>
          <w:rFonts w:asciiTheme="minorHAnsi" w:hAnsiTheme="minorHAnsi" w:cstheme="minorHAnsi"/>
          <w:b/>
          <w:color w:val="000000"/>
          <w:sz w:val="22"/>
          <w:szCs w:val="22"/>
          <w:u w:val="single"/>
        </w:rPr>
      </w:pPr>
      <w:r w:rsidRPr="00172D25">
        <w:rPr>
          <w:rFonts w:asciiTheme="minorHAnsi" w:hAnsiTheme="minorHAnsi" w:cstheme="minorHAnsi"/>
          <w:b/>
          <w:color w:val="000000"/>
          <w:sz w:val="22"/>
          <w:szCs w:val="22"/>
        </w:rPr>
        <w:t> </w:t>
      </w:r>
      <w:r w:rsidR="00093FEB" w:rsidRPr="00172D25">
        <w:rPr>
          <w:rFonts w:asciiTheme="minorHAnsi" w:hAnsiTheme="minorHAnsi" w:cstheme="minorHAnsi"/>
          <w:b/>
          <w:color w:val="000000"/>
          <w:sz w:val="22"/>
          <w:szCs w:val="22"/>
        </w:rPr>
        <w:t xml:space="preserve">     </w:t>
      </w:r>
      <w:r w:rsidRPr="00172D25">
        <w:rPr>
          <w:rFonts w:asciiTheme="minorHAnsi" w:hAnsiTheme="minorHAnsi" w:cstheme="minorHAnsi"/>
          <w:b/>
          <w:color w:val="000000"/>
          <w:sz w:val="22"/>
          <w:szCs w:val="22"/>
          <w:u w:val="single"/>
        </w:rPr>
        <w:t>Mental Health</w:t>
      </w:r>
    </w:p>
    <w:p w:rsidR="00172D25" w:rsidRPr="00172D25" w:rsidRDefault="00172D25" w:rsidP="00172D25">
      <w:pPr>
        <w:rPr>
          <w:rFonts w:asciiTheme="minorHAnsi" w:hAnsiTheme="minorHAnsi" w:cstheme="minorHAnsi"/>
          <w:b/>
          <w:color w:val="000000"/>
          <w:sz w:val="22"/>
          <w:szCs w:val="22"/>
          <w:u w:val="single"/>
        </w:rPr>
      </w:pPr>
    </w:p>
    <w:p w:rsidR="00172D25" w:rsidRPr="00172D25" w:rsidRDefault="00172D25" w:rsidP="00172D25">
      <w:pPr>
        <w:pStyle w:val="ListParagraph"/>
        <w:numPr>
          <w:ilvl w:val="0"/>
          <w:numId w:val="12"/>
        </w:numPr>
        <w:rPr>
          <w:rFonts w:asciiTheme="minorHAnsi" w:eastAsia="Proxima Nova" w:hAnsiTheme="minorHAnsi" w:cstheme="minorHAnsi"/>
          <w:sz w:val="22"/>
          <w:szCs w:val="22"/>
        </w:rPr>
      </w:pPr>
      <w:r w:rsidRPr="00172D25">
        <w:rPr>
          <w:rFonts w:asciiTheme="minorHAnsi" w:eastAsia="Proxima Nova" w:hAnsiTheme="minorHAnsi" w:cstheme="minorHAnsi"/>
          <w:b/>
          <w:sz w:val="22"/>
          <w:szCs w:val="22"/>
          <w:u w:val="single"/>
        </w:rPr>
        <w:t>Rutgers Acute Psychiatric Services / Screening (APS) (24/7</w:t>
      </w:r>
      <w:r w:rsidRPr="00172D25">
        <w:rPr>
          <w:rFonts w:asciiTheme="minorHAnsi" w:eastAsia="Proxima Nova" w:hAnsiTheme="minorHAnsi" w:cstheme="minorHAnsi"/>
          <w:b/>
          <w:sz w:val="22"/>
          <w:szCs w:val="22"/>
        </w:rPr>
        <w:t xml:space="preserve">)- </w:t>
      </w:r>
      <w:r w:rsidRPr="00172D25">
        <w:rPr>
          <w:rFonts w:asciiTheme="minorHAnsi" w:eastAsia="Proxima Nova" w:hAnsiTheme="minorHAnsi" w:cstheme="minorHAnsi"/>
          <w:sz w:val="22"/>
          <w:szCs w:val="22"/>
        </w:rPr>
        <w:t>1-855-515-5700</w:t>
      </w:r>
    </w:p>
    <w:p w:rsidR="00172D25" w:rsidRPr="00172D25" w:rsidRDefault="00172D25" w:rsidP="00172D25">
      <w:pPr>
        <w:pStyle w:val="NormalWeb"/>
        <w:numPr>
          <w:ilvl w:val="0"/>
          <w:numId w:val="11"/>
        </w:numPr>
        <w:shd w:val="clear" w:color="auto" w:fill="FFFFFF"/>
        <w:rPr>
          <w:rFonts w:asciiTheme="minorHAnsi" w:hAnsiTheme="minorHAnsi" w:cstheme="minorHAnsi"/>
          <w:b/>
          <w:color w:val="000000"/>
          <w:sz w:val="22"/>
          <w:szCs w:val="22"/>
          <w:u w:val="single"/>
        </w:rPr>
      </w:pPr>
      <w:r w:rsidRPr="00172D25">
        <w:rPr>
          <w:rFonts w:asciiTheme="minorHAnsi" w:eastAsia="Proxima Nova" w:hAnsiTheme="minorHAnsi" w:cstheme="minorHAnsi"/>
          <w:b/>
          <w:sz w:val="22"/>
          <w:szCs w:val="22"/>
          <w:u w:val="single"/>
        </w:rPr>
        <w:t>Suicide Prevention Lifeline (24/7</w:t>
      </w:r>
      <w:r w:rsidRPr="00172D25">
        <w:rPr>
          <w:rFonts w:asciiTheme="minorHAnsi" w:eastAsia="Proxima Nova" w:hAnsiTheme="minorHAnsi" w:cstheme="minorHAnsi"/>
          <w:b/>
          <w:sz w:val="22"/>
          <w:szCs w:val="22"/>
        </w:rPr>
        <w:t>) -</w:t>
      </w:r>
      <w:r w:rsidRPr="00172D25">
        <w:rPr>
          <w:rFonts w:asciiTheme="minorHAnsi" w:eastAsia="Proxima Nova" w:hAnsiTheme="minorHAnsi" w:cstheme="minorHAnsi"/>
          <w:sz w:val="22"/>
          <w:szCs w:val="22"/>
        </w:rPr>
        <w:t>1-800-273-8255 with a specialized Crisis Line for Veterans (press 1)</w:t>
      </w:r>
    </w:p>
    <w:p w:rsidR="00172D25" w:rsidRPr="00172D25" w:rsidRDefault="00172D25" w:rsidP="00172D25">
      <w:pPr>
        <w:pStyle w:val="NormalWeb"/>
        <w:numPr>
          <w:ilvl w:val="0"/>
          <w:numId w:val="11"/>
        </w:numPr>
        <w:shd w:val="clear" w:color="auto" w:fill="FFFFFF"/>
        <w:rPr>
          <w:rFonts w:asciiTheme="minorHAnsi" w:hAnsiTheme="minorHAnsi" w:cstheme="minorHAnsi"/>
          <w:b/>
          <w:color w:val="000000"/>
          <w:sz w:val="22"/>
          <w:szCs w:val="22"/>
          <w:u w:val="single"/>
        </w:rPr>
      </w:pPr>
      <w:r w:rsidRPr="00172D25">
        <w:rPr>
          <w:rFonts w:asciiTheme="minorHAnsi" w:eastAsia="Proxima Nova" w:hAnsiTheme="minorHAnsi" w:cstheme="minorHAnsi"/>
          <w:b/>
          <w:sz w:val="22"/>
          <w:szCs w:val="22"/>
          <w:u w:val="single"/>
        </w:rPr>
        <w:t>NJ Mental Health Cares</w:t>
      </w:r>
      <w:r w:rsidRPr="00172D25">
        <w:rPr>
          <w:rFonts w:asciiTheme="minorHAnsi" w:eastAsia="Proxima Nova" w:hAnsiTheme="minorHAnsi" w:cstheme="minorHAnsi"/>
          <w:sz w:val="22"/>
          <w:szCs w:val="22"/>
          <w:u w:val="single"/>
        </w:rPr>
        <w:t>-</w:t>
      </w:r>
      <w:r w:rsidRPr="00172D25">
        <w:rPr>
          <w:rFonts w:asciiTheme="minorHAnsi" w:eastAsia="Proxima Nova" w:hAnsiTheme="minorHAnsi" w:cstheme="minorHAnsi"/>
          <w:sz w:val="22"/>
          <w:szCs w:val="22"/>
        </w:rPr>
        <w:t xml:space="preserve"> 1-866-202-4357</w:t>
      </w:r>
    </w:p>
    <w:p w:rsidR="00172D25" w:rsidRPr="00172D25" w:rsidRDefault="00172D25" w:rsidP="00172D25">
      <w:pPr>
        <w:pStyle w:val="NormalWeb"/>
        <w:numPr>
          <w:ilvl w:val="0"/>
          <w:numId w:val="11"/>
        </w:numPr>
        <w:shd w:val="clear" w:color="auto" w:fill="FFFFFF"/>
        <w:rPr>
          <w:rFonts w:asciiTheme="minorHAnsi" w:hAnsiTheme="minorHAnsi" w:cstheme="minorHAnsi"/>
          <w:b/>
          <w:color w:val="000000"/>
          <w:sz w:val="22"/>
          <w:szCs w:val="22"/>
        </w:rPr>
      </w:pPr>
      <w:r w:rsidRPr="006D0139">
        <w:rPr>
          <w:rFonts w:asciiTheme="minorHAnsi" w:hAnsiTheme="minorHAnsi" w:cstheme="minorHAnsi"/>
          <w:b/>
          <w:color w:val="000000"/>
          <w:sz w:val="22"/>
          <w:szCs w:val="22"/>
          <w:u w:val="single"/>
        </w:rPr>
        <w:t>NAMI Helpline (Mon – Fri 10 AM – 6 PM ET)-</w:t>
      </w:r>
      <w:r w:rsidRPr="00172D25">
        <w:rPr>
          <w:rFonts w:asciiTheme="minorHAnsi" w:hAnsiTheme="minorHAnsi" w:cstheme="minorHAnsi"/>
          <w:b/>
          <w:color w:val="000000"/>
          <w:sz w:val="22"/>
          <w:szCs w:val="22"/>
        </w:rPr>
        <w:t xml:space="preserve"> </w:t>
      </w:r>
      <w:r w:rsidRPr="00172D25">
        <w:rPr>
          <w:rFonts w:asciiTheme="minorHAnsi" w:eastAsia="Proxima Nova" w:hAnsiTheme="minorHAnsi" w:cstheme="minorHAnsi"/>
          <w:sz w:val="22"/>
          <w:szCs w:val="22"/>
        </w:rPr>
        <w:t>Helpline: 1-800-950-NAMI (6264)</w:t>
      </w:r>
    </w:p>
    <w:p w:rsidR="00093FEB" w:rsidRPr="00172D25" w:rsidRDefault="00093FEB" w:rsidP="00093FEB">
      <w:pPr>
        <w:pStyle w:val="NormalWeb"/>
        <w:shd w:val="clear" w:color="auto" w:fill="FFFFFF"/>
        <w:rPr>
          <w:rFonts w:asciiTheme="minorHAnsi" w:hAnsiTheme="minorHAnsi" w:cstheme="minorHAnsi"/>
          <w:b/>
          <w:color w:val="000000"/>
          <w:sz w:val="22"/>
          <w:szCs w:val="22"/>
        </w:rPr>
      </w:pPr>
    </w:p>
    <w:p w:rsidR="001253F8" w:rsidRPr="00172D25" w:rsidRDefault="00172D25" w:rsidP="00172D25">
      <w:pPr>
        <w:pStyle w:val="NormalWeb"/>
        <w:shd w:val="clear" w:color="auto" w:fill="FFFFFF"/>
        <w:rPr>
          <w:rFonts w:asciiTheme="minorHAnsi" w:hAnsiTheme="minorHAnsi" w:cstheme="minorHAnsi"/>
          <w:b/>
          <w:color w:val="000000"/>
          <w:sz w:val="22"/>
          <w:szCs w:val="22"/>
          <w:u w:val="single"/>
        </w:rPr>
      </w:pPr>
      <w:r w:rsidRPr="00172D25">
        <w:rPr>
          <w:rFonts w:asciiTheme="minorHAnsi" w:hAnsiTheme="minorHAnsi" w:cstheme="minorHAnsi"/>
          <w:b/>
          <w:color w:val="000000"/>
          <w:sz w:val="22"/>
          <w:szCs w:val="22"/>
          <w:u w:val="single"/>
        </w:rPr>
        <w:t xml:space="preserve">     </w:t>
      </w:r>
    </w:p>
    <w:p w:rsidR="001253F8" w:rsidRPr="00172D25" w:rsidRDefault="001253F8" w:rsidP="00776BDE">
      <w:pPr>
        <w:pStyle w:val="NormalWeb"/>
        <w:shd w:val="clear" w:color="auto" w:fill="FFFFFF"/>
        <w:ind w:left="810" w:hanging="360"/>
        <w:jc w:val="center"/>
        <w:rPr>
          <w:rFonts w:asciiTheme="minorHAnsi" w:hAnsiTheme="minorHAnsi" w:cstheme="minorHAnsi"/>
          <w:b/>
          <w:color w:val="000000"/>
          <w:sz w:val="22"/>
          <w:szCs w:val="22"/>
          <w:u w:val="single"/>
        </w:rPr>
      </w:pPr>
    </w:p>
    <w:p w:rsidR="001253F8" w:rsidRPr="00172D25" w:rsidRDefault="001253F8" w:rsidP="00776BDE">
      <w:pPr>
        <w:pStyle w:val="NormalWeb"/>
        <w:shd w:val="clear" w:color="auto" w:fill="FFFFFF"/>
        <w:ind w:left="810" w:hanging="360"/>
        <w:jc w:val="center"/>
        <w:rPr>
          <w:rFonts w:asciiTheme="minorHAnsi" w:hAnsiTheme="minorHAnsi" w:cstheme="minorHAnsi"/>
          <w:b/>
          <w:color w:val="000000"/>
          <w:sz w:val="22"/>
          <w:szCs w:val="22"/>
          <w:u w:val="single"/>
        </w:rPr>
      </w:pPr>
    </w:p>
    <w:p w:rsidR="00C80475" w:rsidRPr="00172D25" w:rsidRDefault="00C80475" w:rsidP="00172D25">
      <w:pPr>
        <w:pStyle w:val="NormalWeb"/>
        <w:shd w:val="clear" w:color="auto" w:fill="FFFFFF"/>
        <w:jc w:val="center"/>
        <w:rPr>
          <w:rFonts w:asciiTheme="minorHAnsi" w:hAnsiTheme="minorHAnsi" w:cstheme="minorHAnsi"/>
          <w:b/>
          <w:color w:val="000000"/>
          <w:sz w:val="22"/>
          <w:szCs w:val="22"/>
        </w:rPr>
      </w:pPr>
      <w:r w:rsidRPr="00172D25">
        <w:rPr>
          <w:rFonts w:asciiTheme="minorHAnsi" w:hAnsiTheme="minorHAnsi" w:cstheme="minorHAnsi"/>
          <w:b/>
          <w:color w:val="000000"/>
          <w:sz w:val="22"/>
          <w:szCs w:val="22"/>
          <w:u w:val="single"/>
        </w:rPr>
        <w:t>Subdivisions for General Services</w:t>
      </w:r>
    </w:p>
    <w:p w:rsidR="00C80475" w:rsidRPr="00172D25" w:rsidRDefault="00C80475" w:rsidP="00C80475">
      <w:pPr>
        <w:pStyle w:val="NormalWeb"/>
        <w:shd w:val="clear" w:color="auto" w:fill="FFFFFF"/>
        <w:ind w:left="810" w:hanging="360"/>
        <w:rPr>
          <w:rFonts w:asciiTheme="minorHAnsi" w:hAnsiTheme="minorHAnsi" w:cstheme="minorHAnsi"/>
          <w:color w:val="000000"/>
          <w:sz w:val="22"/>
          <w:szCs w:val="22"/>
        </w:rPr>
      </w:pPr>
    </w:p>
    <w:p w:rsidR="00C80475" w:rsidRPr="00172D25" w:rsidRDefault="00C80475" w:rsidP="00776BDE">
      <w:pPr>
        <w:pStyle w:val="NormalWeb"/>
        <w:shd w:val="clear" w:color="auto" w:fill="FFFFFF"/>
        <w:jc w:val="both"/>
        <w:rPr>
          <w:rFonts w:asciiTheme="minorHAnsi" w:hAnsiTheme="minorHAnsi" w:cstheme="minorHAnsi"/>
          <w:b/>
          <w:color w:val="201F1E"/>
          <w:sz w:val="22"/>
          <w:szCs w:val="22"/>
          <w:u w:val="single"/>
        </w:rPr>
      </w:pPr>
      <w:r w:rsidRPr="00172D25">
        <w:rPr>
          <w:rFonts w:asciiTheme="minorHAnsi" w:hAnsiTheme="minorHAnsi" w:cstheme="minorHAnsi"/>
          <w:b/>
          <w:color w:val="201F1E"/>
          <w:sz w:val="22"/>
          <w:szCs w:val="22"/>
          <w:u w:val="single"/>
        </w:rPr>
        <w:t>Alcohol/Substance Addiction Services</w:t>
      </w:r>
    </w:p>
    <w:p w:rsidR="00776BDE" w:rsidRPr="00172D25" w:rsidRDefault="00776BDE" w:rsidP="00776BDE">
      <w:pPr>
        <w:pStyle w:val="NormalWeb"/>
        <w:shd w:val="clear" w:color="auto" w:fill="FFFFFF"/>
        <w:jc w:val="both"/>
        <w:rPr>
          <w:rFonts w:asciiTheme="minorHAnsi" w:hAnsiTheme="minorHAnsi" w:cstheme="minorHAnsi"/>
          <w:b/>
          <w:color w:val="201F1E"/>
          <w:sz w:val="22"/>
          <w:szCs w:val="22"/>
          <w:u w:val="single"/>
        </w:rPr>
      </w:pPr>
    </w:p>
    <w:p w:rsidR="000F5367" w:rsidRPr="006D0139" w:rsidRDefault="00776BDE" w:rsidP="006D0139">
      <w:pPr>
        <w:pStyle w:val="ListParagraph"/>
        <w:numPr>
          <w:ilvl w:val="0"/>
          <w:numId w:val="13"/>
        </w:numPr>
        <w:rPr>
          <w:rFonts w:asciiTheme="minorHAnsi" w:eastAsia="Proxima Nova" w:hAnsiTheme="minorHAnsi" w:cstheme="minorHAnsi"/>
          <w:color w:val="0000FF"/>
          <w:sz w:val="22"/>
          <w:szCs w:val="22"/>
          <w:u w:val="single"/>
        </w:rPr>
      </w:pPr>
      <w:r w:rsidRPr="006D0139">
        <w:rPr>
          <w:rFonts w:asciiTheme="minorHAnsi" w:eastAsia="Proxima Nova" w:hAnsiTheme="minorHAnsi" w:cstheme="minorHAnsi"/>
          <w:sz w:val="22"/>
          <w:szCs w:val="22"/>
        </w:rPr>
        <w:t xml:space="preserve">Alcoholics Anonymous- </w:t>
      </w:r>
      <w:hyperlink r:id="rId19">
        <w:r w:rsidR="000F5367" w:rsidRPr="006D0139">
          <w:rPr>
            <w:rFonts w:asciiTheme="minorHAnsi" w:eastAsia="Proxima Nova" w:hAnsiTheme="minorHAnsi" w:cstheme="minorHAnsi"/>
            <w:color w:val="0000FF"/>
            <w:sz w:val="22"/>
            <w:szCs w:val="22"/>
            <w:u w:val="single"/>
          </w:rPr>
          <w:t>http://aaphonemeetings.org/</w:t>
        </w:r>
      </w:hyperlink>
      <w:r w:rsidR="000F5367" w:rsidRPr="006D0139">
        <w:rPr>
          <w:rFonts w:asciiTheme="minorHAnsi" w:eastAsia="Proxima Nova" w:hAnsiTheme="minorHAnsi" w:cstheme="minorHAnsi"/>
          <w:sz w:val="22"/>
          <w:szCs w:val="22"/>
        </w:rPr>
        <w:t xml:space="preserve">  </w:t>
      </w:r>
      <w:hyperlink r:id="rId20">
        <w:r w:rsidR="000F5367" w:rsidRPr="006D0139">
          <w:rPr>
            <w:rFonts w:asciiTheme="minorHAnsi" w:eastAsia="Proxima Nova" w:hAnsiTheme="minorHAnsi" w:cstheme="minorHAnsi"/>
            <w:color w:val="0000FF"/>
            <w:sz w:val="22"/>
            <w:szCs w:val="22"/>
            <w:u w:val="single"/>
          </w:rPr>
          <w:t>http://www.aa-intergroup.org/directory.php</w:t>
        </w:r>
      </w:hyperlink>
    </w:p>
    <w:p w:rsidR="000F5367" w:rsidRPr="00172D25" w:rsidRDefault="000F5367" w:rsidP="000F5367">
      <w:pPr>
        <w:rPr>
          <w:rFonts w:asciiTheme="minorHAnsi" w:eastAsia="Proxima Nova" w:hAnsiTheme="minorHAnsi" w:cstheme="minorHAnsi"/>
          <w:color w:val="0000FF"/>
          <w:sz w:val="22"/>
          <w:szCs w:val="22"/>
          <w:u w:val="single"/>
        </w:rPr>
      </w:pPr>
    </w:p>
    <w:p w:rsidR="000F5367" w:rsidRPr="006D0139" w:rsidRDefault="000F5367" w:rsidP="006D0139">
      <w:pPr>
        <w:pStyle w:val="ListParagraph"/>
        <w:numPr>
          <w:ilvl w:val="0"/>
          <w:numId w:val="13"/>
        </w:numPr>
        <w:rPr>
          <w:rFonts w:asciiTheme="minorHAnsi" w:eastAsia="Proxima Nova" w:hAnsiTheme="minorHAnsi" w:cstheme="minorHAnsi"/>
          <w:sz w:val="22"/>
          <w:szCs w:val="22"/>
        </w:rPr>
      </w:pPr>
      <w:r w:rsidRPr="006D0139">
        <w:rPr>
          <w:rFonts w:asciiTheme="minorHAnsi" w:eastAsia="Proxima Nova" w:hAnsiTheme="minorHAnsi" w:cstheme="minorHAnsi"/>
          <w:sz w:val="22"/>
          <w:szCs w:val="22"/>
        </w:rPr>
        <w:t xml:space="preserve">Narcotics Anonymous- </w:t>
      </w:r>
      <w:hyperlink r:id="rId21">
        <w:r w:rsidRPr="006D0139">
          <w:rPr>
            <w:rFonts w:asciiTheme="minorHAnsi" w:eastAsia="Proxima Nova" w:hAnsiTheme="minorHAnsi" w:cstheme="minorHAnsi"/>
            <w:color w:val="0000FF"/>
            <w:sz w:val="22"/>
            <w:szCs w:val="22"/>
            <w:u w:val="single"/>
          </w:rPr>
          <w:t>http://www.nabyphone.com/</w:t>
        </w:r>
      </w:hyperlink>
      <w:r w:rsidRPr="006D0139">
        <w:rPr>
          <w:rFonts w:asciiTheme="minorHAnsi" w:eastAsia="Proxima Nova" w:hAnsiTheme="minorHAnsi" w:cstheme="minorHAnsi"/>
          <w:color w:val="0000FF"/>
          <w:sz w:val="22"/>
          <w:szCs w:val="22"/>
        </w:rPr>
        <w:t xml:space="preserve">    </w:t>
      </w:r>
      <w:hyperlink r:id="rId22">
        <w:r w:rsidRPr="006D0139">
          <w:rPr>
            <w:rFonts w:asciiTheme="minorHAnsi" w:eastAsia="Proxima Nova" w:hAnsiTheme="minorHAnsi" w:cstheme="minorHAnsi"/>
            <w:color w:val="0000FF"/>
            <w:sz w:val="22"/>
            <w:szCs w:val="22"/>
            <w:u w:val="single"/>
          </w:rPr>
          <w:t>http://www.na-recovery.org/</w:t>
        </w:r>
      </w:hyperlink>
    </w:p>
    <w:p w:rsidR="000F5367" w:rsidRPr="000F5367" w:rsidRDefault="000F5367" w:rsidP="000F5367">
      <w:pPr>
        <w:rPr>
          <w:rFonts w:asciiTheme="minorHAnsi" w:eastAsia="Proxima Nova" w:hAnsiTheme="minorHAnsi" w:cstheme="minorHAnsi"/>
          <w:sz w:val="22"/>
          <w:szCs w:val="22"/>
        </w:rPr>
      </w:pPr>
    </w:p>
    <w:p w:rsidR="00776BDE" w:rsidRPr="00172D25" w:rsidRDefault="000F5367" w:rsidP="006D0139">
      <w:pPr>
        <w:pStyle w:val="NormalWeb"/>
        <w:numPr>
          <w:ilvl w:val="0"/>
          <w:numId w:val="13"/>
        </w:numPr>
        <w:shd w:val="clear" w:color="auto" w:fill="FFFFFF"/>
        <w:jc w:val="both"/>
        <w:rPr>
          <w:rFonts w:asciiTheme="minorHAnsi" w:hAnsiTheme="minorHAnsi" w:cstheme="minorHAnsi"/>
          <w:b/>
          <w:color w:val="201F1E"/>
          <w:sz w:val="22"/>
          <w:szCs w:val="22"/>
          <w:u w:val="single"/>
        </w:rPr>
      </w:pPr>
      <w:r w:rsidRPr="00172D25">
        <w:rPr>
          <w:rFonts w:asciiTheme="minorHAnsi" w:eastAsia="Proxima Nova" w:hAnsiTheme="minorHAnsi" w:cstheme="minorHAnsi"/>
          <w:sz w:val="22"/>
          <w:szCs w:val="22"/>
        </w:rPr>
        <w:t xml:space="preserve">The Addiction Recovery Guide - </w:t>
      </w:r>
      <w:hyperlink r:id="rId23" w:history="1">
        <w:r w:rsidRPr="00172D25">
          <w:rPr>
            <w:rStyle w:val="Hyperlink"/>
            <w:rFonts w:asciiTheme="minorHAnsi" w:eastAsia="Proxima Nova" w:hAnsiTheme="minorHAnsi" w:cstheme="minorHAnsi"/>
            <w:sz w:val="22"/>
            <w:szCs w:val="22"/>
          </w:rPr>
          <w:t xml:space="preserve">https://www.addictionrecoveryguide.org/resources  </w:t>
        </w:r>
      </w:hyperlink>
      <w:r w:rsidRPr="00172D25">
        <w:rPr>
          <w:rFonts w:asciiTheme="minorHAnsi" w:eastAsia="Proxima Nova" w:hAnsiTheme="minorHAnsi" w:cstheme="minorHAnsi"/>
          <w:sz w:val="22"/>
          <w:szCs w:val="22"/>
        </w:rPr>
        <w:t xml:space="preserve"> </w:t>
      </w:r>
    </w:p>
    <w:p w:rsidR="00776BDE" w:rsidRPr="00172D25" w:rsidRDefault="00776BDE" w:rsidP="00776BDE">
      <w:pPr>
        <w:pStyle w:val="NormalWeb"/>
        <w:shd w:val="clear" w:color="auto" w:fill="FFFFFF"/>
        <w:jc w:val="both"/>
        <w:rPr>
          <w:rFonts w:asciiTheme="minorHAnsi" w:hAnsiTheme="minorHAnsi" w:cstheme="minorHAnsi"/>
          <w:b/>
          <w:color w:val="201F1E"/>
          <w:sz w:val="22"/>
          <w:szCs w:val="22"/>
          <w:u w:val="single"/>
        </w:rPr>
      </w:pPr>
    </w:p>
    <w:p w:rsidR="000F5367" w:rsidRPr="006D0139" w:rsidRDefault="000F5367" w:rsidP="006D0139">
      <w:pPr>
        <w:pStyle w:val="ListParagraph"/>
        <w:numPr>
          <w:ilvl w:val="0"/>
          <w:numId w:val="13"/>
        </w:numPr>
        <w:rPr>
          <w:rFonts w:asciiTheme="minorHAnsi" w:eastAsia="Proxima Nova" w:hAnsiTheme="minorHAnsi" w:cstheme="minorHAnsi"/>
          <w:sz w:val="22"/>
          <w:szCs w:val="22"/>
        </w:rPr>
      </w:pPr>
      <w:r w:rsidRPr="006D0139">
        <w:rPr>
          <w:rFonts w:asciiTheme="minorHAnsi" w:eastAsia="Proxima Nova" w:hAnsiTheme="minorHAnsi" w:cstheme="minorHAnsi"/>
          <w:sz w:val="22"/>
          <w:szCs w:val="22"/>
        </w:rPr>
        <w:t>Mom2Mom (24/7) - 1-877-914-6662</w:t>
      </w:r>
    </w:p>
    <w:p w:rsidR="000F5367" w:rsidRDefault="000F5367" w:rsidP="000F5367">
      <w:pPr>
        <w:spacing w:after="160" w:line="259" w:lineRule="auto"/>
        <w:rPr>
          <w:rFonts w:asciiTheme="minorHAnsi" w:eastAsia="Proxima Nova" w:hAnsiTheme="minorHAnsi" w:cstheme="minorHAnsi"/>
          <w:sz w:val="22"/>
          <w:szCs w:val="22"/>
        </w:rPr>
      </w:pPr>
    </w:p>
    <w:p w:rsidR="00980623" w:rsidRDefault="00980623" w:rsidP="000F5367">
      <w:pPr>
        <w:spacing w:after="160" w:line="259" w:lineRule="auto"/>
        <w:rPr>
          <w:rFonts w:asciiTheme="minorHAnsi" w:eastAsia="Proxima Nova" w:hAnsiTheme="minorHAnsi" w:cstheme="minorHAnsi"/>
          <w:sz w:val="22"/>
          <w:szCs w:val="22"/>
        </w:rPr>
      </w:pPr>
    </w:p>
    <w:p w:rsidR="00980623" w:rsidRDefault="00980623" w:rsidP="000F5367">
      <w:pPr>
        <w:spacing w:after="160" w:line="259" w:lineRule="auto"/>
        <w:rPr>
          <w:rFonts w:asciiTheme="minorHAnsi" w:eastAsia="Proxima Nova" w:hAnsiTheme="minorHAnsi" w:cstheme="minorHAnsi"/>
          <w:sz w:val="22"/>
          <w:szCs w:val="22"/>
        </w:rPr>
      </w:pPr>
    </w:p>
    <w:p w:rsidR="00980623" w:rsidRDefault="00980623" w:rsidP="000F5367">
      <w:pPr>
        <w:spacing w:after="160" w:line="259" w:lineRule="auto"/>
        <w:rPr>
          <w:rFonts w:asciiTheme="minorHAnsi" w:eastAsia="Proxima Nova" w:hAnsiTheme="minorHAnsi" w:cstheme="minorHAnsi"/>
          <w:sz w:val="22"/>
          <w:szCs w:val="22"/>
        </w:rPr>
      </w:pPr>
    </w:p>
    <w:p w:rsidR="00980623" w:rsidRPr="000F5367" w:rsidRDefault="00980623" w:rsidP="000F5367">
      <w:pPr>
        <w:spacing w:after="160" w:line="259" w:lineRule="auto"/>
        <w:rPr>
          <w:rFonts w:asciiTheme="minorHAnsi" w:eastAsia="Proxima Nova" w:hAnsiTheme="minorHAnsi" w:cstheme="minorHAnsi"/>
          <w:sz w:val="22"/>
          <w:szCs w:val="22"/>
        </w:rPr>
      </w:pPr>
    </w:p>
    <w:p w:rsidR="00C80475" w:rsidRPr="00172D25" w:rsidRDefault="00C80475" w:rsidP="00776BDE">
      <w:pPr>
        <w:pStyle w:val="NormalWeb"/>
        <w:shd w:val="clear" w:color="auto" w:fill="FFFFFF"/>
        <w:jc w:val="both"/>
        <w:rPr>
          <w:rFonts w:asciiTheme="minorHAnsi" w:hAnsiTheme="minorHAnsi" w:cstheme="minorHAnsi"/>
          <w:b/>
          <w:color w:val="201F1E"/>
          <w:sz w:val="22"/>
          <w:szCs w:val="22"/>
          <w:u w:val="single"/>
        </w:rPr>
      </w:pPr>
      <w:r w:rsidRPr="00172D25">
        <w:rPr>
          <w:rFonts w:asciiTheme="minorHAnsi" w:hAnsiTheme="minorHAnsi" w:cstheme="minorHAnsi"/>
          <w:b/>
          <w:color w:val="201F1E"/>
          <w:sz w:val="22"/>
          <w:szCs w:val="22"/>
          <w:u w:val="single"/>
        </w:rPr>
        <w:lastRenderedPageBreak/>
        <w:t>Diaper Bank Information</w:t>
      </w:r>
      <w:r w:rsidR="000F5367" w:rsidRPr="00172D25">
        <w:rPr>
          <w:rFonts w:asciiTheme="minorHAnsi" w:hAnsiTheme="minorHAnsi" w:cstheme="minorHAnsi"/>
          <w:b/>
          <w:color w:val="201F1E"/>
          <w:sz w:val="22"/>
          <w:szCs w:val="22"/>
          <w:u w:val="single"/>
        </w:rPr>
        <w:t>:</w:t>
      </w:r>
    </w:p>
    <w:p w:rsidR="000F5367" w:rsidRPr="00172D25" w:rsidRDefault="000F5367" w:rsidP="00776BDE">
      <w:pPr>
        <w:pStyle w:val="NormalWeb"/>
        <w:shd w:val="clear" w:color="auto" w:fill="FFFFFF"/>
        <w:jc w:val="both"/>
        <w:rPr>
          <w:rFonts w:asciiTheme="minorHAnsi" w:hAnsiTheme="minorHAnsi" w:cstheme="minorHAnsi"/>
          <w:b/>
          <w:color w:val="201F1E"/>
          <w:sz w:val="22"/>
          <w:szCs w:val="22"/>
          <w:u w:val="single"/>
        </w:rPr>
      </w:pPr>
    </w:p>
    <w:p w:rsidR="0007031C" w:rsidRPr="00172D25" w:rsidRDefault="000F5367" w:rsidP="0007031C">
      <w:pPr>
        <w:pStyle w:val="ListParagraph"/>
        <w:numPr>
          <w:ilvl w:val="0"/>
          <w:numId w:val="6"/>
        </w:numPr>
        <w:rPr>
          <w:rFonts w:asciiTheme="minorHAnsi" w:hAnsiTheme="minorHAnsi" w:cstheme="minorHAnsi"/>
          <w:sz w:val="22"/>
          <w:szCs w:val="22"/>
        </w:rPr>
      </w:pPr>
      <w:r w:rsidRPr="00172D25">
        <w:rPr>
          <w:rFonts w:asciiTheme="minorHAnsi" w:hAnsiTheme="minorHAnsi" w:cstheme="minorHAnsi"/>
          <w:b/>
          <w:bCs/>
          <w:sz w:val="22"/>
          <w:szCs w:val="22"/>
          <w:u w:val="single"/>
        </w:rPr>
        <w:t>Central Jersey Diaper Bank</w:t>
      </w:r>
      <w:r w:rsidRPr="00172D25">
        <w:rPr>
          <w:rFonts w:asciiTheme="minorHAnsi" w:hAnsiTheme="minorHAnsi" w:cstheme="minorHAnsi"/>
          <w:bCs/>
          <w:sz w:val="22"/>
          <w:szCs w:val="22"/>
        </w:rPr>
        <w:t xml:space="preserve"> </w:t>
      </w:r>
      <w:r w:rsidR="0007031C" w:rsidRPr="00172D25">
        <w:rPr>
          <w:rFonts w:asciiTheme="minorHAnsi" w:hAnsiTheme="minorHAnsi" w:cstheme="minorHAnsi"/>
          <w:bCs/>
          <w:sz w:val="22"/>
          <w:szCs w:val="22"/>
        </w:rPr>
        <w:t>- 222</w:t>
      </w:r>
      <w:r w:rsidRPr="00172D25">
        <w:rPr>
          <w:rFonts w:asciiTheme="minorHAnsi" w:hAnsiTheme="minorHAnsi" w:cstheme="minorHAnsi"/>
          <w:sz w:val="22"/>
          <w:szCs w:val="22"/>
        </w:rPr>
        <w:t xml:space="preserve"> Livingston Avenue</w:t>
      </w:r>
      <w:r w:rsidRPr="00172D25">
        <w:rPr>
          <w:rFonts w:asciiTheme="minorHAnsi" w:hAnsiTheme="minorHAnsi" w:cstheme="minorHAnsi"/>
          <w:bCs/>
          <w:sz w:val="22"/>
          <w:szCs w:val="22"/>
          <w:u w:val="single"/>
        </w:rPr>
        <w:t xml:space="preserve"> </w:t>
      </w:r>
      <w:r w:rsidRPr="00172D25">
        <w:rPr>
          <w:rFonts w:asciiTheme="minorHAnsi" w:hAnsiTheme="minorHAnsi" w:cstheme="minorHAnsi"/>
          <w:sz w:val="22"/>
          <w:szCs w:val="22"/>
        </w:rPr>
        <w:t>New Brunswick, NJ 08901</w:t>
      </w:r>
    </w:p>
    <w:p w:rsidR="000F5367" w:rsidRPr="00172D25" w:rsidRDefault="000F5367" w:rsidP="0007031C">
      <w:pPr>
        <w:pStyle w:val="ListParagraph"/>
        <w:rPr>
          <w:rFonts w:asciiTheme="minorHAnsi" w:hAnsiTheme="minorHAnsi" w:cstheme="minorHAnsi"/>
          <w:bCs/>
          <w:sz w:val="22"/>
          <w:szCs w:val="22"/>
          <w:u w:val="single"/>
        </w:rPr>
      </w:pPr>
      <w:r w:rsidRPr="00172D25">
        <w:rPr>
          <w:rFonts w:asciiTheme="minorHAnsi" w:hAnsiTheme="minorHAnsi" w:cstheme="minorHAnsi"/>
          <w:sz w:val="22"/>
          <w:szCs w:val="22"/>
        </w:rPr>
        <w:t xml:space="preserve">Telephone: (732) 296-9922 </w:t>
      </w:r>
    </w:p>
    <w:p w:rsidR="000F5367" w:rsidRPr="00172D25" w:rsidRDefault="0007031C" w:rsidP="0007031C">
      <w:pPr>
        <w:pStyle w:val="ListParagraph"/>
        <w:rPr>
          <w:rFonts w:asciiTheme="minorHAnsi" w:hAnsiTheme="minorHAnsi" w:cstheme="minorHAnsi"/>
          <w:color w:val="444444"/>
          <w:sz w:val="22"/>
          <w:szCs w:val="22"/>
          <w:shd w:val="clear" w:color="auto" w:fill="F8F8F8"/>
        </w:rPr>
      </w:pPr>
      <w:r w:rsidRPr="00172D25">
        <w:rPr>
          <w:rFonts w:asciiTheme="minorHAnsi" w:hAnsiTheme="minorHAnsi" w:cstheme="minorHAnsi"/>
          <w:sz w:val="22"/>
          <w:szCs w:val="22"/>
          <w:shd w:val="clear" w:color="auto" w:fill="F8F8F8"/>
        </w:rPr>
        <w:t>AECDC provides free Baby Formula, Equipment and Diapers, plus wipes, clothing and other items that are crucial to keeping babies and young children healthy and growing! AECDC is the only diaper bank in Central NJ, and is affiliated with the National Diaper Bank Network</w:t>
      </w:r>
      <w:r w:rsidRPr="00172D25">
        <w:rPr>
          <w:rFonts w:asciiTheme="minorHAnsi" w:hAnsiTheme="minorHAnsi" w:cstheme="minorHAnsi"/>
          <w:color w:val="444444"/>
          <w:sz w:val="22"/>
          <w:szCs w:val="22"/>
          <w:shd w:val="clear" w:color="auto" w:fill="F8F8F8"/>
        </w:rPr>
        <w:t>.</w:t>
      </w:r>
    </w:p>
    <w:p w:rsidR="0007031C" w:rsidRPr="00172D25" w:rsidRDefault="0007031C" w:rsidP="0007031C">
      <w:pPr>
        <w:pStyle w:val="ListParagraph"/>
        <w:rPr>
          <w:rFonts w:asciiTheme="minorHAnsi" w:hAnsiTheme="minorHAnsi" w:cstheme="minorHAnsi"/>
          <w:b/>
          <w:bCs/>
          <w:sz w:val="22"/>
          <w:szCs w:val="22"/>
          <w:u w:val="single"/>
        </w:rPr>
      </w:pPr>
    </w:p>
    <w:p w:rsidR="0007031C" w:rsidRPr="00172D25" w:rsidRDefault="0007031C" w:rsidP="0007031C">
      <w:pPr>
        <w:pStyle w:val="ListParagraph"/>
        <w:numPr>
          <w:ilvl w:val="0"/>
          <w:numId w:val="5"/>
        </w:numPr>
        <w:spacing w:line="259" w:lineRule="auto"/>
        <w:rPr>
          <w:rFonts w:asciiTheme="minorHAnsi" w:hAnsiTheme="minorHAnsi" w:cstheme="minorHAnsi"/>
          <w:b/>
          <w:sz w:val="22"/>
          <w:szCs w:val="22"/>
          <w:highlight w:val="yellow"/>
          <w:u w:val="single"/>
        </w:rPr>
      </w:pPr>
      <w:r w:rsidRPr="00172D25">
        <w:rPr>
          <w:rFonts w:asciiTheme="minorHAnsi" w:hAnsiTheme="minorHAnsi" w:cstheme="minorHAnsi"/>
          <w:b/>
          <w:sz w:val="22"/>
          <w:szCs w:val="22"/>
          <w:u w:val="single"/>
        </w:rPr>
        <w:t>Emanuel Evangelical Lutheran Church; Address</w:t>
      </w:r>
      <w:r w:rsidRPr="00172D25">
        <w:rPr>
          <w:rFonts w:asciiTheme="minorHAnsi" w:hAnsiTheme="minorHAnsi" w:cstheme="minorHAnsi"/>
          <w:sz w:val="22"/>
          <w:szCs w:val="22"/>
        </w:rPr>
        <w:t>: 3-5 Kirkpatrick St. New Brunswick, New Jersey, 08901</w:t>
      </w:r>
    </w:p>
    <w:p w:rsidR="0007031C" w:rsidRPr="00172D25" w:rsidRDefault="0007031C" w:rsidP="0007031C">
      <w:pPr>
        <w:pStyle w:val="ListParagraph"/>
        <w:spacing w:line="259" w:lineRule="auto"/>
        <w:rPr>
          <w:rFonts w:asciiTheme="minorHAnsi" w:hAnsiTheme="minorHAnsi" w:cstheme="minorHAnsi"/>
          <w:sz w:val="22"/>
          <w:szCs w:val="22"/>
        </w:rPr>
      </w:pPr>
      <w:r w:rsidRPr="00172D25">
        <w:rPr>
          <w:rFonts w:asciiTheme="minorHAnsi" w:hAnsiTheme="minorHAnsi" w:cstheme="minorHAnsi"/>
          <w:sz w:val="22"/>
          <w:szCs w:val="22"/>
        </w:rPr>
        <w:t xml:space="preserve">Telephone number - (732) 545 – 2673 </w:t>
      </w:r>
      <w:r w:rsidRPr="00750C1D">
        <w:rPr>
          <w:rFonts w:asciiTheme="minorHAnsi" w:hAnsiTheme="minorHAnsi" w:cstheme="minorHAnsi"/>
          <w:sz w:val="22"/>
          <w:szCs w:val="22"/>
        </w:rPr>
        <w:t>Open only Wednesday 9am to 12pm</w:t>
      </w:r>
    </w:p>
    <w:p w:rsidR="0007031C" w:rsidRPr="00172D25" w:rsidRDefault="0007031C" w:rsidP="0007031C">
      <w:pPr>
        <w:rPr>
          <w:rFonts w:asciiTheme="minorHAnsi" w:hAnsiTheme="minorHAnsi" w:cstheme="minorHAnsi"/>
          <w:b/>
          <w:sz w:val="22"/>
          <w:szCs w:val="22"/>
        </w:rPr>
      </w:pPr>
    </w:p>
    <w:p w:rsidR="0007031C" w:rsidRPr="00172D25" w:rsidRDefault="0007031C" w:rsidP="0007031C">
      <w:pPr>
        <w:pStyle w:val="ListParagraph"/>
        <w:numPr>
          <w:ilvl w:val="0"/>
          <w:numId w:val="5"/>
        </w:numPr>
        <w:rPr>
          <w:rFonts w:asciiTheme="minorHAnsi" w:hAnsiTheme="minorHAnsi" w:cstheme="minorHAnsi"/>
          <w:b/>
          <w:sz w:val="22"/>
          <w:szCs w:val="22"/>
          <w:u w:val="single"/>
        </w:rPr>
      </w:pPr>
      <w:r w:rsidRPr="00172D25">
        <w:rPr>
          <w:rFonts w:asciiTheme="minorHAnsi" w:hAnsiTheme="minorHAnsi" w:cstheme="minorHAnsi"/>
          <w:b/>
          <w:sz w:val="22"/>
          <w:szCs w:val="22"/>
          <w:u w:val="single"/>
        </w:rPr>
        <w:t xml:space="preserve">Trinity Episcopal Church </w:t>
      </w:r>
      <w:r w:rsidRPr="00172D25">
        <w:rPr>
          <w:rFonts w:asciiTheme="minorHAnsi" w:hAnsiTheme="minorHAnsi" w:cstheme="minorHAnsi"/>
          <w:sz w:val="22"/>
          <w:szCs w:val="22"/>
        </w:rPr>
        <w:t xml:space="preserve"> - 650 Rahway Ave. Woodbridge, New Jersey, 07095</w:t>
      </w:r>
    </w:p>
    <w:p w:rsidR="0007031C" w:rsidRPr="00172D25" w:rsidRDefault="0007031C" w:rsidP="0007031C">
      <w:pPr>
        <w:rPr>
          <w:rFonts w:asciiTheme="minorHAnsi" w:hAnsiTheme="minorHAnsi" w:cstheme="minorHAnsi"/>
          <w:b/>
          <w:sz w:val="22"/>
          <w:szCs w:val="22"/>
        </w:rPr>
      </w:pPr>
      <w:r w:rsidRPr="00172D25">
        <w:rPr>
          <w:rFonts w:asciiTheme="minorHAnsi" w:hAnsiTheme="minorHAnsi" w:cstheme="minorHAnsi"/>
          <w:sz w:val="22"/>
          <w:szCs w:val="22"/>
        </w:rPr>
        <w:t xml:space="preserve">           Call the church at (732) 634 – 7422 for hours. Food and diaper supplies. Every Thursday from 9am </w:t>
      </w:r>
    </w:p>
    <w:p w:rsidR="0007031C" w:rsidRPr="00750C1D" w:rsidRDefault="0007031C" w:rsidP="0007031C">
      <w:pPr>
        <w:pStyle w:val="ListParagraph"/>
        <w:spacing w:line="259" w:lineRule="auto"/>
        <w:rPr>
          <w:rFonts w:asciiTheme="minorHAnsi" w:hAnsiTheme="minorHAnsi" w:cstheme="minorHAnsi"/>
          <w:sz w:val="22"/>
          <w:szCs w:val="22"/>
        </w:rPr>
      </w:pPr>
    </w:p>
    <w:p w:rsidR="00091886" w:rsidRDefault="00091886" w:rsidP="00776BDE">
      <w:pPr>
        <w:pStyle w:val="NormalWeb"/>
        <w:shd w:val="clear" w:color="auto" w:fill="FFFFFF"/>
        <w:jc w:val="both"/>
        <w:rPr>
          <w:rFonts w:asciiTheme="minorHAnsi" w:hAnsiTheme="minorHAnsi" w:cstheme="minorHAnsi"/>
          <w:b/>
          <w:bCs/>
          <w:sz w:val="22"/>
          <w:szCs w:val="22"/>
          <w:u w:val="single"/>
        </w:rPr>
      </w:pPr>
    </w:p>
    <w:p w:rsidR="00C80475" w:rsidRDefault="00C80475" w:rsidP="00776BDE">
      <w:pPr>
        <w:pStyle w:val="NormalWeb"/>
        <w:shd w:val="clear" w:color="auto" w:fill="FFFFFF"/>
        <w:jc w:val="both"/>
        <w:rPr>
          <w:rFonts w:asciiTheme="minorHAnsi" w:hAnsiTheme="minorHAnsi" w:cstheme="minorHAnsi"/>
          <w:b/>
          <w:color w:val="201F1E"/>
          <w:sz w:val="22"/>
          <w:szCs w:val="22"/>
          <w:u w:val="single"/>
        </w:rPr>
      </w:pPr>
      <w:r w:rsidRPr="00172D25">
        <w:rPr>
          <w:rFonts w:asciiTheme="minorHAnsi" w:hAnsiTheme="minorHAnsi" w:cstheme="minorHAnsi"/>
          <w:b/>
          <w:color w:val="201F1E"/>
          <w:sz w:val="22"/>
          <w:szCs w:val="22"/>
          <w:u w:val="single"/>
        </w:rPr>
        <w:t>Child Abuse and Neglect Support Services</w:t>
      </w:r>
    </w:p>
    <w:p w:rsidR="00172D25" w:rsidRPr="00172D25" w:rsidRDefault="00172D25" w:rsidP="00776BDE">
      <w:pPr>
        <w:pStyle w:val="NormalWeb"/>
        <w:shd w:val="clear" w:color="auto" w:fill="FFFFFF"/>
        <w:jc w:val="both"/>
        <w:rPr>
          <w:rFonts w:asciiTheme="minorHAnsi" w:hAnsiTheme="minorHAnsi" w:cstheme="minorHAnsi"/>
          <w:b/>
          <w:color w:val="201F1E"/>
          <w:sz w:val="22"/>
          <w:szCs w:val="22"/>
          <w:u w:val="single"/>
        </w:rPr>
      </w:pPr>
    </w:p>
    <w:p w:rsidR="001253F8" w:rsidRPr="006D0139" w:rsidRDefault="00172D25" w:rsidP="00172D25">
      <w:pPr>
        <w:pStyle w:val="NormalWeb"/>
        <w:numPr>
          <w:ilvl w:val="0"/>
          <w:numId w:val="5"/>
        </w:numPr>
        <w:shd w:val="clear" w:color="auto" w:fill="FFFFFF"/>
        <w:jc w:val="both"/>
        <w:rPr>
          <w:rFonts w:asciiTheme="minorHAnsi" w:hAnsiTheme="minorHAnsi" w:cstheme="minorHAnsi"/>
          <w:color w:val="201F1E"/>
          <w:sz w:val="22"/>
          <w:szCs w:val="22"/>
        </w:rPr>
      </w:pPr>
      <w:r w:rsidRPr="006D0139">
        <w:rPr>
          <w:rFonts w:asciiTheme="minorHAnsi" w:hAnsiTheme="minorHAnsi" w:cstheme="minorHAnsi"/>
          <w:b/>
          <w:color w:val="201F1E"/>
          <w:sz w:val="22"/>
          <w:szCs w:val="22"/>
          <w:u w:val="single"/>
        </w:rPr>
        <w:t>Family Helpline (Parents Anonymous of NJ) 24 Hour Helpline for Parents-</w:t>
      </w:r>
      <w:r w:rsidRPr="006D0139">
        <w:rPr>
          <w:rFonts w:asciiTheme="minorHAnsi" w:hAnsiTheme="minorHAnsi" w:cstheme="minorHAnsi"/>
          <w:color w:val="201F1E"/>
          <w:sz w:val="22"/>
          <w:szCs w:val="22"/>
        </w:rPr>
        <w:t>1-800-THE-KIDS (843-5437).</w:t>
      </w:r>
      <w:r w:rsidRPr="006D0139">
        <w:rPr>
          <w:rFonts w:asciiTheme="minorHAnsi" w:hAnsiTheme="minorHAnsi" w:cstheme="minorHAnsi"/>
          <w:sz w:val="22"/>
          <w:szCs w:val="22"/>
        </w:rPr>
        <w:t xml:space="preserve"> </w:t>
      </w:r>
      <w:r w:rsidRPr="006D0139">
        <w:rPr>
          <w:rFonts w:asciiTheme="minorHAnsi" w:hAnsiTheme="minorHAnsi" w:cstheme="minorHAnsi"/>
          <w:color w:val="201F1E"/>
          <w:sz w:val="22"/>
          <w:szCs w:val="22"/>
        </w:rPr>
        <w:t>Speak to a sensitive, trained volunteer of Parents Anonymous to work through frustrations and stressors before a crisis occurs. Volunteers provide empathic listening and referrals to resources in your community</w:t>
      </w:r>
    </w:p>
    <w:p w:rsidR="006D0139" w:rsidRPr="006D0139" w:rsidRDefault="006D0139" w:rsidP="006D0139">
      <w:pPr>
        <w:pStyle w:val="NormalWeb"/>
        <w:numPr>
          <w:ilvl w:val="0"/>
          <w:numId w:val="5"/>
        </w:numPr>
        <w:shd w:val="clear" w:color="auto" w:fill="FFFFFF"/>
        <w:jc w:val="both"/>
        <w:rPr>
          <w:rFonts w:asciiTheme="minorHAnsi" w:hAnsiTheme="minorHAnsi" w:cstheme="minorHAnsi"/>
          <w:b/>
          <w:color w:val="201F1E"/>
          <w:sz w:val="22"/>
          <w:szCs w:val="22"/>
          <w:u w:val="single"/>
        </w:rPr>
      </w:pPr>
      <w:r w:rsidRPr="006D0139">
        <w:rPr>
          <w:rFonts w:asciiTheme="minorHAnsi" w:hAnsiTheme="minorHAnsi" w:cstheme="minorHAnsi"/>
          <w:b/>
          <w:color w:val="201F1E"/>
          <w:sz w:val="22"/>
          <w:szCs w:val="22"/>
          <w:u w:val="single"/>
        </w:rPr>
        <w:t>Child Abuse Hotline (NJ State Central Registry) 24 Hour Reporting Line - 1</w:t>
      </w:r>
      <w:r w:rsidRPr="006D0139">
        <w:rPr>
          <w:rFonts w:asciiTheme="minorHAnsi" w:hAnsiTheme="minorHAnsi" w:cstheme="minorHAnsi"/>
          <w:color w:val="000000"/>
          <w:sz w:val="22"/>
          <w:szCs w:val="22"/>
          <w:shd w:val="clear" w:color="auto" w:fill="FFFFFF"/>
        </w:rPr>
        <w:t>-877 NJ ABUSE (652-2873)</w:t>
      </w:r>
      <w:r>
        <w:rPr>
          <w:rFonts w:asciiTheme="minorHAnsi" w:hAnsiTheme="minorHAnsi" w:cstheme="minorHAnsi"/>
          <w:color w:val="000000"/>
          <w:sz w:val="22"/>
          <w:szCs w:val="22"/>
          <w:shd w:val="clear" w:color="auto" w:fill="FFFFFF"/>
        </w:rPr>
        <w:t xml:space="preserve">. </w:t>
      </w:r>
      <w:r w:rsidRPr="006D0139">
        <w:rPr>
          <w:rFonts w:asciiTheme="minorHAnsi" w:hAnsiTheme="minorHAnsi" w:cstheme="minorHAnsi"/>
          <w:color w:val="000000"/>
          <w:sz w:val="22"/>
          <w:szCs w:val="22"/>
          <w:shd w:val="clear" w:color="auto" w:fill="FFFFFF"/>
        </w:rPr>
        <w:t>Any person having reasonable cause to believe that a child has been abused or neglected has a legal responsibility to report it to the NJ Division of Child Protection and Permanency (formerly DYFS). Calls can be made anonymously.</w:t>
      </w:r>
    </w:p>
    <w:p w:rsidR="001253F8" w:rsidRDefault="001253F8" w:rsidP="00776BDE">
      <w:pPr>
        <w:pStyle w:val="NormalWeb"/>
        <w:shd w:val="clear" w:color="auto" w:fill="FFFFFF"/>
        <w:jc w:val="both"/>
        <w:rPr>
          <w:rFonts w:ascii="Calibri" w:hAnsi="Calibri" w:cs="Calibri"/>
          <w:color w:val="201F1E"/>
        </w:rPr>
      </w:pPr>
    </w:p>
    <w:p w:rsidR="006D0139" w:rsidRPr="006D0139" w:rsidRDefault="006D0139" w:rsidP="00776BDE">
      <w:pPr>
        <w:pStyle w:val="NormalWeb"/>
        <w:shd w:val="clear" w:color="auto" w:fill="FFFFFF"/>
        <w:jc w:val="both"/>
        <w:rPr>
          <w:rFonts w:ascii="Calibri" w:hAnsi="Calibri" w:cs="Calibri"/>
          <w:b/>
          <w:color w:val="201F1E"/>
          <w:sz w:val="22"/>
          <w:szCs w:val="22"/>
          <w:u w:val="single"/>
        </w:rPr>
      </w:pPr>
    </w:p>
    <w:p w:rsidR="00C80475" w:rsidRDefault="00C80475" w:rsidP="00776BDE">
      <w:pPr>
        <w:pStyle w:val="NormalWeb"/>
        <w:shd w:val="clear" w:color="auto" w:fill="FFFFFF"/>
        <w:jc w:val="both"/>
        <w:rPr>
          <w:rFonts w:ascii="Calibri" w:hAnsi="Calibri" w:cs="Calibri"/>
          <w:b/>
          <w:color w:val="201F1E"/>
          <w:sz w:val="22"/>
          <w:szCs w:val="22"/>
          <w:u w:val="single"/>
          <w:shd w:val="clear" w:color="auto" w:fill="FFFFFF"/>
        </w:rPr>
      </w:pPr>
      <w:r w:rsidRPr="006D0139">
        <w:rPr>
          <w:rFonts w:ascii="Calibri" w:hAnsi="Calibri" w:cs="Calibri"/>
          <w:b/>
          <w:color w:val="201F1E"/>
          <w:sz w:val="22"/>
          <w:szCs w:val="22"/>
          <w:u w:val="single"/>
          <w:shd w:val="clear" w:color="auto" w:fill="FFFFFF"/>
        </w:rPr>
        <w:t xml:space="preserve">Domestic Violence and Intimate Partner Violence Support </w:t>
      </w:r>
      <w:r w:rsidR="006D0139" w:rsidRPr="006D0139">
        <w:rPr>
          <w:rFonts w:ascii="Calibri" w:hAnsi="Calibri" w:cs="Calibri"/>
          <w:b/>
          <w:color w:val="201F1E"/>
          <w:sz w:val="22"/>
          <w:szCs w:val="22"/>
          <w:u w:val="single"/>
          <w:shd w:val="clear" w:color="auto" w:fill="FFFFFF"/>
        </w:rPr>
        <w:t>Services</w:t>
      </w:r>
      <w:r w:rsidR="006D0139">
        <w:rPr>
          <w:rFonts w:ascii="Calibri" w:hAnsi="Calibri" w:cs="Calibri"/>
          <w:b/>
          <w:color w:val="201F1E"/>
          <w:sz w:val="22"/>
          <w:szCs w:val="22"/>
          <w:u w:val="single"/>
          <w:shd w:val="clear" w:color="auto" w:fill="FFFFFF"/>
        </w:rPr>
        <w:t>;</w:t>
      </w:r>
    </w:p>
    <w:p w:rsidR="006D0139" w:rsidRPr="006D0139" w:rsidRDefault="006D0139" w:rsidP="00776BDE">
      <w:pPr>
        <w:pStyle w:val="NormalWeb"/>
        <w:shd w:val="clear" w:color="auto" w:fill="FFFFFF"/>
        <w:jc w:val="both"/>
        <w:rPr>
          <w:rFonts w:asciiTheme="minorHAnsi" w:hAnsiTheme="minorHAnsi" w:cstheme="minorHAnsi"/>
          <w:b/>
          <w:color w:val="201F1E"/>
          <w:sz w:val="22"/>
          <w:szCs w:val="22"/>
          <w:u w:val="single"/>
          <w:shd w:val="clear" w:color="auto" w:fill="FFFFFF"/>
        </w:rPr>
      </w:pPr>
    </w:p>
    <w:p w:rsidR="006D0139" w:rsidRPr="006D0139" w:rsidRDefault="006D0139" w:rsidP="006D0139">
      <w:pPr>
        <w:pStyle w:val="NormalWeb"/>
        <w:numPr>
          <w:ilvl w:val="0"/>
          <w:numId w:val="14"/>
        </w:numPr>
        <w:shd w:val="clear" w:color="auto" w:fill="FFFFFF"/>
        <w:jc w:val="both"/>
        <w:rPr>
          <w:rFonts w:asciiTheme="minorHAnsi" w:hAnsiTheme="minorHAnsi" w:cstheme="minorHAnsi"/>
          <w:b/>
          <w:color w:val="201F1E"/>
          <w:sz w:val="22"/>
          <w:szCs w:val="22"/>
          <w:u w:val="single"/>
          <w:shd w:val="clear" w:color="auto" w:fill="FFFFFF"/>
        </w:rPr>
      </w:pPr>
      <w:r w:rsidRPr="00773A29">
        <w:rPr>
          <w:rFonts w:asciiTheme="minorHAnsi" w:eastAsia="Proxima Nova" w:hAnsiTheme="minorHAnsi" w:cstheme="minorHAnsi"/>
          <w:b/>
          <w:sz w:val="22"/>
          <w:szCs w:val="22"/>
          <w:u w:val="single"/>
        </w:rPr>
        <w:t>Domestic Violence Hotline (24/7</w:t>
      </w:r>
      <w:r w:rsidRPr="00773A29">
        <w:rPr>
          <w:rFonts w:asciiTheme="minorHAnsi" w:eastAsia="Proxima Nova" w:hAnsiTheme="minorHAnsi" w:cstheme="minorHAnsi"/>
          <w:sz w:val="22"/>
          <w:szCs w:val="22"/>
          <w:u w:val="single"/>
        </w:rPr>
        <w:t>)</w:t>
      </w:r>
      <w:r w:rsidRPr="006D0139">
        <w:rPr>
          <w:rFonts w:asciiTheme="minorHAnsi" w:eastAsia="Proxima Nova" w:hAnsiTheme="minorHAnsi" w:cstheme="minorHAnsi"/>
          <w:sz w:val="22"/>
          <w:szCs w:val="22"/>
        </w:rPr>
        <w:t xml:space="preserve"> - 1-800-572-7233 Provides confidential access to domestic violence information/services, including crisis intervention, referral, and advocacy</w:t>
      </w:r>
      <w:r>
        <w:rPr>
          <w:rFonts w:asciiTheme="minorHAnsi" w:eastAsia="Proxima Nova" w:hAnsiTheme="minorHAnsi" w:cstheme="minorHAnsi"/>
          <w:sz w:val="22"/>
          <w:szCs w:val="22"/>
        </w:rPr>
        <w:t>.</w:t>
      </w:r>
    </w:p>
    <w:p w:rsidR="006D0139" w:rsidRPr="006D0139" w:rsidRDefault="006D0139" w:rsidP="006D0139">
      <w:pPr>
        <w:pStyle w:val="NormalWeb"/>
        <w:numPr>
          <w:ilvl w:val="0"/>
          <w:numId w:val="14"/>
        </w:numPr>
        <w:shd w:val="clear" w:color="auto" w:fill="FFFFFF"/>
        <w:jc w:val="both"/>
        <w:rPr>
          <w:rFonts w:asciiTheme="minorHAnsi" w:hAnsiTheme="minorHAnsi" w:cstheme="minorHAnsi"/>
          <w:b/>
          <w:color w:val="201F1E"/>
          <w:sz w:val="22"/>
          <w:szCs w:val="22"/>
          <w:u w:val="single"/>
          <w:shd w:val="clear" w:color="auto" w:fill="FFFFFF"/>
        </w:rPr>
      </w:pPr>
      <w:r w:rsidRPr="00773A29">
        <w:rPr>
          <w:rFonts w:asciiTheme="minorHAnsi" w:eastAsia="Proxima Nova" w:hAnsiTheme="minorHAnsi" w:cstheme="minorHAnsi"/>
          <w:b/>
          <w:sz w:val="22"/>
          <w:szCs w:val="22"/>
          <w:u w:val="single"/>
        </w:rPr>
        <w:t>Child Abuse Hotline (24/7)</w:t>
      </w:r>
      <w:r w:rsidRPr="006D0139">
        <w:rPr>
          <w:rFonts w:asciiTheme="minorHAnsi" w:eastAsia="Proxima Nova" w:hAnsiTheme="minorHAnsi" w:cstheme="minorHAnsi"/>
          <w:b/>
          <w:sz w:val="22"/>
          <w:szCs w:val="22"/>
        </w:rPr>
        <w:t xml:space="preserve"> -</w:t>
      </w:r>
      <w:r>
        <w:rPr>
          <w:rFonts w:asciiTheme="minorHAnsi" w:eastAsia="Proxima Nova" w:hAnsiTheme="minorHAnsi" w:cstheme="minorHAnsi"/>
          <w:sz w:val="22"/>
          <w:szCs w:val="22"/>
        </w:rPr>
        <w:t xml:space="preserve"> </w:t>
      </w:r>
      <w:r w:rsidRPr="006D0139">
        <w:rPr>
          <w:rFonts w:asciiTheme="minorHAnsi" w:eastAsia="Proxima Nova" w:hAnsiTheme="minorHAnsi" w:cstheme="minorHAnsi"/>
          <w:sz w:val="22"/>
          <w:szCs w:val="22"/>
        </w:rPr>
        <w:t>1-877-652-2873 (1-877NJABUSE)</w:t>
      </w:r>
      <w:r w:rsidR="00D140B6">
        <w:rPr>
          <w:rFonts w:asciiTheme="minorHAnsi" w:eastAsia="Proxima Nova" w:hAnsiTheme="minorHAnsi" w:cstheme="minorHAnsi"/>
          <w:sz w:val="22"/>
          <w:szCs w:val="22"/>
        </w:rPr>
        <w:t xml:space="preserve"> </w:t>
      </w:r>
      <w:r>
        <w:rPr>
          <w:rFonts w:asciiTheme="minorHAnsi" w:eastAsia="Proxima Nova" w:hAnsiTheme="minorHAnsi" w:cstheme="minorHAnsi"/>
          <w:sz w:val="22"/>
          <w:szCs w:val="22"/>
        </w:rPr>
        <w:t xml:space="preserve">- </w:t>
      </w:r>
      <w:r w:rsidRPr="006D0139">
        <w:rPr>
          <w:rFonts w:asciiTheme="minorHAnsi" w:eastAsia="Proxima Nova" w:hAnsiTheme="minorHAnsi" w:cstheme="minorHAnsi"/>
          <w:sz w:val="22"/>
          <w:szCs w:val="22"/>
        </w:rPr>
        <w:t>Provides services for those reporting child abuse and neglect</w:t>
      </w:r>
      <w:r>
        <w:rPr>
          <w:rFonts w:asciiTheme="minorHAnsi" w:eastAsia="Proxima Nova" w:hAnsiTheme="minorHAnsi" w:cstheme="minorHAnsi"/>
          <w:sz w:val="22"/>
          <w:szCs w:val="22"/>
        </w:rPr>
        <w:t>.</w:t>
      </w:r>
    </w:p>
    <w:p w:rsidR="006D0139" w:rsidRPr="006D0139" w:rsidRDefault="006D0139" w:rsidP="006D0139">
      <w:pPr>
        <w:pStyle w:val="ListParagraph"/>
        <w:numPr>
          <w:ilvl w:val="0"/>
          <w:numId w:val="14"/>
        </w:numPr>
        <w:rPr>
          <w:rFonts w:asciiTheme="minorHAnsi" w:eastAsia="Proxima Nova" w:hAnsiTheme="minorHAnsi" w:cs="Proxima Nova"/>
          <w:color w:val="0000FF"/>
          <w:sz w:val="20"/>
          <w:szCs w:val="20"/>
          <w:u w:val="single"/>
        </w:rPr>
      </w:pPr>
      <w:r w:rsidRPr="00773A29">
        <w:rPr>
          <w:rFonts w:asciiTheme="minorHAnsi" w:hAnsiTheme="minorHAnsi" w:cstheme="minorHAnsi"/>
          <w:b/>
          <w:bCs/>
          <w:sz w:val="22"/>
          <w:szCs w:val="22"/>
          <w:u w:val="single"/>
        </w:rPr>
        <w:t>National Domestic Violence hotline numbers</w:t>
      </w:r>
      <w:r w:rsidRPr="006D0139">
        <w:rPr>
          <w:rFonts w:asciiTheme="minorHAnsi" w:hAnsiTheme="minorHAnsi" w:cstheme="minorHAnsi"/>
          <w:b/>
          <w:bCs/>
          <w:sz w:val="22"/>
          <w:szCs w:val="22"/>
        </w:rPr>
        <w:t xml:space="preserve"> - </w:t>
      </w:r>
      <w:r w:rsidRPr="006D0139">
        <w:rPr>
          <w:rFonts w:asciiTheme="minorHAnsi" w:eastAsia="Proxima Nova" w:hAnsiTheme="minorHAnsi" w:cs="Proxima Nova"/>
          <w:color w:val="0000FF"/>
          <w:sz w:val="20"/>
          <w:szCs w:val="20"/>
          <w:u w:val="single"/>
        </w:rPr>
        <w:t>New Jersey Coalition to End Domestic Violence</w:t>
      </w:r>
    </w:p>
    <w:p w:rsidR="00773A29" w:rsidRDefault="006D0139" w:rsidP="00773A29">
      <w:pPr>
        <w:spacing w:line="259" w:lineRule="auto"/>
        <w:rPr>
          <w:rFonts w:asciiTheme="minorHAnsi" w:eastAsia="Proxima Nova" w:hAnsiTheme="minorHAnsi" w:cs="Proxima Nova"/>
          <w:color w:val="0000FF"/>
          <w:sz w:val="20"/>
          <w:szCs w:val="20"/>
          <w:u w:val="single"/>
        </w:rPr>
      </w:pPr>
      <w:r w:rsidRPr="006D0139">
        <w:rPr>
          <w:rFonts w:asciiTheme="minorHAnsi" w:eastAsia="Proxima Nova" w:hAnsiTheme="minorHAnsi" w:cs="Proxima Nova"/>
          <w:color w:val="0000FF"/>
          <w:sz w:val="20"/>
          <w:szCs w:val="20"/>
        </w:rPr>
        <w:t xml:space="preserve">               </w:t>
      </w:r>
      <w:r>
        <w:rPr>
          <w:rFonts w:asciiTheme="minorHAnsi" w:eastAsia="Proxima Nova" w:hAnsiTheme="minorHAnsi" w:cs="Proxima Nova"/>
          <w:color w:val="0000FF"/>
          <w:sz w:val="20"/>
          <w:szCs w:val="20"/>
          <w:u w:val="single"/>
        </w:rPr>
        <w:t xml:space="preserve"> </w:t>
      </w:r>
      <w:r w:rsidRPr="006D0139">
        <w:rPr>
          <w:rFonts w:asciiTheme="minorHAnsi" w:eastAsia="Proxima Nova" w:hAnsiTheme="minorHAnsi" w:cs="Proxima Nova"/>
          <w:color w:val="0000FF"/>
          <w:sz w:val="20"/>
          <w:szCs w:val="20"/>
          <w:u w:val="single"/>
        </w:rPr>
        <w:t>Hotline: 800-572-7233</w:t>
      </w:r>
    </w:p>
    <w:p w:rsidR="00D140B6" w:rsidRPr="00773A29" w:rsidRDefault="00D140B6" w:rsidP="00773A29">
      <w:pPr>
        <w:pStyle w:val="ListParagraph"/>
        <w:numPr>
          <w:ilvl w:val="0"/>
          <w:numId w:val="17"/>
        </w:numPr>
        <w:spacing w:line="259" w:lineRule="auto"/>
        <w:rPr>
          <w:rFonts w:asciiTheme="minorHAnsi" w:eastAsia="Proxima Nova" w:hAnsiTheme="minorHAnsi" w:cs="Proxima Nova"/>
          <w:color w:val="0000FF"/>
          <w:sz w:val="20"/>
          <w:szCs w:val="20"/>
          <w:u w:val="single"/>
        </w:rPr>
      </w:pPr>
      <w:r w:rsidRPr="00773A29">
        <w:rPr>
          <w:rFonts w:asciiTheme="minorHAnsi" w:eastAsia="Proxima Nova" w:hAnsiTheme="minorHAnsi" w:cstheme="minorHAnsi"/>
          <w:sz w:val="20"/>
          <w:szCs w:val="20"/>
        </w:rPr>
        <w:t xml:space="preserve">Women Aware (24/7) - </w:t>
      </w:r>
      <w:hyperlink r:id="rId24">
        <w:r w:rsidRPr="00773A29">
          <w:rPr>
            <w:rFonts w:asciiTheme="minorHAnsi" w:eastAsia="Proxima Nova" w:hAnsiTheme="minorHAnsi" w:cstheme="minorHAnsi"/>
            <w:color w:val="0000FF"/>
            <w:sz w:val="20"/>
            <w:szCs w:val="20"/>
            <w:u w:val="single"/>
          </w:rPr>
          <w:t>https://womenaware.net/</w:t>
        </w:r>
      </w:hyperlink>
      <w:r w:rsidRPr="00773A29">
        <w:rPr>
          <w:rFonts w:asciiTheme="minorHAnsi" w:eastAsia="Proxima Nova" w:hAnsiTheme="minorHAnsi" w:cstheme="minorHAnsi"/>
          <w:sz w:val="20"/>
          <w:szCs w:val="20"/>
        </w:rPr>
        <w:t xml:space="preserve"> Emergency Shelter: 732-249-4504 Hotline: 833-249-4504</w:t>
      </w:r>
      <w:r w:rsidR="00773A29" w:rsidRPr="00773A29">
        <w:rPr>
          <w:rFonts w:asciiTheme="minorHAnsi" w:eastAsia="Proxima Nova" w:hAnsiTheme="minorHAnsi" w:cstheme="minorHAnsi"/>
          <w:sz w:val="20"/>
          <w:szCs w:val="20"/>
        </w:rPr>
        <w:t>- Provide safety planning, crisis intervention and resources for victims of abuse</w:t>
      </w:r>
      <w:r w:rsidR="00773A29">
        <w:rPr>
          <w:rFonts w:asciiTheme="minorHAnsi" w:eastAsia="Proxima Nova" w:hAnsiTheme="minorHAnsi" w:cstheme="minorHAnsi"/>
          <w:sz w:val="20"/>
          <w:szCs w:val="20"/>
        </w:rPr>
        <w:t>.</w:t>
      </w:r>
    </w:p>
    <w:p w:rsidR="00773A29" w:rsidRDefault="00773A29" w:rsidP="00773A29">
      <w:pPr>
        <w:spacing w:line="259" w:lineRule="auto"/>
        <w:rPr>
          <w:rFonts w:asciiTheme="minorHAnsi" w:eastAsia="Proxima Nova" w:hAnsiTheme="minorHAnsi" w:cs="Proxima Nova"/>
          <w:color w:val="0000FF"/>
          <w:sz w:val="20"/>
          <w:szCs w:val="20"/>
          <w:u w:val="single"/>
        </w:rPr>
      </w:pPr>
    </w:p>
    <w:p w:rsidR="00773A29" w:rsidRPr="00D140B6" w:rsidRDefault="00773A29" w:rsidP="00773A29">
      <w:pPr>
        <w:pStyle w:val="ListParagraph"/>
        <w:shd w:val="clear" w:color="auto" w:fill="FFFFFF"/>
        <w:rPr>
          <w:rFonts w:asciiTheme="minorHAnsi" w:hAnsiTheme="minorHAnsi" w:cstheme="minorHAnsi"/>
          <w:b/>
          <w:bCs/>
          <w:sz w:val="22"/>
          <w:szCs w:val="22"/>
        </w:rPr>
      </w:pPr>
    </w:p>
    <w:p w:rsidR="00773A29" w:rsidRDefault="00773A29" w:rsidP="00773A29">
      <w:pPr>
        <w:pStyle w:val="NormalWeb"/>
        <w:shd w:val="clear" w:color="auto" w:fill="FFFFFF"/>
        <w:jc w:val="both"/>
        <w:rPr>
          <w:rFonts w:ascii="Calibri" w:hAnsi="Calibri" w:cs="Calibri"/>
          <w:b/>
          <w:color w:val="201F1E"/>
          <w:sz w:val="22"/>
          <w:szCs w:val="22"/>
          <w:u w:val="single"/>
          <w:shd w:val="clear" w:color="auto" w:fill="FFFFFF"/>
        </w:rPr>
      </w:pPr>
      <w:r w:rsidRPr="00D140B6">
        <w:rPr>
          <w:rFonts w:ascii="Calibri" w:hAnsi="Calibri" w:cs="Calibri"/>
          <w:b/>
          <w:color w:val="201F1E"/>
          <w:sz w:val="22"/>
          <w:szCs w:val="22"/>
          <w:u w:val="single"/>
          <w:shd w:val="clear" w:color="auto" w:fill="FFFFFF"/>
        </w:rPr>
        <w:t>Job Skills Training</w:t>
      </w:r>
    </w:p>
    <w:p w:rsidR="00773A29" w:rsidRPr="00773A29" w:rsidRDefault="00773A29" w:rsidP="00773A29">
      <w:pPr>
        <w:pStyle w:val="NormalWeb"/>
        <w:shd w:val="clear" w:color="auto" w:fill="FFFFFF"/>
        <w:jc w:val="both"/>
        <w:rPr>
          <w:rFonts w:ascii="Calibri" w:hAnsi="Calibri" w:cs="Calibri"/>
          <w:b/>
          <w:color w:val="201F1E"/>
          <w:sz w:val="22"/>
          <w:szCs w:val="22"/>
          <w:u w:val="single"/>
          <w:shd w:val="clear" w:color="auto" w:fill="FFFFFF"/>
        </w:rPr>
      </w:pPr>
    </w:p>
    <w:p w:rsidR="00773A29" w:rsidRPr="00773A29" w:rsidRDefault="00773A29" w:rsidP="00773A29">
      <w:pPr>
        <w:pStyle w:val="NormalWeb"/>
        <w:numPr>
          <w:ilvl w:val="0"/>
          <w:numId w:val="17"/>
        </w:numPr>
        <w:shd w:val="clear" w:color="auto" w:fill="FFFFFF"/>
        <w:jc w:val="both"/>
        <w:rPr>
          <w:rFonts w:ascii="Calibri" w:hAnsi="Calibri" w:cs="Calibri"/>
          <w:color w:val="201F1E"/>
          <w:sz w:val="22"/>
          <w:szCs w:val="22"/>
          <w:shd w:val="clear" w:color="auto" w:fill="FFFFFF"/>
        </w:rPr>
      </w:pPr>
      <w:r w:rsidRPr="00773A29">
        <w:rPr>
          <w:rFonts w:ascii="Calibri" w:hAnsi="Calibri" w:cs="Calibri"/>
          <w:b/>
          <w:bCs/>
          <w:color w:val="201F1E"/>
          <w:sz w:val="22"/>
          <w:szCs w:val="22"/>
          <w:u w:val="single"/>
          <w:shd w:val="clear" w:color="auto" w:fill="FFFFFF"/>
        </w:rPr>
        <w:t>NJ One App</w:t>
      </w:r>
      <w:r w:rsidRPr="00773A29">
        <w:rPr>
          <w:rFonts w:ascii="Calibri" w:hAnsi="Calibri" w:cs="Calibri"/>
          <w:color w:val="201F1E"/>
          <w:sz w:val="22"/>
          <w:szCs w:val="22"/>
          <w:u w:val="single"/>
          <w:shd w:val="clear" w:color="auto" w:fill="FFFFFF"/>
        </w:rPr>
        <w:t xml:space="preserve"> </w:t>
      </w:r>
      <w:hyperlink r:id="rId25" w:history="1">
        <w:r w:rsidRPr="00773A29">
          <w:rPr>
            <w:rStyle w:val="Hyperlink"/>
            <w:rFonts w:ascii="Calibri" w:hAnsi="Calibri" w:cs="Calibri"/>
            <w:sz w:val="22"/>
            <w:szCs w:val="22"/>
            <w:u w:val="none"/>
            <w:shd w:val="clear" w:color="auto" w:fill="FFFFFF"/>
          </w:rPr>
          <w:t>https://oneapp.dhs.state.nj.us/</w:t>
        </w:r>
      </w:hyperlink>
      <w:r w:rsidRPr="00773A29">
        <w:rPr>
          <w:rFonts w:ascii="Calibri" w:hAnsi="Calibri" w:cs="Calibri"/>
          <w:color w:val="201F1E"/>
          <w:sz w:val="22"/>
          <w:szCs w:val="22"/>
          <w:shd w:val="clear" w:color="auto" w:fill="FFFFFF"/>
        </w:rPr>
        <w:t xml:space="preserve"> - Health and Social Services Applications</w:t>
      </w:r>
    </w:p>
    <w:p w:rsidR="00773A29" w:rsidRPr="00773A29" w:rsidRDefault="00773A29" w:rsidP="00773A29">
      <w:pPr>
        <w:pStyle w:val="NormalWeb"/>
        <w:numPr>
          <w:ilvl w:val="0"/>
          <w:numId w:val="17"/>
        </w:numPr>
        <w:shd w:val="clear" w:color="auto" w:fill="FFFFFF"/>
        <w:jc w:val="both"/>
        <w:rPr>
          <w:rFonts w:asciiTheme="minorHAnsi" w:hAnsiTheme="minorHAnsi" w:cstheme="minorHAnsi"/>
          <w:b/>
          <w:color w:val="201F1E"/>
          <w:sz w:val="22"/>
          <w:szCs w:val="22"/>
          <w:u w:val="single"/>
          <w:shd w:val="clear" w:color="auto" w:fill="FFFFFF"/>
        </w:rPr>
      </w:pPr>
      <w:r w:rsidRPr="00773A29">
        <w:rPr>
          <w:rFonts w:asciiTheme="minorHAnsi" w:eastAsia="Proxima Nova" w:hAnsiTheme="minorHAnsi" w:cstheme="minorHAnsi"/>
          <w:b/>
          <w:sz w:val="22"/>
          <w:szCs w:val="22"/>
          <w:u w:val="single"/>
        </w:rPr>
        <w:t xml:space="preserve">Unemployment- </w:t>
      </w:r>
      <w:hyperlink r:id="rId26" w:history="1">
        <w:r w:rsidRPr="00773A29">
          <w:rPr>
            <w:rStyle w:val="Hyperlink"/>
            <w:rFonts w:asciiTheme="minorHAnsi" w:eastAsia="Proxima Nova" w:hAnsiTheme="minorHAnsi" w:cstheme="minorHAnsi"/>
            <w:sz w:val="22"/>
            <w:szCs w:val="22"/>
          </w:rPr>
          <w:t>https://www.myunemployment.nj.gov/help/contact-us/</w:t>
        </w:r>
      </w:hyperlink>
    </w:p>
    <w:p w:rsidR="00773A29" w:rsidRPr="00773A29" w:rsidRDefault="00773A29" w:rsidP="00773A29">
      <w:pPr>
        <w:pStyle w:val="NormalWeb"/>
        <w:numPr>
          <w:ilvl w:val="0"/>
          <w:numId w:val="17"/>
        </w:numPr>
        <w:shd w:val="clear" w:color="auto" w:fill="FFFFFF"/>
        <w:jc w:val="both"/>
        <w:rPr>
          <w:rFonts w:asciiTheme="minorHAnsi" w:eastAsia="Proxima Nova" w:hAnsiTheme="minorHAnsi" w:cstheme="minorHAnsi"/>
          <w:sz w:val="22"/>
          <w:szCs w:val="22"/>
        </w:rPr>
      </w:pPr>
      <w:r w:rsidRPr="00773A29">
        <w:rPr>
          <w:rFonts w:asciiTheme="minorHAnsi" w:eastAsia="Proxima Nova" w:hAnsiTheme="minorHAnsi" w:cstheme="minorHAnsi"/>
          <w:b/>
          <w:sz w:val="22"/>
          <w:szCs w:val="22"/>
          <w:u w:val="single"/>
        </w:rPr>
        <w:lastRenderedPageBreak/>
        <w:t>Jewish Family Services of Middlesex County -</w:t>
      </w:r>
      <w:r w:rsidRPr="00773A29">
        <w:rPr>
          <w:rFonts w:asciiTheme="minorHAnsi" w:eastAsia="Proxima Nova" w:hAnsiTheme="minorHAnsi" w:cstheme="minorHAnsi"/>
          <w:sz w:val="22"/>
          <w:szCs w:val="22"/>
        </w:rPr>
        <w:t xml:space="preserve"> 32 Ford Avenue, Second Floor Milltown, NJ 08850 Tel: 732-777-1940 </w:t>
      </w:r>
      <w:hyperlink r:id="rId27" w:history="1">
        <w:r w:rsidRPr="00773A29">
          <w:rPr>
            <w:rStyle w:val="Hyperlink"/>
            <w:rFonts w:asciiTheme="minorHAnsi" w:eastAsia="Proxima Nova" w:hAnsiTheme="minorHAnsi" w:cstheme="minorHAnsi"/>
            <w:sz w:val="22"/>
            <w:szCs w:val="22"/>
          </w:rPr>
          <w:t>office@jfsmiddlesex.org</w:t>
        </w:r>
      </w:hyperlink>
      <w:r>
        <w:rPr>
          <w:rFonts w:asciiTheme="minorHAnsi" w:eastAsia="Proxima Nova" w:hAnsiTheme="minorHAnsi" w:cstheme="minorHAnsi"/>
          <w:sz w:val="22"/>
          <w:szCs w:val="22"/>
        </w:rPr>
        <w:t xml:space="preserve"> Social Service / Nonprofit Organization /</w:t>
      </w:r>
      <w:r w:rsidRPr="00773A29">
        <w:rPr>
          <w:rFonts w:asciiTheme="minorHAnsi" w:eastAsia="Proxima Nova" w:hAnsiTheme="minorHAnsi" w:cstheme="minorHAnsi"/>
          <w:sz w:val="22"/>
          <w:szCs w:val="22"/>
        </w:rPr>
        <w:t>Charity Organization</w:t>
      </w:r>
      <w:r>
        <w:rPr>
          <w:rFonts w:asciiTheme="minorHAnsi" w:eastAsia="Proxima Nova" w:hAnsiTheme="minorHAnsi" w:cstheme="minorHAnsi"/>
          <w:sz w:val="22"/>
          <w:szCs w:val="22"/>
        </w:rPr>
        <w:t xml:space="preserve"> / </w:t>
      </w:r>
      <w:r w:rsidRPr="00773A29">
        <w:rPr>
          <w:rFonts w:asciiTheme="minorHAnsi" w:eastAsia="Proxima Nova" w:hAnsiTheme="minorHAnsi" w:cstheme="minorHAnsi"/>
          <w:sz w:val="22"/>
          <w:szCs w:val="22"/>
        </w:rPr>
        <w:t>Job Trainings</w:t>
      </w:r>
      <w:r>
        <w:rPr>
          <w:rFonts w:asciiTheme="minorHAnsi" w:eastAsia="Proxima Nova" w:hAnsiTheme="minorHAnsi" w:cstheme="minorHAnsi"/>
          <w:sz w:val="22"/>
          <w:szCs w:val="22"/>
        </w:rPr>
        <w:t>.</w:t>
      </w:r>
    </w:p>
    <w:p w:rsidR="00773A29" w:rsidRPr="00D140B6" w:rsidRDefault="00773A29" w:rsidP="00773A29">
      <w:pPr>
        <w:pStyle w:val="NormalWeb"/>
        <w:shd w:val="clear" w:color="auto" w:fill="FFFFFF"/>
        <w:jc w:val="both"/>
        <w:rPr>
          <w:rFonts w:ascii="Calibri" w:hAnsi="Calibri" w:cs="Calibri"/>
          <w:b/>
          <w:color w:val="201F1E"/>
          <w:sz w:val="22"/>
          <w:szCs w:val="22"/>
          <w:u w:val="single"/>
          <w:shd w:val="clear" w:color="auto" w:fill="FFFFFF"/>
        </w:rPr>
      </w:pPr>
    </w:p>
    <w:p w:rsidR="00773A29" w:rsidRPr="00773A29" w:rsidRDefault="00773A29" w:rsidP="00773A29">
      <w:pPr>
        <w:spacing w:line="259" w:lineRule="auto"/>
        <w:rPr>
          <w:rFonts w:asciiTheme="minorHAnsi" w:eastAsia="Proxima Nova" w:hAnsiTheme="minorHAnsi" w:cs="Proxima Nova"/>
          <w:color w:val="0000FF"/>
          <w:sz w:val="20"/>
          <w:szCs w:val="20"/>
          <w:u w:val="single"/>
        </w:rPr>
      </w:pPr>
    </w:p>
    <w:p w:rsidR="00C80475" w:rsidRDefault="00C80475" w:rsidP="00776BDE">
      <w:pPr>
        <w:pStyle w:val="NormalWeb"/>
        <w:shd w:val="clear" w:color="auto" w:fill="FFFFFF"/>
        <w:jc w:val="both"/>
        <w:rPr>
          <w:rFonts w:asciiTheme="minorHAnsi" w:hAnsiTheme="minorHAnsi" w:cstheme="minorHAnsi"/>
          <w:b/>
          <w:color w:val="201F1E"/>
          <w:sz w:val="22"/>
          <w:szCs w:val="22"/>
          <w:u w:val="single"/>
          <w:shd w:val="clear" w:color="auto" w:fill="FFFFFF"/>
        </w:rPr>
      </w:pPr>
      <w:r w:rsidRPr="00D140B6">
        <w:rPr>
          <w:rFonts w:asciiTheme="minorHAnsi" w:hAnsiTheme="minorHAnsi" w:cstheme="minorHAnsi"/>
          <w:b/>
          <w:color w:val="201F1E"/>
          <w:sz w:val="22"/>
          <w:szCs w:val="22"/>
          <w:u w:val="single"/>
          <w:shd w:val="clear" w:color="auto" w:fill="FFFFFF"/>
        </w:rPr>
        <w:t>Utility Assistance Programs </w:t>
      </w:r>
    </w:p>
    <w:p w:rsidR="00195F9B" w:rsidRDefault="00195F9B" w:rsidP="00776BDE">
      <w:pPr>
        <w:pStyle w:val="NormalWeb"/>
        <w:shd w:val="clear" w:color="auto" w:fill="FFFFFF"/>
        <w:jc w:val="both"/>
        <w:rPr>
          <w:rFonts w:asciiTheme="minorHAnsi" w:hAnsiTheme="minorHAnsi" w:cstheme="minorHAnsi"/>
          <w:b/>
          <w:color w:val="201F1E"/>
          <w:sz w:val="22"/>
          <w:szCs w:val="22"/>
          <w:u w:val="single"/>
          <w:shd w:val="clear" w:color="auto" w:fill="FFFFFF"/>
        </w:rPr>
      </w:pPr>
    </w:p>
    <w:p w:rsidR="00195F9B" w:rsidRDefault="00195F9B" w:rsidP="00776BDE">
      <w:pPr>
        <w:pStyle w:val="NormalWeb"/>
        <w:shd w:val="clear" w:color="auto" w:fill="FFFFFF"/>
        <w:jc w:val="both"/>
        <w:rPr>
          <w:rFonts w:asciiTheme="minorHAnsi" w:hAnsiTheme="minorHAnsi" w:cstheme="minorHAnsi"/>
          <w:b/>
          <w:color w:val="201F1E"/>
          <w:sz w:val="22"/>
          <w:szCs w:val="22"/>
          <w:u w:val="single"/>
          <w:shd w:val="clear" w:color="auto" w:fill="FFFFFF"/>
        </w:rPr>
      </w:pPr>
    </w:p>
    <w:p w:rsidR="00195F9B" w:rsidRPr="00E1724F" w:rsidRDefault="00195F9B" w:rsidP="00195F9B">
      <w:pPr>
        <w:pStyle w:val="ListParagraph"/>
        <w:numPr>
          <w:ilvl w:val="0"/>
          <w:numId w:val="18"/>
        </w:numPr>
        <w:spacing w:line="259" w:lineRule="auto"/>
        <w:rPr>
          <w:rFonts w:asciiTheme="minorHAnsi" w:hAnsiTheme="minorHAnsi" w:cstheme="minorHAnsi"/>
          <w:b/>
          <w:sz w:val="22"/>
          <w:szCs w:val="22"/>
          <w:u w:val="single"/>
        </w:rPr>
      </w:pPr>
      <w:r w:rsidRPr="00E1724F">
        <w:rPr>
          <w:rFonts w:asciiTheme="minorHAnsi" w:hAnsiTheme="minorHAnsi" w:cstheme="minorHAnsi"/>
          <w:b/>
          <w:sz w:val="22"/>
          <w:szCs w:val="22"/>
          <w:u w:val="single"/>
        </w:rPr>
        <w:t xml:space="preserve">Puerto Rican Association Board - </w:t>
      </w:r>
      <w:r w:rsidRPr="00E1724F">
        <w:rPr>
          <w:rFonts w:asciiTheme="minorHAnsi" w:hAnsiTheme="minorHAnsi" w:cstheme="minorHAnsi"/>
          <w:sz w:val="22"/>
          <w:szCs w:val="22"/>
        </w:rPr>
        <w:t>90 Jersey Ave, New Brunswick, NJ 08901</w:t>
      </w:r>
      <w:r w:rsidRPr="00E1724F">
        <w:rPr>
          <w:rFonts w:asciiTheme="minorHAnsi" w:hAnsiTheme="minorHAnsi" w:cstheme="minorHAnsi"/>
          <w:b/>
          <w:sz w:val="22"/>
          <w:szCs w:val="22"/>
          <w:u w:val="single"/>
        </w:rPr>
        <w:t xml:space="preserve"> </w:t>
      </w:r>
      <w:r w:rsidRPr="00E1724F">
        <w:rPr>
          <w:rFonts w:asciiTheme="minorHAnsi" w:hAnsiTheme="minorHAnsi" w:cstheme="minorHAnsi"/>
          <w:sz w:val="22"/>
          <w:szCs w:val="22"/>
        </w:rPr>
        <w:t>(732) 828-4510</w:t>
      </w:r>
    </w:p>
    <w:p w:rsidR="00195F9B" w:rsidRPr="00E1724F" w:rsidRDefault="00195F9B" w:rsidP="00195F9B">
      <w:pPr>
        <w:pStyle w:val="NormalWeb"/>
        <w:shd w:val="clear" w:color="auto" w:fill="FFFFFF"/>
        <w:ind w:left="720"/>
        <w:jc w:val="both"/>
        <w:rPr>
          <w:rFonts w:asciiTheme="minorHAnsi" w:hAnsiTheme="minorHAnsi" w:cstheme="minorHAnsi"/>
          <w:sz w:val="22"/>
          <w:szCs w:val="22"/>
        </w:rPr>
      </w:pPr>
      <w:r w:rsidRPr="00E1724F">
        <w:rPr>
          <w:rFonts w:asciiTheme="minorHAnsi" w:hAnsiTheme="minorHAnsi" w:cstheme="minorHAnsi"/>
          <w:sz w:val="22"/>
          <w:szCs w:val="22"/>
        </w:rPr>
        <w:t>Utilities assistances and Food pantry only has been operating by appointment and by delivery to homes</w:t>
      </w:r>
      <w:r w:rsidR="00E1724F" w:rsidRPr="00E1724F">
        <w:rPr>
          <w:rFonts w:asciiTheme="minorHAnsi" w:hAnsiTheme="minorHAnsi" w:cstheme="minorHAnsi"/>
          <w:sz w:val="22"/>
          <w:szCs w:val="22"/>
        </w:rPr>
        <w:t>.</w:t>
      </w:r>
    </w:p>
    <w:p w:rsidR="00E1724F" w:rsidRPr="00E1724F" w:rsidRDefault="00E1724F" w:rsidP="00E1724F">
      <w:pPr>
        <w:pStyle w:val="NormalWeb"/>
        <w:shd w:val="clear" w:color="auto" w:fill="FFFFFF"/>
        <w:jc w:val="both"/>
        <w:rPr>
          <w:rFonts w:asciiTheme="minorHAnsi" w:hAnsiTheme="minorHAnsi" w:cstheme="minorHAnsi"/>
          <w:sz w:val="22"/>
          <w:szCs w:val="22"/>
        </w:rPr>
      </w:pPr>
    </w:p>
    <w:p w:rsidR="00E1724F" w:rsidRPr="00980623" w:rsidRDefault="00E1724F" w:rsidP="00E1724F">
      <w:pPr>
        <w:pStyle w:val="NormalWeb"/>
        <w:numPr>
          <w:ilvl w:val="0"/>
          <w:numId w:val="18"/>
        </w:numPr>
        <w:shd w:val="clear" w:color="auto" w:fill="FFFFFF"/>
        <w:jc w:val="both"/>
        <w:rPr>
          <w:rFonts w:asciiTheme="minorHAnsi" w:hAnsiTheme="minorHAnsi" w:cstheme="minorHAnsi"/>
          <w:sz w:val="22"/>
          <w:szCs w:val="22"/>
        </w:rPr>
      </w:pPr>
      <w:r w:rsidRPr="00E1724F">
        <w:rPr>
          <w:rFonts w:asciiTheme="minorHAnsi" w:hAnsiTheme="minorHAnsi" w:cstheme="minorHAnsi"/>
          <w:b/>
          <w:sz w:val="22"/>
          <w:szCs w:val="22"/>
          <w:u w:val="single"/>
        </w:rPr>
        <w:t>LIHEAP (Low Income Home Energy Assistance Program) -</w:t>
      </w:r>
      <w:r w:rsidRPr="00E1724F">
        <w:rPr>
          <w:rFonts w:asciiTheme="minorHAnsi" w:hAnsiTheme="minorHAnsi" w:cstheme="minorHAnsi"/>
          <w:sz w:val="22"/>
          <w:szCs w:val="22"/>
        </w:rPr>
        <w:t xml:space="preserve"> LIHEAP is a federally funded program providing energy grants to low income households. This year, the application period is October 1, 2020 to June 30, 2021. To be eligible for LIHEAP benefits, the applicant household must be responsible for home heating or cooling costs, either directly or included in the rent; and have gross income at or below 200% of the FPL. For more information call 1-800-510-3102 or click here </w:t>
      </w:r>
      <w:r w:rsidRPr="00980623">
        <w:rPr>
          <w:rFonts w:asciiTheme="minorHAnsi" w:hAnsiTheme="minorHAnsi" w:cstheme="minorHAnsi"/>
          <w:sz w:val="22"/>
          <w:szCs w:val="22"/>
        </w:rPr>
        <w:t>for more information.</w:t>
      </w:r>
    </w:p>
    <w:p w:rsidR="00980623" w:rsidRPr="00980623" w:rsidRDefault="00980623" w:rsidP="00980623">
      <w:pPr>
        <w:pStyle w:val="NormalWeb"/>
        <w:shd w:val="clear" w:color="auto" w:fill="FFFFFF"/>
        <w:ind w:left="720"/>
        <w:textAlignment w:val="baseline"/>
        <w:rPr>
          <w:color w:val="000000"/>
          <w:sz w:val="22"/>
          <w:szCs w:val="22"/>
        </w:rPr>
      </w:pPr>
      <w:r w:rsidRPr="00980623">
        <w:rPr>
          <w:rFonts w:ascii="Calibri" w:hAnsi="Calibri" w:cs="Calibri"/>
          <w:color w:val="000000"/>
          <w:sz w:val="22"/>
          <w:szCs w:val="22"/>
          <w:bdr w:val="none" w:sz="0" w:space="0" w:color="auto" w:frame="1"/>
        </w:rPr>
        <w:t>Shareable Youtube Video about LIHEAP:   </w:t>
      </w:r>
      <w:hyperlink r:id="rId28" w:tgtFrame="_blank" w:history="1">
        <w:r w:rsidRPr="00980623">
          <w:rPr>
            <w:rStyle w:val="Hyperlink"/>
            <w:rFonts w:ascii="inherit" w:hAnsi="inherit" w:cs="Calibri"/>
            <w:sz w:val="22"/>
            <w:szCs w:val="22"/>
            <w:bdr w:val="none" w:sz="0" w:space="0" w:color="auto" w:frame="1"/>
            <w:shd w:val="clear" w:color="auto" w:fill="FFFFFF"/>
          </w:rPr>
          <w:t>https://youtu.be/zkMNMizrd80</w:t>
        </w:r>
      </w:hyperlink>
    </w:p>
    <w:p w:rsidR="00980623" w:rsidRPr="00980623" w:rsidRDefault="00980623" w:rsidP="00980623">
      <w:pPr>
        <w:pStyle w:val="NormalWeb"/>
        <w:shd w:val="clear" w:color="auto" w:fill="FFFFFF"/>
        <w:ind w:left="720"/>
        <w:textAlignment w:val="baseline"/>
        <w:rPr>
          <w:color w:val="000000"/>
          <w:sz w:val="22"/>
          <w:szCs w:val="22"/>
        </w:rPr>
      </w:pPr>
      <w:r w:rsidRPr="00980623">
        <w:rPr>
          <w:rFonts w:ascii="Calibri" w:hAnsi="Calibri" w:cs="Calibri"/>
          <w:color w:val="000000"/>
          <w:sz w:val="22"/>
          <w:szCs w:val="22"/>
          <w:bdr w:val="none" w:sz="0" w:space="0" w:color="auto" w:frame="1"/>
        </w:rPr>
        <w:t>Link to NJDCA's energy assistance programs webpage: </w:t>
      </w:r>
      <w:hyperlink r:id="rId29" w:tgtFrame="_blank" w:history="1">
        <w:r w:rsidRPr="00980623">
          <w:rPr>
            <w:rStyle w:val="Hyperlink"/>
            <w:rFonts w:ascii="inherit" w:hAnsi="inherit" w:cs="Calibri"/>
            <w:sz w:val="22"/>
            <w:szCs w:val="22"/>
            <w:bdr w:val="none" w:sz="0" w:space="0" w:color="auto" w:frame="1"/>
          </w:rPr>
          <w:t>https://bit.ly/2GkoJOG</w:t>
        </w:r>
      </w:hyperlink>
    </w:p>
    <w:p w:rsidR="00980623" w:rsidRPr="00980623" w:rsidRDefault="00980623" w:rsidP="00980623">
      <w:pPr>
        <w:pStyle w:val="NormalWeb"/>
        <w:shd w:val="clear" w:color="auto" w:fill="FFFFFF"/>
        <w:ind w:left="720"/>
        <w:textAlignment w:val="baseline"/>
        <w:rPr>
          <w:color w:val="000000"/>
          <w:sz w:val="22"/>
          <w:szCs w:val="22"/>
        </w:rPr>
      </w:pPr>
      <w:r w:rsidRPr="00980623">
        <w:rPr>
          <w:rFonts w:ascii="Calibri" w:hAnsi="Calibri" w:cs="Calibri"/>
          <w:color w:val="000000"/>
          <w:sz w:val="22"/>
          <w:szCs w:val="22"/>
          <w:bdr w:val="none" w:sz="0" w:space="0" w:color="auto" w:frame="1"/>
        </w:rPr>
        <w:t>Link to NJDCA's Tweet that can be shared:</w:t>
      </w:r>
      <w:r w:rsidRPr="00980623">
        <w:rPr>
          <w:rFonts w:ascii="Calibri" w:hAnsi="Calibri" w:cs="Calibri"/>
          <w:color w:val="201F1E"/>
          <w:sz w:val="22"/>
          <w:szCs w:val="22"/>
          <w:bdr w:val="none" w:sz="0" w:space="0" w:color="auto" w:frame="1"/>
        </w:rPr>
        <w:t> </w:t>
      </w:r>
      <w:hyperlink r:id="rId30" w:tgtFrame="_blank" w:history="1">
        <w:r w:rsidRPr="00980623">
          <w:rPr>
            <w:rStyle w:val="Hyperlink"/>
            <w:rFonts w:ascii="inherit" w:hAnsi="inherit" w:cs="Calibri"/>
            <w:sz w:val="22"/>
            <w:szCs w:val="22"/>
            <w:bdr w:val="none" w:sz="0" w:space="0" w:color="auto" w:frame="1"/>
            <w:shd w:val="clear" w:color="auto" w:fill="FFFFFF"/>
          </w:rPr>
          <w:t>https://twitter.com/NJDCA/status/1323322526190260227</w:t>
        </w:r>
      </w:hyperlink>
    </w:p>
    <w:p w:rsidR="00980623" w:rsidRPr="00980623" w:rsidRDefault="00980623" w:rsidP="00980623">
      <w:pPr>
        <w:pStyle w:val="NormalWeb"/>
        <w:shd w:val="clear" w:color="auto" w:fill="FFFFFF"/>
        <w:ind w:left="720"/>
        <w:textAlignment w:val="baseline"/>
        <w:rPr>
          <w:b/>
          <w:bCs/>
          <w:color w:val="000000"/>
          <w:sz w:val="22"/>
          <w:szCs w:val="22"/>
          <w:u w:val="single"/>
          <w:bdr w:val="none" w:sz="0" w:space="0" w:color="auto" w:frame="1"/>
        </w:rPr>
      </w:pPr>
    </w:p>
    <w:p w:rsidR="00980623" w:rsidRPr="00980623" w:rsidRDefault="00980623" w:rsidP="00980623">
      <w:pPr>
        <w:pStyle w:val="NormalWeb"/>
        <w:numPr>
          <w:ilvl w:val="0"/>
          <w:numId w:val="18"/>
        </w:numPr>
        <w:shd w:val="clear" w:color="auto" w:fill="FFFFFF"/>
        <w:textAlignment w:val="baseline"/>
        <w:rPr>
          <w:color w:val="000000"/>
          <w:sz w:val="22"/>
          <w:szCs w:val="22"/>
        </w:rPr>
      </w:pPr>
      <w:r w:rsidRPr="00980623">
        <w:rPr>
          <w:b/>
          <w:bCs/>
          <w:color w:val="000000"/>
          <w:sz w:val="22"/>
          <w:szCs w:val="22"/>
          <w:u w:val="single"/>
          <w:bdr w:val="none" w:sz="0" w:space="0" w:color="auto" w:frame="1"/>
        </w:rPr>
        <w:t>Suggested Social Media Copy (English):</w:t>
      </w:r>
    </w:p>
    <w:p w:rsidR="00980623" w:rsidRPr="00980623" w:rsidRDefault="00980623" w:rsidP="00980623">
      <w:pPr>
        <w:pStyle w:val="NormalWeb"/>
        <w:shd w:val="clear" w:color="auto" w:fill="FFFFFF"/>
        <w:tabs>
          <w:tab w:val="left" w:pos="1380"/>
        </w:tabs>
        <w:ind w:left="360"/>
        <w:textAlignment w:val="baseline"/>
        <w:rPr>
          <w:color w:val="000000"/>
          <w:sz w:val="22"/>
          <w:szCs w:val="22"/>
        </w:rPr>
      </w:pPr>
      <w:r w:rsidRPr="00980623">
        <w:rPr>
          <w:color w:val="000000"/>
          <w:sz w:val="22"/>
          <w:szCs w:val="22"/>
          <w:bdr w:val="none" w:sz="0" w:space="0" w:color="auto" w:frame="1"/>
        </w:rPr>
        <w:t> </w:t>
      </w:r>
      <w:r w:rsidRPr="00980623">
        <w:rPr>
          <w:color w:val="000000"/>
          <w:sz w:val="22"/>
          <w:szCs w:val="22"/>
          <w:bdr w:val="none" w:sz="0" w:space="0" w:color="auto" w:frame="1"/>
        </w:rPr>
        <w:tab/>
      </w:r>
    </w:p>
    <w:p w:rsidR="00980623" w:rsidRPr="00980623" w:rsidRDefault="00980623" w:rsidP="00980623">
      <w:pPr>
        <w:pStyle w:val="NormalWeb"/>
        <w:shd w:val="clear" w:color="auto" w:fill="FFFFFF"/>
        <w:ind w:left="720"/>
        <w:textAlignment w:val="baseline"/>
        <w:rPr>
          <w:color w:val="000000"/>
          <w:sz w:val="22"/>
          <w:szCs w:val="22"/>
        </w:rPr>
      </w:pPr>
      <w:r w:rsidRPr="00980623">
        <w:rPr>
          <w:rFonts w:ascii="Calibri" w:hAnsi="Calibri" w:cs="Calibri"/>
          <w:color w:val="14171A"/>
          <w:sz w:val="22"/>
          <w:szCs w:val="22"/>
          <w:bdr w:val="none" w:sz="0" w:space="0" w:color="auto" w:frame="1"/>
        </w:rPr>
        <w:t>Need assistance paying your utility bills? The State of New Jersey has programs that can help with your home heating bills &amp; emergency fuel assistance. Enrollment is now open &amp; available online.</w:t>
      </w:r>
    </w:p>
    <w:p w:rsidR="00980623" w:rsidRPr="00980623" w:rsidRDefault="00980623" w:rsidP="00980623">
      <w:pPr>
        <w:pStyle w:val="NormalWeb"/>
        <w:shd w:val="clear" w:color="auto" w:fill="FFFFFF"/>
        <w:ind w:left="720"/>
        <w:textAlignment w:val="baseline"/>
        <w:rPr>
          <w:color w:val="000000"/>
          <w:sz w:val="22"/>
          <w:szCs w:val="22"/>
        </w:rPr>
      </w:pPr>
      <w:r w:rsidRPr="00980623">
        <w:rPr>
          <w:rFonts w:ascii="Segoe UI Emoji" w:hAnsi="Segoe UI Emoji"/>
          <w:color w:val="14171A"/>
          <w:sz w:val="22"/>
          <w:szCs w:val="22"/>
          <w:bdr w:val="none" w:sz="0" w:space="0" w:color="auto" w:frame="1"/>
        </w:rPr>
        <w:t>🖥</w:t>
      </w:r>
      <w:r w:rsidRPr="00980623">
        <w:rPr>
          <w:rFonts w:ascii="Calibri" w:hAnsi="Calibri" w:cs="Calibri"/>
          <w:color w:val="14171A"/>
          <w:sz w:val="22"/>
          <w:szCs w:val="22"/>
          <w:bdr w:val="none" w:sz="0" w:space="0" w:color="auto" w:frame="1"/>
        </w:rPr>
        <w:t>️ Apply Now: </w:t>
      </w:r>
      <w:hyperlink r:id="rId31" w:tgtFrame="_blank" w:history="1">
        <w:r w:rsidRPr="00980623">
          <w:rPr>
            <w:rStyle w:val="Hyperlink"/>
            <w:rFonts w:ascii="inherit" w:hAnsi="inherit" w:cs="Calibri"/>
            <w:sz w:val="22"/>
            <w:szCs w:val="22"/>
            <w:bdr w:val="none" w:sz="0" w:space="0" w:color="auto" w:frame="1"/>
          </w:rPr>
          <w:t>bit.ly/DCAIDportal</w:t>
        </w:r>
      </w:hyperlink>
    </w:p>
    <w:p w:rsidR="00980623" w:rsidRPr="00980623" w:rsidRDefault="00980623" w:rsidP="00980623">
      <w:pPr>
        <w:pStyle w:val="NormalWeb"/>
        <w:shd w:val="clear" w:color="auto" w:fill="FFFFFF"/>
        <w:ind w:left="720"/>
        <w:textAlignment w:val="baseline"/>
        <w:rPr>
          <w:color w:val="000000"/>
          <w:sz w:val="22"/>
          <w:szCs w:val="22"/>
        </w:rPr>
      </w:pPr>
      <w:r w:rsidRPr="00980623">
        <w:rPr>
          <w:rFonts w:ascii="Segoe UI Emoji" w:hAnsi="Segoe UI Emoji"/>
          <w:color w:val="14171A"/>
          <w:sz w:val="22"/>
          <w:szCs w:val="22"/>
          <w:bdr w:val="none" w:sz="0" w:space="0" w:color="auto" w:frame="1"/>
        </w:rPr>
        <w:t>✔</w:t>
      </w:r>
      <w:r w:rsidRPr="00980623">
        <w:rPr>
          <w:rFonts w:ascii="Calibri" w:hAnsi="Calibri" w:cs="Calibri"/>
          <w:color w:val="14171A"/>
          <w:sz w:val="22"/>
          <w:szCs w:val="22"/>
          <w:bdr w:val="none" w:sz="0" w:space="0" w:color="auto" w:frame="1"/>
        </w:rPr>
        <w:t>️ For Eligibility: </w:t>
      </w:r>
      <w:hyperlink r:id="rId32" w:tgtFrame="_blank" w:history="1">
        <w:r w:rsidRPr="00980623">
          <w:rPr>
            <w:rStyle w:val="Hyperlink"/>
            <w:rFonts w:ascii="inherit" w:hAnsi="inherit" w:cs="Calibri"/>
            <w:sz w:val="22"/>
            <w:szCs w:val="22"/>
            <w:bdr w:val="none" w:sz="0" w:space="0" w:color="auto" w:frame="1"/>
          </w:rPr>
          <w:t>nj.gov/dca/dcaid</w:t>
        </w:r>
      </w:hyperlink>
    </w:p>
    <w:p w:rsidR="00980623" w:rsidRPr="00980623" w:rsidRDefault="00980623" w:rsidP="00980623">
      <w:pPr>
        <w:pStyle w:val="NormalWeb"/>
        <w:shd w:val="clear" w:color="auto" w:fill="FFFFFF"/>
        <w:ind w:left="720"/>
        <w:textAlignment w:val="baseline"/>
        <w:rPr>
          <w:color w:val="000000"/>
          <w:sz w:val="22"/>
          <w:szCs w:val="22"/>
        </w:rPr>
      </w:pPr>
      <w:r w:rsidRPr="00980623">
        <w:rPr>
          <w:rFonts w:ascii="Calibri" w:hAnsi="Calibri" w:cs="Calibri"/>
          <w:color w:val="201F1E"/>
          <w:sz w:val="22"/>
          <w:szCs w:val="22"/>
          <w:bdr w:val="none" w:sz="0" w:space="0" w:color="auto" w:frame="1"/>
        </w:rPr>
        <w:t> </w:t>
      </w:r>
    </w:p>
    <w:p w:rsidR="00980623" w:rsidRPr="00980623" w:rsidRDefault="00980623" w:rsidP="00980623">
      <w:pPr>
        <w:pStyle w:val="NormalWeb"/>
        <w:shd w:val="clear" w:color="auto" w:fill="FFFFFF"/>
        <w:ind w:left="360"/>
        <w:textAlignment w:val="baseline"/>
        <w:rPr>
          <w:color w:val="000000"/>
          <w:sz w:val="22"/>
          <w:szCs w:val="22"/>
        </w:rPr>
      </w:pPr>
      <w:r w:rsidRPr="00980623">
        <w:rPr>
          <w:color w:val="000000"/>
          <w:sz w:val="22"/>
          <w:szCs w:val="22"/>
          <w:bdr w:val="none" w:sz="0" w:space="0" w:color="auto" w:frame="1"/>
        </w:rPr>
        <w:t> </w:t>
      </w:r>
    </w:p>
    <w:p w:rsidR="00980623" w:rsidRPr="00980623" w:rsidRDefault="00980623" w:rsidP="00980623">
      <w:pPr>
        <w:pStyle w:val="NormalWeb"/>
        <w:numPr>
          <w:ilvl w:val="0"/>
          <w:numId w:val="18"/>
        </w:numPr>
        <w:shd w:val="clear" w:color="auto" w:fill="FFFFFF"/>
        <w:textAlignment w:val="baseline"/>
        <w:rPr>
          <w:color w:val="000000"/>
          <w:sz w:val="22"/>
          <w:szCs w:val="22"/>
        </w:rPr>
      </w:pPr>
      <w:r w:rsidRPr="00980623">
        <w:rPr>
          <w:b/>
          <w:bCs/>
          <w:color w:val="000000"/>
          <w:sz w:val="22"/>
          <w:szCs w:val="22"/>
          <w:u w:val="single"/>
          <w:bdr w:val="none" w:sz="0" w:space="0" w:color="auto" w:frame="1"/>
        </w:rPr>
        <w:t>Suggested Social Media Copy (Spanish):</w:t>
      </w:r>
    </w:p>
    <w:p w:rsidR="00980623" w:rsidRPr="00980623" w:rsidRDefault="00980623" w:rsidP="00980623">
      <w:pPr>
        <w:pStyle w:val="NormalWeb"/>
        <w:shd w:val="clear" w:color="auto" w:fill="FFFFFF"/>
        <w:ind w:left="720"/>
        <w:textAlignment w:val="baseline"/>
        <w:rPr>
          <w:color w:val="000000"/>
          <w:sz w:val="22"/>
          <w:szCs w:val="22"/>
        </w:rPr>
      </w:pPr>
      <w:r w:rsidRPr="00980623">
        <w:rPr>
          <w:color w:val="000000"/>
          <w:sz w:val="22"/>
          <w:szCs w:val="22"/>
          <w:bdr w:val="none" w:sz="0" w:space="0" w:color="auto" w:frame="1"/>
        </w:rPr>
        <w:t> </w:t>
      </w:r>
    </w:p>
    <w:p w:rsidR="00980623" w:rsidRPr="00980623" w:rsidRDefault="00980623" w:rsidP="00980623">
      <w:pPr>
        <w:pStyle w:val="NormalWeb"/>
        <w:shd w:val="clear" w:color="auto" w:fill="FFFFFF"/>
        <w:ind w:left="720"/>
        <w:textAlignment w:val="baseline"/>
        <w:rPr>
          <w:color w:val="000000"/>
          <w:sz w:val="22"/>
          <w:szCs w:val="22"/>
          <w:lang w:val="es-419"/>
        </w:rPr>
      </w:pPr>
      <w:r w:rsidRPr="00980623">
        <w:rPr>
          <w:rFonts w:ascii="inherit" w:hAnsi="inherit"/>
          <w:color w:val="000000"/>
          <w:sz w:val="22"/>
          <w:szCs w:val="22"/>
          <w:bdr w:val="none" w:sz="0" w:space="0" w:color="auto" w:frame="1"/>
          <w:lang w:val="es-419"/>
        </w:rPr>
        <w:t>¿Necesitas ayuda para tus facturas de los servicios públicos? El Estado de Nueva Jersey tiene programas que pueden ayudarte con los costos de calefacción y combustible de emergencia para tu hogar. El registro está abierto y disponible en línea.  </w:t>
      </w:r>
      <w:r w:rsidRPr="00980623">
        <w:rPr>
          <w:rFonts w:ascii="inherit" w:hAnsi="inherit"/>
          <w:color w:val="000000"/>
          <w:sz w:val="22"/>
          <w:szCs w:val="22"/>
          <w:bdr w:val="none" w:sz="0" w:space="0" w:color="auto" w:frame="1"/>
          <w:lang w:val="es-419"/>
        </w:rPr>
        <w:br/>
      </w:r>
      <w:r w:rsidRPr="00980623">
        <w:rPr>
          <w:rFonts w:ascii="Segoe UI Emoji" w:hAnsi="Segoe UI Emoji"/>
          <w:color w:val="14171A"/>
          <w:sz w:val="22"/>
          <w:szCs w:val="22"/>
          <w:bdr w:val="none" w:sz="0" w:space="0" w:color="auto" w:frame="1"/>
        </w:rPr>
        <w:t>🖥</w:t>
      </w:r>
      <w:r w:rsidRPr="00980623">
        <w:rPr>
          <w:rFonts w:ascii="inherit" w:hAnsi="inherit"/>
          <w:color w:val="14171A"/>
          <w:sz w:val="22"/>
          <w:szCs w:val="22"/>
          <w:bdr w:val="none" w:sz="0" w:space="0" w:color="auto" w:frame="1"/>
        </w:rPr>
        <w:t>️</w:t>
      </w:r>
      <w:r w:rsidRPr="00980623">
        <w:rPr>
          <w:rFonts w:ascii="inherit" w:hAnsi="inherit"/>
          <w:color w:val="14171A"/>
          <w:sz w:val="22"/>
          <w:szCs w:val="22"/>
          <w:bdr w:val="none" w:sz="0" w:space="0" w:color="auto" w:frame="1"/>
          <w:lang w:val="es-419"/>
        </w:rPr>
        <w:t> </w:t>
      </w:r>
      <w:r w:rsidRPr="00980623">
        <w:rPr>
          <w:rFonts w:ascii="inherit" w:hAnsi="inherit"/>
          <w:color w:val="000000"/>
          <w:sz w:val="22"/>
          <w:szCs w:val="22"/>
          <w:bdr w:val="none" w:sz="0" w:space="0" w:color="auto" w:frame="1"/>
          <w:lang w:val="es-419"/>
        </w:rPr>
        <w:t>Solicítala ahora</w:t>
      </w:r>
      <w:r w:rsidRPr="00980623">
        <w:rPr>
          <w:rFonts w:ascii="inherit" w:hAnsi="inherit"/>
          <w:color w:val="14171A"/>
          <w:sz w:val="22"/>
          <w:szCs w:val="22"/>
          <w:bdr w:val="none" w:sz="0" w:space="0" w:color="auto" w:frame="1"/>
          <w:lang w:val="es-419"/>
        </w:rPr>
        <w:t>: </w:t>
      </w:r>
      <w:hyperlink r:id="rId33" w:tgtFrame="_blank" w:history="1">
        <w:r w:rsidRPr="00980623">
          <w:rPr>
            <w:rStyle w:val="Hyperlink"/>
            <w:rFonts w:ascii="inherit" w:hAnsi="inherit"/>
            <w:sz w:val="22"/>
            <w:szCs w:val="22"/>
            <w:bdr w:val="none" w:sz="0" w:space="0" w:color="auto" w:frame="1"/>
            <w:lang w:val="es-419"/>
          </w:rPr>
          <w:t>bit.ly/DCAIDportal</w:t>
        </w:r>
      </w:hyperlink>
      <w:r w:rsidRPr="00980623">
        <w:rPr>
          <w:rFonts w:ascii="inherit" w:hAnsi="inherit"/>
          <w:color w:val="14171A"/>
          <w:sz w:val="22"/>
          <w:szCs w:val="22"/>
          <w:bdr w:val="none" w:sz="0" w:space="0" w:color="auto" w:frame="1"/>
          <w:lang w:val="es-419"/>
        </w:rPr>
        <w:t> </w:t>
      </w:r>
      <w:r w:rsidRPr="00980623">
        <w:rPr>
          <w:rFonts w:ascii="inherit" w:hAnsi="inherit"/>
          <w:color w:val="14171A"/>
          <w:sz w:val="22"/>
          <w:szCs w:val="22"/>
          <w:bdr w:val="none" w:sz="0" w:space="0" w:color="auto" w:frame="1"/>
          <w:lang w:val="es-419"/>
        </w:rPr>
        <w:br/>
      </w:r>
      <w:r w:rsidRPr="00980623">
        <w:rPr>
          <w:rFonts w:ascii="Segoe UI Emoji" w:hAnsi="Segoe UI Emoji"/>
          <w:color w:val="14171A"/>
          <w:sz w:val="22"/>
          <w:szCs w:val="22"/>
          <w:bdr w:val="none" w:sz="0" w:space="0" w:color="auto" w:frame="1"/>
          <w:lang w:val="es-419"/>
        </w:rPr>
        <w:t>✔</w:t>
      </w:r>
      <w:r w:rsidRPr="00980623">
        <w:rPr>
          <w:rFonts w:ascii="inherit" w:hAnsi="inherit"/>
          <w:color w:val="14171A"/>
          <w:sz w:val="22"/>
          <w:szCs w:val="22"/>
          <w:bdr w:val="none" w:sz="0" w:space="0" w:color="auto" w:frame="1"/>
        </w:rPr>
        <w:t>️</w:t>
      </w:r>
      <w:r w:rsidRPr="00980623">
        <w:rPr>
          <w:rFonts w:ascii="inherit" w:hAnsi="inherit"/>
          <w:color w:val="14171A"/>
          <w:sz w:val="22"/>
          <w:szCs w:val="22"/>
          <w:bdr w:val="none" w:sz="0" w:space="0" w:color="auto" w:frame="1"/>
          <w:lang w:val="es-419"/>
        </w:rPr>
        <w:t> </w:t>
      </w:r>
      <w:r w:rsidRPr="00980623">
        <w:rPr>
          <w:rFonts w:ascii="inherit" w:hAnsi="inherit"/>
          <w:color w:val="000000"/>
          <w:sz w:val="22"/>
          <w:szCs w:val="22"/>
          <w:bdr w:val="none" w:sz="0" w:space="0" w:color="auto" w:frame="1"/>
          <w:lang w:val="es-419"/>
        </w:rPr>
        <w:t>Elegibilidad</w:t>
      </w:r>
      <w:r w:rsidRPr="00980623">
        <w:rPr>
          <w:rFonts w:ascii="inherit" w:hAnsi="inherit"/>
          <w:color w:val="14171A"/>
          <w:sz w:val="22"/>
          <w:szCs w:val="22"/>
          <w:bdr w:val="none" w:sz="0" w:space="0" w:color="auto" w:frame="1"/>
          <w:lang w:val="es-419"/>
        </w:rPr>
        <w:t>: </w:t>
      </w:r>
      <w:hyperlink r:id="rId34" w:tgtFrame="_blank" w:history="1">
        <w:r w:rsidRPr="00980623">
          <w:rPr>
            <w:rStyle w:val="Hyperlink"/>
            <w:rFonts w:ascii="inherit" w:hAnsi="inherit"/>
            <w:sz w:val="22"/>
            <w:szCs w:val="22"/>
            <w:bdr w:val="none" w:sz="0" w:space="0" w:color="auto" w:frame="1"/>
            <w:lang w:val="es-419"/>
          </w:rPr>
          <w:t>nj.gov/dca/dcaid</w:t>
        </w:r>
      </w:hyperlink>
      <w:r w:rsidRPr="00980623">
        <w:rPr>
          <w:rFonts w:ascii="inherit" w:hAnsi="inherit"/>
          <w:color w:val="14171A"/>
          <w:sz w:val="22"/>
          <w:szCs w:val="22"/>
          <w:bdr w:val="none" w:sz="0" w:space="0" w:color="auto" w:frame="1"/>
          <w:lang w:val="es-419"/>
        </w:rPr>
        <w:t> </w:t>
      </w:r>
      <w:r w:rsidRPr="00980623">
        <w:rPr>
          <w:rFonts w:ascii="inherit" w:hAnsi="inherit"/>
          <w:color w:val="000000"/>
          <w:sz w:val="22"/>
          <w:szCs w:val="22"/>
          <w:bdr w:val="none" w:sz="0" w:space="0" w:color="auto" w:frame="1"/>
          <w:lang w:val="es-419"/>
        </w:rPr>
        <w:t> </w:t>
      </w:r>
    </w:p>
    <w:p w:rsidR="00980623" w:rsidRPr="00980623" w:rsidRDefault="00980623" w:rsidP="00980623">
      <w:pPr>
        <w:pStyle w:val="NormalWeb"/>
        <w:shd w:val="clear" w:color="auto" w:fill="FFFFFF"/>
        <w:ind w:left="720"/>
        <w:jc w:val="both"/>
        <w:rPr>
          <w:rFonts w:asciiTheme="minorHAnsi" w:hAnsiTheme="minorHAnsi" w:cstheme="minorHAnsi"/>
          <w:sz w:val="22"/>
          <w:szCs w:val="22"/>
        </w:rPr>
      </w:pPr>
    </w:p>
    <w:p w:rsidR="00E1724F" w:rsidRPr="00980623" w:rsidRDefault="00E1724F" w:rsidP="00E1724F">
      <w:pPr>
        <w:pStyle w:val="NormalWeb"/>
        <w:shd w:val="clear" w:color="auto" w:fill="FFFFFF"/>
        <w:ind w:left="720"/>
        <w:jc w:val="both"/>
        <w:rPr>
          <w:rFonts w:asciiTheme="minorHAnsi" w:hAnsiTheme="minorHAnsi" w:cstheme="minorHAnsi"/>
          <w:sz w:val="22"/>
          <w:szCs w:val="22"/>
        </w:rPr>
      </w:pPr>
    </w:p>
    <w:p w:rsidR="00E1724F" w:rsidRPr="00980623" w:rsidRDefault="00E1724F" w:rsidP="00E1724F">
      <w:pPr>
        <w:pStyle w:val="NormalWeb"/>
        <w:numPr>
          <w:ilvl w:val="0"/>
          <w:numId w:val="18"/>
        </w:numPr>
        <w:shd w:val="clear" w:color="auto" w:fill="FFFFFF"/>
        <w:jc w:val="both"/>
        <w:rPr>
          <w:rFonts w:asciiTheme="minorHAnsi" w:hAnsiTheme="minorHAnsi" w:cstheme="minorHAnsi"/>
          <w:sz w:val="22"/>
          <w:szCs w:val="22"/>
        </w:rPr>
      </w:pPr>
      <w:r w:rsidRPr="00980623">
        <w:rPr>
          <w:rFonts w:asciiTheme="minorHAnsi" w:hAnsiTheme="minorHAnsi" w:cstheme="minorHAnsi"/>
          <w:b/>
          <w:sz w:val="22"/>
          <w:szCs w:val="22"/>
          <w:u w:val="single"/>
        </w:rPr>
        <w:t>NJSHARES</w:t>
      </w:r>
      <w:r w:rsidRPr="00980623">
        <w:rPr>
          <w:rFonts w:asciiTheme="minorHAnsi" w:hAnsiTheme="minorHAnsi" w:cstheme="minorHAnsi"/>
          <w:sz w:val="22"/>
          <w:szCs w:val="22"/>
          <w:u w:val="single"/>
        </w:rPr>
        <w:t>-</w:t>
      </w:r>
      <w:r w:rsidRPr="00980623">
        <w:rPr>
          <w:rFonts w:asciiTheme="minorHAnsi" w:hAnsiTheme="minorHAnsi" w:cstheme="minorHAnsi"/>
          <w:sz w:val="22"/>
          <w:szCs w:val="22"/>
        </w:rPr>
        <w:t xml:space="preserve"> NJ SHARES assists New Jersey residents who do not qualify for LIHEAP, USF and whose income does not exceed 400% of the FPL. Eligibility is determined by income and household size; applicants must have fallen behind on their energy bills due to a temporary financial crisis. This program is available year round based on funding availability. To identify an intake agency in your </w:t>
      </w:r>
      <w:r w:rsidRPr="00980623">
        <w:rPr>
          <w:rFonts w:asciiTheme="minorHAnsi" w:hAnsiTheme="minorHAnsi" w:cstheme="minorHAnsi"/>
          <w:sz w:val="22"/>
          <w:szCs w:val="22"/>
        </w:rPr>
        <w:lastRenderedPageBreak/>
        <w:t>area call the toll free energy assistance hotline at 1-866-NJSHARES or click here for more information.</w:t>
      </w:r>
    </w:p>
    <w:p w:rsidR="00E1724F" w:rsidRPr="00980623" w:rsidRDefault="00E1724F" w:rsidP="00E1724F">
      <w:pPr>
        <w:pStyle w:val="ListParagraph"/>
        <w:rPr>
          <w:rFonts w:asciiTheme="minorHAnsi" w:hAnsiTheme="minorHAnsi" w:cstheme="minorHAnsi"/>
          <w:sz w:val="22"/>
          <w:szCs w:val="22"/>
        </w:rPr>
      </w:pPr>
    </w:p>
    <w:p w:rsidR="00E1724F" w:rsidRPr="00980623" w:rsidRDefault="00E1724F" w:rsidP="00E1724F">
      <w:pPr>
        <w:pStyle w:val="NormalWeb"/>
        <w:numPr>
          <w:ilvl w:val="0"/>
          <w:numId w:val="18"/>
        </w:numPr>
        <w:shd w:val="clear" w:color="auto" w:fill="FFFFFF"/>
        <w:jc w:val="both"/>
        <w:rPr>
          <w:rFonts w:asciiTheme="minorHAnsi" w:hAnsiTheme="minorHAnsi" w:cstheme="minorHAnsi"/>
          <w:sz w:val="22"/>
          <w:szCs w:val="22"/>
        </w:rPr>
      </w:pPr>
      <w:r w:rsidRPr="00980623">
        <w:rPr>
          <w:rFonts w:asciiTheme="minorHAnsi" w:hAnsiTheme="minorHAnsi" w:cstheme="minorHAnsi"/>
          <w:b/>
          <w:sz w:val="22"/>
          <w:szCs w:val="22"/>
          <w:u w:val="single"/>
        </w:rPr>
        <w:t>PAGE (Payment Assistance Gas and Electric)-</w:t>
      </w:r>
      <w:r w:rsidRPr="00980623">
        <w:rPr>
          <w:rFonts w:asciiTheme="minorHAnsi" w:hAnsiTheme="minorHAnsi" w:cstheme="minorHAnsi"/>
          <w:sz w:val="22"/>
          <w:szCs w:val="22"/>
        </w:rPr>
        <w:t xml:space="preserve"> The annual PAGE Grant assistance is intended for low to moderate income New Jersey residents who are struggling to pay their electric and natural gas bills. Eligibility is determined by income and household size; applicants must have an overdue balance of at least $100 and not have $15,000 or more in liquid assets.​ Click here for more information.</w:t>
      </w:r>
    </w:p>
    <w:p w:rsidR="00980623" w:rsidRDefault="00980623" w:rsidP="00ED1820">
      <w:pPr>
        <w:pStyle w:val="NormalWeb"/>
        <w:shd w:val="clear" w:color="auto" w:fill="FFFFFF"/>
        <w:jc w:val="both"/>
        <w:rPr>
          <w:rFonts w:asciiTheme="minorHAnsi" w:hAnsiTheme="minorHAnsi" w:cstheme="minorHAnsi"/>
          <w:b/>
          <w:color w:val="201F1E"/>
          <w:sz w:val="22"/>
          <w:szCs w:val="22"/>
          <w:u w:val="single"/>
          <w:shd w:val="clear" w:color="auto" w:fill="FFFFFF"/>
        </w:rPr>
      </w:pPr>
    </w:p>
    <w:p w:rsidR="00ED1820" w:rsidRPr="00980623" w:rsidRDefault="00980623" w:rsidP="00ED1820">
      <w:pPr>
        <w:pStyle w:val="NormalWeb"/>
        <w:shd w:val="clear" w:color="auto" w:fill="FFFFFF"/>
        <w:jc w:val="both"/>
        <w:rPr>
          <w:rFonts w:asciiTheme="minorHAnsi" w:hAnsiTheme="minorHAnsi" w:cstheme="minorHAnsi"/>
          <w:b/>
          <w:color w:val="201F1E"/>
          <w:sz w:val="22"/>
          <w:szCs w:val="22"/>
          <w:u w:val="single"/>
          <w:shd w:val="clear" w:color="auto" w:fill="FFFFFF"/>
        </w:rPr>
      </w:pPr>
      <w:r w:rsidRPr="00980623">
        <w:rPr>
          <w:rFonts w:asciiTheme="minorHAnsi" w:hAnsiTheme="minorHAnsi" w:cstheme="minorHAnsi"/>
          <w:b/>
          <w:color w:val="201F1E"/>
          <w:sz w:val="22"/>
          <w:szCs w:val="22"/>
          <w:u w:val="single"/>
          <w:shd w:val="clear" w:color="auto" w:fill="FFFFFF"/>
        </w:rPr>
        <w:t xml:space="preserve">General </w:t>
      </w:r>
      <w:r w:rsidR="00ED1820" w:rsidRPr="00980623">
        <w:rPr>
          <w:rFonts w:asciiTheme="minorHAnsi" w:hAnsiTheme="minorHAnsi" w:cstheme="minorHAnsi"/>
          <w:b/>
          <w:color w:val="201F1E"/>
          <w:sz w:val="22"/>
          <w:szCs w:val="22"/>
          <w:u w:val="single"/>
          <w:shd w:val="clear" w:color="auto" w:fill="FFFFFF"/>
        </w:rPr>
        <w:t>Services</w:t>
      </w:r>
    </w:p>
    <w:p w:rsidR="00ED1820" w:rsidRPr="00980623" w:rsidRDefault="00ED1820" w:rsidP="00ED1820">
      <w:pPr>
        <w:pStyle w:val="NormalWeb"/>
        <w:shd w:val="clear" w:color="auto" w:fill="FFFFFF"/>
        <w:jc w:val="both"/>
        <w:rPr>
          <w:rFonts w:asciiTheme="minorHAnsi" w:hAnsiTheme="minorHAnsi" w:cstheme="minorHAnsi"/>
          <w:b/>
          <w:color w:val="201F1E"/>
          <w:sz w:val="22"/>
          <w:szCs w:val="22"/>
          <w:u w:val="single"/>
          <w:shd w:val="clear" w:color="auto" w:fill="FFFFFF"/>
        </w:rPr>
      </w:pPr>
    </w:p>
    <w:p w:rsidR="00ED1820" w:rsidRPr="00980623" w:rsidRDefault="00ED1820" w:rsidP="00ED1820">
      <w:pPr>
        <w:pStyle w:val="NormalWeb"/>
        <w:shd w:val="clear" w:color="auto" w:fill="FFFFFF"/>
        <w:jc w:val="both"/>
        <w:rPr>
          <w:rFonts w:asciiTheme="minorHAnsi" w:hAnsiTheme="minorHAnsi" w:cstheme="minorHAnsi"/>
          <w:b/>
          <w:color w:val="201F1E"/>
          <w:sz w:val="22"/>
          <w:szCs w:val="22"/>
          <w:u w:val="single"/>
          <w:shd w:val="clear" w:color="auto" w:fill="FFFFFF"/>
        </w:rPr>
      </w:pPr>
      <w:r w:rsidRPr="00980623">
        <w:rPr>
          <w:rFonts w:asciiTheme="minorHAnsi" w:hAnsiTheme="minorHAnsi" w:cstheme="minorHAnsi"/>
          <w:b/>
          <w:sz w:val="22"/>
          <w:szCs w:val="22"/>
          <w:u w:val="single"/>
        </w:rPr>
        <w:t>Family Success Centers</w:t>
      </w:r>
      <w:r w:rsidRPr="00980623">
        <w:rPr>
          <w:rFonts w:asciiTheme="minorHAnsi" w:hAnsiTheme="minorHAnsi" w:cstheme="minorHAnsi"/>
          <w:b/>
          <w:sz w:val="22"/>
          <w:szCs w:val="22"/>
        </w:rPr>
        <w:t xml:space="preserve"> – </w:t>
      </w:r>
      <w:r w:rsidR="008D0BE7">
        <w:rPr>
          <w:rFonts w:asciiTheme="minorHAnsi" w:hAnsiTheme="minorHAnsi" w:cstheme="minorHAnsi"/>
          <w:b/>
          <w:i/>
          <w:sz w:val="22"/>
          <w:szCs w:val="22"/>
          <w:u w:val="single"/>
        </w:rPr>
        <w:t xml:space="preserve">Look their page for March </w:t>
      </w:r>
      <w:r w:rsidRPr="00980623">
        <w:rPr>
          <w:rFonts w:asciiTheme="minorHAnsi" w:hAnsiTheme="minorHAnsi" w:cstheme="minorHAnsi"/>
          <w:b/>
          <w:i/>
          <w:sz w:val="22"/>
          <w:szCs w:val="22"/>
          <w:u w:val="single"/>
        </w:rPr>
        <w:t>Events and Calendars</w:t>
      </w:r>
    </w:p>
    <w:p w:rsidR="00ED1820" w:rsidRPr="00980623" w:rsidRDefault="00ED1820" w:rsidP="00ED1820">
      <w:pPr>
        <w:rPr>
          <w:rFonts w:asciiTheme="minorHAnsi" w:hAnsiTheme="minorHAnsi" w:cstheme="minorHAnsi"/>
          <w:b/>
          <w:sz w:val="22"/>
          <w:szCs w:val="22"/>
        </w:rPr>
      </w:pPr>
    </w:p>
    <w:p w:rsidR="00ED1820" w:rsidRPr="00980623" w:rsidRDefault="00ED1820" w:rsidP="00ED1820">
      <w:pPr>
        <w:numPr>
          <w:ilvl w:val="0"/>
          <w:numId w:val="20"/>
        </w:numPr>
        <w:rPr>
          <w:rStyle w:val="Hyperlink"/>
          <w:rFonts w:asciiTheme="minorHAnsi" w:hAnsiTheme="minorHAnsi" w:cstheme="minorHAnsi"/>
          <w:sz w:val="22"/>
          <w:szCs w:val="22"/>
        </w:rPr>
      </w:pPr>
      <w:r w:rsidRPr="00980623">
        <w:rPr>
          <w:rFonts w:asciiTheme="minorHAnsi" w:hAnsiTheme="minorHAnsi" w:cstheme="minorHAnsi"/>
          <w:sz w:val="22"/>
          <w:szCs w:val="22"/>
          <w:u w:val="single"/>
        </w:rPr>
        <w:t xml:space="preserve">Greenway Family Success Center (Facebook page) </w:t>
      </w:r>
      <w:r w:rsidRPr="00980623">
        <w:rPr>
          <w:rFonts w:asciiTheme="minorHAnsi" w:hAnsiTheme="minorHAnsi" w:cstheme="minorHAnsi"/>
          <w:sz w:val="22"/>
          <w:szCs w:val="22"/>
          <w:u w:val="single"/>
        </w:rPr>
        <w:fldChar w:fldCharType="begin"/>
      </w:r>
      <w:r w:rsidRPr="00980623">
        <w:rPr>
          <w:rFonts w:asciiTheme="minorHAnsi" w:hAnsiTheme="minorHAnsi" w:cstheme="minorHAnsi"/>
          <w:sz w:val="22"/>
          <w:szCs w:val="22"/>
          <w:u w:val="single"/>
        </w:rPr>
        <w:instrText xml:space="preserve"> HYPERLINK "https://www.facebook.com/GreenwayFamilySC/" </w:instrText>
      </w:r>
      <w:r w:rsidRPr="00980623">
        <w:rPr>
          <w:rFonts w:asciiTheme="minorHAnsi" w:hAnsiTheme="minorHAnsi" w:cstheme="minorHAnsi"/>
          <w:sz w:val="22"/>
          <w:szCs w:val="22"/>
          <w:u w:val="single"/>
        </w:rPr>
        <w:fldChar w:fldCharType="separate"/>
      </w:r>
      <w:r w:rsidRPr="00980623">
        <w:rPr>
          <w:rStyle w:val="Hyperlink"/>
          <w:rFonts w:asciiTheme="minorHAnsi" w:hAnsiTheme="minorHAnsi" w:cstheme="minorHAnsi"/>
          <w:sz w:val="22"/>
          <w:szCs w:val="22"/>
        </w:rPr>
        <w:t>https://www.facebook.com/GreenwayFamilySC/</w:t>
      </w:r>
    </w:p>
    <w:p w:rsidR="00ED1820" w:rsidRPr="00980623" w:rsidRDefault="00ED1820" w:rsidP="00ED1820">
      <w:pPr>
        <w:numPr>
          <w:ilvl w:val="0"/>
          <w:numId w:val="20"/>
        </w:numPr>
        <w:rPr>
          <w:rFonts w:asciiTheme="minorHAnsi" w:hAnsiTheme="minorHAnsi" w:cstheme="minorHAnsi"/>
          <w:sz w:val="22"/>
          <w:szCs w:val="22"/>
        </w:rPr>
      </w:pPr>
      <w:r w:rsidRPr="00980623">
        <w:rPr>
          <w:rFonts w:asciiTheme="minorHAnsi" w:hAnsiTheme="minorHAnsi" w:cstheme="minorHAnsi"/>
          <w:sz w:val="22"/>
          <w:szCs w:val="22"/>
        </w:rPr>
        <w:fldChar w:fldCharType="end"/>
      </w:r>
      <w:r w:rsidRPr="00980623">
        <w:rPr>
          <w:rFonts w:asciiTheme="minorHAnsi" w:hAnsiTheme="minorHAnsi" w:cstheme="minorHAnsi"/>
          <w:bCs/>
          <w:sz w:val="22"/>
          <w:szCs w:val="22"/>
          <w:u w:val="single"/>
        </w:rPr>
        <w:t xml:space="preserve">Mobile Family Success Center of Middlesex County (Facebook page) - </w:t>
      </w:r>
      <w:hyperlink r:id="rId35" w:history="1">
        <w:r w:rsidRPr="00980623">
          <w:rPr>
            <w:rStyle w:val="Hyperlink"/>
            <w:rFonts w:asciiTheme="minorHAnsi" w:hAnsiTheme="minorHAnsi" w:cstheme="minorHAnsi"/>
            <w:sz w:val="22"/>
            <w:szCs w:val="22"/>
          </w:rPr>
          <w:t>https://www.facebook.com/MFSCMiddlesex/</w:t>
        </w:r>
      </w:hyperlink>
    </w:p>
    <w:p w:rsidR="00C80475" w:rsidRPr="00980623" w:rsidRDefault="00ED1820" w:rsidP="00ED1820">
      <w:pPr>
        <w:pStyle w:val="ListParagraph"/>
        <w:numPr>
          <w:ilvl w:val="0"/>
          <w:numId w:val="20"/>
        </w:numPr>
        <w:rPr>
          <w:rFonts w:asciiTheme="minorHAnsi" w:hAnsiTheme="minorHAnsi" w:cstheme="minorHAnsi"/>
          <w:sz w:val="22"/>
          <w:szCs w:val="22"/>
          <w:u w:val="single"/>
        </w:rPr>
      </w:pPr>
      <w:r w:rsidRPr="00980623">
        <w:rPr>
          <w:rFonts w:asciiTheme="minorHAnsi" w:hAnsiTheme="minorHAnsi" w:cstheme="minorHAnsi"/>
          <w:sz w:val="22"/>
          <w:szCs w:val="22"/>
          <w:u w:val="single"/>
        </w:rPr>
        <w:t>Bayside Family Success Center (Facebook Page</w:t>
      </w:r>
    </w:p>
    <w:p w:rsidR="00ED1820" w:rsidRPr="00980623" w:rsidRDefault="00910B99" w:rsidP="00ED1820">
      <w:pPr>
        <w:pStyle w:val="ListParagraph"/>
        <w:rPr>
          <w:rStyle w:val="Hyperlink"/>
          <w:rFonts w:asciiTheme="minorHAnsi" w:hAnsiTheme="minorHAnsi"/>
          <w:sz w:val="22"/>
          <w:szCs w:val="22"/>
        </w:rPr>
      </w:pPr>
      <w:hyperlink r:id="rId36" w:history="1">
        <w:r w:rsidR="00ED1820" w:rsidRPr="00980623">
          <w:rPr>
            <w:rStyle w:val="Hyperlink"/>
            <w:rFonts w:asciiTheme="minorHAnsi" w:hAnsiTheme="minorHAnsi"/>
            <w:sz w:val="22"/>
            <w:szCs w:val="22"/>
          </w:rPr>
          <w:t>https://www.facebook.com/BaysideFamilySuccessCenter/</w:t>
        </w:r>
      </w:hyperlink>
    </w:p>
    <w:p w:rsidR="00ED1820" w:rsidRPr="00980623" w:rsidRDefault="00ED1820" w:rsidP="00ED1820">
      <w:pPr>
        <w:pStyle w:val="ListParagraph"/>
        <w:rPr>
          <w:rStyle w:val="Hyperlink"/>
          <w:rFonts w:asciiTheme="minorHAnsi" w:hAnsiTheme="minorHAnsi"/>
          <w:sz w:val="22"/>
          <w:szCs w:val="22"/>
        </w:rPr>
      </w:pPr>
    </w:p>
    <w:p w:rsidR="00F00361" w:rsidRPr="00F00361" w:rsidRDefault="00ED1820" w:rsidP="00F00361">
      <w:pPr>
        <w:rPr>
          <w:rStyle w:val="Hyperlink"/>
          <w:rFonts w:asciiTheme="minorHAnsi" w:hAnsiTheme="minorHAnsi"/>
          <w:b/>
          <w:color w:val="auto"/>
          <w:sz w:val="22"/>
          <w:szCs w:val="22"/>
        </w:rPr>
      </w:pPr>
      <w:r w:rsidRPr="00980623">
        <w:rPr>
          <w:rStyle w:val="Hyperlink"/>
          <w:rFonts w:asciiTheme="minorHAnsi" w:hAnsiTheme="minorHAnsi"/>
          <w:b/>
          <w:color w:val="auto"/>
          <w:sz w:val="22"/>
          <w:szCs w:val="22"/>
        </w:rPr>
        <w:t xml:space="preserve">Ages and Stages Questionnaires – </w:t>
      </w:r>
    </w:p>
    <w:p w:rsidR="00F00361" w:rsidRPr="00F00361" w:rsidRDefault="00F00361" w:rsidP="00F00361">
      <w:pPr>
        <w:rPr>
          <w:rStyle w:val="Hyperlink"/>
          <w:rFonts w:asciiTheme="minorHAnsi" w:hAnsiTheme="minorHAnsi"/>
          <w:b/>
          <w:color w:val="auto"/>
          <w:sz w:val="22"/>
          <w:szCs w:val="22"/>
        </w:rPr>
      </w:pPr>
    </w:p>
    <w:p w:rsidR="00F00361" w:rsidRPr="00F00361" w:rsidRDefault="00F00361" w:rsidP="00F00361">
      <w:pPr>
        <w:rPr>
          <w:rStyle w:val="Hyperlink"/>
          <w:rFonts w:asciiTheme="minorHAnsi" w:hAnsiTheme="minorHAnsi"/>
          <w:b/>
          <w:color w:val="auto"/>
          <w:sz w:val="22"/>
          <w:szCs w:val="22"/>
        </w:rPr>
      </w:pPr>
      <w:r w:rsidRPr="00F00361">
        <w:rPr>
          <w:rStyle w:val="Hyperlink"/>
          <w:rFonts w:asciiTheme="minorHAnsi" w:hAnsiTheme="minorHAnsi"/>
          <w:b/>
          <w:color w:val="auto"/>
          <w:sz w:val="22"/>
          <w:szCs w:val="22"/>
        </w:rPr>
        <w:t>ASQ-3 English</w:t>
      </w:r>
    </w:p>
    <w:p w:rsidR="00F00361" w:rsidRPr="00F00361" w:rsidRDefault="00864E53" w:rsidP="00F00361">
      <w:pPr>
        <w:rPr>
          <w:rStyle w:val="Hyperlink"/>
          <w:rFonts w:asciiTheme="minorHAnsi" w:hAnsiTheme="minorHAnsi"/>
          <w:b/>
          <w:color w:val="auto"/>
          <w:sz w:val="22"/>
          <w:szCs w:val="22"/>
        </w:rPr>
      </w:pPr>
      <w:hyperlink r:id="rId37" w:history="1">
        <w:r w:rsidRPr="002D4675">
          <w:rPr>
            <w:rStyle w:val="Hyperlink"/>
            <w:rFonts w:asciiTheme="minorHAnsi" w:hAnsiTheme="minorHAnsi"/>
            <w:b/>
            <w:sz w:val="22"/>
            <w:szCs w:val="22"/>
          </w:rPr>
          <w:t>www.asqmiddles</w:t>
        </w:r>
        <w:bookmarkStart w:id="0" w:name="_GoBack"/>
        <w:bookmarkEnd w:id="0"/>
        <w:r w:rsidRPr="002D4675">
          <w:rPr>
            <w:rStyle w:val="Hyperlink"/>
            <w:rFonts w:asciiTheme="minorHAnsi" w:hAnsiTheme="minorHAnsi"/>
            <w:b/>
            <w:sz w:val="22"/>
            <w:szCs w:val="22"/>
          </w:rPr>
          <w:t>ex.org</w:t>
        </w:r>
      </w:hyperlink>
    </w:p>
    <w:p w:rsidR="00F00361" w:rsidRPr="00F00361" w:rsidRDefault="00F00361" w:rsidP="00F00361">
      <w:pPr>
        <w:rPr>
          <w:rStyle w:val="Hyperlink"/>
          <w:rFonts w:asciiTheme="minorHAnsi" w:hAnsiTheme="minorHAnsi"/>
          <w:b/>
          <w:color w:val="auto"/>
          <w:sz w:val="22"/>
          <w:szCs w:val="22"/>
        </w:rPr>
      </w:pPr>
      <w:r>
        <w:rPr>
          <w:rStyle w:val="Hyperlink"/>
          <w:rFonts w:asciiTheme="minorHAnsi" w:hAnsiTheme="minorHAnsi"/>
          <w:b/>
          <w:color w:val="auto"/>
          <w:sz w:val="22"/>
          <w:szCs w:val="22"/>
        </w:rPr>
        <w:t xml:space="preserve"> </w:t>
      </w:r>
    </w:p>
    <w:p w:rsidR="00F00361" w:rsidRPr="00F00361" w:rsidRDefault="00F00361" w:rsidP="00F00361">
      <w:pPr>
        <w:rPr>
          <w:rStyle w:val="Hyperlink"/>
          <w:rFonts w:asciiTheme="minorHAnsi" w:hAnsiTheme="minorHAnsi"/>
          <w:b/>
          <w:color w:val="auto"/>
          <w:sz w:val="22"/>
          <w:szCs w:val="22"/>
        </w:rPr>
      </w:pPr>
      <w:r w:rsidRPr="00F00361">
        <w:rPr>
          <w:rStyle w:val="Hyperlink"/>
          <w:rFonts w:asciiTheme="minorHAnsi" w:hAnsiTheme="minorHAnsi"/>
          <w:b/>
          <w:color w:val="auto"/>
          <w:sz w:val="22"/>
          <w:szCs w:val="22"/>
        </w:rPr>
        <w:t>ASQ-3 Spanish</w:t>
      </w:r>
    </w:p>
    <w:p w:rsidR="00ED1820" w:rsidRDefault="00864E53" w:rsidP="00F00361">
      <w:pPr>
        <w:rPr>
          <w:rFonts w:asciiTheme="minorHAnsi" w:hAnsiTheme="minorHAnsi"/>
          <w:b/>
          <w:sz w:val="22"/>
          <w:szCs w:val="22"/>
        </w:rPr>
      </w:pPr>
      <w:hyperlink r:id="rId38" w:history="1">
        <w:r w:rsidRPr="002D4675">
          <w:rPr>
            <w:rStyle w:val="Hyperlink"/>
            <w:rFonts w:asciiTheme="minorHAnsi" w:hAnsiTheme="minorHAnsi"/>
            <w:b/>
            <w:sz w:val="22"/>
            <w:szCs w:val="22"/>
          </w:rPr>
          <w:t>www.asqmiddlesexfamilias.org</w:t>
        </w:r>
      </w:hyperlink>
    </w:p>
    <w:p w:rsidR="00ED1820" w:rsidRPr="00980623" w:rsidRDefault="00ED1820" w:rsidP="00ED1820">
      <w:pPr>
        <w:rPr>
          <w:rStyle w:val="Hyperlink"/>
          <w:rFonts w:asciiTheme="minorHAnsi" w:hAnsiTheme="minorHAnsi"/>
          <w:b/>
          <w:color w:val="auto"/>
          <w:sz w:val="22"/>
          <w:szCs w:val="22"/>
        </w:rPr>
      </w:pPr>
    </w:p>
    <w:p w:rsidR="00ED1820" w:rsidRDefault="00ED1820" w:rsidP="00ED1820">
      <w:pPr>
        <w:rPr>
          <w:rFonts w:asciiTheme="minorHAnsi" w:hAnsiTheme="minorHAnsi" w:cstheme="minorHAnsi"/>
          <w:b/>
          <w:sz w:val="22"/>
          <w:szCs w:val="22"/>
          <w:u w:val="single"/>
        </w:rPr>
      </w:pPr>
    </w:p>
    <w:p w:rsidR="00ED1820" w:rsidRPr="00ED1820" w:rsidRDefault="00ED1820" w:rsidP="00ED1820">
      <w:pPr>
        <w:rPr>
          <w:rFonts w:asciiTheme="minorHAnsi" w:hAnsiTheme="minorHAnsi" w:cstheme="minorHAnsi"/>
          <w:color w:val="0563C1" w:themeColor="hyperlink"/>
          <w:sz w:val="22"/>
          <w:szCs w:val="22"/>
          <w:u w:val="single"/>
        </w:rPr>
      </w:pPr>
      <w:r w:rsidRPr="00ED1820">
        <w:rPr>
          <w:rFonts w:asciiTheme="minorHAnsi" w:hAnsiTheme="minorHAnsi" w:cstheme="minorHAnsi"/>
          <w:b/>
          <w:bCs/>
          <w:color w:val="000000"/>
          <w:sz w:val="22"/>
          <w:szCs w:val="22"/>
          <w:u w:val="single"/>
        </w:rPr>
        <w:t>Middlesex CCYC</w:t>
      </w:r>
      <w:r w:rsidRPr="00ED1820">
        <w:rPr>
          <w:rFonts w:asciiTheme="minorHAnsi" w:hAnsiTheme="minorHAnsi" w:cstheme="minorHAnsi"/>
          <w:color w:val="000000"/>
          <w:sz w:val="22"/>
          <w:szCs w:val="22"/>
        </w:rPr>
        <w:t>.</w:t>
      </w:r>
      <w:r>
        <w:rPr>
          <w:rFonts w:asciiTheme="minorHAnsi" w:hAnsiTheme="minorHAnsi" w:cstheme="minorHAnsi"/>
          <w:sz w:val="22"/>
          <w:szCs w:val="22"/>
        </w:rPr>
        <w:t xml:space="preserve"> - </w:t>
      </w:r>
      <w:hyperlink r:id="rId39" w:history="1">
        <w:r w:rsidR="00864E53" w:rsidRPr="002D4675">
          <w:rPr>
            <w:rStyle w:val="Hyperlink"/>
            <w:rFonts w:asciiTheme="minorHAnsi" w:hAnsiTheme="minorHAnsi" w:cstheme="minorHAnsi"/>
            <w:sz w:val="22"/>
            <w:szCs w:val="22"/>
          </w:rPr>
          <w:t>RCastillo@preventchildabusenj.org</w:t>
        </w:r>
      </w:hyperlink>
    </w:p>
    <w:p w:rsidR="00ED1820" w:rsidRPr="00ED1820" w:rsidRDefault="00ED1820" w:rsidP="00ED1820">
      <w:pPr>
        <w:rPr>
          <w:rFonts w:asciiTheme="minorHAnsi" w:hAnsiTheme="minorHAnsi" w:cstheme="minorHAnsi"/>
          <w:color w:val="0070C0"/>
          <w:sz w:val="22"/>
          <w:szCs w:val="22"/>
          <w:u w:val="single"/>
        </w:rPr>
      </w:pPr>
      <w:r w:rsidRPr="00ED1820">
        <w:rPr>
          <w:rFonts w:asciiTheme="minorHAnsi" w:hAnsiTheme="minorHAnsi" w:cstheme="minorHAnsi"/>
          <w:sz w:val="22"/>
          <w:szCs w:val="22"/>
        </w:rPr>
        <w:t xml:space="preserve">Parent and Caregiver Guide can be found on </w:t>
      </w:r>
      <w:hyperlink r:id="rId40" w:history="1">
        <w:r w:rsidRPr="00ED1820">
          <w:rPr>
            <w:rFonts w:asciiTheme="minorHAnsi" w:hAnsiTheme="minorHAnsi" w:cstheme="minorHAnsi"/>
            <w:color w:val="0070C0"/>
            <w:sz w:val="22"/>
            <w:szCs w:val="22"/>
            <w:u w:val="single"/>
          </w:rPr>
          <w:t>www.preventchildabusenj.org</w:t>
        </w:r>
      </w:hyperlink>
      <w:r w:rsidRPr="00ED1820">
        <w:rPr>
          <w:rFonts w:asciiTheme="minorHAnsi" w:hAnsiTheme="minorHAnsi" w:cstheme="minorHAnsi"/>
          <w:color w:val="0070C0"/>
          <w:sz w:val="22"/>
          <w:szCs w:val="22"/>
          <w:u w:val="single"/>
        </w:rPr>
        <w:t xml:space="preserve"> </w:t>
      </w:r>
    </w:p>
    <w:p w:rsidR="00ED1820" w:rsidRPr="00ED1820" w:rsidRDefault="00ED1820" w:rsidP="00ED1820">
      <w:pPr>
        <w:spacing w:after="160" w:line="259" w:lineRule="auto"/>
        <w:contextualSpacing/>
        <w:rPr>
          <w:rFonts w:asciiTheme="minorHAnsi" w:hAnsiTheme="minorHAnsi" w:cstheme="minorHAnsi"/>
          <w:sz w:val="22"/>
          <w:szCs w:val="22"/>
        </w:rPr>
      </w:pPr>
      <w:r w:rsidRPr="00ED1820">
        <w:rPr>
          <w:rFonts w:asciiTheme="minorHAnsi" w:hAnsiTheme="minorHAnsi" w:cstheme="minorHAnsi"/>
          <w:noProof/>
          <w:sz w:val="22"/>
          <w:szCs w:val="22"/>
        </w:rPr>
        <w:drawing>
          <wp:anchor distT="0" distB="0" distL="114300" distR="114300" simplePos="0" relativeHeight="251661312" behindDoc="1" locked="0" layoutInCell="1" allowOverlap="1" wp14:anchorId="1DC5FD55" wp14:editId="4F9464F8">
            <wp:simplePos x="0" y="0"/>
            <wp:positionH relativeFrom="column">
              <wp:posOffset>0</wp:posOffset>
            </wp:positionH>
            <wp:positionV relativeFrom="paragraph">
              <wp:posOffset>198120</wp:posOffset>
            </wp:positionV>
            <wp:extent cx="2406650" cy="1789430"/>
            <wp:effectExtent l="0" t="0" r="0" b="1270"/>
            <wp:wrapTight wrapText="bothSides">
              <wp:wrapPolygon edited="0">
                <wp:start x="0" y="0"/>
                <wp:lineTo x="0" y="21385"/>
                <wp:lineTo x="21372" y="21385"/>
                <wp:lineTo x="213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2).png"/>
                    <pic:cNvPicPr/>
                  </pic:nvPicPr>
                  <pic:blipFill rotWithShape="1">
                    <a:blip r:embed="rId41" cstate="print">
                      <a:extLst>
                        <a:ext uri="{28A0092B-C50C-407E-A947-70E740481C1C}">
                          <a14:useLocalDpi xmlns:a14="http://schemas.microsoft.com/office/drawing/2010/main" val="0"/>
                        </a:ext>
                      </a:extLst>
                    </a:blip>
                    <a:srcRect l="5081" t="8522" r="32657" b="9110"/>
                    <a:stretch/>
                  </pic:blipFill>
                  <pic:spPr bwMode="auto">
                    <a:xfrm>
                      <a:off x="0" y="0"/>
                      <a:ext cx="2406650" cy="178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820" w:rsidRPr="00ED1820" w:rsidRDefault="00ED1820" w:rsidP="00ED1820">
      <w:pPr>
        <w:rPr>
          <w:rFonts w:asciiTheme="minorHAnsi" w:hAnsiTheme="minorHAnsi" w:cstheme="minorHAnsi"/>
          <w:b/>
          <w:sz w:val="22"/>
          <w:szCs w:val="22"/>
        </w:rPr>
      </w:pPr>
    </w:p>
    <w:p w:rsidR="00ED1820" w:rsidRPr="00ED1820" w:rsidRDefault="00ED1820" w:rsidP="00ED1820">
      <w:pPr>
        <w:rPr>
          <w:rFonts w:asciiTheme="minorHAnsi" w:hAnsiTheme="minorHAnsi" w:cstheme="minorHAnsi"/>
          <w:b/>
          <w:sz w:val="22"/>
          <w:szCs w:val="22"/>
        </w:rPr>
      </w:pPr>
    </w:p>
    <w:p w:rsidR="00ED1820" w:rsidRPr="00ED1820" w:rsidRDefault="00ED1820" w:rsidP="00ED1820">
      <w:pPr>
        <w:pStyle w:val="ListParagraph"/>
        <w:numPr>
          <w:ilvl w:val="0"/>
          <w:numId w:val="22"/>
        </w:numPr>
        <w:spacing w:after="160" w:line="259" w:lineRule="auto"/>
        <w:rPr>
          <w:rFonts w:asciiTheme="minorHAnsi" w:hAnsiTheme="minorHAnsi" w:cstheme="minorHAnsi"/>
          <w:sz w:val="22"/>
          <w:szCs w:val="22"/>
        </w:rPr>
      </w:pPr>
      <w:r w:rsidRPr="00ED1820">
        <w:rPr>
          <w:rFonts w:asciiTheme="minorHAnsi" w:hAnsiTheme="minorHAnsi" w:cstheme="minorHAnsi"/>
          <w:sz w:val="22"/>
          <w:szCs w:val="22"/>
        </w:rPr>
        <w:t xml:space="preserve">Men’s Club with Mobile Family Success Center </w:t>
      </w:r>
    </w:p>
    <w:p w:rsidR="00ED1820" w:rsidRPr="00ED1820" w:rsidRDefault="00ED1820" w:rsidP="00ED1820">
      <w:pPr>
        <w:rPr>
          <w:rFonts w:asciiTheme="minorHAnsi" w:hAnsiTheme="minorHAnsi" w:cstheme="minorBidi"/>
          <w:b/>
        </w:rPr>
      </w:pPr>
    </w:p>
    <w:p w:rsidR="00ED1820" w:rsidRPr="00ED1820" w:rsidRDefault="00ED1820" w:rsidP="00ED1820">
      <w:pPr>
        <w:ind w:firstLine="720"/>
        <w:rPr>
          <w:rFonts w:asciiTheme="minorHAnsi" w:hAnsiTheme="minorHAnsi" w:cstheme="minorHAnsi"/>
          <w:sz w:val="22"/>
          <w:szCs w:val="22"/>
        </w:rPr>
      </w:pPr>
    </w:p>
    <w:sectPr w:rsidR="00ED1820" w:rsidRPr="00ED1820">
      <w:head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B99" w:rsidRDefault="00910B99" w:rsidP="00C80475">
      <w:r>
        <w:separator/>
      </w:r>
    </w:p>
  </w:endnote>
  <w:endnote w:type="continuationSeparator" w:id="0">
    <w:p w:rsidR="00910B99" w:rsidRDefault="00910B99" w:rsidP="00C80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w:altName w:val="Times New Roman"/>
    <w:charset w:val="00"/>
    <w:family w:val="auto"/>
    <w:pitch w:val="default"/>
  </w:font>
  <w:font w:name="inherit">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B99" w:rsidRDefault="00910B99" w:rsidP="00C80475">
      <w:r>
        <w:separator/>
      </w:r>
    </w:p>
  </w:footnote>
  <w:footnote w:type="continuationSeparator" w:id="0">
    <w:p w:rsidR="00910B99" w:rsidRDefault="00910B99" w:rsidP="00C80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75" w:rsidRDefault="00C80475" w:rsidP="00C80475">
    <w:pPr>
      <w:pStyle w:val="Header"/>
      <w:jc w:val="center"/>
    </w:pPr>
    <w:r>
      <w:rPr>
        <w:noProof/>
      </w:rPr>
      <w:drawing>
        <wp:inline distT="0" distB="0" distL="0" distR="0" wp14:anchorId="1EAD8C89" wp14:editId="02F52ABB">
          <wp:extent cx="2627948" cy="10001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1783" cy="101680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33C31"/>
    <w:multiLevelType w:val="hybridMultilevel"/>
    <w:tmpl w:val="1EFAA3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442F8"/>
    <w:multiLevelType w:val="hybridMultilevel"/>
    <w:tmpl w:val="B896C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24877"/>
    <w:multiLevelType w:val="hybridMultilevel"/>
    <w:tmpl w:val="928A2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02D0A"/>
    <w:multiLevelType w:val="hybridMultilevel"/>
    <w:tmpl w:val="466ADF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A045F9"/>
    <w:multiLevelType w:val="hybridMultilevel"/>
    <w:tmpl w:val="6BF06A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33687"/>
    <w:multiLevelType w:val="hybridMultilevel"/>
    <w:tmpl w:val="37F655CC"/>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453B22"/>
    <w:multiLevelType w:val="hybridMultilevel"/>
    <w:tmpl w:val="92184A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1C1C1F"/>
    <w:multiLevelType w:val="hybridMultilevel"/>
    <w:tmpl w:val="15D4A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B605E2"/>
    <w:multiLevelType w:val="hybridMultilevel"/>
    <w:tmpl w:val="D2FC8E32"/>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15:restartNumberingAfterBreak="0">
    <w:nsid w:val="4AE278DD"/>
    <w:multiLevelType w:val="hybridMultilevel"/>
    <w:tmpl w:val="F3B86F66"/>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5BD716C7"/>
    <w:multiLevelType w:val="hybridMultilevel"/>
    <w:tmpl w:val="E89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A115AE"/>
    <w:multiLevelType w:val="hybridMultilevel"/>
    <w:tmpl w:val="817279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641B2775"/>
    <w:multiLevelType w:val="hybridMultilevel"/>
    <w:tmpl w:val="E3780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4B038B"/>
    <w:multiLevelType w:val="hybridMultilevel"/>
    <w:tmpl w:val="04269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0E4B65"/>
    <w:multiLevelType w:val="hybridMultilevel"/>
    <w:tmpl w:val="46C68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FD22BC"/>
    <w:multiLevelType w:val="hybridMultilevel"/>
    <w:tmpl w:val="5AF83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640E38"/>
    <w:multiLevelType w:val="hybridMultilevel"/>
    <w:tmpl w:val="47CE0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F1EEA"/>
    <w:multiLevelType w:val="hybridMultilevel"/>
    <w:tmpl w:val="774AD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8C5D37"/>
    <w:multiLevelType w:val="hybridMultilevel"/>
    <w:tmpl w:val="8A1CB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FA488A"/>
    <w:multiLevelType w:val="hybridMultilevel"/>
    <w:tmpl w:val="1D767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2F2912"/>
    <w:multiLevelType w:val="hybridMultilevel"/>
    <w:tmpl w:val="1FB48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2D7BE6"/>
    <w:multiLevelType w:val="hybridMultilevel"/>
    <w:tmpl w:val="0EF8A1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3"/>
  </w:num>
  <w:num w:numId="4">
    <w:abstractNumId w:val="4"/>
  </w:num>
  <w:num w:numId="5">
    <w:abstractNumId w:val="0"/>
  </w:num>
  <w:num w:numId="6">
    <w:abstractNumId w:val="15"/>
  </w:num>
  <w:num w:numId="7">
    <w:abstractNumId w:val="9"/>
  </w:num>
  <w:num w:numId="8">
    <w:abstractNumId w:val="8"/>
  </w:num>
  <w:num w:numId="9">
    <w:abstractNumId w:val="5"/>
  </w:num>
  <w:num w:numId="10">
    <w:abstractNumId w:val="19"/>
  </w:num>
  <w:num w:numId="11">
    <w:abstractNumId w:val="12"/>
  </w:num>
  <w:num w:numId="12">
    <w:abstractNumId w:val="6"/>
  </w:num>
  <w:num w:numId="13">
    <w:abstractNumId w:val="14"/>
  </w:num>
  <w:num w:numId="14">
    <w:abstractNumId w:val="17"/>
  </w:num>
  <w:num w:numId="15">
    <w:abstractNumId w:val="21"/>
  </w:num>
  <w:num w:numId="16">
    <w:abstractNumId w:val="7"/>
  </w:num>
  <w:num w:numId="17">
    <w:abstractNumId w:val="20"/>
  </w:num>
  <w:num w:numId="18">
    <w:abstractNumId w:val="18"/>
  </w:num>
  <w:num w:numId="19">
    <w:abstractNumId w:val="11"/>
  </w:num>
  <w:num w:numId="20">
    <w:abstractNumId w:val="16"/>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475"/>
    <w:rsid w:val="0007031C"/>
    <w:rsid w:val="00080240"/>
    <w:rsid w:val="00091886"/>
    <w:rsid w:val="00093FEB"/>
    <w:rsid w:val="000F5367"/>
    <w:rsid w:val="001137AF"/>
    <w:rsid w:val="001253F8"/>
    <w:rsid w:val="00152308"/>
    <w:rsid w:val="00171182"/>
    <w:rsid w:val="00172D25"/>
    <w:rsid w:val="00195F9B"/>
    <w:rsid w:val="002B3F3B"/>
    <w:rsid w:val="006D0139"/>
    <w:rsid w:val="00750C1D"/>
    <w:rsid w:val="00773A29"/>
    <w:rsid w:val="00776BDE"/>
    <w:rsid w:val="00864E53"/>
    <w:rsid w:val="008B3CE8"/>
    <w:rsid w:val="008D0BE7"/>
    <w:rsid w:val="00910B99"/>
    <w:rsid w:val="00980623"/>
    <w:rsid w:val="00C80475"/>
    <w:rsid w:val="00D140B6"/>
    <w:rsid w:val="00E1724F"/>
    <w:rsid w:val="00E308BE"/>
    <w:rsid w:val="00ED1820"/>
    <w:rsid w:val="00F00361"/>
    <w:rsid w:val="00F34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9DAF2"/>
  <w15:chartTrackingRefBased/>
  <w15:docId w15:val="{B6B8407F-387D-492D-8C4A-E43B235D8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47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195F9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0475"/>
  </w:style>
  <w:style w:type="paragraph" w:styleId="Header">
    <w:name w:val="header"/>
    <w:basedOn w:val="Normal"/>
    <w:link w:val="HeaderChar"/>
    <w:uiPriority w:val="99"/>
    <w:unhideWhenUsed/>
    <w:rsid w:val="00C80475"/>
    <w:pPr>
      <w:tabs>
        <w:tab w:val="center" w:pos="4680"/>
        <w:tab w:val="right" w:pos="9360"/>
      </w:tabs>
    </w:pPr>
  </w:style>
  <w:style w:type="character" w:customStyle="1" w:styleId="HeaderChar">
    <w:name w:val="Header Char"/>
    <w:basedOn w:val="DefaultParagraphFont"/>
    <w:link w:val="Header"/>
    <w:uiPriority w:val="99"/>
    <w:rsid w:val="00C80475"/>
    <w:rPr>
      <w:rFonts w:ascii="Times New Roman" w:hAnsi="Times New Roman" w:cs="Times New Roman"/>
      <w:sz w:val="24"/>
      <w:szCs w:val="24"/>
    </w:rPr>
  </w:style>
  <w:style w:type="paragraph" w:styleId="Footer">
    <w:name w:val="footer"/>
    <w:basedOn w:val="Normal"/>
    <w:link w:val="FooterChar"/>
    <w:uiPriority w:val="99"/>
    <w:unhideWhenUsed/>
    <w:rsid w:val="00C80475"/>
    <w:pPr>
      <w:tabs>
        <w:tab w:val="center" w:pos="4680"/>
        <w:tab w:val="right" w:pos="9360"/>
      </w:tabs>
    </w:pPr>
  </w:style>
  <w:style w:type="character" w:customStyle="1" w:styleId="FooterChar">
    <w:name w:val="Footer Char"/>
    <w:basedOn w:val="DefaultParagraphFont"/>
    <w:link w:val="Footer"/>
    <w:uiPriority w:val="99"/>
    <w:rsid w:val="00C80475"/>
    <w:rPr>
      <w:rFonts w:ascii="Times New Roman" w:hAnsi="Times New Roman" w:cs="Times New Roman"/>
      <w:sz w:val="24"/>
      <w:szCs w:val="24"/>
    </w:rPr>
  </w:style>
  <w:style w:type="paragraph" w:styleId="ListParagraph">
    <w:name w:val="List Paragraph"/>
    <w:basedOn w:val="Normal"/>
    <w:uiPriority w:val="34"/>
    <w:qFormat/>
    <w:rsid w:val="00750C1D"/>
    <w:pPr>
      <w:ind w:left="720"/>
      <w:contextualSpacing/>
    </w:pPr>
  </w:style>
  <w:style w:type="character" w:styleId="Hyperlink">
    <w:name w:val="Hyperlink"/>
    <w:basedOn w:val="DefaultParagraphFont"/>
    <w:uiPriority w:val="99"/>
    <w:unhideWhenUsed/>
    <w:rsid w:val="000F5367"/>
    <w:rPr>
      <w:color w:val="0563C1" w:themeColor="hyperlink"/>
      <w:u w:val="single"/>
    </w:rPr>
  </w:style>
  <w:style w:type="character" w:customStyle="1" w:styleId="Heading1Char">
    <w:name w:val="Heading 1 Char"/>
    <w:basedOn w:val="DefaultParagraphFont"/>
    <w:link w:val="Heading1"/>
    <w:uiPriority w:val="9"/>
    <w:rsid w:val="00195F9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2628069">
      <w:bodyDiv w:val="1"/>
      <w:marLeft w:val="0"/>
      <w:marRight w:val="0"/>
      <w:marTop w:val="0"/>
      <w:marBottom w:val="0"/>
      <w:divBdr>
        <w:top w:val="none" w:sz="0" w:space="0" w:color="auto"/>
        <w:left w:val="none" w:sz="0" w:space="0" w:color="auto"/>
        <w:bottom w:val="none" w:sz="0" w:space="0" w:color="auto"/>
        <w:right w:val="none" w:sz="0" w:space="0" w:color="auto"/>
      </w:divBdr>
    </w:div>
    <w:div w:id="211755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ddlesexcountynj.gov/Government/Departments/PSH/Pages/COVID-19--Vaccine-Eligibility.aspx" TargetMode="External"/><Relationship Id="rId13" Type="http://schemas.openxmlformats.org/officeDocument/2006/relationships/image" Target="media/image2.emf"/><Relationship Id="rId18" Type="http://schemas.openxmlformats.org/officeDocument/2006/relationships/hyperlink" Target="https://www.piazzanj.com/affordable-housing/" TargetMode="External"/><Relationship Id="rId26" Type="http://schemas.openxmlformats.org/officeDocument/2006/relationships/hyperlink" Target="https://www.myunemployment.nj.gov/help/contact-us/" TargetMode="External"/><Relationship Id="rId39" Type="http://schemas.openxmlformats.org/officeDocument/2006/relationships/hyperlink" Target="mailto:RCastillo@preventchildabusenj.org" TargetMode="External"/><Relationship Id="rId3" Type="http://schemas.openxmlformats.org/officeDocument/2006/relationships/settings" Target="settings.xml"/><Relationship Id="rId21" Type="http://schemas.openxmlformats.org/officeDocument/2006/relationships/hyperlink" Target="http://www.nabyphone.com/" TargetMode="External"/><Relationship Id="rId34" Type="http://schemas.openxmlformats.org/officeDocument/2006/relationships/hyperlink" Target="http://nj.gov/dca/dcaid" TargetMode="External"/><Relationship Id="rId42" Type="http://schemas.openxmlformats.org/officeDocument/2006/relationships/header" Target="header1.xml"/><Relationship Id="rId7" Type="http://schemas.openxmlformats.org/officeDocument/2006/relationships/hyperlink" Target="http://www.cjfhc.org" TargetMode="External"/><Relationship Id="rId12" Type="http://schemas.openxmlformats.org/officeDocument/2006/relationships/oleObject" Target="embeddings/oleObject1.bin"/><Relationship Id="rId17" Type="http://schemas.openxmlformats.org/officeDocument/2006/relationships/hyperlink" Target="http://www.middlesexcountynj.gov/News/Pages/Help-Get-Healthy-Food-to-Those-in-Need-At-the-EARTH-Center.aspx" TargetMode="External"/><Relationship Id="rId25" Type="http://schemas.openxmlformats.org/officeDocument/2006/relationships/hyperlink" Target="https://oneapp.dhs.state.nj.us/" TargetMode="External"/><Relationship Id="rId33" Type="http://schemas.openxmlformats.org/officeDocument/2006/relationships/hyperlink" Target="https://urldefense.com/v3/__http:/bit.ly/DCAIDportal__;!!J30X0ZrnC1oQtbA!bTQ-5n13BaLYQF6-_vaLJYZB_9AGjZ2nazZSFCVJtUf6GjDjCCiTpfGlQS7hnAXWcYZN0XU$" TargetMode="External"/><Relationship Id="rId38" Type="http://schemas.openxmlformats.org/officeDocument/2006/relationships/hyperlink" Target="http://www.asqmiddlesexfamilias.org" TargetMode="External"/><Relationship Id="rId2" Type="http://schemas.openxmlformats.org/officeDocument/2006/relationships/styles" Target="styles.xml"/><Relationship Id="rId16" Type="http://schemas.openxmlformats.org/officeDocument/2006/relationships/hyperlink" Target="http://www.middlesexcountynj.gov/News/Pages/Help-Get-Healthy-Food-to-Those-in-Need-At-the-EARTH-Center.aspx" TargetMode="External"/><Relationship Id="rId20" Type="http://schemas.openxmlformats.org/officeDocument/2006/relationships/hyperlink" Target="http://www.aa-intergroup.org/directory.php" TargetMode="External"/><Relationship Id="rId29" Type="http://schemas.openxmlformats.org/officeDocument/2006/relationships/hyperlink" Target="https://urldefense.com/v3/__https:/bit.ly/2GkoJOG__;!!J30X0ZrnC1oQtbA!bTQ-5n13BaLYQF6-_vaLJYZB_9AGjZ2nazZSFCVJtUf6GjDjCCiTpfGlQS7hnAXWN6SXxqA$"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yperlink" Target="https://womenaware.net/" TargetMode="External"/><Relationship Id="rId32" Type="http://schemas.openxmlformats.org/officeDocument/2006/relationships/hyperlink" Target="http://nj.gov/dca/dcaid" TargetMode="External"/><Relationship Id="rId37" Type="http://schemas.openxmlformats.org/officeDocument/2006/relationships/hyperlink" Target="http://www.asqmiddlesex.org" TargetMode="External"/><Relationship Id="rId40" Type="http://schemas.openxmlformats.org/officeDocument/2006/relationships/hyperlink" Target="http://www.preventchildabusenj.org" TargetMode="External"/><Relationship Id="rId5" Type="http://schemas.openxmlformats.org/officeDocument/2006/relationships/footnotes" Target="footnotes.xml"/><Relationship Id="rId15" Type="http://schemas.openxmlformats.org/officeDocument/2006/relationships/hyperlink" Target="https://cfbnj.org" TargetMode="External"/><Relationship Id="rId23" Type="http://schemas.openxmlformats.org/officeDocument/2006/relationships/hyperlink" Target="https://www.addictionrecoveryguide.org/resources%20%20%20" TargetMode="External"/><Relationship Id="rId28" Type="http://schemas.openxmlformats.org/officeDocument/2006/relationships/hyperlink" Target="https://urldefense.com/v3/__https:/youtu.be/zkMNMizrd80__;!!J30X0ZrnC1oQtbA!bTQ-5n13BaLYQF6-_vaLJYZB_9AGjZ2nazZSFCVJtUf6GjDjCCiTpfGlQS7hnAXWst7AQE4$" TargetMode="External"/><Relationship Id="rId36" Type="http://schemas.openxmlformats.org/officeDocument/2006/relationships/hyperlink" Target="https://www.facebook.com/BaysideFamilySuccessCenter/" TargetMode="External"/><Relationship Id="rId10" Type="http://schemas.openxmlformats.org/officeDocument/2006/relationships/hyperlink" Target="%20https:/www.cdc.gov/coronavirus/2019-ncov/symptoms-testing/symptoms-sp.html" TargetMode="External"/><Relationship Id="rId19" Type="http://schemas.openxmlformats.org/officeDocument/2006/relationships/hyperlink" Target="http://aaphonemeetings.org/" TargetMode="External"/><Relationship Id="rId31" Type="http://schemas.openxmlformats.org/officeDocument/2006/relationships/hyperlink" Target="https://urldefense.com/v3/__http:/bit.ly/DCAIDportal__;!!J30X0ZrnC1oQtbA!bTQ-5n13BaLYQF6-_vaLJYZB_9AGjZ2nazZSFCVJtUf6GjDjCCiTpfGlQS7hnAXWcYZN0X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dc.gov/coronavirus/2019-ncov/prepare/pregnancy-breastfeeding.html?CDC_AA_refVal=https%3A%2F%2Fwww.cdc.gov%2Fcoronavirus%2F2019-ncov%2Fspecific-groups%2Fpregnancy-faq.html" TargetMode="External"/><Relationship Id="rId14" Type="http://schemas.openxmlformats.org/officeDocument/2006/relationships/oleObject" Target="embeddings/oleObject2.bin"/><Relationship Id="rId22" Type="http://schemas.openxmlformats.org/officeDocument/2006/relationships/hyperlink" Target="http://www.na-recovery.org/" TargetMode="External"/><Relationship Id="rId27" Type="http://schemas.openxmlformats.org/officeDocument/2006/relationships/hyperlink" Target="file:///C:\Users\agoldschlagreinking\AppData\Local\Microsoft\Windows\INetCache\Content.Outlook\ULOOYEOQ\office@jfsmiddlesex.org" TargetMode="External"/><Relationship Id="rId30" Type="http://schemas.openxmlformats.org/officeDocument/2006/relationships/hyperlink" Target="https://urldefense.com/v3/__https:/twitter.com/NJDCA/status/1323322526190260227__;!!J30X0ZrnC1oQtbA!bTQ-5n13BaLYQF6-_vaLJYZB_9AGjZ2nazZSFCVJtUf6GjDjCCiTpfGlQS7hnAXWcuy0TRI$" TargetMode="External"/><Relationship Id="rId35" Type="http://schemas.openxmlformats.org/officeDocument/2006/relationships/hyperlink" Target="https://www.facebook.com/MFSCMiddlesex/"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1994</Words>
  <Characters>11369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Colon</dc:creator>
  <cp:keywords/>
  <dc:description/>
  <cp:lastModifiedBy>Allison Goldschlag Reinking</cp:lastModifiedBy>
  <cp:revision>2</cp:revision>
  <dcterms:created xsi:type="dcterms:W3CDTF">2021-03-02T15:53:00Z</dcterms:created>
  <dcterms:modified xsi:type="dcterms:W3CDTF">2021-03-02T15:53:00Z</dcterms:modified>
</cp:coreProperties>
</file>