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AB" w:rsidRDefault="004E3361">
      <w:bookmarkStart w:id="0" w:name="_GoBack"/>
      <w:bookmarkEnd w:id="0"/>
      <w:r w:rsidRPr="004E3361">
        <w:rPr>
          <w:sz w:val="72"/>
          <w:szCs w:val="72"/>
        </w:rPr>
        <w:t>News</w:t>
      </w:r>
      <w:r>
        <w:t xml:space="preserve"> FOR IMMEDIATE RELEASE</w:t>
      </w:r>
      <w:r>
        <w:tab/>
      </w:r>
      <w:r>
        <w:tab/>
      </w:r>
    </w:p>
    <w:p w:rsidR="004E3361" w:rsidRDefault="004E3361">
      <w:r>
        <w:t>Shelter Insurance Companies 1817 West Broadway Columbia MO 62518</w:t>
      </w:r>
    </w:p>
    <w:p w:rsidR="004E3361" w:rsidRDefault="004E3361">
      <w:r>
        <w:t>www.shelterinsurance.com</w:t>
      </w:r>
    </w:p>
    <w:p w:rsidR="004E3361" w:rsidRDefault="004E3361"/>
    <w:p w:rsidR="004E3361" w:rsidRPr="004E3361" w:rsidRDefault="004E3361">
      <w:pPr>
        <w:rPr>
          <w:b/>
        </w:rPr>
      </w:pPr>
      <w:r w:rsidRPr="004E3361">
        <w:rPr>
          <w:b/>
        </w:rPr>
        <w:t>Shelter Insurance® Foundation and Justin Shaw announce recipient</w:t>
      </w:r>
      <w:r>
        <w:rPr>
          <w:b/>
        </w:rPr>
        <w:t>s</w:t>
      </w:r>
      <w:r w:rsidRPr="004E3361">
        <w:rPr>
          <w:b/>
        </w:rPr>
        <w:t xml:space="preserve"> of local high school scholarships.</w:t>
      </w:r>
    </w:p>
    <w:p w:rsidR="004E3361" w:rsidRDefault="004E3361"/>
    <w:p w:rsidR="004E3361" w:rsidRDefault="004E3361">
      <w:r>
        <w:t xml:space="preserve">The Shelter Insurance Foundation awarded three $2000 scholarships to Savanna </w:t>
      </w:r>
      <w:proofErr w:type="spellStart"/>
      <w:r>
        <w:t>Copelen</w:t>
      </w:r>
      <w:proofErr w:type="spellEnd"/>
      <w:r>
        <w:t xml:space="preserve">, a graduate of South Fulton High School, </w:t>
      </w:r>
      <w:proofErr w:type="spellStart"/>
      <w:r>
        <w:t>LaNyah</w:t>
      </w:r>
      <w:proofErr w:type="spellEnd"/>
      <w:r>
        <w:t xml:space="preserve"> Cross, a graduate of Union City High School, and Ashley Nicks, a graduate of Obion County Central High School.</w:t>
      </w:r>
    </w:p>
    <w:p w:rsidR="004E3361" w:rsidRDefault="004E3361"/>
    <w:p w:rsidR="004E3361" w:rsidRDefault="004E3361">
      <w:r>
        <w:t>Beginning the fall after the recipient</w:t>
      </w:r>
      <w:r w:rsidR="00C61A74">
        <w:t>’</w:t>
      </w:r>
      <w:r>
        <w:t xml:space="preserve">s high school graduation, Savanna, </w:t>
      </w:r>
      <w:proofErr w:type="spellStart"/>
      <w:r>
        <w:t>LaNyah</w:t>
      </w:r>
      <w:proofErr w:type="spellEnd"/>
      <w:r>
        <w:t>, and Ashley can direct the scholarship funds towards tuition, fees, or campus housing for any course of study and leading to an</w:t>
      </w:r>
      <w:r w:rsidR="00C61A74">
        <w:t>y</w:t>
      </w:r>
      <w:r>
        <w:t xml:space="preserve"> academic degree at any accredited college or university. </w:t>
      </w:r>
    </w:p>
    <w:p w:rsidR="004E3361" w:rsidRDefault="004E3361"/>
    <w:p w:rsidR="004E3361" w:rsidRDefault="004E3361">
      <w:r>
        <w:t>A committee of local high school officials and community leaders selected the local recipients. The committee considered each applicant’s scholastic achievements, educational goals, citizenship, moral character, and participation and leadership in school and community activities.  The scholarships are given without regard to race, disability, religion, national origin, or gender of applicants.</w:t>
      </w:r>
    </w:p>
    <w:p w:rsidR="004E3361" w:rsidRDefault="004E3361"/>
    <w:p w:rsidR="004E3361" w:rsidRDefault="004E3361">
      <w:r>
        <w:t xml:space="preserve">The scholarships are paid directly to the school the recipient selects. Savanna, </w:t>
      </w:r>
      <w:proofErr w:type="spellStart"/>
      <w:r>
        <w:t>LaNyah</w:t>
      </w:r>
      <w:proofErr w:type="spellEnd"/>
      <w:r>
        <w:t>, and Ashley received a certificate from Justin Shaw on behalf of the Shelter Foundation.</w:t>
      </w:r>
    </w:p>
    <w:p w:rsidR="004E3361" w:rsidRDefault="004E3361"/>
    <w:p w:rsidR="004E3361" w:rsidRDefault="004E3361">
      <w:r>
        <w:t xml:space="preserve">The Shelter Insurance Foundation is a not-for-profit corporation for charitable and educational purposes. It is sponsored by the Shelter Insurance Companies – offering auto, home, life, farm, and business insurance services to customers in 14 states via a network of local insurance agents and headquarters in Columbia, Missouri. </w:t>
      </w:r>
    </w:p>
    <w:sectPr w:rsidR="004E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61"/>
    <w:rsid w:val="002400F8"/>
    <w:rsid w:val="004E3361"/>
    <w:rsid w:val="006815AB"/>
    <w:rsid w:val="00C61A74"/>
    <w:rsid w:val="00E2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3E47C-BC4D-45FC-A899-8BF70AAB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Sara</dc:creator>
  <cp:keywords/>
  <dc:description/>
  <cp:lastModifiedBy>Lauren Bennett</cp:lastModifiedBy>
  <cp:revision>2</cp:revision>
  <dcterms:created xsi:type="dcterms:W3CDTF">2018-05-07T15:22:00Z</dcterms:created>
  <dcterms:modified xsi:type="dcterms:W3CDTF">2018-05-07T15:22:00Z</dcterms:modified>
</cp:coreProperties>
</file>