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F501" w14:textId="40755E51" w:rsidR="009939DD" w:rsidRPr="0023212F" w:rsidRDefault="002C36BA" w:rsidP="0023212F">
      <w:pPr>
        <w:spacing w:line="360" w:lineRule="auto"/>
        <w:rPr>
          <w:sz w:val="32"/>
          <w:szCs w:val="32"/>
        </w:rPr>
      </w:pPr>
      <w:r w:rsidRPr="0023212F">
        <w:rPr>
          <w:sz w:val="32"/>
          <w:szCs w:val="32"/>
        </w:rPr>
        <w:t>Rio Rancho Presbyterian</w:t>
      </w:r>
      <w:r w:rsidRPr="0023212F">
        <w:rPr>
          <w:sz w:val="32"/>
          <w:szCs w:val="32"/>
        </w:rPr>
        <w:tab/>
      </w:r>
      <w:r w:rsidRPr="0023212F">
        <w:rPr>
          <w:sz w:val="32"/>
          <w:szCs w:val="32"/>
        </w:rPr>
        <w:tab/>
      </w:r>
      <w:r w:rsidRPr="0023212F">
        <w:rPr>
          <w:sz w:val="32"/>
          <w:szCs w:val="32"/>
        </w:rPr>
        <w:tab/>
      </w:r>
      <w:r w:rsidRPr="0023212F">
        <w:rPr>
          <w:sz w:val="32"/>
          <w:szCs w:val="32"/>
        </w:rPr>
        <w:tab/>
        <w:t>January 18, 2026</w:t>
      </w:r>
    </w:p>
    <w:p w14:paraId="0D00BC7B" w14:textId="7CC0CC47" w:rsidR="002C36BA" w:rsidRPr="0023212F" w:rsidRDefault="002C36BA" w:rsidP="0023212F">
      <w:pPr>
        <w:spacing w:line="360" w:lineRule="auto"/>
        <w:rPr>
          <w:sz w:val="32"/>
          <w:szCs w:val="32"/>
        </w:rPr>
      </w:pPr>
      <w:r w:rsidRPr="0023212F">
        <w:rPr>
          <w:sz w:val="32"/>
          <w:szCs w:val="32"/>
        </w:rPr>
        <w:t>Rio Rancho, NM</w:t>
      </w:r>
      <w:r w:rsidRPr="0023212F">
        <w:rPr>
          <w:sz w:val="32"/>
          <w:szCs w:val="32"/>
        </w:rPr>
        <w:tab/>
      </w:r>
      <w:r w:rsidRPr="0023212F">
        <w:rPr>
          <w:sz w:val="32"/>
          <w:szCs w:val="32"/>
        </w:rPr>
        <w:tab/>
      </w:r>
      <w:r w:rsidRPr="0023212F">
        <w:rPr>
          <w:sz w:val="32"/>
          <w:szCs w:val="32"/>
        </w:rPr>
        <w:tab/>
      </w:r>
      <w:r w:rsidRPr="0023212F">
        <w:rPr>
          <w:sz w:val="32"/>
          <w:szCs w:val="32"/>
        </w:rPr>
        <w:tab/>
      </w:r>
      <w:r w:rsidRPr="0023212F">
        <w:rPr>
          <w:sz w:val="32"/>
          <w:szCs w:val="32"/>
        </w:rPr>
        <w:tab/>
      </w:r>
      <w:r w:rsidRPr="0023212F">
        <w:rPr>
          <w:sz w:val="32"/>
          <w:szCs w:val="32"/>
        </w:rPr>
        <w:tab/>
        <w:t>Rev. Frank Yates</w:t>
      </w:r>
    </w:p>
    <w:p w14:paraId="729E4F51" w14:textId="0EA4E105" w:rsidR="002C36BA" w:rsidRPr="0023212F" w:rsidRDefault="002C36BA" w:rsidP="0023212F">
      <w:pPr>
        <w:spacing w:line="360" w:lineRule="auto"/>
        <w:rPr>
          <w:sz w:val="32"/>
          <w:szCs w:val="32"/>
        </w:rPr>
      </w:pPr>
      <w:r w:rsidRPr="0023212F">
        <w:rPr>
          <w:sz w:val="32"/>
          <w:szCs w:val="32"/>
        </w:rPr>
        <w:tab/>
      </w:r>
      <w:r w:rsidRPr="0023212F">
        <w:rPr>
          <w:sz w:val="32"/>
          <w:szCs w:val="32"/>
        </w:rPr>
        <w:tab/>
      </w:r>
      <w:r w:rsidRPr="0023212F">
        <w:rPr>
          <w:sz w:val="32"/>
          <w:szCs w:val="32"/>
        </w:rPr>
        <w:tab/>
        <w:t xml:space="preserve"> TAKING THE WITNESS STAND</w:t>
      </w:r>
      <w:r w:rsidRPr="0023212F">
        <w:rPr>
          <w:sz w:val="32"/>
          <w:szCs w:val="32"/>
        </w:rPr>
        <w:tab/>
      </w:r>
      <w:r w:rsidRPr="0023212F">
        <w:rPr>
          <w:sz w:val="32"/>
          <w:szCs w:val="32"/>
        </w:rPr>
        <w:tab/>
      </w:r>
      <w:r w:rsidRPr="0023212F">
        <w:rPr>
          <w:sz w:val="32"/>
          <w:szCs w:val="32"/>
        </w:rPr>
        <w:tab/>
      </w:r>
    </w:p>
    <w:p w14:paraId="076D759C" w14:textId="741D9276" w:rsidR="002C36BA" w:rsidRPr="0023212F" w:rsidRDefault="002C36BA" w:rsidP="0023212F">
      <w:pPr>
        <w:spacing w:line="360" w:lineRule="auto"/>
        <w:rPr>
          <w:sz w:val="32"/>
          <w:szCs w:val="32"/>
        </w:rPr>
      </w:pPr>
      <w:r w:rsidRPr="0023212F">
        <w:rPr>
          <w:sz w:val="32"/>
          <w:szCs w:val="32"/>
        </w:rPr>
        <w:tab/>
      </w:r>
      <w:r w:rsidRPr="0023212F">
        <w:rPr>
          <w:sz w:val="32"/>
          <w:szCs w:val="32"/>
        </w:rPr>
        <w:tab/>
      </w:r>
      <w:r w:rsidRPr="0023212F">
        <w:rPr>
          <w:sz w:val="32"/>
          <w:szCs w:val="32"/>
        </w:rPr>
        <w:tab/>
      </w:r>
      <w:r w:rsidRPr="0023212F">
        <w:rPr>
          <w:sz w:val="32"/>
          <w:szCs w:val="32"/>
        </w:rPr>
        <w:tab/>
        <w:t xml:space="preserve">     John 1: 29-42</w:t>
      </w:r>
    </w:p>
    <w:p w14:paraId="3EF7D025" w14:textId="53112407" w:rsidR="00EB7356" w:rsidRPr="0023212F" w:rsidRDefault="002C36BA" w:rsidP="0023212F">
      <w:pPr>
        <w:spacing w:line="360" w:lineRule="auto"/>
        <w:rPr>
          <w:sz w:val="32"/>
          <w:szCs w:val="32"/>
        </w:rPr>
      </w:pPr>
      <w:r w:rsidRPr="0023212F">
        <w:rPr>
          <w:sz w:val="32"/>
          <w:szCs w:val="32"/>
        </w:rPr>
        <w:tab/>
        <w:t>Some of us are called to bear witness. We take the witness stand, literally or metaphorically.</w:t>
      </w:r>
      <w:r w:rsidR="000C11B4" w:rsidRPr="0023212F">
        <w:rPr>
          <w:sz w:val="32"/>
          <w:szCs w:val="32"/>
        </w:rPr>
        <w:t xml:space="preserve"> </w:t>
      </w:r>
      <w:r w:rsidR="00EB7356" w:rsidRPr="0023212F">
        <w:rPr>
          <w:sz w:val="32"/>
          <w:szCs w:val="32"/>
        </w:rPr>
        <w:t xml:space="preserve">John the Baptist </w:t>
      </w:r>
      <w:r w:rsidR="00035323" w:rsidRPr="0023212F">
        <w:rPr>
          <w:sz w:val="32"/>
          <w:szCs w:val="32"/>
        </w:rPr>
        <w:t>was called to bear witness to the One w</w:t>
      </w:r>
      <w:r w:rsidR="00CB389C" w:rsidRPr="0023212F">
        <w:rPr>
          <w:sz w:val="32"/>
          <w:szCs w:val="32"/>
        </w:rPr>
        <w:t>ho is</w:t>
      </w:r>
      <w:r w:rsidR="00A12FCE" w:rsidRPr="0023212F">
        <w:rPr>
          <w:sz w:val="32"/>
          <w:szCs w:val="32"/>
        </w:rPr>
        <w:t xml:space="preserve"> </w:t>
      </w:r>
      <w:r w:rsidR="00035323" w:rsidRPr="0023212F">
        <w:rPr>
          <w:sz w:val="32"/>
          <w:szCs w:val="32"/>
        </w:rPr>
        <w:t xml:space="preserve">the Way, the </w:t>
      </w:r>
      <w:r w:rsidR="00B51914" w:rsidRPr="0023212F">
        <w:rPr>
          <w:sz w:val="32"/>
          <w:szCs w:val="32"/>
        </w:rPr>
        <w:t>Truth</w:t>
      </w:r>
      <w:r w:rsidR="00035323" w:rsidRPr="0023212F">
        <w:rPr>
          <w:sz w:val="32"/>
          <w:szCs w:val="32"/>
        </w:rPr>
        <w:t xml:space="preserve"> and the </w:t>
      </w:r>
      <w:r w:rsidR="00B51914" w:rsidRPr="0023212F">
        <w:rPr>
          <w:sz w:val="32"/>
          <w:szCs w:val="32"/>
        </w:rPr>
        <w:t>Life</w:t>
      </w:r>
      <w:r w:rsidR="00E671E5" w:rsidRPr="0023212F">
        <w:rPr>
          <w:sz w:val="32"/>
          <w:szCs w:val="32"/>
        </w:rPr>
        <w:t>.</w:t>
      </w:r>
      <w:r w:rsidR="00B51914" w:rsidRPr="0023212F">
        <w:rPr>
          <w:sz w:val="32"/>
          <w:szCs w:val="32"/>
        </w:rPr>
        <w:t xml:space="preserve">  He saw Jesus coming down to the Jordan River and </w:t>
      </w:r>
      <w:r w:rsidR="00FE3C2A" w:rsidRPr="0023212F">
        <w:rPr>
          <w:sz w:val="32"/>
          <w:szCs w:val="32"/>
        </w:rPr>
        <w:t xml:space="preserve">declared, “Here is the Lamb </w:t>
      </w:r>
      <w:r w:rsidR="008353F6" w:rsidRPr="0023212F">
        <w:rPr>
          <w:sz w:val="32"/>
          <w:szCs w:val="32"/>
        </w:rPr>
        <w:t>of</w:t>
      </w:r>
      <w:r w:rsidR="00FE3C2A" w:rsidRPr="0023212F">
        <w:rPr>
          <w:sz w:val="32"/>
          <w:szCs w:val="32"/>
        </w:rPr>
        <w:t xml:space="preserve"> God who takes away the sin of the world.” </w:t>
      </w:r>
      <w:r w:rsidR="00904C91" w:rsidRPr="0023212F">
        <w:rPr>
          <w:sz w:val="32"/>
          <w:szCs w:val="32"/>
        </w:rPr>
        <w:t xml:space="preserve">The next day John bore witness again by exclaiming, “Look, here is the Lamb of God.” </w:t>
      </w:r>
      <w:r w:rsidR="008353F6" w:rsidRPr="0023212F">
        <w:rPr>
          <w:sz w:val="32"/>
          <w:szCs w:val="32"/>
        </w:rPr>
        <w:t xml:space="preserve">John bore witness to the </w:t>
      </w:r>
      <w:r w:rsidR="00565F4F" w:rsidRPr="0023212F">
        <w:rPr>
          <w:sz w:val="32"/>
          <w:szCs w:val="32"/>
        </w:rPr>
        <w:t xml:space="preserve">One </w:t>
      </w:r>
      <w:r w:rsidR="00A7603D" w:rsidRPr="0023212F">
        <w:rPr>
          <w:sz w:val="32"/>
          <w:szCs w:val="32"/>
        </w:rPr>
        <w:t>who brings forgiveness and reconciliation</w:t>
      </w:r>
      <w:r w:rsidR="008F4A53" w:rsidRPr="0023212F">
        <w:rPr>
          <w:sz w:val="32"/>
          <w:szCs w:val="32"/>
        </w:rPr>
        <w:t xml:space="preserve">, </w:t>
      </w:r>
      <w:r w:rsidR="00A7603D" w:rsidRPr="0023212F">
        <w:rPr>
          <w:sz w:val="32"/>
          <w:szCs w:val="32"/>
        </w:rPr>
        <w:t xml:space="preserve">peace with God. The One </w:t>
      </w:r>
      <w:r w:rsidR="008E6615" w:rsidRPr="0023212F">
        <w:rPr>
          <w:sz w:val="32"/>
          <w:szCs w:val="32"/>
        </w:rPr>
        <w:t>we worship and adore.</w:t>
      </w:r>
    </w:p>
    <w:p w14:paraId="3BF53BDC" w14:textId="3C800881" w:rsidR="008E6615" w:rsidRPr="0023212F" w:rsidRDefault="008E6615" w:rsidP="0023212F">
      <w:pPr>
        <w:spacing w:line="360" w:lineRule="auto"/>
        <w:rPr>
          <w:sz w:val="32"/>
          <w:szCs w:val="32"/>
        </w:rPr>
      </w:pPr>
      <w:r w:rsidRPr="0023212F">
        <w:rPr>
          <w:sz w:val="32"/>
          <w:szCs w:val="32"/>
        </w:rPr>
        <w:tab/>
        <w:t xml:space="preserve">John the Baptist never pointed to himself. </w:t>
      </w:r>
      <w:r w:rsidR="005B08FF" w:rsidRPr="0023212F">
        <w:rPr>
          <w:sz w:val="32"/>
          <w:szCs w:val="32"/>
        </w:rPr>
        <w:t xml:space="preserve">He said, “I myself have seen and have testified that this is the Son of God.” </w:t>
      </w:r>
      <w:r w:rsidR="00B41F83" w:rsidRPr="0023212F">
        <w:rPr>
          <w:sz w:val="32"/>
          <w:szCs w:val="32"/>
        </w:rPr>
        <w:t xml:space="preserve">A witness points away from himself to the One who </w:t>
      </w:r>
      <w:r w:rsidR="002302B7" w:rsidRPr="0023212F">
        <w:rPr>
          <w:sz w:val="32"/>
          <w:szCs w:val="32"/>
        </w:rPr>
        <w:t xml:space="preserve">“ranks ahead of me.” “I am not the Christ.” “I am not worthy to untie his sandals.” </w:t>
      </w:r>
      <w:r w:rsidR="00FC09E3" w:rsidRPr="0023212F">
        <w:rPr>
          <w:sz w:val="32"/>
          <w:szCs w:val="32"/>
        </w:rPr>
        <w:t xml:space="preserve">John bears witness to the Lamb of God who takes away the sin of the world. John takes the witness stand </w:t>
      </w:r>
      <w:r w:rsidR="00C67C36" w:rsidRPr="0023212F">
        <w:rPr>
          <w:sz w:val="32"/>
          <w:szCs w:val="32"/>
        </w:rPr>
        <w:t>to tell the truth</w:t>
      </w:r>
      <w:r w:rsidR="00AA7A15" w:rsidRPr="0023212F">
        <w:rPr>
          <w:sz w:val="32"/>
          <w:szCs w:val="32"/>
        </w:rPr>
        <w:t xml:space="preserve"> both </w:t>
      </w:r>
      <w:r w:rsidR="002B383F" w:rsidRPr="0023212F">
        <w:rPr>
          <w:sz w:val="32"/>
          <w:szCs w:val="32"/>
        </w:rPr>
        <w:t xml:space="preserve">about </w:t>
      </w:r>
      <w:r w:rsidR="00AA7A15" w:rsidRPr="0023212F">
        <w:rPr>
          <w:sz w:val="32"/>
          <w:szCs w:val="32"/>
        </w:rPr>
        <w:t>the Light that shines and the darkness that does not understand.</w:t>
      </w:r>
    </w:p>
    <w:p w14:paraId="59CCA031" w14:textId="13C994F7" w:rsidR="003A1AAC" w:rsidRPr="0023212F" w:rsidRDefault="003A1AAC" w:rsidP="0023212F">
      <w:pPr>
        <w:spacing w:line="360" w:lineRule="auto"/>
        <w:rPr>
          <w:sz w:val="32"/>
          <w:szCs w:val="32"/>
        </w:rPr>
      </w:pPr>
      <w:r w:rsidRPr="0023212F">
        <w:rPr>
          <w:sz w:val="32"/>
          <w:szCs w:val="32"/>
        </w:rPr>
        <w:lastRenderedPageBreak/>
        <w:tab/>
        <w:t xml:space="preserve">And of course, we know the rest of the story. How bearing witness to the truth </w:t>
      </w:r>
      <w:r w:rsidR="00073F18" w:rsidRPr="0023212F">
        <w:rPr>
          <w:sz w:val="32"/>
          <w:szCs w:val="32"/>
        </w:rPr>
        <w:t xml:space="preserve">carries a price. John told the truth about </w:t>
      </w:r>
      <w:r w:rsidR="000B7EF8" w:rsidRPr="0023212F">
        <w:rPr>
          <w:sz w:val="32"/>
          <w:szCs w:val="32"/>
        </w:rPr>
        <w:t xml:space="preserve">the </w:t>
      </w:r>
      <w:r w:rsidR="00C67C36" w:rsidRPr="0023212F">
        <w:rPr>
          <w:sz w:val="32"/>
          <w:szCs w:val="32"/>
        </w:rPr>
        <w:t xml:space="preserve">darkness </w:t>
      </w:r>
      <w:r w:rsidR="000B7EF8" w:rsidRPr="0023212F">
        <w:rPr>
          <w:sz w:val="32"/>
          <w:szCs w:val="32"/>
        </w:rPr>
        <w:t>in</w:t>
      </w:r>
      <w:r w:rsidR="00C67C36" w:rsidRPr="0023212F">
        <w:rPr>
          <w:sz w:val="32"/>
          <w:szCs w:val="32"/>
        </w:rPr>
        <w:t xml:space="preserve"> </w:t>
      </w:r>
      <w:r w:rsidR="00073F18" w:rsidRPr="0023212F">
        <w:rPr>
          <w:sz w:val="32"/>
          <w:szCs w:val="32"/>
        </w:rPr>
        <w:t xml:space="preserve">Herod Antipas. And that ultimately cost him his head. Literally. </w:t>
      </w:r>
      <w:r w:rsidR="00DF0B9D" w:rsidRPr="0023212F">
        <w:rPr>
          <w:sz w:val="32"/>
          <w:szCs w:val="32"/>
        </w:rPr>
        <w:t xml:space="preserve">To bear witness to the truth, to take the witness stand can </w:t>
      </w:r>
      <w:r w:rsidR="00A901CE" w:rsidRPr="0023212F">
        <w:rPr>
          <w:sz w:val="32"/>
          <w:szCs w:val="32"/>
        </w:rPr>
        <w:t xml:space="preserve">indeed be </w:t>
      </w:r>
      <w:r w:rsidR="00DF0B9D" w:rsidRPr="0023212F">
        <w:rPr>
          <w:sz w:val="32"/>
          <w:szCs w:val="32"/>
        </w:rPr>
        <w:t xml:space="preserve">costly. Nevertheless, John </w:t>
      </w:r>
      <w:r w:rsidR="0055125B" w:rsidRPr="0023212F">
        <w:rPr>
          <w:sz w:val="32"/>
          <w:szCs w:val="32"/>
        </w:rPr>
        <w:t>told the truth about Jesus and Herod. He was a witness par excellence.</w:t>
      </w:r>
    </w:p>
    <w:p w14:paraId="23C35627" w14:textId="4974201D" w:rsidR="0055125B" w:rsidRPr="0023212F" w:rsidRDefault="0055125B" w:rsidP="0023212F">
      <w:pPr>
        <w:spacing w:line="360" w:lineRule="auto"/>
        <w:rPr>
          <w:sz w:val="32"/>
          <w:szCs w:val="32"/>
        </w:rPr>
      </w:pPr>
      <w:r w:rsidRPr="0023212F">
        <w:rPr>
          <w:sz w:val="32"/>
          <w:szCs w:val="32"/>
        </w:rPr>
        <w:tab/>
        <w:t xml:space="preserve">This weekend our country pauses to </w:t>
      </w:r>
      <w:r w:rsidR="00745D89" w:rsidRPr="0023212F">
        <w:rPr>
          <w:sz w:val="32"/>
          <w:szCs w:val="32"/>
        </w:rPr>
        <w:t>remember with gratitude another witness. A preacher who bore witness to Jesus Christ who takes away the sin of the world. A</w:t>
      </w:r>
      <w:r w:rsidR="000E1331" w:rsidRPr="0023212F">
        <w:rPr>
          <w:sz w:val="32"/>
          <w:szCs w:val="32"/>
        </w:rPr>
        <w:t xml:space="preserve"> prophet who</w:t>
      </w:r>
      <w:r w:rsidR="00745D89" w:rsidRPr="0023212F">
        <w:rPr>
          <w:sz w:val="32"/>
          <w:szCs w:val="32"/>
        </w:rPr>
        <w:t xml:space="preserve"> bore</w:t>
      </w:r>
      <w:r w:rsidR="0048104C" w:rsidRPr="0023212F">
        <w:rPr>
          <w:sz w:val="32"/>
          <w:szCs w:val="32"/>
        </w:rPr>
        <w:t xml:space="preserve"> witness</w:t>
      </w:r>
      <w:r w:rsidR="00745D89" w:rsidRPr="0023212F">
        <w:rPr>
          <w:sz w:val="32"/>
          <w:szCs w:val="32"/>
        </w:rPr>
        <w:t xml:space="preserve"> </w:t>
      </w:r>
      <w:r w:rsidR="0048104C" w:rsidRPr="0023212F">
        <w:rPr>
          <w:sz w:val="32"/>
          <w:szCs w:val="32"/>
        </w:rPr>
        <w:t>against</w:t>
      </w:r>
      <w:r w:rsidR="00745D89" w:rsidRPr="0023212F">
        <w:rPr>
          <w:sz w:val="32"/>
          <w:szCs w:val="32"/>
        </w:rPr>
        <w:t xml:space="preserve"> the original sin of our nation, </w:t>
      </w:r>
      <w:r w:rsidR="00F82C97" w:rsidRPr="0023212F">
        <w:rPr>
          <w:sz w:val="32"/>
          <w:szCs w:val="32"/>
        </w:rPr>
        <w:t>the sin of slavery and the</w:t>
      </w:r>
      <w:r w:rsidR="00D03051" w:rsidRPr="0023212F">
        <w:rPr>
          <w:sz w:val="32"/>
          <w:szCs w:val="32"/>
        </w:rPr>
        <w:t xml:space="preserve"> </w:t>
      </w:r>
      <w:r w:rsidR="0048104C" w:rsidRPr="0023212F">
        <w:rPr>
          <w:sz w:val="32"/>
          <w:szCs w:val="32"/>
        </w:rPr>
        <w:t>resulting</w:t>
      </w:r>
      <w:r w:rsidR="00F82C97" w:rsidRPr="0023212F">
        <w:rPr>
          <w:sz w:val="32"/>
          <w:szCs w:val="32"/>
        </w:rPr>
        <w:t xml:space="preserve"> sin of Jim Crow. Today we give thanks for the life and witness of Dr. Martin Luther King, Jr. </w:t>
      </w:r>
      <w:r w:rsidR="00694D36" w:rsidRPr="0023212F">
        <w:rPr>
          <w:sz w:val="32"/>
          <w:szCs w:val="32"/>
        </w:rPr>
        <w:t xml:space="preserve"> </w:t>
      </w:r>
    </w:p>
    <w:p w14:paraId="49857283" w14:textId="1F442779" w:rsidR="00694D36" w:rsidRPr="0023212F" w:rsidRDefault="002910D5" w:rsidP="0023212F">
      <w:pPr>
        <w:spacing w:line="360" w:lineRule="auto"/>
        <w:ind w:firstLine="720"/>
        <w:rPr>
          <w:sz w:val="32"/>
          <w:szCs w:val="32"/>
        </w:rPr>
      </w:pPr>
      <w:r w:rsidRPr="0023212F">
        <w:rPr>
          <w:sz w:val="32"/>
          <w:szCs w:val="32"/>
        </w:rPr>
        <w:t xml:space="preserve">Dr. </w:t>
      </w:r>
      <w:r w:rsidR="00301C0E" w:rsidRPr="0023212F">
        <w:rPr>
          <w:sz w:val="32"/>
          <w:szCs w:val="32"/>
        </w:rPr>
        <w:t xml:space="preserve">King grew up in </w:t>
      </w:r>
      <w:r w:rsidR="002E069D" w:rsidRPr="0023212F">
        <w:rPr>
          <w:sz w:val="32"/>
          <w:szCs w:val="32"/>
        </w:rPr>
        <w:t xml:space="preserve">the segregated world of Atlanta, Georgia, where his father was a pastor. </w:t>
      </w:r>
      <w:r w:rsidR="005C6038" w:rsidRPr="0023212F">
        <w:rPr>
          <w:sz w:val="32"/>
          <w:szCs w:val="32"/>
        </w:rPr>
        <w:t xml:space="preserve">In 1939 when Martin was but ten years old, he witnessed all the </w:t>
      </w:r>
      <w:r w:rsidR="00251F33" w:rsidRPr="0023212F">
        <w:rPr>
          <w:sz w:val="32"/>
          <w:szCs w:val="32"/>
        </w:rPr>
        <w:t xml:space="preserve">fanfare </w:t>
      </w:r>
      <w:r w:rsidRPr="0023212F">
        <w:rPr>
          <w:sz w:val="32"/>
          <w:szCs w:val="32"/>
        </w:rPr>
        <w:t>for</w:t>
      </w:r>
      <w:r w:rsidR="00251F33" w:rsidRPr="0023212F">
        <w:rPr>
          <w:sz w:val="32"/>
          <w:szCs w:val="32"/>
        </w:rPr>
        <w:t xml:space="preserve"> the world </w:t>
      </w:r>
      <w:r w:rsidR="00E66C67" w:rsidRPr="0023212F">
        <w:rPr>
          <w:sz w:val="32"/>
          <w:szCs w:val="32"/>
        </w:rPr>
        <w:t>premiere</w:t>
      </w:r>
      <w:r w:rsidR="00251F33" w:rsidRPr="0023212F">
        <w:rPr>
          <w:sz w:val="32"/>
          <w:szCs w:val="32"/>
        </w:rPr>
        <w:t xml:space="preserve"> of </w:t>
      </w:r>
      <w:r w:rsidR="00251F33" w:rsidRPr="0023212F">
        <w:rPr>
          <w:b/>
          <w:bCs/>
          <w:sz w:val="32"/>
          <w:szCs w:val="32"/>
        </w:rPr>
        <w:t>Gone with the Wind</w:t>
      </w:r>
      <w:r w:rsidR="002362E7" w:rsidRPr="0023212F">
        <w:rPr>
          <w:sz w:val="32"/>
          <w:szCs w:val="32"/>
        </w:rPr>
        <w:t xml:space="preserve"> </w:t>
      </w:r>
      <w:r w:rsidR="001C434D" w:rsidRPr="0023212F">
        <w:rPr>
          <w:sz w:val="32"/>
          <w:szCs w:val="32"/>
        </w:rPr>
        <w:t>at</w:t>
      </w:r>
      <w:r w:rsidR="00FF1F59" w:rsidRPr="0023212F">
        <w:rPr>
          <w:sz w:val="32"/>
          <w:szCs w:val="32"/>
        </w:rPr>
        <w:t xml:space="preserve"> Lowe’s Grand Theater. There was a giant </w:t>
      </w:r>
      <w:r w:rsidR="00D45D0C" w:rsidRPr="0023212F">
        <w:rPr>
          <w:sz w:val="32"/>
          <w:szCs w:val="32"/>
        </w:rPr>
        <w:t xml:space="preserve">parade </w:t>
      </w:r>
      <w:r w:rsidR="00C06A8E" w:rsidRPr="0023212F">
        <w:rPr>
          <w:sz w:val="32"/>
          <w:szCs w:val="32"/>
        </w:rPr>
        <w:t>and then</w:t>
      </w:r>
      <w:r w:rsidR="00A4337E" w:rsidRPr="0023212F">
        <w:rPr>
          <w:sz w:val="32"/>
          <w:szCs w:val="32"/>
        </w:rPr>
        <w:t xml:space="preserve"> </w:t>
      </w:r>
      <w:r w:rsidR="00D45D0C" w:rsidRPr="0023212F">
        <w:rPr>
          <w:sz w:val="32"/>
          <w:szCs w:val="32"/>
        </w:rPr>
        <w:t>a</w:t>
      </w:r>
      <w:r w:rsidR="00D6663C" w:rsidRPr="0023212F">
        <w:rPr>
          <w:sz w:val="32"/>
          <w:szCs w:val="32"/>
        </w:rPr>
        <w:t>n elaborate</w:t>
      </w:r>
      <w:r w:rsidR="00A4337E" w:rsidRPr="0023212F">
        <w:rPr>
          <w:sz w:val="32"/>
          <w:szCs w:val="32"/>
        </w:rPr>
        <w:t xml:space="preserve"> </w:t>
      </w:r>
      <w:r w:rsidR="00D45D0C" w:rsidRPr="0023212F">
        <w:rPr>
          <w:sz w:val="32"/>
          <w:szCs w:val="32"/>
        </w:rPr>
        <w:t xml:space="preserve">ball </w:t>
      </w:r>
      <w:r w:rsidR="00F90889" w:rsidRPr="0023212F">
        <w:rPr>
          <w:sz w:val="32"/>
          <w:szCs w:val="32"/>
        </w:rPr>
        <w:t xml:space="preserve">attended by </w:t>
      </w:r>
      <w:r w:rsidR="00D45D0C" w:rsidRPr="0023212F">
        <w:rPr>
          <w:sz w:val="32"/>
          <w:szCs w:val="32"/>
        </w:rPr>
        <w:t xml:space="preserve">all the Hollywood stars. What a sight to behold, this </w:t>
      </w:r>
      <w:r w:rsidR="003E3B0B" w:rsidRPr="0023212F">
        <w:rPr>
          <w:sz w:val="32"/>
          <w:szCs w:val="32"/>
        </w:rPr>
        <w:t>portrait of</w:t>
      </w:r>
      <w:r w:rsidR="00483C6D" w:rsidRPr="0023212F">
        <w:rPr>
          <w:sz w:val="32"/>
          <w:szCs w:val="32"/>
        </w:rPr>
        <w:t xml:space="preserve"> a world lost forever in the Civil War. </w:t>
      </w:r>
      <w:r w:rsidR="001433DA" w:rsidRPr="0023212F">
        <w:rPr>
          <w:sz w:val="32"/>
          <w:szCs w:val="32"/>
        </w:rPr>
        <w:t xml:space="preserve">That movie </w:t>
      </w:r>
      <w:r w:rsidR="003E3B0B" w:rsidRPr="0023212F">
        <w:rPr>
          <w:sz w:val="32"/>
          <w:szCs w:val="32"/>
        </w:rPr>
        <w:t xml:space="preserve">had </w:t>
      </w:r>
      <w:proofErr w:type="gramStart"/>
      <w:r w:rsidR="003E3B0B" w:rsidRPr="0023212F">
        <w:rPr>
          <w:sz w:val="32"/>
          <w:szCs w:val="32"/>
        </w:rPr>
        <w:t>it</w:t>
      </w:r>
      <w:proofErr w:type="gramEnd"/>
      <w:r w:rsidR="003E3B0B" w:rsidRPr="0023212F">
        <w:rPr>
          <w:sz w:val="32"/>
          <w:szCs w:val="32"/>
        </w:rPr>
        <w:t xml:space="preserve"> all-</w:t>
      </w:r>
      <w:r w:rsidR="007C185F" w:rsidRPr="0023212F">
        <w:rPr>
          <w:sz w:val="32"/>
          <w:szCs w:val="32"/>
        </w:rPr>
        <w:t xml:space="preserve">rich Southerners, beloved heroines, self-absorbed </w:t>
      </w:r>
      <w:r w:rsidR="006023C0" w:rsidRPr="0023212F">
        <w:rPr>
          <w:sz w:val="32"/>
          <w:szCs w:val="32"/>
        </w:rPr>
        <w:t xml:space="preserve">men and women, and black slaves. </w:t>
      </w:r>
      <w:r w:rsidR="00275819" w:rsidRPr="0023212F">
        <w:rPr>
          <w:sz w:val="32"/>
          <w:szCs w:val="32"/>
        </w:rPr>
        <w:t>And the Battle of Atlanta which “drove old Dixie down”, as the song says.</w:t>
      </w:r>
    </w:p>
    <w:p w14:paraId="4B4B1A5E" w14:textId="02421FE9" w:rsidR="00352199" w:rsidRPr="0023212F" w:rsidRDefault="00352199" w:rsidP="0023212F">
      <w:pPr>
        <w:spacing w:line="360" w:lineRule="auto"/>
        <w:ind w:firstLine="720"/>
        <w:rPr>
          <w:sz w:val="32"/>
          <w:szCs w:val="32"/>
        </w:rPr>
      </w:pPr>
      <w:r w:rsidRPr="0023212F">
        <w:rPr>
          <w:sz w:val="32"/>
          <w:szCs w:val="32"/>
        </w:rPr>
        <w:lastRenderedPageBreak/>
        <w:t>That was the “lost cause” that the Jim Crow South tried to resurrect</w:t>
      </w:r>
      <w:r w:rsidR="001E1898" w:rsidRPr="0023212F">
        <w:rPr>
          <w:sz w:val="32"/>
          <w:szCs w:val="32"/>
        </w:rPr>
        <w:t xml:space="preserve">. A world where whites </w:t>
      </w:r>
      <w:r w:rsidR="001C434D" w:rsidRPr="0023212F">
        <w:rPr>
          <w:sz w:val="32"/>
          <w:szCs w:val="32"/>
        </w:rPr>
        <w:t>remained</w:t>
      </w:r>
      <w:r w:rsidR="001E1898" w:rsidRPr="0023212F">
        <w:rPr>
          <w:sz w:val="32"/>
          <w:szCs w:val="32"/>
        </w:rPr>
        <w:t xml:space="preserve"> supreme and blacks </w:t>
      </w:r>
      <w:r w:rsidR="000C13E3" w:rsidRPr="0023212F">
        <w:rPr>
          <w:sz w:val="32"/>
          <w:szCs w:val="32"/>
        </w:rPr>
        <w:t xml:space="preserve">were supposed to “know their place.” A subservient </w:t>
      </w:r>
      <w:r w:rsidR="00EE7DD5" w:rsidRPr="0023212F">
        <w:rPr>
          <w:sz w:val="32"/>
          <w:szCs w:val="32"/>
        </w:rPr>
        <w:t>society</w:t>
      </w:r>
      <w:r w:rsidR="002B5808" w:rsidRPr="0023212F">
        <w:rPr>
          <w:sz w:val="32"/>
          <w:szCs w:val="32"/>
        </w:rPr>
        <w:t xml:space="preserve"> propped up by black</w:t>
      </w:r>
      <w:r w:rsidR="000C13E3" w:rsidRPr="0023212F">
        <w:rPr>
          <w:sz w:val="32"/>
          <w:szCs w:val="32"/>
        </w:rPr>
        <w:t xml:space="preserve"> </w:t>
      </w:r>
      <w:r w:rsidR="00C06A8E" w:rsidRPr="0023212F">
        <w:rPr>
          <w:sz w:val="32"/>
          <w:szCs w:val="32"/>
        </w:rPr>
        <w:t>housekeepers</w:t>
      </w:r>
      <w:r w:rsidR="00B7376E" w:rsidRPr="0023212F">
        <w:rPr>
          <w:sz w:val="32"/>
          <w:szCs w:val="32"/>
        </w:rPr>
        <w:t>,</w:t>
      </w:r>
      <w:r w:rsidR="000C13E3" w:rsidRPr="0023212F">
        <w:rPr>
          <w:sz w:val="32"/>
          <w:szCs w:val="32"/>
        </w:rPr>
        <w:t xml:space="preserve"> </w:t>
      </w:r>
      <w:r w:rsidR="005A2980" w:rsidRPr="0023212F">
        <w:rPr>
          <w:sz w:val="32"/>
          <w:szCs w:val="32"/>
        </w:rPr>
        <w:t xml:space="preserve">sharecroppers and ditch diggers. I grew up in that world. </w:t>
      </w:r>
      <w:r w:rsidR="00027B42" w:rsidRPr="0023212F">
        <w:rPr>
          <w:sz w:val="32"/>
          <w:szCs w:val="32"/>
        </w:rPr>
        <w:t xml:space="preserve">It was </w:t>
      </w:r>
      <w:r w:rsidR="00694FEF" w:rsidRPr="0023212F">
        <w:rPr>
          <w:sz w:val="32"/>
          <w:szCs w:val="32"/>
        </w:rPr>
        <w:t>a place where many whites believed that “the sun that sets may never rise, but Rebel</w:t>
      </w:r>
      <w:r w:rsidR="00237D9F" w:rsidRPr="0023212F">
        <w:rPr>
          <w:sz w:val="32"/>
          <w:szCs w:val="32"/>
        </w:rPr>
        <w:t xml:space="preserve"> Spirit</w:t>
      </w:r>
      <w:r w:rsidR="00694FEF" w:rsidRPr="0023212F">
        <w:rPr>
          <w:sz w:val="32"/>
          <w:szCs w:val="32"/>
        </w:rPr>
        <w:t xml:space="preserve"> never dies.” </w:t>
      </w:r>
      <w:r w:rsidR="00886D98" w:rsidRPr="0023212F">
        <w:rPr>
          <w:sz w:val="32"/>
          <w:szCs w:val="32"/>
        </w:rPr>
        <w:t xml:space="preserve">And that Rebel Spirit </w:t>
      </w:r>
      <w:r w:rsidR="009122B1" w:rsidRPr="0023212F">
        <w:rPr>
          <w:sz w:val="32"/>
          <w:szCs w:val="32"/>
        </w:rPr>
        <w:t>was embodied in</w:t>
      </w:r>
      <w:r w:rsidR="008D530B" w:rsidRPr="0023212F">
        <w:rPr>
          <w:sz w:val="32"/>
          <w:szCs w:val="32"/>
        </w:rPr>
        <w:t xml:space="preserve"> </w:t>
      </w:r>
      <w:r w:rsidR="00C624C1" w:rsidRPr="0023212F">
        <w:rPr>
          <w:sz w:val="32"/>
          <w:szCs w:val="32"/>
        </w:rPr>
        <w:t>Governor</w:t>
      </w:r>
      <w:r w:rsidR="00886D98" w:rsidRPr="0023212F">
        <w:rPr>
          <w:sz w:val="32"/>
          <w:szCs w:val="32"/>
        </w:rPr>
        <w:t xml:space="preserve"> George Wallace</w:t>
      </w:r>
      <w:r w:rsidR="00C624C1" w:rsidRPr="0023212F">
        <w:rPr>
          <w:sz w:val="32"/>
          <w:szCs w:val="32"/>
        </w:rPr>
        <w:t xml:space="preserve"> who proclaimed, “Segregation Now, Segregation Forever.” </w:t>
      </w:r>
    </w:p>
    <w:p w14:paraId="33573863" w14:textId="3D74307D" w:rsidR="008E7197" w:rsidRPr="0023212F" w:rsidRDefault="008E7197" w:rsidP="0023212F">
      <w:pPr>
        <w:spacing w:line="360" w:lineRule="auto"/>
        <w:ind w:firstLine="720"/>
        <w:rPr>
          <w:sz w:val="32"/>
          <w:szCs w:val="32"/>
        </w:rPr>
      </w:pPr>
      <w:r w:rsidRPr="0023212F">
        <w:rPr>
          <w:sz w:val="32"/>
          <w:szCs w:val="32"/>
        </w:rPr>
        <w:t xml:space="preserve">It was this world that Dr. Martin Luther King challenged. He bore witness to this painful truth: </w:t>
      </w:r>
      <w:r w:rsidR="00A4337E" w:rsidRPr="0023212F">
        <w:rPr>
          <w:sz w:val="32"/>
          <w:szCs w:val="32"/>
        </w:rPr>
        <w:t>the world of Jim Crow was unjust and cruel, no matter</w:t>
      </w:r>
      <w:r w:rsidR="00440D47" w:rsidRPr="0023212F">
        <w:rPr>
          <w:sz w:val="32"/>
          <w:szCs w:val="32"/>
        </w:rPr>
        <w:t xml:space="preserve"> how </w:t>
      </w:r>
      <w:r w:rsidR="00440D47" w:rsidRPr="0023212F">
        <w:rPr>
          <w:b/>
          <w:bCs/>
          <w:sz w:val="32"/>
          <w:szCs w:val="32"/>
        </w:rPr>
        <w:t>Gone with the Wind</w:t>
      </w:r>
      <w:r w:rsidR="00440D47" w:rsidRPr="0023212F">
        <w:rPr>
          <w:sz w:val="32"/>
          <w:szCs w:val="32"/>
        </w:rPr>
        <w:t xml:space="preserve"> portrayed </w:t>
      </w:r>
      <w:r w:rsidR="00237D9F" w:rsidRPr="0023212F">
        <w:rPr>
          <w:sz w:val="32"/>
          <w:szCs w:val="32"/>
        </w:rPr>
        <w:t>the days of yore</w:t>
      </w:r>
      <w:r w:rsidR="00440D47" w:rsidRPr="0023212F">
        <w:rPr>
          <w:sz w:val="32"/>
          <w:szCs w:val="32"/>
        </w:rPr>
        <w:t>. This was Dr. King’s truth: “All people are created equal. They are endowed by the</w:t>
      </w:r>
      <w:r w:rsidR="008122CD" w:rsidRPr="0023212F">
        <w:rPr>
          <w:sz w:val="32"/>
          <w:szCs w:val="32"/>
        </w:rPr>
        <w:t>ir</w:t>
      </w:r>
      <w:r w:rsidR="00440D47" w:rsidRPr="0023212F">
        <w:rPr>
          <w:sz w:val="32"/>
          <w:szCs w:val="32"/>
        </w:rPr>
        <w:t xml:space="preserve"> Creator with certain unalienable rights.” </w:t>
      </w:r>
      <w:r w:rsidR="00BD1D23" w:rsidRPr="0023212F">
        <w:rPr>
          <w:sz w:val="32"/>
          <w:szCs w:val="32"/>
        </w:rPr>
        <w:t>A</w:t>
      </w:r>
      <w:r w:rsidR="00D96222" w:rsidRPr="0023212F">
        <w:rPr>
          <w:sz w:val="32"/>
          <w:szCs w:val="32"/>
        </w:rPr>
        <w:t>s well as</w:t>
      </w:r>
      <w:r w:rsidR="00BD1D23" w:rsidRPr="0023212F">
        <w:rPr>
          <w:sz w:val="32"/>
          <w:szCs w:val="32"/>
        </w:rPr>
        <w:t xml:space="preserve"> this truth: “</w:t>
      </w:r>
      <w:r w:rsidR="00C62101" w:rsidRPr="0023212F">
        <w:rPr>
          <w:sz w:val="32"/>
          <w:szCs w:val="32"/>
        </w:rPr>
        <w:t xml:space="preserve">Jesus Christ is the Lamb of God who takes away the sin of the world.” The sin of prejudice and hatred, injustice and cruelty. </w:t>
      </w:r>
      <w:r w:rsidR="003C338F" w:rsidRPr="0023212F">
        <w:rPr>
          <w:sz w:val="32"/>
          <w:szCs w:val="32"/>
        </w:rPr>
        <w:t>By appealing to the best in the American tradition and by appealing to the Good News of the Gospel,</w:t>
      </w:r>
      <w:r w:rsidR="00E31C47" w:rsidRPr="0023212F">
        <w:rPr>
          <w:sz w:val="32"/>
          <w:szCs w:val="32"/>
        </w:rPr>
        <w:t xml:space="preserve"> Dr.</w:t>
      </w:r>
      <w:r w:rsidR="003C338F" w:rsidRPr="0023212F">
        <w:rPr>
          <w:sz w:val="32"/>
          <w:szCs w:val="32"/>
        </w:rPr>
        <w:t xml:space="preserve"> </w:t>
      </w:r>
      <w:r w:rsidR="00E31C47" w:rsidRPr="0023212F">
        <w:rPr>
          <w:sz w:val="32"/>
          <w:szCs w:val="32"/>
        </w:rPr>
        <w:t>King</w:t>
      </w:r>
      <w:r w:rsidR="003C338F" w:rsidRPr="0023212F">
        <w:rPr>
          <w:sz w:val="32"/>
          <w:szCs w:val="32"/>
        </w:rPr>
        <w:t xml:space="preserve"> </w:t>
      </w:r>
      <w:r w:rsidR="007C14FD" w:rsidRPr="0023212F">
        <w:rPr>
          <w:sz w:val="32"/>
          <w:szCs w:val="32"/>
        </w:rPr>
        <w:t>hoped that “the better angels of our nature” would move us to justice and equality and even</w:t>
      </w:r>
      <w:r w:rsidR="00D626A9" w:rsidRPr="0023212F">
        <w:rPr>
          <w:sz w:val="32"/>
          <w:szCs w:val="32"/>
        </w:rPr>
        <w:t xml:space="preserve"> to the</w:t>
      </w:r>
      <w:r w:rsidR="007C14FD" w:rsidRPr="0023212F">
        <w:rPr>
          <w:sz w:val="32"/>
          <w:szCs w:val="32"/>
        </w:rPr>
        <w:t xml:space="preserve"> beloved community.</w:t>
      </w:r>
    </w:p>
    <w:p w14:paraId="7E00DDC8" w14:textId="65F864BA" w:rsidR="00D626A9" w:rsidRPr="0023212F" w:rsidRDefault="00D626A9" w:rsidP="0023212F">
      <w:pPr>
        <w:spacing w:line="360" w:lineRule="auto"/>
        <w:ind w:firstLine="720"/>
        <w:rPr>
          <w:sz w:val="32"/>
          <w:szCs w:val="32"/>
        </w:rPr>
      </w:pPr>
      <w:r w:rsidRPr="0023212F">
        <w:rPr>
          <w:sz w:val="32"/>
          <w:szCs w:val="32"/>
        </w:rPr>
        <w:t xml:space="preserve">But the road to that </w:t>
      </w:r>
      <w:r w:rsidR="00D143EE" w:rsidRPr="0023212F">
        <w:rPr>
          <w:sz w:val="32"/>
          <w:szCs w:val="32"/>
        </w:rPr>
        <w:t>land flowing with milk and honey took Dr. King through the valley of the shadow of death.</w:t>
      </w:r>
      <w:r w:rsidRPr="0023212F">
        <w:rPr>
          <w:sz w:val="32"/>
          <w:szCs w:val="32"/>
        </w:rPr>
        <w:t xml:space="preserve"> </w:t>
      </w:r>
      <w:r w:rsidR="0036255A" w:rsidRPr="0023212F">
        <w:rPr>
          <w:sz w:val="32"/>
          <w:szCs w:val="32"/>
        </w:rPr>
        <w:t xml:space="preserve">In </w:t>
      </w:r>
      <w:proofErr w:type="gramStart"/>
      <w:r w:rsidR="0036255A" w:rsidRPr="0023212F">
        <w:rPr>
          <w:sz w:val="32"/>
          <w:szCs w:val="32"/>
        </w:rPr>
        <w:t>January,</w:t>
      </w:r>
      <w:proofErr w:type="gramEnd"/>
      <w:r w:rsidR="0036255A" w:rsidRPr="0023212F">
        <w:rPr>
          <w:sz w:val="32"/>
          <w:szCs w:val="32"/>
        </w:rPr>
        <w:t xml:space="preserve"> 1956, two </w:t>
      </w:r>
      <w:r w:rsidR="0036255A" w:rsidRPr="0023212F">
        <w:rPr>
          <w:sz w:val="32"/>
          <w:szCs w:val="32"/>
        </w:rPr>
        <w:lastRenderedPageBreak/>
        <w:t>months after Rosa Park’s refusal to sit in the segregated rear of a city bu</w:t>
      </w:r>
      <w:r w:rsidR="0006242B" w:rsidRPr="0023212F">
        <w:rPr>
          <w:sz w:val="32"/>
          <w:szCs w:val="32"/>
        </w:rPr>
        <w:t xml:space="preserve">s, </w:t>
      </w:r>
      <w:r w:rsidR="00744929" w:rsidRPr="0023212F">
        <w:rPr>
          <w:sz w:val="32"/>
          <w:szCs w:val="32"/>
        </w:rPr>
        <w:t>this</w:t>
      </w:r>
      <w:r w:rsidR="00122689" w:rsidRPr="0023212F">
        <w:rPr>
          <w:sz w:val="32"/>
          <w:szCs w:val="32"/>
        </w:rPr>
        <w:t xml:space="preserve"> </w:t>
      </w:r>
      <w:r w:rsidR="00333C88" w:rsidRPr="0023212F">
        <w:rPr>
          <w:sz w:val="32"/>
          <w:szCs w:val="32"/>
        </w:rPr>
        <w:t>twenty-six-year-old</w:t>
      </w:r>
      <w:r w:rsidR="00122689" w:rsidRPr="0023212F">
        <w:rPr>
          <w:sz w:val="32"/>
          <w:szCs w:val="32"/>
        </w:rPr>
        <w:t xml:space="preserve"> Baptist pastor became the leader of the Montgomery Bus Boycott. </w:t>
      </w:r>
      <w:r w:rsidR="00FD7236" w:rsidRPr="0023212F">
        <w:rPr>
          <w:sz w:val="32"/>
          <w:szCs w:val="32"/>
        </w:rPr>
        <w:t>Dr. King led the negotiations wit</w:t>
      </w:r>
      <w:r w:rsidR="000048E5" w:rsidRPr="0023212F">
        <w:rPr>
          <w:sz w:val="32"/>
          <w:szCs w:val="32"/>
        </w:rPr>
        <w:t>h</w:t>
      </w:r>
      <w:r w:rsidR="00FD7236" w:rsidRPr="0023212F">
        <w:rPr>
          <w:sz w:val="32"/>
          <w:szCs w:val="32"/>
        </w:rPr>
        <w:t xml:space="preserve"> the city. But talks had stalled and tensions were running high. </w:t>
      </w:r>
      <w:r w:rsidR="0083556C" w:rsidRPr="0023212F">
        <w:rPr>
          <w:sz w:val="32"/>
          <w:szCs w:val="32"/>
        </w:rPr>
        <w:t>And o</w:t>
      </w:r>
      <w:r w:rsidR="00FD7236" w:rsidRPr="0023212F">
        <w:rPr>
          <w:sz w:val="32"/>
          <w:szCs w:val="32"/>
        </w:rPr>
        <w:t xml:space="preserve">n the night of January 30, the date Ghandi was </w:t>
      </w:r>
      <w:r w:rsidR="00AC17DB" w:rsidRPr="0023212F">
        <w:rPr>
          <w:sz w:val="32"/>
          <w:szCs w:val="32"/>
        </w:rPr>
        <w:t>assassinated</w:t>
      </w:r>
      <w:r w:rsidR="00A331BE" w:rsidRPr="0023212F">
        <w:rPr>
          <w:sz w:val="32"/>
          <w:szCs w:val="32"/>
        </w:rPr>
        <w:t xml:space="preserve"> eight years previous, </w:t>
      </w:r>
      <w:r w:rsidR="00C06A8E" w:rsidRPr="0023212F">
        <w:rPr>
          <w:sz w:val="32"/>
          <w:szCs w:val="32"/>
        </w:rPr>
        <w:t>Dr. King’s home was bombed</w:t>
      </w:r>
      <w:r w:rsidR="00CC5393" w:rsidRPr="0023212F">
        <w:rPr>
          <w:sz w:val="32"/>
          <w:szCs w:val="32"/>
        </w:rPr>
        <w:t xml:space="preserve"> with dynamite</w:t>
      </w:r>
      <w:r w:rsidR="00C06A8E" w:rsidRPr="0023212F">
        <w:rPr>
          <w:sz w:val="32"/>
          <w:szCs w:val="32"/>
        </w:rPr>
        <w:t xml:space="preserve">. </w:t>
      </w:r>
    </w:p>
    <w:p w14:paraId="4640ECD4" w14:textId="613908BA" w:rsidR="0027522D" w:rsidRPr="0023212F" w:rsidRDefault="0083556C" w:rsidP="0023212F">
      <w:pPr>
        <w:spacing w:line="360" w:lineRule="auto"/>
        <w:ind w:firstLine="720"/>
        <w:rPr>
          <w:sz w:val="32"/>
          <w:szCs w:val="32"/>
        </w:rPr>
      </w:pPr>
      <w:r w:rsidRPr="0023212F">
        <w:rPr>
          <w:sz w:val="32"/>
          <w:szCs w:val="32"/>
        </w:rPr>
        <w:t xml:space="preserve">Rushing home from a meeting </w:t>
      </w:r>
      <w:r w:rsidR="00E61913" w:rsidRPr="0023212F">
        <w:rPr>
          <w:sz w:val="32"/>
          <w:szCs w:val="32"/>
        </w:rPr>
        <w:t xml:space="preserve">King found his wife Coretta and his young daughter surrounded by people, including the police </w:t>
      </w:r>
      <w:r w:rsidR="00EA04BF" w:rsidRPr="0023212F">
        <w:rPr>
          <w:sz w:val="32"/>
          <w:szCs w:val="32"/>
        </w:rPr>
        <w:t>commissioner and the mayor. After the official words of regret, King found his house surrounded by a large crowd of young blacks who were ready to attack the white police. King stepped out on the shattered front porch of his house, which still smelled of dynamite fumes</w:t>
      </w:r>
      <w:r w:rsidR="0027522D" w:rsidRPr="0023212F">
        <w:rPr>
          <w:sz w:val="32"/>
          <w:szCs w:val="32"/>
        </w:rPr>
        <w:t xml:space="preserve">, and pleaded, “My wife and baby are all right. I want you to go home now and put up your weapons. We cannot solve this problem through retaliatory violence. We must love </w:t>
      </w:r>
      <w:r w:rsidR="00A73F49" w:rsidRPr="0023212F">
        <w:rPr>
          <w:sz w:val="32"/>
          <w:szCs w:val="32"/>
        </w:rPr>
        <w:t>our white brothers, no matter what they do to us. We must make them know that we love them. Jesus still cries out across the centuries, ‘Love your enemies.</w:t>
      </w:r>
      <w:r w:rsidR="000615CE" w:rsidRPr="0023212F">
        <w:rPr>
          <w:sz w:val="32"/>
          <w:szCs w:val="32"/>
        </w:rPr>
        <w:t>’ This is what we must live by; we must meet hate with love.”</w:t>
      </w:r>
    </w:p>
    <w:p w14:paraId="6FDE8A5A" w14:textId="10FFD55D" w:rsidR="000615CE" w:rsidRPr="0023212F" w:rsidRDefault="000615CE" w:rsidP="0023212F">
      <w:pPr>
        <w:spacing w:line="360" w:lineRule="auto"/>
        <w:ind w:firstLine="720"/>
        <w:rPr>
          <w:sz w:val="32"/>
          <w:szCs w:val="32"/>
        </w:rPr>
      </w:pPr>
      <w:r w:rsidRPr="0023212F">
        <w:rPr>
          <w:sz w:val="32"/>
          <w:szCs w:val="32"/>
        </w:rPr>
        <w:t>Later that night in a church member’s home King was unable to sleep. Reflecting on the fact that his family could have been killed, he was on the verge of real</w:t>
      </w:r>
      <w:r w:rsidR="00CA53A7" w:rsidRPr="0023212F">
        <w:rPr>
          <w:sz w:val="32"/>
          <w:szCs w:val="32"/>
        </w:rPr>
        <w:t xml:space="preserve"> </w:t>
      </w:r>
      <w:r w:rsidRPr="0023212F">
        <w:rPr>
          <w:sz w:val="32"/>
          <w:szCs w:val="32"/>
        </w:rPr>
        <w:t xml:space="preserve">hatred himself. </w:t>
      </w:r>
      <w:r w:rsidR="00A068B7" w:rsidRPr="0023212F">
        <w:rPr>
          <w:sz w:val="32"/>
          <w:szCs w:val="32"/>
        </w:rPr>
        <w:t xml:space="preserve">His internal struggle led </w:t>
      </w:r>
      <w:r w:rsidR="00A068B7" w:rsidRPr="0023212F">
        <w:rPr>
          <w:sz w:val="32"/>
          <w:szCs w:val="32"/>
        </w:rPr>
        <w:lastRenderedPageBreak/>
        <w:t xml:space="preserve">him to have his home protected by armed guards. But this so went against </w:t>
      </w:r>
      <w:r w:rsidR="00750895" w:rsidRPr="0023212F">
        <w:rPr>
          <w:sz w:val="32"/>
          <w:szCs w:val="32"/>
        </w:rPr>
        <w:t>his convictions about non-violence that he finally ordered the guards away. He observed, “I</w:t>
      </w:r>
      <w:r w:rsidR="009B1140" w:rsidRPr="0023212F">
        <w:rPr>
          <w:sz w:val="32"/>
          <w:szCs w:val="32"/>
        </w:rPr>
        <w:t xml:space="preserve">’ve got to be totally non-violent, because the guns at my house are going to attract more guns.” Til the end of his life, caused by a bullet from a </w:t>
      </w:r>
      <w:r w:rsidR="00E93496" w:rsidRPr="0023212F">
        <w:rPr>
          <w:sz w:val="32"/>
          <w:szCs w:val="32"/>
        </w:rPr>
        <w:t>rifle</w:t>
      </w:r>
      <w:r w:rsidR="009B1140" w:rsidRPr="0023212F">
        <w:rPr>
          <w:sz w:val="32"/>
          <w:szCs w:val="32"/>
        </w:rPr>
        <w:t>, he would not have armed guards</w:t>
      </w:r>
      <w:r w:rsidR="00C35294" w:rsidRPr="0023212F">
        <w:rPr>
          <w:sz w:val="32"/>
          <w:szCs w:val="32"/>
        </w:rPr>
        <w:t xml:space="preserve"> protecting him</w:t>
      </w:r>
      <w:r w:rsidR="009B1140" w:rsidRPr="0023212F">
        <w:rPr>
          <w:sz w:val="32"/>
          <w:szCs w:val="32"/>
        </w:rPr>
        <w:t>. “</w:t>
      </w:r>
      <w:r w:rsidR="00D901AC" w:rsidRPr="0023212F">
        <w:rPr>
          <w:sz w:val="32"/>
          <w:szCs w:val="32"/>
        </w:rPr>
        <w:t>Behold the Lamb of God….led to slaughter.”</w:t>
      </w:r>
    </w:p>
    <w:p w14:paraId="6B0A4E06" w14:textId="40431535" w:rsidR="00211A80" w:rsidRPr="0023212F" w:rsidRDefault="002974DF" w:rsidP="0023212F">
      <w:pPr>
        <w:spacing w:line="360" w:lineRule="auto"/>
        <w:rPr>
          <w:sz w:val="32"/>
          <w:szCs w:val="32"/>
        </w:rPr>
      </w:pPr>
      <w:r w:rsidRPr="0023212F">
        <w:rPr>
          <w:sz w:val="32"/>
          <w:szCs w:val="32"/>
        </w:rPr>
        <w:tab/>
        <w:t xml:space="preserve">Perhaps we all understand that deeply spiritual and emotional struggle Dr. King experienced after his home was bombed. That anger that wells up </w:t>
      </w:r>
      <w:r w:rsidR="00F300F3" w:rsidRPr="0023212F">
        <w:rPr>
          <w:sz w:val="32"/>
          <w:szCs w:val="32"/>
        </w:rPr>
        <w:t>into</w:t>
      </w:r>
      <w:r w:rsidRPr="0023212F">
        <w:rPr>
          <w:sz w:val="32"/>
          <w:szCs w:val="32"/>
        </w:rPr>
        <w:t xml:space="preserve"> hatred. The deep resentment of feeling</w:t>
      </w:r>
      <w:r w:rsidR="00E74DB1" w:rsidRPr="0023212F">
        <w:rPr>
          <w:sz w:val="32"/>
          <w:szCs w:val="32"/>
        </w:rPr>
        <w:t xml:space="preserve"> oneself a victim of other’s hatred. We know that feeling. </w:t>
      </w:r>
      <w:r w:rsidR="009A4AE2" w:rsidRPr="0023212F">
        <w:rPr>
          <w:sz w:val="32"/>
          <w:szCs w:val="32"/>
        </w:rPr>
        <w:t xml:space="preserve">Recently with the events on our nation’s streets, I have felt </w:t>
      </w:r>
      <w:r w:rsidR="00455F0C" w:rsidRPr="0023212F">
        <w:rPr>
          <w:sz w:val="32"/>
          <w:szCs w:val="32"/>
        </w:rPr>
        <w:t>something of that</w:t>
      </w:r>
      <w:r w:rsidR="009A4AE2" w:rsidRPr="0023212F">
        <w:rPr>
          <w:sz w:val="32"/>
          <w:szCs w:val="32"/>
        </w:rPr>
        <w:t xml:space="preserve"> anger. </w:t>
      </w:r>
      <w:r w:rsidR="00B52155" w:rsidRPr="0023212F">
        <w:rPr>
          <w:sz w:val="32"/>
          <w:szCs w:val="32"/>
        </w:rPr>
        <w:t xml:space="preserve">We have all seen the push and pull </w:t>
      </w:r>
      <w:r w:rsidR="008E3116" w:rsidRPr="0023212F">
        <w:rPr>
          <w:sz w:val="32"/>
          <w:szCs w:val="32"/>
        </w:rPr>
        <w:t xml:space="preserve">of </w:t>
      </w:r>
      <w:r w:rsidR="00582BB7" w:rsidRPr="0023212F">
        <w:rPr>
          <w:sz w:val="32"/>
          <w:szCs w:val="32"/>
        </w:rPr>
        <w:t xml:space="preserve">political disagreements spill out into violence. I was especially distressed by the killing of Renee Good in Minneapolis. </w:t>
      </w:r>
      <w:proofErr w:type="gramStart"/>
      <w:r w:rsidR="000928E5" w:rsidRPr="0023212F">
        <w:rPr>
          <w:sz w:val="32"/>
          <w:szCs w:val="32"/>
        </w:rPr>
        <w:t>By the way, she</w:t>
      </w:r>
      <w:proofErr w:type="gramEnd"/>
      <w:r w:rsidR="000928E5" w:rsidRPr="0023212F">
        <w:rPr>
          <w:sz w:val="32"/>
          <w:szCs w:val="32"/>
        </w:rPr>
        <w:t xml:space="preserve"> was a Presbyterian. Our </w:t>
      </w:r>
      <w:r w:rsidR="00A8220D" w:rsidRPr="0023212F">
        <w:rPr>
          <w:sz w:val="32"/>
          <w:szCs w:val="32"/>
        </w:rPr>
        <w:t xml:space="preserve">General Assembly leaders have condemned her shooting as entirely </w:t>
      </w:r>
      <w:r w:rsidR="00211A80" w:rsidRPr="0023212F">
        <w:rPr>
          <w:sz w:val="32"/>
          <w:szCs w:val="32"/>
        </w:rPr>
        <w:t>unnecessary and unjustified. I share that feeling, as I suspect many of you do as well.</w:t>
      </w:r>
    </w:p>
    <w:p w14:paraId="633BA964" w14:textId="3D1668B3" w:rsidR="007F57EB" w:rsidRPr="0023212F" w:rsidRDefault="007F57EB" w:rsidP="0023212F">
      <w:pPr>
        <w:spacing w:line="360" w:lineRule="auto"/>
        <w:rPr>
          <w:sz w:val="32"/>
          <w:szCs w:val="32"/>
        </w:rPr>
      </w:pPr>
      <w:r w:rsidRPr="0023212F">
        <w:rPr>
          <w:sz w:val="32"/>
          <w:szCs w:val="32"/>
        </w:rPr>
        <w:tab/>
        <w:t xml:space="preserve">My personal spiritual struggle is that I do not want to succumb to hatred. </w:t>
      </w:r>
      <w:r w:rsidR="00BE5012" w:rsidRPr="0023212F">
        <w:rPr>
          <w:sz w:val="32"/>
          <w:szCs w:val="32"/>
        </w:rPr>
        <w:t>E</w:t>
      </w:r>
      <w:r w:rsidR="00002873" w:rsidRPr="0023212F">
        <w:rPr>
          <w:sz w:val="32"/>
          <w:szCs w:val="32"/>
        </w:rPr>
        <w:t>phesians 4: 26</w:t>
      </w:r>
      <w:r w:rsidRPr="0023212F">
        <w:rPr>
          <w:sz w:val="32"/>
          <w:szCs w:val="32"/>
        </w:rPr>
        <w:t xml:space="preserve"> remind</w:t>
      </w:r>
      <w:r w:rsidR="00002873" w:rsidRPr="0023212F">
        <w:rPr>
          <w:sz w:val="32"/>
          <w:szCs w:val="32"/>
        </w:rPr>
        <w:t>s</w:t>
      </w:r>
      <w:r w:rsidRPr="0023212F">
        <w:rPr>
          <w:sz w:val="32"/>
          <w:szCs w:val="32"/>
        </w:rPr>
        <w:t xml:space="preserve"> us, “Be angry, but do not sin.”</w:t>
      </w:r>
      <w:r w:rsidR="00002873" w:rsidRPr="0023212F">
        <w:rPr>
          <w:sz w:val="32"/>
          <w:szCs w:val="32"/>
        </w:rPr>
        <w:t xml:space="preserve"> Yes, ang</w:t>
      </w:r>
      <w:r w:rsidR="00725858" w:rsidRPr="0023212F">
        <w:rPr>
          <w:sz w:val="32"/>
          <w:szCs w:val="32"/>
        </w:rPr>
        <w:t>er at</w:t>
      </w:r>
      <w:r w:rsidR="00002873" w:rsidRPr="0023212F">
        <w:rPr>
          <w:sz w:val="32"/>
          <w:szCs w:val="32"/>
        </w:rPr>
        <w:t xml:space="preserve"> injustice and violence, but do not </w:t>
      </w:r>
      <w:r w:rsidR="00170BEE" w:rsidRPr="0023212F">
        <w:rPr>
          <w:sz w:val="32"/>
          <w:szCs w:val="32"/>
        </w:rPr>
        <w:t xml:space="preserve">fall into hatred and </w:t>
      </w:r>
      <w:r w:rsidR="00170BEE" w:rsidRPr="0023212F">
        <w:rPr>
          <w:sz w:val="32"/>
          <w:szCs w:val="32"/>
        </w:rPr>
        <w:lastRenderedPageBreak/>
        <w:t xml:space="preserve">sheer malice. Jesus was angry at the money changers, but he did not </w:t>
      </w:r>
      <w:r w:rsidR="00F303A1" w:rsidRPr="0023212F">
        <w:rPr>
          <w:sz w:val="32"/>
          <w:szCs w:val="32"/>
        </w:rPr>
        <w:t>kill them</w:t>
      </w:r>
      <w:r w:rsidR="00170BEE" w:rsidRPr="0023212F">
        <w:rPr>
          <w:sz w:val="32"/>
          <w:szCs w:val="32"/>
        </w:rPr>
        <w:t>. Just overturn</w:t>
      </w:r>
      <w:r w:rsidR="005039AE" w:rsidRPr="0023212F">
        <w:rPr>
          <w:sz w:val="32"/>
          <w:szCs w:val="32"/>
        </w:rPr>
        <w:t>ed</w:t>
      </w:r>
      <w:r w:rsidR="00170BEE" w:rsidRPr="0023212F">
        <w:rPr>
          <w:sz w:val="32"/>
          <w:szCs w:val="32"/>
        </w:rPr>
        <w:t xml:space="preserve"> their tables</w:t>
      </w:r>
      <w:r w:rsidR="00167078" w:rsidRPr="0023212F">
        <w:rPr>
          <w:sz w:val="32"/>
          <w:szCs w:val="32"/>
        </w:rPr>
        <w:t xml:space="preserve"> as he spoke words of judgment.</w:t>
      </w:r>
      <w:r w:rsidR="00F37421" w:rsidRPr="0023212F">
        <w:rPr>
          <w:sz w:val="32"/>
          <w:szCs w:val="32"/>
        </w:rPr>
        <w:t xml:space="preserve"> If anything</w:t>
      </w:r>
      <w:r w:rsidR="00D044B0" w:rsidRPr="0023212F">
        <w:rPr>
          <w:sz w:val="32"/>
          <w:szCs w:val="32"/>
        </w:rPr>
        <w:t>,</w:t>
      </w:r>
      <w:r w:rsidR="00F37421" w:rsidRPr="0023212F">
        <w:rPr>
          <w:sz w:val="32"/>
          <w:szCs w:val="32"/>
        </w:rPr>
        <w:t xml:space="preserve"> that prophetic act sealed his fate-his cruel death.</w:t>
      </w:r>
    </w:p>
    <w:p w14:paraId="58526F7C" w14:textId="6A4BD172" w:rsidR="001A1E4C" w:rsidRPr="0023212F" w:rsidRDefault="00211A80" w:rsidP="0023212F">
      <w:pPr>
        <w:spacing w:line="360" w:lineRule="auto"/>
        <w:rPr>
          <w:sz w:val="32"/>
          <w:szCs w:val="32"/>
        </w:rPr>
      </w:pPr>
      <w:r w:rsidRPr="0023212F">
        <w:rPr>
          <w:sz w:val="32"/>
          <w:szCs w:val="32"/>
        </w:rPr>
        <w:tab/>
      </w:r>
      <w:proofErr w:type="gramStart"/>
      <w:r w:rsidR="00167078" w:rsidRPr="0023212F">
        <w:rPr>
          <w:sz w:val="32"/>
          <w:szCs w:val="32"/>
        </w:rPr>
        <w:t>So</w:t>
      </w:r>
      <w:proofErr w:type="gramEnd"/>
      <w:r w:rsidR="00167078" w:rsidRPr="0023212F">
        <w:rPr>
          <w:sz w:val="32"/>
          <w:szCs w:val="32"/>
        </w:rPr>
        <w:t xml:space="preserve"> w</w:t>
      </w:r>
      <w:r w:rsidRPr="0023212F">
        <w:rPr>
          <w:sz w:val="32"/>
          <w:szCs w:val="32"/>
        </w:rPr>
        <w:t>hat happens to us when we resort to</w:t>
      </w:r>
      <w:r w:rsidR="001F5357" w:rsidRPr="0023212F">
        <w:rPr>
          <w:sz w:val="32"/>
          <w:szCs w:val="32"/>
        </w:rPr>
        <w:t xml:space="preserve"> violence, to</w:t>
      </w:r>
      <w:r w:rsidRPr="0023212F">
        <w:rPr>
          <w:sz w:val="32"/>
          <w:szCs w:val="32"/>
        </w:rPr>
        <w:t xml:space="preserve"> bombing </w:t>
      </w:r>
      <w:r w:rsidR="0051705D" w:rsidRPr="0023212F">
        <w:rPr>
          <w:sz w:val="32"/>
          <w:szCs w:val="32"/>
        </w:rPr>
        <w:t>the homes of our political opponents? What happens to us when we shoot people</w:t>
      </w:r>
      <w:r w:rsidR="00D16F05" w:rsidRPr="0023212F">
        <w:rPr>
          <w:sz w:val="32"/>
          <w:szCs w:val="32"/>
        </w:rPr>
        <w:t xml:space="preserve"> like Renee Good? Something sacred has been snuffed out. Both the life of the victim</w:t>
      </w:r>
      <w:r w:rsidR="00905B63" w:rsidRPr="0023212F">
        <w:rPr>
          <w:sz w:val="32"/>
          <w:szCs w:val="32"/>
        </w:rPr>
        <w:t xml:space="preserve"> a</w:t>
      </w:r>
      <w:r w:rsidR="00D16F05" w:rsidRPr="0023212F">
        <w:rPr>
          <w:sz w:val="32"/>
          <w:szCs w:val="32"/>
        </w:rPr>
        <w:t>nd within the heart of the perpetrators</w:t>
      </w:r>
      <w:r w:rsidR="00905B63" w:rsidRPr="0023212F">
        <w:rPr>
          <w:sz w:val="32"/>
          <w:szCs w:val="32"/>
        </w:rPr>
        <w:t>. W</w:t>
      </w:r>
      <w:r w:rsidR="00D16F05" w:rsidRPr="0023212F">
        <w:rPr>
          <w:sz w:val="32"/>
          <w:szCs w:val="32"/>
        </w:rPr>
        <w:t xml:space="preserve">hether throwing bombs or shooting a </w:t>
      </w:r>
      <w:r w:rsidR="004D5F28" w:rsidRPr="0023212F">
        <w:rPr>
          <w:sz w:val="32"/>
          <w:szCs w:val="32"/>
        </w:rPr>
        <w:t>pistol</w:t>
      </w:r>
      <w:r w:rsidR="00D16F05" w:rsidRPr="0023212F">
        <w:rPr>
          <w:sz w:val="32"/>
          <w:szCs w:val="32"/>
        </w:rPr>
        <w:t xml:space="preserve">. </w:t>
      </w:r>
      <w:r w:rsidR="005C1AE6" w:rsidRPr="0023212F">
        <w:rPr>
          <w:sz w:val="32"/>
          <w:szCs w:val="32"/>
        </w:rPr>
        <w:t>Something profound</w:t>
      </w:r>
      <w:r w:rsidR="00905B63" w:rsidRPr="0023212F">
        <w:rPr>
          <w:sz w:val="32"/>
          <w:szCs w:val="32"/>
        </w:rPr>
        <w:t xml:space="preserve"> has been lost</w:t>
      </w:r>
      <w:r w:rsidR="005C1AE6" w:rsidRPr="0023212F">
        <w:rPr>
          <w:sz w:val="32"/>
          <w:szCs w:val="32"/>
        </w:rPr>
        <w:t>-our humanity, our sense of decency, our interconnectedness with others.</w:t>
      </w:r>
      <w:r w:rsidR="000928E5" w:rsidRPr="0023212F">
        <w:rPr>
          <w:sz w:val="32"/>
          <w:szCs w:val="32"/>
        </w:rPr>
        <w:t xml:space="preserve"> </w:t>
      </w:r>
      <w:r w:rsidR="0045517A" w:rsidRPr="0023212F">
        <w:rPr>
          <w:sz w:val="32"/>
          <w:szCs w:val="32"/>
        </w:rPr>
        <w:t>Our compassion.</w:t>
      </w:r>
    </w:p>
    <w:p w14:paraId="01687FB2" w14:textId="77777777" w:rsidR="004A1039" w:rsidRPr="0023212F" w:rsidRDefault="00905B63" w:rsidP="0023212F">
      <w:pPr>
        <w:spacing w:line="360" w:lineRule="auto"/>
        <w:rPr>
          <w:sz w:val="32"/>
          <w:szCs w:val="32"/>
        </w:rPr>
      </w:pPr>
      <w:r w:rsidRPr="0023212F">
        <w:rPr>
          <w:sz w:val="32"/>
          <w:szCs w:val="32"/>
        </w:rPr>
        <w:tab/>
        <w:t xml:space="preserve">And here is where the church of Jesus Christ must step </w:t>
      </w:r>
      <w:r w:rsidR="0045517A" w:rsidRPr="0023212F">
        <w:rPr>
          <w:sz w:val="32"/>
          <w:szCs w:val="32"/>
        </w:rPr>
        <w:t>up</w:t>
      </w:r>
      <w:r w:rsidRPr="0023212F">
        <w:rPr>
          <w:sz w:val="32"/>
          <w:szCs w:val="32"/>
        </w:rPr>
        <w:t>. Like John the Baptist, we must witness to the truth about the Lamb of God who takes away the sin of world. And we must witness against the darkness and the sin</w:t>
      </w:r>
      <w:r w:rsidR="00F27E91" w:rsidRPr="0023212F">
        <w:rPr>
          <w:sz w:val="32"/>
          <w:szCs w:val="32"/>
        </w:rPr>
        <w:t xml:space="preserve"> that</w:t>
      </w:r>
      <w:r w:rsidR="003F7984" w:rsidRPr="0023212F">
        <w:rPr>
          <w:sz w:val="32"/>
          <w:szCs w:val="32"/>
        </w:rPr>
        <w:t xml:space="preserve"> becomes</w:t>
      </w:r>
      <w:r w:rsidR="00F27E91" w:rsidRPr="0023212F">
        <w:rPr>
          <w:sz w:val="32"/>
          <w:szCs w:val="32"/>
        </w:rPr>
        <w:t xml:space="preserve"> hatred and violence. </w:t>
      </w:r>
      <w:r w:rsidR="00B42657" w:rsidRPr="0023212F">
        <w:rPr>
          <w:sz w:val="32"/>
          <w:szCs w:val="32"/>
        </w:rPr>
        <w:t>The truth about the Son of God</w:t>
      </w:r>
      <w:r w:rsidR="00777788" w:rsidRPr="0023212F">
        <w:rPr>
          <w:sz w:val="32"/>
          <w:szCs w:val="32"/>
        </w:rPr>
        <w:t xml:space="preserve"> who loved us and gave himself for us, even to a violent mob</w:t>
      </w:r>
      <w:r w:rsidR="00B42657" w:rsidRPr="0023212F">
        <w:rPr>
          <w:sz w:val="32"/>
          <w:szCs w:val="32"/>
        </w:rPr>
        <w:t xml:space="preserve">. </w:t>
      </w:r>
    </w:p>
    <w:p w14:paraId="5A564287" w14:textId="0FC8AE36" w:rsidR="00905B63" w:rsidRPr="0023212F" w:rsidRDefault="00B42657" w:rsidP="0023212F">
      <w:pPr>
        <w:spacing w:line="360" w:lineRule="auto"/>
        <w:ind w:firstLine="720"/>
        <w:rPr>
          <w:sz w:val="32"/>
          <w:szCs w:val="32"/>
        </w:rPr>
      </w:pPr>
      <w:r w:rsidRPr="0023212F">
        <w:rPr>
          <w:sz w:val="32"/>
          <w:szCs w:val="32"/>
        </w:rPr>
        <w:t>And the truth about the darkness that does not understand. A</w:t>
      </w:r>
      <w:r w:rsidR="00017C19" w:rsidRPr="0023212F">
        <w:rPr>
          <w:sz w:val="32"/>
          <w:szCs w:val="32"/>
        </w:rPr>
        <w:t>ll the w</w:t>
      </w:r>
      <w:r w:rsidR="00777788" w:rsidRPr="0023212F">
        <w:rPr>
          <w:sz w:val="32"/>
          <w:szCs w:val="32"/>
        </w:rPr>
        <w:t>hile</w:t>
      </w:r>
      <w:r w:rsidR="00017C19" w:rsidRPr="0023212F">
        <w:rPr>
          <w:sz w:val="32"/>
          <w:szCs w:val="32"/>
        </w:rPr>
        <w:t xml:space="preserve"> knowing the risk of taking the witness stand. It was costly for John</w:t>
      </w:r>
      <w:r w:rsidR="007A06B1" w:rsidRPr="0023212F">
        <w:rPr>
          <w:sz w:val="32"/>
          <w:szCs w:val="32"/>
        </w:rPr>
        <w:t xml:space="preserve"> the Baptist</w:t>
      </w:r>
      <w:r w:rsidR="00017C19" w:rsidRPr="0023212F">
        <w:rPr>
          <w:sz w:val="32"/>
          <w:szCs w:val="32"/>
        </w:rPr>
        <w:t xml:space="preserve">. Costly for Jesus. Costly for Martin Luther King. Costly for Renee Good. </w:t>
      </w:r>
      <w:r w:rsidR="00CD7606" w:rsidRPr="0023212F">
        <w:rPr>
          <w:sz w:val="32"/>
          <w:szCs w:val="32"/>
        </w:rPr>
        <w:t>Lord, have mercy. Christ, have m</w:t>
      </w:r>
      <w:r w:rsidR="00DD07CD" w:rsidRPr="0023212F">
        <w:rPr>
          <w:sz w:val="32"/>
          <w:szCs w:val="32"/>
        </w:rPr>
        <w:t>ercy</w:t>
      </w:r>
      <w:r w:rsidR="000747E9" w:rsidRPr="0023212F">
        <w:rPr>
          <w:sz w:val="32"/>
          <w:szCs w:val="32"/>
        </w:rPr>
        <w:t xml:space="preserve">. Lord, </w:t>
      </w:r>
      <w:r w:rsidR="000747E9" w:rsidRPr="0023212F">
        <w:rPr>
          <w:sz w:val="32"/>
          <w:szCs w:val="32"/>
        </w:rPr>
        <w:lastRenderedPageBreak/>
        <w:t>have mercy</w:t>
      </w:r>
      <w:r w:rsidR="00DD07CD" w:rsidRPr="0023212F">
        <w:rPr>
          <w:sz w:val="32"/>
          <w:szCs w:val="32"/>
        </w:rPr>
        <w:t xml:space="preserve"> upon us. Behold, the Lamb of God</w:t>
      </w:r>
      <w:r w:rsidR="00821E5A" w:rsidRPr="0023212F">
        <w:rPr>
          <w:sz w:val="32"/>
          <w:szCs w:val="32"/>
        </w:rPr>
        <w:t xml:space="preserve"> who takes away the sin of the world</w:t>
      </w:r>
      <w:r w:rsidR="00DD07CD" w:rsidRPr="0023212F">
        <w:rPr>
          <w:sz w:val="32"/>
          <w:szCs w:val="32"/>
        </w:rPr>
        <w:t>.</w:t>
      </w:r>
      <w:r w:rsidR="00821E5A" w:rsidRPr="0023212F">
        <w:rPr>
          <w:sz w:val="32"/>
          <w:szCs w:val="32"/>
        </w:rPr>
        <w:t xml:space="preserve"> Amen.</w:t>
      </w:r>
    </w:p>
    <w:p w14:paraId="2A0F21E4" w14:textId="72ACB1A2" w:rsidR="009D1365" w:rsidRPr="0023212F" w:rsidRDefault="009D1365" w:rsidP="0023212F">
      <w:pPr>
        <w:spacing w:line="360" w:lineRule="auto"/>
        <w:rPr>
          <w:sz w:val="32"/>
          <w:szCs w:val="32"/>
        </w:rPr>
      </w:pPr>
    </w:p>
    <w:sectPr w:rsidR="009D1365" w:rsidRPr="00232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BA"/>
    <w:rsid w:val="00002873"/>
    <w:rsid w:val="000048E5"/>
    <w:rsid w:val="00017C19"/>
    <w:rsid w:val="00023050"/>
    <w:rsid w:val="00027B42"/>
    <w:rsid w:val="00035323"/>
    <w:rsid w:val="000615CE"/>
    <w:rsid w:val="0006242B"/>
    <w:rsid w:val="00073F18"/>
    <w:rsid w:val="000747E9"/>
    <w:rsid w:val="000928E5"/>
    <w:rsid w:val="000B7EF8"/>
    <w:rsid w:val="000C11B4"/>
    <w:rsid w:val="000C13E3"/>
    <w:rsid w:val="000D7C00"/>
    <w:rsid w:val="000E1331"/>
    <w:rsid w:val="00122689"/>
    <w:rsid w:val="001433DA"/>
    <w:rsid w:val="00167078"/>
    <w:rsid w:val="00170BEE"/>
    <w:rsid w:val="001A1E4C"/>
    <w:rsid w:val="001C434D"/>
    <w:rsid w:val="001E1898"/>
    <w:rsid w:val="001F5357"/>
    <w:rsid w:val="00211A80"/>
    <w:rsid w:val="002302B7"/>
    <w:rsid w:val="0023212F"/>
    <w:rsid w:val="002362E7"/>
    <w:rsid w:val="00237D9F"/>
    <w:rsid w:val="00251F33"/>
    <w:rsid w:val="0027522D"/>
    <w:rsid w:val="00275819"/>
    <w:rsid w:val="002910D5"/>
    <w:rsid w:val="002974DF"/>
    <w:rsid w:val="002B383F"/>
    <w:rsid w:val="002B5808"/>
    <w:rsid w:val="002C36BA"/>
    <w:rsid w:val="002E069D"/>
    <w:rsid w:val="00301C0E"/>
    <w:rsid w:val="00333C88"/>
    <w:rsid w:val="00352199"/>
    <w:rsid w:val="0036255A"/>
    <w:rsid w:val="003A1AAC"/>
    <w:rsid w:val="003C338F"/>
    <w:rsid w:val="003E3B0B"/>
    <w:rsid w:val="003F7984"/>
    <w:rsid w:val="00407D6F"/>
    <w:rsid w:val="00440D47"/>
    <w:rsid w:val="0045517A"/>
    <w:rsid w:val="00455F0C"/>
    <w:rsid w:val="0048104C"/>
    <w:rsid w:val="00481846"/>
    <w:rsid w:val="00483C6D"/>
    <w:rsid w:val="004A1039"/>
    <w:rsid w:val="004D5F28"/>
    <w:rsid w:val="004F6F38"/>
    <w:rsid w:val="005039AE"/>
    <w:rsid w:val="0051705D"/>
    <w:rsid w:val="0055125B"/>
    <w:rsid w:val="00565F4F"/>
    <w:rsid w:val="00582BB7"/>
    <w:rsid w:val="005A2980"/>
    <w:rsid w:val="005B08FF"/>
    <w:rsid w:val="005C1AE6"/>
    <w:rsid w:val="005C6038"/>
    <w:rsid w:val="006023C0"/>
    <w:rsid w:val="00644789"/>
    <w:rsid w:val="00694D36"/>
    <w:rsid w:val="00694FEF"/>
    <w:rsid w:val="00725858"/>
    <w:rsid w:val="00744929"/>
    <w:rsid w:val="00745D89"/>
    <w:rsid w:val="00750895"/>
    <w:rsid w:val="00777788"/>
    <w:rsid w:val="007A06B1"/>
    <w:rsid w:val="007C14FD"/>
    <w:rsid w:val="007C185F"/>
    <w:rsid w:val="007F57EB"/>
    <w:rsid w:val="008122CD"/>
    <w:rsid w:val="00821E5A"/>
    <w:rsid w:val="008353F6"/>
    <w:rsid w:val="0083556C"/>
    <w:rsid w:val="0085230D"/>
    <w:rsid w:val="008818A9"/>
    <w:rsid w:val="00886D98"/>
    <w:rsid w:val="008C3F40"/>
    <w:rsid w:val="008D530B"/>
    <w:rsid w:val="008E3116"/>
    <w:rsid w:val="008E6615"/>
    <w:rsid w:val="008E7197"/>
    <w:rsid w:val="008F4A53"/>
    <w:rsid w:val="00904C91"/>
    <w:rsid w:val="00905B63"/>
    <w:rsid w:val="009122B1"/>
    <w:rsid w:val="00951967"/>
    <w:rsid w:val="009939DD"/>
    <w:rsid w:val="009A4AE2"/>
    <w:rsid w:val="009B1140"/>
    <w:rsid w:val="009D1365"/>
    <w:rsid w:val="00A068B7"/>
    <w:rsid w:val="00A12FCE"/>
    <w:rsid w:val="00A331BE"/>
    <w:rsid w:val="00A4337E"/>
    <w:rsid w:val="00A73F49"/>
    <w:rsid w:val="00A7603D"/>
    <w:rsid w:val="00A8220D"/>
    <w:rsid w:val="00A901CE"/>
    <w:rsid w:val="00A92422"/>
    <w:rsid w:val="00AA7A15"/>
    <w:rsid w:val="00AB4634"/>
    <w:rsid w:val="00AC17DB"/>
    <w:rsid w:val="00B0296C"/>
    <w:rsid w:val="00B41F83"/>
    <w:rsid w:val="00B42657"/>
    <w:rsid w:val="00B51914"/>
    <w:rsid w:val="00B52155"/>
    <w:rsid w:val="00B7376E"/>
    <w:rsid w:val="00BD1D23"/>
    <w:rsid w:val="00BD34AF"/>
    <w:rsid w:val="00BE5012"/>
    <w:rsid w:val="00BF0F43"/>
    <w:rsid w:val="00C06A8E"/>
    <w:rsid w:val="00C35294"/>
    <w:rsid w:val="00C62101"/>
    <w:rsid w:val="00C624C1"/>
    <w:rsid w:val="00C67C36"/>
    <w:rsid w:val="00C71CBA"/>
    <w:rsid w:val="00C816E5"/>
    <w:rsid w:val="00CA53A7"/>
    <w:rsid w:val="00CA7C22"/>
    <w:rsid w:val="00CB389C"/>
    <w:rsid w:val="00CC5393"/>
    <w:rsid w:val="00CD7606"/>
    <w:rsid w:val="00D03051"/>
    <w:rsid w:val="00D044B0"/>
    <w:rsid w:val="00D143EE"/>
    <w:rsid w:val="00D15BED"/>
    <w:rsid w:val="00D16F05"/>
    <w:rsid w:val="00D45D0C"/>
    <w:rsid w:val="00D626A9"/>
    <w:rsid w:val="00D6663C"/>
    <w:rsid w:val="00D901AC"/>
    <w:rsid w:val="00D96222"/>
    <w:rsid w:val="00DB6823"/>
    <w:rsid w:val="00DD07CD"/>
    <w:rsid w:val="00DF0B9D"/>
    <w:rsid w:val="00E179F5"/>
    <w:rsid w:val="00E31C47"/>
    <w:rsid w:val="00E61913"/>
    <w:rsid w:val="00E66C67"/>
    <w:rsid w:val="00E671E5"/>
    <w:rsid w:val="00E74DB1"/>
    <w:rsid w:val="00E93496"/>
    <w:rsid w:val="00EA04BF"/>
    <w:rsid w:val="00EB7356"/>
    <w:rsid w:val="00EE7DD5"/>
    <w:rsid w:val="00F27E91"/>
    <w:rsid w:val="00F300F3"/>
    <w:rsid w:val="00F303A1"/>
    <w:rsid w:val="00F3307A"/>
    <w:rsid w:val="00F37421"/>
    <w:rsid w:val="00F801C5"/>
    <w:rsid w:val="00F82C97"/>
    <w:rsid w:val="00F90889"/>
    <w:rsid w:val="00F967B5"/>
    <w:rsid w:val="00FA7B8A"/>
    <w:rsid w:val="00FC09E3"/>
    <w:rsid w:val="00FD7236"/>
    <w:rsid w:val="00FE3C2A"/>
    <w:rsid w:val="00F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5B50"/>
  <w15:chartTrackingRefBased/>
  <w15:docId w15:val="{E66E9B4A-3E1A-4AB0-845B-0E0FEAA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6BA"/>
    <w:rPr>
      <w:rFonts w:eastAsiaTheme="majorEastAsia" w:cstheme="majorBidi"/>
      <w:color w:val="272727" w:themeColor="text1" w:themeTint="D8"/>
    </w:rPr>
  </w:style>
  <w:style w:type="paragraph" w:styleId="Title">
    <w:name w:val="Title"/>
    <w:basedOn w:val="Normal"/>
    <w:next w:val="Normal"/>
    <w:link w:val="TitleChar"/>
    <w:uiPriority w:val="10"/>
    <w:qFormat/>
    <w:rsid w:val="002C3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6BA"/>
    <w:pPr>
      <w:spacing w:before="160"/>
      <w:jc w:val="center"/>
    </w:pPr>
    <w:rPr>
      <w:i/>
      <w:iCs/>
      <w:color w:val="404040" w:themeColor="text1" w:themeTint="BF"/>
    </w:rPr>
  </w:style>
  <w:style w:type="character" w:customStyle="1" w:styleId="QuoteChar">
    <w:name w:val="Quote Char"/>
    <w:basedOn w:val="DefaultParagraphFont"/>
    <w:link w:val="Quote"/>
    <w:uiPriority w:val="29"/>
    <w:rsid w:val="002C36BA"/>
    <w:rPr>
      <w:i/>
      <w:iCs/>
      <w:color w:val="404040" w:themeColor="text1" w:themeTint="BF"/>
    </w:rPr>
  </w:style>
  <w:style w:type="paragraph" w:styleId="ListParagraph">
    <w:name w:val="List Paragraph"/>
    <w:basedOn w:val="Normal"/>
    <w:uiPriority w:val="34"/>
    <w:qFormat/>
    <w:rsid w:val="002C36BA"/>
    <w:pPr>
      <w:ind w:left="720"/>
      <w:contextualSpacing/>
    </w:pPr>
  </w:style>
  <w:style w:type="character" w:styleId="IntenseEmphasis">
    <w:name w:val="Intense Emphasis"/>
    <w:basedOn w:val="DefaultParagraphFont"/>
    <w:uiPriority w:val="21"/>
    <w:qFormat/>
    <w:rsid w:val="002C36BA"/>
    <w:rPr>
      <w:i/>
      <w:iCs/>
      <w:color w:val="0F4761" w:themeColor="accent1" w:themeShade="BF"/>
    </w:rPr>
  </w:style>
  <w:style w:type="paragraph" w:styleId="IntenseQuote">
    <w:name w:val="Intense Quote"/>
    <w:basedOn w:val="Normal"/>
    <w:next w:val="Normal"/>
    <w:link w:val="IntenseQuoteChar"/>
    <w:uiPriority w:val="30"/>
    <w:qFormat/>
    <w:rsid w:val="002C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6BA"/>
    <w:rPr>
      <w:i/>
      <w:iCs/>
      <w:color w:val="0F4761" w:themeColor="accent1" w:themeShade="BF"/>
    </w:rPr>
  </w:style>
  <w:style w:type="character" w:styleId="IntenseReference">
    <w:name w:val="Intense Reference"/>
    <w:basedOn w:val="DefaultParagraphFont"/>
    <w:uiPriority w:val="32"/>
    <w:qFormat/>
    <w:rsid w:val="002C3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1388</Words>
  <Characters>6350</Characters>
  <Application>Microsoft Office Word</Application>
  <DocSecurity>0</DocSecurity>
  <Lines>126</Lines>
  <Paragraphs>19</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3</cp:revision>
  <cp:lastPrinted>2026-01-17T19:31:00Z</cp:lastPrinted>
  <dcterms:created xsi:type="dcterms:W3CDTF">2026-01-20T17:21:00Z</dcterms:created>
  <dcterms:modified xsi:type="dcterms:W3CDTF">2026-01-20T17:21:00Z</dcterms:modified>
</cp:coreProperties>
</file>