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24B7" w14:textId="59726584" w:rsidR="009939DD" w:rsidRDefault="00DD1CEA">
      <w:pPr>
        <w:rPr>
          <w:sz w:val="36"/>
          <w:szCs w:val="36"/>
        </w:rPr>
      </w:pPr>
      <w:r>
        <w:rPr>
          <w:sz w:val="36"/>
          <w:szCs w:val="36"/>
        </w:rPr>
        <w:t>Rio Rancho Presbyterian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January 25, 2026</w:t>
      </w:r>
    </w:p>
    <w:p w14:paraId="595F1B21" w14:textId="7DD4FC9A" w:rsidR="00DD1CEA" w:rsidRDefault="00DD1CEA">
      <w:pPr>
        <w:rPr>
          <w:sz w:val="36"/>
          <w:szCs w:val="36"/>
        </w:rPr>
      </w:pPr>
      <w:r>
        <w:rPr>
          <w:sz w:val="36"/>
          <w:szCs w:val="36"/>
        </w:rPr>
        <w:t>Rio Rancho, NM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Rev. Frank Yates</w:t>
      </w:r>
    </w:p>
    <w:p w14:paraId="615A38E4" w14:textId="709F3157" w:rsidR="00DD1CEA" w:rsidRDefault="00DD1CE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A SENSE OF BELONGING</w:t>
      </w:r>
    </w:p>
    <w:p w14:paraId="029BBB8E" w14:textId="2634CAAC" w:rsidR="00DD1CEA" w:rsidRDefault="00DD1CEA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I Corinthians 1: 10-18</w:t>
      </w:r>
    </w:p>
    <w:p w14:paraId="1A47E209" w14:textId="6E6FE105" w:rsidR="00C5305A" w:rsidRDefault="00C5305A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</w:r>
      <w:r w:rsidR="0022130B">
        <w:rPr>
          <w:sz w:val="36"/>
          <w:szCs w:val="36"/>
        </w:rPr>
        <w:t xml:space="preserve">The other night I ran across a re-run of </w:t>
      </w:r>
      <w:r w:rsidR="00A02211">
        <w:rPr>
          <w:sz w:val="36"/>
          <w:szCs w:val="36"/>
        </w:rPr>
        <w:t>th</w:t>
      </w:r>
      <w:r w:rsidR="00AF1D8A">
        <w:rPr>
          <w:sz w:val="36"/>
          <w:szCs w:val="36"/>
        </w:rPr>
        <w:t>at</w:t>
      </w:r>
      <w:r w:rsidR="0022130B">
        <w:rPr>
          <w:sz w:val="36"/>
          <w:szCs w:val="36"/>
        </w:rPr>
        <w:t xml:space="preserve"> old television </w:t>
      </w:r>
      <w:r w:rsidR="008F5439">
        <w:rPr>
          <w:sz w:val="36"/>
          <w:szCs w:val="36"/>
        </w:rPr>
        <w:t>classic</w:t>
      </w:r>
      <w:r w:rsidR="0022130B">
        <w:rPr>
          <w:sz w:val="36"/>
          <w:szCs w:val="36"/>
        </w:rPr>
        <w:t xml:space="preserve"> “Cheers.” I was reminded how much I loved that quirky </w:t>
      </w:r>
      <w:r w:rsidR="008F5439">
        <w:rPr>
          <w:sz w:val="36"/>
          <w:szCs w:val="36"/>
        </w:rPr>
        <w:t>sit-com</w:t>
      </w:r>
      <w:r w:rsidR="0022130B">
        <w:rPr>
          <w:sz w:val="36"/>
          <w:szCs w:val="36"/>
        </w:rPr>
        <w:t xml:space="preserve"> about a bar in Boston </w:t>
      </w:r>
      <w:r w:rsidR="005D6EDE">
        <w:rPr>
          <w:sz w:val="36"/>
          <w:szCs w:val="36"/>
        </w:rPr>
        <w:t xml:space="preserve">“where everybody knows your name.” It was great to remember those </w:t>
      </w:r>
      <w:r w:rsidR="007F04E0">
        <w:rPr>
          <w:sz w:val="36"/>
          <w:szCs w:val="36"/>
        </w:rPr>
        <w:t xml:space="preserve">bar flies Sam, Karla, Woody, Rebecca, Cliff Claven, Dr. Frazier Crain, Lillith and most important (in my book) Norm. </w:t>
      </w:r>
    </w:p>
    <w:p w14:paraId="226DACAF" w14:textId="2DA3728D" w:rsidR="009B19F1" w:rsidRDefault="009B19F1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Now Norm was the ultimate bar stool couch potato. </w:t>
      </w:r>
      <w:r w:rsidR="00B635BF">
        <w:rPr>
          <w:sz w:val="36"/>
          <w:szCs w:val="36"/>
        </w:rPr>
        <w:t xml:space="preserve">This obese, seldom employed accountant comes into Cheers and </w:t>
      </w:r>
      <w:r w:rsidR="00C90B3F">
        <w:rPr>
          <w:sz w:val="36"/>
          <w:szCs w:val="36"/>
        </w:rPr>
        <w:t xml:space="preserve">everybody calls out in unison, “Norm!” Everybody knows his name. Norm once described his life </w:t>
      </w:r>
      <w:r w:rsidR="0051076B">
        <w:rPr>
          <w:sz w:val="36"/>
          <w:szCs w:val="36"/>
        </w:rPr>
        <w:t>like this, “It’s a dog-eat-dog world, and I’m wearing mil</w:t>
      </w:r>
      <w:r w:rsidR="00743C55">
        <w:rPr>
          <w:sz w:val="36"/>
          <w:szCs w:val="36"/>
        </w:rPr>
        <w:t>k</w:t>
      </w:r>
      <w:r w:rsidR="0051076B">
        <w:rPr>
          <w:sz w:val="36"/>
          <w:szCs w:val="36"/>
        </w:rPr>
        <w:t xml:space="preserve"> bone underwear.” Maybe Norm’s life is not perfect. Sure, Norm cannot keep a job. Sure, Norm’s marriage to Vera is not pure bliss. But, at Cheers, everybody knows his name. And that counts for a lot.</w:t>
      </w:r>
    </w:p>
    <w:p w14:paraId="34FF45E9" w14:textId="561B92F7" w:rsidR="0051076B" w:rsidRDefault="0051076B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ab/>
        <w:t xml:space="preserve">We all want and need a place where everybody knows our name. Let’s call it a sense of belonging. </w:t>
      </w:r>
      <w:r w:rsidR="00FD75E7">
        <w:rPr>
          <w:sz w:val="36"/>
          <w:szCs w:val="36"/>
        </w:rPr>
        <w:t>T</w:t>
      </w:r>
      <w:r w:rsidR="002B3244">
        <w:rPr>
          <w:sz w:val="36"/>
          <w:szCs w:val="36"/>
        </w:rPr>
        <w:t>o be</w:t>
      </w:r>
      <w:r w:rsidR="00FD75E7">
        <w:rPr>
          <w:sz w:val="36"/>
          <w:szCs w:val="36"/>
        </w:rPr>
        <w:t xml:space="preserve"> among friends who are glad to see you. </w:t>
      </w:r>
      <w:r w:rsidR="002B22CE">
        <w:rPr>
          <w:sz w:val="36"/>
          <w:szCs w:val="36"/>
        </w:rPr>
        <w:t>Eager</w:t>
      </w:r>
      <w:r w:rsidR="00FD75E7">
        <w:rPr>
          <w:sz w:val="36"/>
          <w:szCs w:val="36"/>
        </w:rPr>
        <w:t xml:space="preserve"> to find out the latest about your life. </w:t>
      </w:r>
      <w:r w:rsidR="003F26A9">
        <w:rPr>
          <w:sz w:val="36"/>
          <w:szCs w:val="36"/>
        </w:rPr>
        <w:t xml:space="preserve">Everybody wants a place like that, where everybody knows </w:t>
      </w:r>
      <w:proofErr w:type="gramStart"/>
      <w:r w:rsidR="003F26A9">
        <w:rPr>
          <w:sz w:val="36"/>
          <w:szCs w:val="36"/>
        </w:rPr>
        <w:t>your</w:t>
      </w:r>
      <w:proofErr w:type="gramEnd"/>
      <w:r w:rsidR="003F26A9">
        <w:rPr>
          <w:sz w:val="36"/>
          <w:szCs w:val="36"/>
        </w:rPr>
        <w:t xml:space="preserve"> name and care</w:t>
      </w:r>
      <w:r w:rsidR="0002517B">
        <w:rPr>
          <w:sz w:val="36"/>
          <w:szCs w:val="36"/>
        </w:rPr>
        <w:t>s about you</w:t>
      </w:r>
      <w:r w:rsidR="003F26A9">
        <w:rPr>
          <w:sz w:val="36"/>
          <w:szCs w:val="36"/>
        </w:rPr>
        <w:t>.</w:t>
      </w:r>
    </w:p>
    <w:p w14:paraId="647B8F9C" w14:textId="21C0E05F" w:rsidR="003F26A9" w:rsidRDefault="003F26A9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I got to </w:t>
      </w:r>
      <w:proofErr w:type="gramStart"/>
      <w:r>
        <w:rPr>
          <w:sz w:val="36"/>
          <w:szCs w:val="36"/>
        </w:rPr>
        <w:t>thinking</w:t>
      </w:r>
      <w:proofErr w:type="gramEnd"/>
      <w:r>
        <w:rPr>
          <w:sz w:val="36"/>
          <w:szCs w:val="36"/>
        </w:rPr>
        <w:t xml:space="preserve"> about </w:t>
      </w:r>
      <w:r w:rsidR="001C67A2">
        <w:rPr>
          <w:sz w:val="36"/>
          <w:szCs w:val="36"/>
        </w:rPr>
        <w:t>my own</w:t>
      </w:r>
      <w:r>
        <w:rPr>
          <w:sz w:val="36"/>
          <w:szCs w:val="36"/>
        </w:rPr>
        <w:t xml:space="preserve"> </w:t>
      </w:r>
      <w:r w:rsidR="007572B8">
        <w:rPr>
          <w:sz w:val="36"/>
          <w:szCs w:val="36"/>
        </w:rPr>
        <w:t xml:space="preserve">need </w:t>
      </w:r>
      <w:r w:rsidR="001C67A2">
        <w:rPr>
          <w:sz w:val="36"/>
          <w:szCs w:val="36"/>
        </w:rPr>
        <w:t>for belonging</w:t>
      </w:r>
      <w:r w:rsidR="007572B8">
        <w:rPr>
          <w:sz w:val="36"/>
          <w:szCs w:val="36"/>
        </w:rPr>
        <w:t>. I work out most mornings</w:t>
      </w:r>
      <w:r w:rsidR="00F27520">
        <w:rPr>
          <w:sz w:val="36"/>
          <w:szCs w:val="36"/>
        </w:rPr>
        <w:t xml:space="preserve"> at Sports and Wellness</w:t>
      </w:r>
      <w:r w:rsidR="007572B8">
        <w:rPr>
          <w:sz w:val="36"/>
          <w:szCs w:val="36"/>
        </w:rPr>
        <w:t xml:space="preserve"> before </w:t>
      </w:r>
      <w:r w:rsidR="00F27520">
        <w:rPr>
          <w:sz w:val="36"/>
          <w:szCs w:val="36"/>
        </w:rPr>
        <w:t xml:space="preserve">coming to work. </w:t>
      </w:r>
      <w:r w:rsidR="007572B8">
        <w:rPr>
          <w:sz w:val="36"/>
          <w:szCs w:val="36"/>
        </w:rPr>
        <w:t xml:space="preserve"> About </w:t>
      </w:r>
      <w:r w:rsidR="00D638C6">
        <w:rPr>
          <w:sz w:val="36"/>
          <w:szCs w:val="36"/>
        </w:rPr>
        <w:t xml:space="preserve">ten to </w:t>
      </w:r>
      <w:r w:rsidR="00F27520">
        <w:rPr>
          <w:sz w:val="36"/>
          <w:szCs w:val="36"/>
        </w:rPr>
        <w:t>fifteen</w:t>
      </w:r>
      <w:r w:rsidR="007572B8">
        <w:rPr>
          <w:sz w:val="36"/>
          <w:szCs w:val="36"/>
        </w:rPr>
        <w:t xml:space="preserve"> people</w:t>
      </w:r>
      <w:r w:rsidR="00CE614F">
        <w:rPr>
          <w:sz w:val="36"/>
          <w:szCs w:val="36"/>
        </w:rPr>
        <w:t xml:space="preserve"> there</w:t>
      </w:r>
      <w:r w:rsidR="007572B8">
        <w:rPr>
          <w:sz w:val="36"/>
          <w:szCs w:val="36"/>
        </w:rPr>
        <w:t xml:space="preserve"> know me by name. It</w:t>
      </w:r>
      <w:r w:rsidR="004F3886">
        <w:rPr>
          <w:sz w:val="36"/>
          <w:szCs w:val="36"/>
        </w:rPr>
        <w:t>’s</w:t>
      </w:r>
      <w:r w:rsidR="007572B8">
        <w:rPr>
          <w:sz w:val="36"/>
          <w:szCs w:val="36"/>
        </w:rPr>
        <w:t xml:space="preserve"> </w:t>
      </w:r>
      <w:r w:rsidR="002A3108">
        <w:rPr>
          <w:sz w:val="36"/>
          <w:szCs w:val="36"/>
        </w:rPr>
        <w:t>like “Cheers” without the alcohol.</w:t>
      </w:r>
      <w:r w:rsidR="00F27520">
        <w:rPr>
          <w:sz w:val="36"/>
          <w:szCs w:val="36"/>
        </w:rPr>
        <w:t xml:space="preserve"> I am grateful for their friendship</w:t>
      </w:r>
      <w:r w:rsidR="00DD1976">
        <w:rPr>
          <w:sz w:val="36"/>
          <w:szCs w:val="36"/>
        </w:rPr>
        <w:t xml:space="preserve"> and camaraderie</w:t>
      </w:r>
      <w:r w:rsidR="00F27520">
        <w:rPr>
          <w:sz w:val="36"/>
          <w:szCs w:val="36"/>
        </w:rPr>
        <w:t xml:space="preserve">. </w:t>
      </w:r>
      <w:r w:rsidR="00814FB7">
        <w:rPr>
          <w:sz w:val="36"/>
          <w:szCs w:val="36"/>
        </w:rPr>
        <w:t>In</w:t>
      </w:r>
      <w:r w:rsidR="002A3108">
        <w:rPr>
          <w:sz w:val="36"/>
          <w:szCs w:val="36"/>
        </w:rPr>
        <w:t xml:space="preserve"> the Presbytery I have known f</w:t>
      </w:r>
      <w:r w:rsidR="00D61144">
        <w:rPr>
          <w:sz w:val="36"/>
          <w:szCs w:val="36"/>
        </w:rPr>
        <w:t>olks</w:t>
      </w:r>
      <w:r w:rsidR="00CE614F">
        <w:rPr>
          <w:sz w:val="36"/>
          <w:szCs w:val="36"/>
        </w:rPr>
        <w:t xml:space="preserve"> </w:t>
      </w:r>
      <w:r w:rsidR="00814FB7">
        <w:rPr>
          <w:sz w:val="36"/>
          <w:szCs w:val="36"/>
        </w:rPr>
        <w:t xml:space="preserve">from </w:t>
      </w:r>
      <w:r w:rsidR="00CE614F">
        <w:rPr>
          <w:sz w:val="36"/>
          <w:szCs w:val="36"/>
        </w:rPr>
        <w:t>all over New Mexico</w:t>
      </w:r>
      <w:r w:rsidR="002A3108">
        <w:rPr>
          <w:sz w:val="36"/>
          <w:szCs w:val="36"/>
        </w:rPr>
        <w:t xml:space="preserve"> </w:t>
      </w:r>
      <w:r w:rsidR="00C13014">
        <w:rPr>
          <w:sz w:val="36"/>
          <w:szCs w:val="36"/>
        </w:rPr>
        <w:t xml:space="preserve">for now 27 years. I have </w:t>
      </w:r>
      <w:r w:rsidR="008111D0">
        <w:rPr>
          <w:sz w:val="36"/>
          <w:szCs w:val="36"/>
        </w:rPr>
        <w:t xml:space="preserve">a </w:t>
      </w:r>
      <w:r w:rsidR="00860E09">
        <w:rPr>
          <w:sz w:val="36"/>
          <w:szCs w:val="36"/>
        </w:rPr>
        <w:t>strong sense of belonging in</w:t>
      </w:r>
      <w:r w:rsidR="00C13014">
        <w:rPr>
          <w:sz w:val="36"/>
          <w:szCs w:val="36"/>
        </w:rPr>
        <w:t xml:space="preserve"> this Presbytery and for that I am deeply grateful. And here i</w:t>
      </w:r>
      <w:r w:rsidR="00581482">
        <w:rPr>
          <w:sz w:val="36"/>
          <w:szCs w:val="36"/>
        </w:rPr>
        <w:t>n</w:t>
      </w:r>
      <w:r w:rsidR="00C13014">
        <w:rPr>
          <w:sz w:val="36"/>
          <w:szCs w:val="36"/>
        </w:rPr>
        <w:t xml:space="preserve"> this congregation</w:t>
      </w:r>
      <w:r w:rsidR="00A900FC">
        <w:rPr>
          <w:sz w:val="36"/>
          <w:szCs w:val="36"/>
        </w:rPr>
        <w:t xml:space="preserve"> I suppose everybody knows my name. At least it’s printed in the order of service. And I have truly enjoyed getting to know </w:t>
      </w:r>
      <w:r w:rsidR="00D638C6">
        <w:rPr>
          <w:sz w:val="36"/>
          <w:szCs w:val="36"/>
        </w:rPr>
        <w:t xml:space="preserve">so </w:t>
      </w:r>
      <w:r w:rsidR="00A900FC">
        <w:rPr>
          <w:sz w:val="36"/>
          <w:szCs w:val="36"/>
        </w:rPr>
        <w:t xml:space="preserve">many of you this past </w:t>
      </w:r>
      <w:r w:rsidR="004521DC">
        <w:rPr>
          <w:sz w:val="36"/>
          <w:szCs w:val="36"/>
        </w:rPr>
        <w:t xml:space="preserve">year and four months. </w:t>
      </w:r>
      <w:r w:rsidR="00675A40">
        <w:rPr>
          <w:sz w:val="36"/>
          <w:szCs w:val="36"/>
        </w:rPr>
        <w:t xml:space="preserve"> </w:t>
      </w:r>
      <w:r w:rsidR="001C67A2">
        <w:rPr>
          <w:sz w:val="36"/>
          <w:szCs w:val="36"/>
        </w:rPr>
        <w:t xml:space="preserve">And for </w:t>
      </w:r>
      <w:r w:rsidR="00675A40">
        <w:rPr>
          <w:sz w:val="36"/>
          <w:szCs w:val="36"/>
        </w:rPr>
        <w:t>all of you</w:t>
      </w:r>
      <w:r w:rsidR="001C67A2">
        <w:rPr>
          <w:sz w:val="36"/>
          <w:szCs w:val="36"/>
        </w:rPr>
        <w:t xml:space="preserve"> I am deeply grateful.</w:t>
      </w:r>
    </w:p>
    <w:p w14:paraId="7122071D" w14:textId="36507637" w:rsidR="00F2627F" w:rsidRDefault="00F2627F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>Paul wrote to the Corinthians about a sense of belong</w:t>
      </w:r>
      <w:r w:rsidR="00471A4A">
        <w:rPr>
          <w:sz w:val="36"/>
          <w:szCs w:val="36"/>
        </w:rPr>
        <w:t>ing</w:t>
      </w:r>
      <w:r>
        <w:rPr>
          <w:sz w:val="36"/>
          <w:szCs w:val="36"/>
        </w:rPr>
        <w:t xml:space="preserve">. Paul was convinced that we belong to Christ and </w:t>
      </w:r>
      <w:r>
        <w:rPr>
          <w:sz w:val="36"/>
          <w:szCs w:val="36"/>
        </w:rPr>
        <w:lastRenderedPageBreak/>
        <w:t xml:space="preserve">to Christ alone. </w:t>
      </w:r>
      <w:r w:rsidR="005B5E8D">
        <w:rPr>
          <w:sz w:val="36"/>
          <w:szCs w:val="36"/>
        </w:rPr>
        <w:t>Yet, t</w:t>
      </w:r>
      <w:r>
        <w:rPr>
          <w:sz w:val="36"/>
          <w:szCs w:val="36"/>
        </w:rPr>
        <w:t xml:space="preserve">he divisions in that </w:t>
      </w:r>
      <w:r w:rsidR="00B642D3">
        <w:rPr>
          <w:sz w:val="36"/>
          <w:szCs w:val="36"/>
        </w:rPr>
        <w:t xml:space="preserve">Greek church </w:t>
      </w:r>
      <w:r w:rsidR="00C75646">
        <w:rPr>
          <w:sz w:val="36"/>
          <w:szCs w:val="36"/>
        </w:rPr>
        <w:t>were evident</w:t>
      </w:r>
      <w:r w:rsidR="00B642D3">
        <w:rPr>
          <w:sz w:val="36"/>
          <w:szCs w:val="36"/>
        </w:rPr>
        <w:t xml:space="preserve"> in these battle cries: “I belong to Paul</w:t>
      </w:r>
      <w:r w:rsidR="00471A4A">
        <w:rPr>
          <w:sz w:val="36"/>
          <w:szCs w:val="36"/>
        </w:rPr>
        <w:t>”</w:t>
      </w:r>
      <w:r w:rsidR="001D6050">
        <w:rPr>
          <w:sz w:val="36"/>
          <w:szCs w:val="36"/>
        </w:rPr>
        <w:t xml:space="preserve">; “I belong to Cephas.” In this badly splintered congregation people claimed to belong to their favorite teachers. </w:t>
      </w:r>
      <w:r w:rsidR="00C47B54">
        <w:rPr>
          <w:sz w:val="36"/>
          <w:szCs w:val="36"/>
        </w:rPr>
        <w:t xml:space="preserve">Just like we now wear </w:t>
      </w:r>
      <w:r w:rsidR="005B5E8D">
        <w:rPr>
          <w:sz w:val="36"/>
          <w:szCs w:val="36"/>
        </w:rPr>
        <w:t>sweatshirts</w:t>
      </w:r>
      <w:r w:rsidR="00C47B54">
        <w:rPr>
          <w:sz w:val="36"/>
          <w:szCs w:val="36"/>
        </w:rPr>
        <w:t xml:space="preserve"> proclaiming our loyalty to our favorite team or celebrity</w:t>
      </w:r>
      <w:r w:rsidR="001A734D">
        <w:rPr>
          <w:sz w:val="36"/>
          <w:szCs w:val="36"/>
        </w:rPr>
        <w:t>.</w:t>
      </w:r>
    </w:p>
    <w:p w14:paraId="3BD532FE" w14:textId="5F85EF7B" w:rsidR="001A734D" w:rsidRDefault="001A734D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Paul saw in this effort a misplaced loyalty. For Paul, we can only belong to Christ and to Christ alone. Christ who was crucified for </w:t>
      </w:r>
      <w:r w:rsidR="007F46E0">
        <w:rPr>
          <w:sz w:val="36"/>
          <w:szCs w:val="36"/>
        </w:rPr>
        <w:t>us and into his name we were baptized. Christ who knows me by name</w:t>
      </w:r>
      <w:r w:rsidR="00624862">
        <w:rPr>
          <w:sz w:val="36"/>
          <w:szCs w:val="36"/>
        </w:rPr>
        <w:t xml:space="preserve"> and all</w:t>
      </w:r>
      <w:r w:rsidR="007F46E0">
        <w:rPr>
          <w:sz w:val="36"/>
          <w:szCs w:val="36"/>
        </w:rPr>
        <w:t xml:space="preserve"> my needs, who knows every hair on my head, </w:t>
      </w:r>
      <w:r w:rsidR="00F26AE8">
        <w:rPr>
          <w:sz w:val="36"/>
          <w:szCs w:val="36"/>
        </w:rPr>
        <w:t>every wor</w:t>
      </w:r>
      <w:r w:rsidR="001E0C14">
        <w:rPr>
          <w:sz w:val="36"/>
          <w:szCs w:val="36"/>
        </w:rPr>
        <w:t>d</w:t>
      </w:r>
      <w:r w:rsidR="00F26AE8">
        <w:rPr>
          <w:sz w:val="36"/>
          <w:szCs w:val="36"/>
        </w:rPr>
        <w:t xml:space="preserve"> even before I speak it. </w:t>
      </w:r>
      <w:r w:rsidR="00D83FEB">
        <w:rPr>
          <w:sz w:val="36"/>
          <w:szCs w:val="36"/>
        </w:rPr>
        <w:t>Christ</w:t>
      </w:r>
      <w:r w:rsidR="00F26AE8">
        <w:rPr>
          <w:sz w:val="36"/>
          <w:szCs w:val="36"/>
        </w:rPr>
        <w:t xml:space="preserve"> who loved me</w:t>
      </w:r>
      <w:r w:rsidR="007A445A">
        <w:rPr>
          <w:sz w:val="36"/>
          <w:szCs w:val="36"/>
        </w:rPr>
        <w:t xml:space="preserve"> and gave himself for me. I belong to no other. I am not my own. I have been bought with a price.</w:t>
      </w:r>
    </w:p>
    <w:p w14:paraId="6F932D89" w14:textId="7F5D9BBB" w:rsidR="007A445A" w:rsidRDefault="007A445A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That’s what baptism into Christ means. I was not baptized into Paul </w:t>
      </w:r>
      <w:r w:rsidR="00FC7A6F">
        <w:rPr>
          <w:sz w:val="36"/>
          <w:szCs w:val="36"/>
        </w:rPr>
        <w:t xml:space="preserve">or to any other pastor. In fact, Paul displays a curious forgetfulness about whom he baptized in Corinth. </w:t>
      </w:r>
      <w:r w:rsidR="0015431D">
        <w:rPr>
          <w:sz w:val="36"/>
          <w:szCs w:val="36"/>
        </w:rPr>
        <w:t xml:space="preserve">Did Paul baptize anyone besides Crispus and Gaius and the household of Stephanas? Paul cannot </w:t>
      </w:r>
      <w:r w:rsidR="00C02512">
        <w:rPr>
          <w:sz w:val="36"/>
          <w:szCs w:val="36"/>
        </w:rPr>
        <w:t>seem to</w:t>
      </w:r>
      <w:r w:rsidR="0015431D">
        <w:rPr>
          <w:sz w:val="36"/>
          <w:szCs w:val="36"/>
        </w:rPr>
        <w:t xml:space="preserve"> remember! </w:t>
      </w:r>
      <w:r w:rsidR="00E62CC3">
        <w:rPr>
          <w:sz w:val="36"/>
          <w:szCs w:val="36"/>
        </w:rPr>
        <w:t xml:space="preserve">Why? Because it is not important who baptized </w:t>
      </w:r>
      <w:r w:rsidR="00E62CC3">
        <w:rPr>
          <w:sz w:val="36"/>
          <w:szCs w:val="36"/>
        </w:rPr>
        <w:lastRenderedPageBreak/>
        <w:t xml:space="preserve">you. It is important </w:t>
      </w:r>
      <w:proofErr w:type="gramStart"/>
      <w:r w:rsidR="00E62CC3">
        <w:rPr>
          <w:sz w:val="36"/>
          <w:szCs w:val="36"/>
        </w:rPr>
        <w:t>into</w:t>
      </w:r>
      <w:proofErr w:type="gramEnd"/>
      <w:r w:rsidR="00E62CC3">
        <w:rPr>
          <w:sz w:val="36"/>
          <w:szCs w:val="36"/>
        </w:rPr>
        <w:t xml:space="preserve"> whose name you were baptized. You were baptized into Christ, your </w:t>
      </w:r>
      <w:r w:rsidR="00207FD2">
        <w:rPr>
          <w:sz w:val="36"/>
          <w:szCs w:val="36"/>
        </w:rPr>
        <w:t>Lord and Savior</w:t>
      </w:r>
      <w:r w:rsidR="00D041BF">
        <w:rPr>
          <w:sz w:val="36"/>
          <w:szCs w:val="36"/>
        </w:rPr>
        <w:t xml:space="preserve">. </w:t>
      </w:r>
    </w:p>
    <w:p w14:paraId="6BA046B0" w14:textId="77777777" w:rsidR="00776B41" w:rsidRDefault="00D041BF" w:rsidP="00AF6BBD">
      <w:pPr>
        <w:spacing w:line="36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Have you ever wondered why we call it the sacrament of baptism? </w:t>
      </w:r>
      <w:r w:rsidR="00E151A6">
        <w:rPr>
          <w:sz w:val="36"/>
          <w:szCs w:val="36"/>
        </w:rPr>
        <w:t>The Latin word “sacramentum” was an oath taken by a soldier to be obedient to his Roman commander. This oath was often worn around a soldier’s neck</w:t>
      </w:r>
      <w:r w:rsidR="00C02512">
        <w:rPr>
          <w:sz w:val="36"/>
          <w:szCs w:val="36"/>
        </w:rPr>
        <w:t xml:space="preserve"> as</w:t>
      </w:r>
      <w:r w:rsidR="00E151A6">
        <w:rPr>
          <w:sz w:val="36"/>
          <w:szCs w:val="36"/>
        </w:rPr>
        <w:t xml:space="preserve"> a kind of dog tag or identification marker. </w:t>
      </w:r>
      <w:r w:rsidR="0014412F">
        <w:rPr>
          <w:sz w:val="36"/>
          <w:szCs w:val="36"/>
        </w:rPr>
        <w:t>The “sacramentum” announced the soldier’s allegiance</w:t>
      </w:r>
      <w:r w:rsidR="00D11768">
        <w:rPr>
          <w:sz w:val="36"/>
          <w:szCs w:val="36"/>
        </w:rPr>
        <w:t xml:space="preserve">, </w:t>
      </w:r>
      <w:r w:rsidR="0014412F">
        <w:rPr>
          <w:sz w:val="36"/>
          <w:szCs w:val="36"/>
        </w:rPr>
        <w:t>to</w:t>
      </w:r>
      <w:r w:rsidR="00D11768">
        <w:rPr>
          <w:sz w:val="36"/>
          <w:szCs w:val="36"/>
        </w:rPr>
        <w:t xml:space="preserve"> which</w:t>
      </w:r>
      <w:r w:rsidR="0014412F">
        <w:rPr>
          <w:sz w:val="36"/>
          <w:szCs w:val="36"/>
        </w:rPr>
        <w:t xml:space="preserve"> commander</w:t>
      </w:r>
      <w:r w:rsidR="00D11768">
        <w:rPr>
          <w:sz w:val="36"/>
          <w:szCs w:val="36"/>
        </w:rPr>
        <w:t xml:space="preserve"> he belonged</w:t>
      </w:r>
      <w:r w:rsidR="0014412F">
        <w:rPr>
          <w:sz w:val="36"/>
          <w:szCs w:val="36"/>
        </w:rPr>
        <w:t>.</w:t>
      </w:r>
    </w:p>
    <w:p w14:paraId="47E9C52E" w14:textId="72AFCB46" w:rsidR="00D041BF" w:rsidRDefault="00776B41" w:rsidP="00AF6BBD">
      <w:pPr>
        <w:spacing w:line="36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 xml:space="preserve">As </w:t>
      </w:r>
      <w:r w:rsidR="00D96DD9">
        <w:rPr>
          <w:sz w:val="36"/>
          <w:szCs w:val="36"/>
        </w:rPr>
        <w:t>is baptism, a sacrament of belong</w:t>
      </w:r>
      <w:r w:rsidR="004E2AFA">
        <w:rPr>
          <w:sz w:val="36"/>
          <w:szCs w:val="36"/>
        </w:rPr>
        <w:t>ing</w:t>
      </w:r>
      <w:r w:rsidR="00D96DD9">
        <w:rPr>
          <w:sz w:val="36"/>
          <w:szCs w:val="36"/>
        </w:rPr>
        <w:t xml:space="preserve">. We belong to Christ and to no other. </w:t>
      </w:r>
      <w:r w:rsidR="003A2762">
        <w:rPr>
          <w:sz w:val="36"/>
          <w:szCs w:val="36"/>
        </w:rPr>
        <w:t xml:space="preserve">We owe our allegiance to him and no other. </w:t>
      </w:r>
      <w:r w:rsidR="00E55A35">
        <w:rPr>
          <w:sz w:val="36"/>
          <w:szCs w:val="36"/>
        </w:rPr>
        <w:t xml:space="preserve"> Claimed by Christ, loved by Christ, </w:t>
      </w:r>
      <w:r w:rsidR="00405BE1">
        <w:rPr>
          <w:sz w:val="36"/>
          <w:szCs w:val="36"/>
        </w:rPr>
        <w:t xml:space="preserve">washed and cleansed and renewed for service to Christ. That’s what our baptism signifies to us and </w:t>
      </w:r>
      <w:r w:rsidR="000D5971">
        <w:rPr>
          <w:sz w:val="36"/>
          <w:szCs w:val="36"/>
        </w:rPr>
        <w:t xml:space="preserve">to </w:t>
      </w:r>
      <w:r w:rsidR="00405BE1">
        <w:rPr>
          <w:sz w:val="36"/>
          <w:szCs w:val="36"/>
        </w:rPr>
        <w:t>the world.</w:t>
      </w:r>
    </w:p>
    <w:p w14:paraId="70B1694B" w14:textId="56098020" w:rsidR="00405BE1" w:rsidRDefault="00405BE1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And for what purpose? Why </w:t>
      </w:r>
      <w:r w:rsidR="00C85098">
        <w:rPr>
          <w:sz w:val="36"/>
          <w:szCs w:val="36"/>
        </w:rPr>
        <w:t xml:space="preserve">do we belong to Christ? As our reading from John’s Gospel shows, we have been claimed for a purpose and a mission. </w:t>
      </w:r>
      <w:r w:rsidR="00E9217E">
        <w:rPr>
          <w:sz w:val="36"/>
          <w:szCs w:val="36"/>
        </w:rPr>
        <w:t xml:space="preserve">Christ prays for us </w:t>
      </w:r>
      <w:r w:rsidR="0064212D">
        <w:rPr>
          <w:sz w:val="36"/>
          <w:szCs w:val="36"/>
        </w:rPr>
        <w:t>that we may be protected from evil. And he prays that we will “be one</w:t>
      </w:r>
      <w:r w:rsidR="00A85167">
        <w:rPr>
          <w:sz w:val="36"/>
          <w:szCs w:val="36"/>
        </w:rPr>
        <w:t>” even as Christ is “one with the Father.” A deep and abiding unity in Christ</w:t>
      </w:r>
      <w:r w:rsidR="001F49AC">
        <w:rPr>
          <w:sz w:val="36"/>
          <w:szCs w:val="36"/>
        </w:rPr>
        <w:t xml:space="preserve">. Not uniformity of opinion, but unity in </w:t>
      </w:r>
      <w:r w:rsidR="001F49AC">
        <w:rPr>
          <w:sz w:val="36"/>
          <w:szCs w:val="36"/>
        </w:rPr>
        <w:lastRenderedPageBreak/>
        <w:t>the Spirit of Christ. A spirit of love and forgiveness and mutual encouragement.</w:t>
      </w:r>
    </w:p>
    <w:p w14:paraId="76BD7216" w14:textId="601F2165" w:rsidR="001F49AC" w:rsidRDefault="001F49AC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And what will our unity in Christ </w:t>
      </w:r>
      <w:r w:rsidR="00CE628D">
        <w:rPr>
          <w:sz w:val="36"/>
          <w:szCs w:val="36"/>
        </w:rPr>
        <w:t xml:space="preserve">mean for us? Yes, it will mean that when we come </w:t>
      </w:r>
      <w:r w:rsidR="0067177A">
        <w:rPr>
          <w:sz w:val="36"/>
          <w:szCs w:val="36"/>
        </w:rPr>
        <w:t xml:space="preserve">together, </w:t>
      </w:r>
      <w:r w:rsidR="00CE628D">
        <w:rPr>
          <w:sz w:val="36"/>
          <w:szCs w:val="36"/>
        </w:rPr>
        <w:t>everybody will know your name</w:t>
      </w:r>
      <w:r w:rsidR="009E0822">
        <w:rPr>
          <w:sz w:val="36"/>
          <w:szCs w:val="36"/>
        </w:rPr>
        <w:t xml:space="preserve"> </w:t>
      </w:r>
      <w:r w:rsidR="00CE628D">
        <w:rPr>
          <w:sz w:val="36"/>
          <w:szCs w:val="36"/>
        </w:rPr>
        <w:t xml:space="preserve">or at least your face. You will be among “friends in Christ”, brothers and sisters for whom Christ died. </w:t>
      </w:r>
      <w:r w:rsidR="0067177A">
        <w:rPr>
          <w:sz w:val="36"/>
          <w:szCs w:val="36"/>
        </w:rPr>
        <w:t xml:space="preserve">There will be a spiritual bond of love and acceptance that is powerful and transformative. We don’t all have to agree </w:t>
      </w:r>
      <w:proofErr w:type="gramStart"/>
      <w:r w:rsidR="0067177A">
        <w:rPr>
          <w:sz w:val="36"/>
          <w:szCs w:val="36"/>
        </w:rPr>
        <w:t>in order to</w:t>
      </w:r>
      <w:proofErr w:type="gramEnd"/>
      <w:r w:rsidR="0067177A">
        <w:rPr>
          <w:sz w:val="36"/>
          <w:szCs w:val="36"/>
        </w:rPr>
        <w:t xml:space="preserve"> love one another in Christ. </w:t>
      </w:r>
      <w:r w:rsidR="00916A28">
        <w:rPr>
          <w:sz w:val="36"/>
          <w:szCs w:val="36"/>
        </w:rPr>
        <w:t xml:space="preserve">It is </w:t>
      </w:r>
      <w:r w:rsidR="00C67BC3">
        <w:rPr>
          <w:sz w:val="36"/>
          <w:szCs w:val="36"/>
        </w:rPr>
        <w:t>a</w:t>
      </w:r>
      <w:r w:rsidR="00916A28">
        <w:rPr>
          <w:sz w:val="36"/>
          <w:szCs w:val="36"/>
        </w:rPr>
        <w:t xml:space="preserve"> “tie that binds” through Christ, in Christ, for Christ.</w:t>
      </w:r>
    </w:p>
    <w:p w14:paraId="36BBAD37" w14:textId="36EC3097" w:rsidR="00916A28" w:rsidRDefault="00916A28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And Jesus reminds us that our sense of belonging to Christ and to one another is for a larger purpose. </w:t>
      </w:r>
      <w:r w:rsidR="00273811">
        <w:rPr>
          <w:sz w:val="36"/>
          <w:szCs w:val="36"/>
        </w:rPr>
        <w:t>Jesus prays</w:t>
      </w:r>
      <w:r w:rsidR="00C80AC0">
        <w:rPr>
          <w:sz w:val="36"/>
          <w:szCs w:val="36"/>
        </w:rPr>
        <w:t xml:space="preserve"> for </w:t>
      </w:r>
      <w:r w:rsidR="009E0822">
        <w:rPr>
          <w:sz w:val="36"/>
          <w:szCs w:val="36"/>
        </w:rPr>
        <w:t>his people</w:t>
      </w:r>
      <w:r w:rsidR="00C80AC0">
        <w:rPr>
          <w:sz w:val="36"/>
          <w:szCs w:val="36"/>
        </w:rPr>
        <w:t xml:space="preserve">: “I ask not only on behalf of these, but also on behalf of those who will believe in me </w:t>
      </w:r>
      <w:r w:rsidR="0004163E">
        <w:rPr>
          <w:sz w:val="36"/>
          <w:szCs w:val="36"/>
        </w:rPr>
        <w:t>through their word, that they may all be one. As you, Father, are in me and I am in you, may they also be in us</w:t>
      </w:r>
      <w:r w:rsidR="00A71741">
        <w:rPr>
          <w:sz w:val="36"/>
          <w:szCs w:val="36"/>
        </w:rPr>
        <w:t>, so that the world may believe that you have sent me” (John 17: 20</w:t>
      </w:r>
      <w:r w:rsidR="004B398B">
        <w:rPr>
          <w:sz w:val="36"/>
          <w:szCs w:val="36"/>
        </w:rPr>
        <w:t xml:space="preserve">-21). </w:t>
      </w:r>
      <w:r w:rsidR="00F255E8">
        <w:rPr>
          <w:sz w:val="36"/>
          <w:szCs w:val="36"/>
        </w:rPr>
        <w:t xml:space="preserve">May I repeat that last phrase: “so that the world may believe that you sent me.” </w:t>
      </w:r>
      <w:r w:rsidR="004B398B">
        <w:rPr>
          <w:sz w:val="36"/>
          <w:szCs w:val="36"/>
        </w:rPr>
        <w:t xml:space="preserve">In other words, our unity in Christ is for the sake of our </w:t>
      </w:r>
      <w:r w:rsidR="009E0822">
        <w:rPr>
          <w:sz w:val="36"/>
          <w:szCs w:val="36"/>
        </w:rPr>
        <w:lastRenderedPageBreak/>
        <w:t>outreach</w:t>
      </w:r>
      <w:r w:rsidR="004B398B">
        <w:rPr>
          <w:sz w:val="36"/>
          <w:szCs w:val="36"/>
        </w:rPr>
        <w:t xml:space="preserve">. That the world will see our unity of Spirit in Christ and </w:t>
      </w:r>
      <w:r w:rsidR="009E0822">
        <w:rPr>
          <w:sz w:val="36"/>
          <w:szCs w:val="36"/>
        </w:rPr>
        <w:t xml:space="preserve">so </w:t>
      </w:r>
      <w:r w:rsidR="004B398B">
        <w:rPr>
          <w:sz w:val="36"/>
          <w:szCs w:val="36"/>
        </w:rPr>
        <w:t>come to believe that Christ is Lord. Our unity is not just for ourselves alone, but for the sake of the world.</w:t>
      </w:r>
    </w:p>
    <w:p w14:paraId="531B59B2" w14:textId="70DCA100" w:rsidR="00342B71" w:rsidRDefault="00342B71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 xml:space="preserve">Let’s not forget that the Twentieth Century ecumenical movement was born in Europe after two world wars pitted </w:t>
      </w:r>
      <w:r w:rsidR="00B37BBD">
        <w:rPr>
          <w:sz w:val="36"/>
          <w:szCs w:val="36"/>
        </w:rPr>
        <w:t xml:space="preserve">nations against each other who claimed some kind of Christian heritage. The specter of “Christian nations” killing each other </w:t>
      </w:r>
      <w:r w:rsidR="006E0ADB">
        <w:rPr>
          <w:sz w:val="36"/>
          <w:szCs w:val="36"/>
        </w:rPr>
        <w:t xml:space="preserve">led to the ecumenical movement. The churches realized that their fights and squabbles only </w:t>
      </w:r>
      <w:r w:rsidR="001675C7">
        <w:rPr>
          <w:sz w:val="36"/>
          <w:szCs w:val="36"/>
        </w:rPr>
        <w:t xml:space="preserve">weakened their witness to the world. </w:t>
      </w:r>
      <w:proofErr w:type="gramStart"/>
      <w:r w:rsidR="00F66B85">
        <w:rPr>
          <w:sz w:val="36"/>
          <w:szCs w:val="36"/>
        </w:rPr>
        <w:t>So</w:t>
      </w:r>
      <w:proofErr w:type="gramEnd"/>
      <w:r w:rsidR="00F66B85">
        <w:rPr>
          <w:sz w:val="36"/>
          <w:szCs w:val="36"/>
        </w:rPr>
        <w:t xml:space="preserve"> the call to Christian unity was for the sake of the church’s witness to</w:t>
      </w:r>
      <w:r w:rsidR="0041054B">
        <w:rPr>
          <w:sz w:val="36"/>
          <w:szCs w:val="36"/>
        </w:rPr>
        <w:t xml:space="preserve"> Jesus Christ</w:t>
      </w:r>
      <w:r w:rsidR="00F66B85">
        <w:rPr>
          <w:sz w:val="36"/>
          <w:szCs w:val="36"/>
        </w:rPr>
        <w:t xml:space="preserve">. Our unity makes our witness </w:t>
      </w:r>
      <w:r w:rsidR="002F557E">
        <w:rPr>
          <w:sz w:val="36"/>
          <w:szCs w:val="36"/>
        </w:rPr>
        <w:t xml:space="preserve">to Christ </w:t>
      </w:r>
      <w:r w:rsidR="00F66B85">
        <w:rPr>
          <w:sz w:val="36"/>
          <w:szCs w:val="36"/>
        </w:rPr>
        <w:t>credible, believable</w:t>
      </w:r>
      <w:r w:rsidR="00213863">
        <w:rPr>
          <w:sz w:val="36"/>
          <w:szCs w:val="36"/>
        </w:rPr>
        <w:t>, transformative</w:t>
      </w:r>
      <w:r w:rsidR="00F66B85">
        <w:rPr>
          <w:sz w:val="36"/>
          <w:szCs w:val="36"/>
        </w:rPr>
        <w:t>.</w:t>
      </w:r>
    </w:p>
    <w:p w14:paraId="25017BCD" w14:textId="012191E3" w:rsidR="004B398B" w:rsidRDefault="004B398B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>So</w:t>
      </w:r>
      <w:proofErr w:type="gramEnd"/>
      <w:r>
        <w:rPr>
          <w:sz w:val="36"/>
          <w:szCs w:val="36"/>
        </w:rPr>
        <w:t xml:space="preserve"> when others come </w:t>
      </w:r>
      <w:r w:rsidR="00F66B85">
        <w:rPr>
          <w:sz w:val="36"/>
          <w:szCs w:val="36"/>
        </w:rPr>
        <w:t>to worship with us</w:t>
      </w:r>
      <w:r>
        <w:rPr>
          <w:sz w:val="36"/>
          <w:szCs w:val="36"/>
        </w:rPr>
        <w:t xml:space="preserve">, let it be said, “See how they love one another.” </w:t>
      </w:r>
      <w:r w:rsidR="00F15960">
        <w:rPr>
          <w:sz w:val="36"/>
          <w:szCs w:val="36"/>
        </w:rPr>
        <w:t>See how they love the Lord. See this love that can change our lives and the li</w:t>
      </w:r>
      <w:r w:rsidR="009E0822">
        <w:rPr>
          <w:sz w:val="36"/>
          <w:szCs w:val="36"/>
        </w:rPr>
        <w:t>ves of all people</w:t>
      </w:r>
      <w:r w:rsidR="00F15960">
        <w:rPr>
          <w:sz w:val="36"/>
          <w:szCs w:val="36"/>
        </w:rPr>
        <w:t xml:space="preserve">. And that ultimately is why our unity is so vital. </w:t>
      </w:r>
      <w:r w:rsidR="006D4CAD">
        <w:rPr>
          <w:sz w:val="36"/>
          <w:szCs w:val="36"/>
        </w:rPr>
        <w:t xml:space="preserve">It is for the sake of the world that Jesus came to redeem. “God so loved the world that he gave his only Son, that whoever </w:t>
      </w:r>
      <w:r w:rsidR="006D4CAD">
        <w:rPr>
          <w:sz w:val="36"/>
          <w:szCs w:val="36"/>
        </w:rPr>
        <w:lastRenderedPageBreak/>
        <w:t>believes in him will not perish but have everlasting life” (John 3:16)</w:t>
      </w:r>
      <w:r w:rsidR="00D85FE3">
        <w:rPr>
          <w:sz w:val="36"/>
          <w:szCs w:val="36"/>
        </w:rPr>
        <w:t xml:space="preserve">. Let our love for one another proclaim the Good News of Jesus Christ. </w:t>
      </w:r>
    </w:p>
    <w:p w14:paraId="157829B0" w14:textId="2787DA31" w:rsidR="00425AD8" w:rsidRDefault="009E0822" w:rsidP="00AF6BBD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  <w:t>And may Rio Rancho Presbyterian Church always be a community where “everybody knows your name”</w:t>
      </w:r>
      <w:r w:rsidR="00425AD8">
        <w:rPr>
          <w:sz w:val="36"/>
          <w:szCs w:val="36"/>
        </w:rPr>
        <w:t>, where everybody loves one another, and everyone loves the Lord. For the sake of the world that God so loves.</w:t>
      </w:r>
    </w:p>
    <w:p w14:paraId="11A93E9E" w14:textId="6F664080" w:rsidR="009E0822" w:rsidRPr="00DD1CEA" w:rsidRDefault="00425AD8" w:rsidP="00AF6BBD">
      <w:pPr>
        <w:spacing w:line="360" w:lineRule="auto"/>
        <w:ind w:firstLine="720"/>
        <w:rPr>
          <w:sz w:val="36"/>
          <w:szCs w:val="36"/>
        </w:rPr>
      </w:pPr>
      <w:r>
        <w:rPr>
          <w:sz w:val="36"/>
          <w:szCs w:val="36"/>
        </w:rPr>
        <w:t>May it be so. Amen.</w:t>
      </w:r>
    </w:p>
    <w:sectPr w:rsidR="009E0822" w:rsidRPr="00DD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EA"/>
    <w:rsid w:val="0002517B"/>
    <w:rsid w:val="0004163E"/>
    <w:rsid w:val="00093C5C"/>
    <w:rsid w:val="000D5971"/>
    <w:rsid w:val="0010787F"/>
    <w:rsid w:val="0014412F"/>
    <w:rsid w:val="0015431D"/>
    <w:rsid w:val="001675C7"/>
    <w:rsid w:val="001A734D"/>
    <w:rsid w:val="001C67A2"/>
    <w:rsid w:val="001D6050"/>
    <w:rsid w:val="001E0C14"/>
    <w:rsid w:val="001F49AC"/>
    <w:rsid w:val="00207FD2"/>
    <w:rsid w:val="00213863"/>
    <w:rsid w:val="0022130B"/>
    <w:rsid w:val="002339D4"/>
    <w:rsid w:val="00273811"/>
    <w:rsid w:val="002A3108"/>
    <w:rsid w:val="002B22CE"/>
    <w:rsid w:val="002B3244"/>
    <w:rsid w:val="002F557E"/>
    <w:rsid w:val="002F5D69"/>
    <w:rsid w:val="00310220"/>
    <w:rsid w:val="003306C5"/>
    <w:rsid w:val="00342B71"/>
    <w:rsid w:val="003A2762"/>
    <w:rsid w:val="003F19B2"/>
    <w:rsid w:val="003F26A9"/>
    <w:rsid w:val="00405BE1"/>
    <w:rsid w:val="00407D6F"/>
    <w:rsid w:val="0041054B"/>
    <w:rsid w:val="00425AD8"/>
    <w:rsid w:val="004521DC"/>
    <w:rsid w:val="00471A4A"/>
    <w:rsid w:val="004B398B"/>
    <w:rsid w:val="004E2AFA"/>
    <w:rsid w:val="004F3886"/>
    <w:rsid w:val="0051076B"/>
    <w:rsid w:val="00533A9E"/>
    <w:rsid w:val="00581482"/>
    <w:rsid w:val="00587210"/>
    <w:rsid w:val="005A19ED"/>
    <w:rsid w:val="005B3CB7"/>
    <w:rsid w:val="005B5E8D"/>
    <w:rsid w:val="005D6EDE"/>
    <w:rsid w:val="005F756A"/>
    <w:rsid w:val="00624862"/>
    <w:rsid w:val="0064212D"/>
    <w:rsid w:val="00644789"/>
    <w:rsid w:val="0067177A"/>
    <w:rsid w:val="00675A40"/>
    <w:rsid w:val="006D4CAD"/>
    <w:rsid w:val="006E0ADB"/>
    <w:rsid w:val="0072061E"/>
    <w:rsid w:val="00743C55"/>
    <w:rsid w:val="007572B8"/>
    <w:rsid w:val="00776B41"/>
    <w:rsid w:val="007A445A"/>
    <w:rsid w:val="007F04E0"/>
    <w:rsid w:val="007F46E0"/>
    <w:rsid w:val="008111D0"/>
    <w:rsid w:val="00814FB7"/>
    <w:rsid w:val="008264D4"/>
    <w:rsid w:val="00860E09"/>
    <w:rsid w:val="008A779A"/>
    <w:rsid w:val="008D0F41"/>
    <w:rsid w:val="008E46DB"/>
    <w:rsid w:val="008F5439"/>
    <w:rsid w:val="00916A28"/>
    <w:rsid w:val="009939DD"/>
    <w:rsid w:val="009B19F1"/>
    <w:rsid w:val="009E0822"/>
    <w:rsid w:val="00A02211"/>
    <w:rsid w:val="00A47584"/>
    <w:rsid w:val="00A71741"/>
    <w:rsid w:val="00A85167"/>
    <w:rsid w:val="00A85550"/>
    <w:rsid w:val="00A900FC"/>
    <w:rsid w:val="00A92422"/>
    <w:rsid w:val="00AF1D8A"/>
    <w:rsid w:val="00AF6BBD"/>
    <w:rsid w:val="00B37BBD"/>
    <w:rsid w:val="00B635BF"/>
    <w:rsid w:val="00B642D3"/>
    <w:rsid w:val="00C02512"/>
    <w:rsid w:val="00C13014"/>
    <w:rsid w:val="00C47B54"/>
    <w:rsid w:val="00C5305A"/>
    <w:rsid w:val="00C67BC3"/>
    <w:rsid w:val="00C75646"/>
    <w:rsid w:val="00C80AC0"/>
    <w:rsid w:val="00C85098"/>
    <w:rsid w:val="00C90B3F"/>
    <w:rsid w:val="00CE614F"/>
    <w:rsid w:val="00CE628D"/>
    <w:rsid w:val="00D041BF"/>
    <w:rsid w:val="00D11768"/>
    <w:rsid w:val="00D61144"/>
    <w:rsid w:val="00D638C6"/>
    <w:rsid w:val="00D83FEB"/>
    <w:rsid w:val="00D85FE3"/>
    <w:rsid w:val="00D96DD9"/>
    <w:rsid w:val="00DD1976"/>
    <w:rsid w:val="00DD1CEA"/>
    <w:rsid w:val="00E151A6"/>
    <w:rsid w:val="00E55A35"/>
    <w:rsid w:val="00E62CC3"/>
    <w:rsid w:val="00E9217E"/>
    <w:rsid w:val="00EB55BA"/>
    <w:rsid w:val="00F15960"/>
    <w:rsid w:val="00F255E8"/>
    <w:rsid w:val="00F2627F"/>
    <w:rsid w:val="00F26AE8"/>
    <w:rsid w:val="00F27520"/>
    <w:rsid w:val="00F66B85"/>
    <w:rsid w:val="00FC7A6F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C313"/>
  <w15:chartTrackingRefBased/>
  <w15:docId w15:val="{2526BC50-5C59-4623-BF16-2D87F29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5681</Characters>
  <Application>Microsoft Office Word</Application>
  <DocSecurity>4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Yates</dc:creator>
  <cp:keywords/>
  <dc:description/>
  <cp:lastModifiedBy>Ginny O'Neill</cp:lastModifiedBy>
  <cp:revision>2</cp:revision>
  <cp:lastPrinted>2026-01-24T18:43:00Z</cp:lastPrinted>
  <dcterms:created xsi:type="dcterms:W3CDTF">2026-02-02T16:17:00Z</dcterms:created>
  <dcterms:modified xsi:type="dcterms:W3CDTF">2026-02-02T16:17:00Z</dcterms:modified>
</cp:coreProperties>
</file>