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BF3" w:rsidRDefault="00B73BF3" w:rsidP="00B73BF3">
      <w:pPr>
        <w:pStyle w:val="NoSpacing"/>
        <w:jc w:val="both"/>
        <w:rPr>
          <w:rFonts w:ascii="Times New Roman" w:hAnsi="Times New Roman" w:cs="Times New Roman"/>
          <w:b/>
          <w:sz w:val="24"/>
          <w:szCs w:val="24"/>
        </w:rPr>
      </w:pPr>
      <w:r w:rsidRPr="00476EB8">
        <w:rPr>
          <w:rFonts w:ascii="Times New Roman" w:hAnsi="Times New Roman" w:cs="Times New Roman"/>
          <w:b/>
          <w:sz w:val="24"/>
          <w:szCs w:val="24"/>
        </w:rPr>
        <w:t xml:space="preserve">FREE Professional mode of </w:t>
      </w:r>
      <w:proofErr w:type="spellStart"/>
      <w:r w:rsidRPr="00476EB8">
        <w:rPr>
          <w:rFonts w:ascii="Times New Roman" w:hAnsi="Times New Roman" w:cs="Times New Roman"/>
          <w:b/>
          <w:sz w:val="24"/>
          <w:szCs w:val="24"/>
        </w:rPr>
        <w:t>RETScreen</w:t>
      </w:r>
      <w:proofErr w:type="spellEnd"/>
      <w:r w:rsidRPr="00476EB8">
        <w:rPr>
          <w:rFonts w:ascii="Times New Roman" w:hAnsi="Times New Roman" w:cs="Times New Roman"/>
          <w:b/>
          <w:sz w:val="24"/>
          <w:szCs w:val="24"/>
        </w:rPr>
        <w:t xml:space="preserve"> Expert Energy Management software till March 31, 2019 </w:t>
      </w:r>
    </w:p>
    <w:p w:rsidR="00B73BF3" w:rsidRPr="00476EB8" w:rsidRDefault="00B73BF3" w:rsidP="00B73BF3">
      <w:pPr>
        <w:pStyle w:val="NoSpacing"/>
        <w:jc w:val="both"/>
        <w:rPr>
          <w:rFonts w:ascii="Times New Roman" w:hAnsi="Times New Roman" w:cs="Times New Roman"/>
          <w:b/>
          <w:sz w:val="24"/>
          <w:szCs w:val="24"/>
        </w:rPr>
      </w:pPr>
    </w:p>
    <w:p w:rsidR="00B73BF3" w:rsidRPr="00476EB8" w:rsidRDefault="00B73BF3" w:rsidP="00B73BF3">
      <w:pPr>
        <w:pStyle w:val="NoSpacing"/>
        <w:ind w:firstLine="720"/>
        <w:jc w:val="both"/>
        <w:rPr>
          <w:rFonts w:ascii="Times New Roman" w:hAnsi="Times New Roman" w:cs="Times New Roman"/>
          <w:sz w:val="24"/>
          <w:szCs w:val="24"/>
        </w:rPr>
      </w:pPr>
      <w:bookmarkStart w:id="0" w:name="_GoBack"/>
      <w:bookmarkEnd w:id="0"/>
      <w:r w:rsidRPr="00476EB8">
        <w:rPr>
          <w:rFonts w:ascii="Times New Roman" w:hAnsi="Times New Roman" w:cs="Times New Roman"/>
          <w:sz w:val="24"/>
          <w:szCs w:val="24"/>
        </w:rPr>
        <w:t xml:space="preserve">Until March 31, 2019, the subscription based Professional mode of the </w:t>
      </w:r>
      <w:proofErr w:type="spellStart"/>
      <w:r w:rsidRPr="00476EB8">
        <w:rPr>
          <w:rFonts w:ascii="Times New Roman" w:hAnsi="Times New Roman" w:cs="Times New Roman"/>
          <w:sz w:val="24"/>
          <w:szCs w:val="24"/>
        </w:rPr>
        <w:t>RETScreen</w:t>
      </w:r>
      <w:proofErr w:type="spellEnd"/>
      <w:r w:rsidRPr="00476EB8">
        <w:rPr>
          <w:rFonts w:ascii="Times New Roman" w:hAnsi="Times New Roman" w:cs="Times New Roman"/>
          <w:sz w:val="24"/>
          <w:szCs w:val="24"/>
        </w:rPr>
        <w:t xml:space="preserve"> Expert Clean Energy Management (</w:t>
      </w:r>
      <w:proofErr w:type="spellStart"/>
      <w:r w:rsidRPr="00476EB8">
        <w:rPr>
          <w:rFonts w:ascii="Times New Roman" w:hAnsi="Times New Roman" w:cs="Times New Roman"/>
          <w:sz w:val="24"/>
          <w:szCs w:val="24"/>
        </w:rPr>
        <w:t>RETScreen</w:t>
      </w:r>
      <w:proofErr w:type="spellEnd"/>
      <w:r w:rsidRPr="00476EB8">
        <w:rPr>
          <w:rFonts w:ascii="Times New Roman" w:hAnsi="Times New Roman" w:cs="Times New Roman"/>
          <w:sz w:val="24"/>
          <w:szCs w:val="24"/>
        </w:rPr>
        <w:t xml:space="preserve">) is available for a one-year free trial from Natural Resources Canada (further details provided below). </w:t>
      </w:r>
    </w:p>
    <w:p w:rsidR="00B73BF3" w:rsidRPr="00476EB8" w:rsidRDefault="00B73BF3" w:rsidP="00B73BF3">
      <w:pPr>
        <w:pStyle w:val="NoSpacing"/>
        <w:jc w:val="both"/>
        <w:rPr>
          <w:rFonts w:ascii="Times New Roman" w:hAnsi="Times New Roman" w:cs="Times New Roman"/>
          <w:sz w:val="24"/>
          <w:szCs w:val="24"/>
        </w:rPr>
      </w:pPr>
    </w:p>
    <w:p w:rsidR="00B73BF3" w:rsidRPr="00476EB8" w:rsidRDefault="00B73BF3" w:rsidP="00B73BF3">
      <w:pPr>
        <w:pStyle w:val="NoSpacing"/>
        <w:ind w:firstLine="720"/>
        <w:jc w:val="both"/>
        <w:rPr>
          <w:rFonts w:ascii="Times New Roman" w:hAnsi="Times New Roman" w:cs="Times New Roman"/>
          <w:sz w:val="24"/>
          <w:szCs w:val="24"/>
        </w:rPr>
      </w:pPr>
      <w:proofErr w:type="spellStart"/>
      <w:r w:rsidRPr="00476EB8">
        <w:rPr>
          <w:rFonts w:ascii="Times New Roman" w:hAnsi="Times New Roman" w:cs="Times New Roman"/>
          <w:sz w:val="24"/>
          <w:szCs w:val="24"/>
        </w:rPr>
        <w:t>RETScreen</w:t>
      </w:r>
      <w:proofErr w:type="spellEnd"/>
      <w:r w:rsidRPr="00476EB8">
        <w:rPr>
          <w:rFonts w:ascii="Times New Roman" w:hAnsi="Times New Roman" w:cs="Times New Roman"/>
          <w:sz w:val="24"/>
          <w:szCs w:val="24"/>
        </w:rPr>
        <w:t xml:space="preserve"> is a comprehensive “made-in-Canada” clean energy management software platform which enables health care energy and building professionals and decision-makers to identify and assess the viability of energy efficiency, renewable energy and cogeneration projects; and measure and verify the actual and ongoing energy performance of buildings such as hospitals, long-term care homes, and energy plants.  </w:t>
      </w:r>
    </w:p>
    <w:p w:rsidR="00B73BF3" w:rsidRPr="00476EB8" w:rsidRDefault="00B73BF3" w:rsidP="00B73BF3">
      <w:pPr>
        <w:pStyle w:val="NoSpacing"/>
        <w:jc w:val="both"/>
        <w:rPr>
          <w:rFonts w:ascii="Times New Roman" w:hAnsi="Times New Roman" w:cs="Times New Roman"/>
          <w:sz w:val="24"/>
          <w:szCs w:val="24"/>
        </w:rPr>
      </w:pPr>
    </w:p>
    <w:p w:rsidR="00B73BF3" w:rsidRPr="00476EB8" w:rsidRDefault="00B73BF3" w:rsidP="00B73BF3">
      <w:pPr>
        <w:pStyle w:val="NoSpacing"/>
        <w:ind w:firstLine="720"/>
        <w:jc w:val="both"/>
        <w:rPr>
          <w:rFonts w:ascii="Times New Roman" w:hAnsi="Times New Roman" w:cs="Times New Roman"/>
          <w:sz w:val="24"/>
          <w:szCs w:val="24"/>
        </w:rPr>
      </w:pPr>
      <w:r w:rsidRPr="00476EB8">
        <w:rPr>
          <w:rFonts w:ascii="Times New Roman" w:hAnsi="Times New Roman" w:cs="Times New Roman"/>
          <w:sz w:val="24"/>
          <w:szCs w:val="24"/>
        </w:rPr>
        <w:t xml:space="preserve">JJ Knott, HELC’s recently Certified </w:t>
      </w:r>
      <w:proofErr w:type="spellStart"/>
      <w:r w:rsidRPr="00476EB8">
        <w:rPr>
          <w:rFonts w:ascii="Times New Roman" w:hAnsi="Times New Roman" w:cs="Times New Roman"/>
          <w:sz w:val="24"/>
          <w:szCs w:val="24"/>
        </w:rPr>
        <w:t>RETScreen</w:t>
      </w:r>
      <w:proofErr w:type="spellEnd"/>
      <w:r w:rsidRPr="00476EB8">
        <w:rPr>
          <w:rFonts w:ascii="Times New Roman" w:hAnsi="Times New Roman" w:cs="Times New Roman"/>
          <w:sz w:val="24"/>
          <w:szCs w:val="24"/>
        </w:rPr>
        <w:t xml:space="preserve"> Expert, says “</w:t>
      </w:r>
      <w:r w:rsidRPr="00476EB8">
        <w:rPr>
          <w:rFonts w:ascii="Times New Roman" w:hAnsi="Times New Roman" w:cs="Times New Roman"/>
          <w:i/>
          <w:sz w:val="24"/>
          <w:szCs w:val="24"/>
        </w:rPr>
        <w:t xml:space="preserve">In short, </w:t>
      </w:r>
      <w:proofErr w:type="spellStart"/>
      <w:r w:rsidRPr="00476EB8">
        <w:rPr>
          <w:rFonts w:ascii="Times New Roman" w:hAnsi="Times New Roman" w:cs="Times New Roman"/>
          <w:i/>
          <w:sz w:val="24"/>
          <w:szCs w:val="24"/>
        </w:rPr>
        <w:t>RETScreen</w:t>
      </w:r>
      <w:proofErr w:type="spellEnd"/>
      <w:r w:rsidRPr="00476EB8">
        <w:rPr>
          <w:rFonts w:ascii="Times New Roman" w:hAnsi="Times New Roman" w:cs="Times New Roman"/>
          <w:i/>
          <w:sz w:val="24"/>
          <w:szCs w:val="24"/>
        </w:rPr>
        <w:t xml:space="preserve"> helps your team to quickly analyze cost savings, feasibility, and emissions reductions related to proposed energy conservation measures. It can also be used to help prioritize projects based on net present value analysis, return on investment, cost to benefit analysis, and future cash flows, and it enables health care organisations to monitor and track energy savings and report on cumulative savings resulting from completed projects, with adjusted baselines based on project completion dates.</w:t>
      </w:r>
      <w:r w:rsidRPr="00476EB8">
        <w:rPr>
          <w:rFonts w:ascii="Times New Roman" w:hAnsi="Times New Roman" w:cs="Times New Roman"/>
          <w:sz w:val="24"/>
          <w:szCs w:val="24"/>
        </w:rPr>
        <w:t xml:space="preserve"> “</w:t>
      </w:r>
    </w:p>
    <w:p w:rsidR="00B73BF3" w:rsidRPr="00476EB8" w:rsidRDefault="00B73BF3" w:rsidP="00B73BF3">
      <w:pPr>
        <w:pStyle w:val="NoSpacing"/>
        <w:jc w:val="both"/>
        <w:rPr>
          <w:rFonts w:ascii="Times New Roman" w:hAnsi="Times New Roman" w:cs="Times New Roman"/>
          <w:sz w:val="24"/>
          <w:szCs w:val="24"/>
        </w:rPr>
      </w:pPr>
    </w:p>
    <w:p w:rsidR="00B73BF3" w:rsidRPr="00476EB8" w:rsidRDefault="00B73BF3" w:rsidP="00B73BF3">
      <w:pPr>
        <w:pStyle w:val="NoSpacing"/>
        <w:ind w:firstLine="720"/>
        <w:jc w:val="both"/>
        <w:rPr>
          <w:rFonts w:ascii="Times New Roman" w:hAnsi="Times New Roman" w:cs="Times New Roman"/>
          <w:sz w:val="24"/>
          <w:szCs w:val="24"/>
        </w:rPr>
      </w:pPr>
      <w:r w:rsidRPr="00476EB8">
        <w:rPr>
          <w:rFonts w:ascii="Times New Roman" w:hAnsi="Times New Roman" w:cs="Times New Roman"/>
          <w:sz w:val="24"/>
          <w:szCs w:val="24"/>
        </w:rPr>
        <w:t>According to Knott, “</w:t>
      </w:r>
      <w:proofErr w:type="spellStart"/>
      <w:r w:rsidRPr="00476EB8">
        <w:rPr>
          <w:rFonts w:ascii="Times New Roman" w:hAnsi="Times New Roman" w:cs="Times New Roman"/>
          <w:i/>
          <w:sz w:val="24"/>
          <w:szCs w:val="24"/>
        </w:rPr>
        <w:t>RETScreen</w:t>
      </w:r>
      <w:proofErr w:type="spellEnd"/>
      <w:r w:rsidRPr="00476EB8">
        <w:rPr>
          <w:rFonts w:ascii="Times New Roman" w:hAnsi="Times New Roman" w:cs="Times New Roman"/>
          <w:i/>
          <w:sz w:val="24"/>
          <w:szCs w:val="24"/>
        </w:rPr>
        <w:t xml:space="preserve"> has tremendous potential to help managers quickly identify, assess and optimize the technical and financial viability of energy projects while assisting them to improve their climate change impact resilience. It will help in measurement and verification of actual energy performance and will help them uncover additional energy savings possibilities</w:t>
      </w:r>
      <w:r w:rsidRPr="00476EB8">
        <w:rPr>
          <w:rFonts w:ascii="Times New Roman" w:hAnsi="Times New Roman" w:cs="Times New Roman"/>
          <w:sz w:val="24"/>
          <w:szCs w:val="24"/>
        </w:rPr>
        <w:t xml:space="preserve">.” </w:t>
      </w:r>
    </w:p>
    <w:p w:rsidR="00B73BF3" w:rsidRPr="00476EB8" w:rsidRDefault="00B73BF3" w:rsidP="00B73BF3">
      <w:pPr>
        <w:pStyle w:val="NoSpacing"/>
        <w:jc w:val="both"/>
        <w:rPr>
          <w:rFonts w:ascii="Times New Roman" w:hAnsi="Times New Roman" w:cs="Times New Roman"/>
          <w:sz w:val="24"/>
          <w:szCs w:val="24"/>
        </w:rPr>
      </w:pPr>
    </w:p>
    <w:p w:rsidR="00B73BF3" w:rsidRPr="00476EB8" w:rsidRDefault="00B73BF3" w:rsidP="00B73BF3">
      <w:pPr>
        <w:pStyle w:val="NoSpacing"/>
        <w:ind w:firstLine="720"/>
        <w:jc w:val="both"/>
        <w:rPr>
          <w:rFonts w:ascii="Times New Roman" w:hAnsi="Times New Roman" w:cs="Times New Roman"/>
          <w:sz w:val="24"/>
          <w:szCs w:val="24"/>
        </w:rPr>
      </w:pPr>
      <w:r w:rsidRPr="00476EB8">
        <w:rPr>
          <w:rFonts w:ascii="Times New Roman" w:hAnsi="Times New Roman" w:cs="Times New Roman"/>
          <w:sz w:val="24"/>
          <w:szCs w:val="24"/>
        </w:rPr>
        <w:t xml:space="preserve">A growing number of Canadian health care energy managers are using </w:t>
      </w:r>
      <w:proofErr w:type="spellStart"/>
      <w:r w:rsidRPr="00476EB8">
        <w:rPr>
          <w:rFonts w:ascii="Times New Roman" w:hAnsi="Times New Roman" w:cs="Times New Roman"/>
          <w:sz w:val="24"/>
          <w:szCs w:val="24"/>
        </w:rPr>
        <w:t>RETScreen</w:t>
      </w:r>
      <w:proofErr w:type="spellEnd"/>
      <w:r w:rsidRPr="00476EB8">
        <w:rPr>
          <w:rFonts w:ascii="Times New Roman" w:hAnsi="Times New Roman" w:cs="Times New Roman"/>
          <w:sz w:val="24"/>
          <w:szCs w:val="24"/>
        </w:rPr>
        <w:t xml:space="preserve"> and are experiencing very favourable results.  According to Mike McKnight, Energy Manager at St. Joseph’s Healthcare Hamilton, </w:t>
      </w:r>
      <w:r w:rsidRPr="00476EB8">
        <w:rPr>
          <w:rFonts w:ascii="Times New Roman" w:hAnsi="Times New Roman" w:cs="Times New Roman"/>
          <w:i/>
          <w:sz w:val="24"/>
          <w:szCs w:val="24"/>
        </w:rPr>
        <w:t>“</w:t>
      </w:r>
      <w:proofErr w:type="spellStart"/>
      <w:r w:rsidRPr="00476EB8">
        <w:rPr>
          <w:rFonts w:ascii="Times New Roman" w:hAnsi="Times New Roman" w:cs="Times New Roman"/>
          <w:i/>
          <w:sz w:val="24"/>
          <w:szCs w:val="24"/>
        </w:rPr>
        <w:t>RETScreen</w:t>
      </w:r>
      <w:proofErr w:type="spellEnd"/>
      <w:r w:rsidRPr="00476EB8">
        <w:rPr>
          <w:rFonts w:ascii="Times New Roman" w:hAnsi="Times New Roman" w:cs="Times New Roman"/>
          <w:i/>
          <w:sz w:val="24"/>
          <w:szCs w:val="24"/>
        </w:rPr>
        <w:t xml:space="preserve"> is a very comprehensive piece of energy management software that can give the user a good indication of energy performance year-over-year. It helps highlight your energy performance by using monthly metering data, but the great feature is that if you have daily metering data, you can see how you are doing on a day-to-day basis. This can help highlight consumption variances, such as when something has gone wrong or is not operating at peak efficiency. In health care, </w:t>
      </w:r>
      <w:proofErr w:type="spellStart"/>
      <w:r w:rsidRPr="00476EB8">
        <w:rPr>
          <w:rFonts w:ascii="Times New Roman" w:hAnsi="Times New Roman" w:cs="Times New Roman"/>
          <w:i/>
          <w:sz w:val="24"/>
          <w:szCs w:val="24"/>
        </w:rPr>
        <w:t>RETScreen</w:t>
      </w:r>
      <w:proofErr w:type="spellEnd"/>
      <w:r w:rsidRPr="00476EB8">
        <w:rPr>
          <w:rFonts w:ascii="Times New Roman" w:hAnsi="Times New Roman" w:cs="Times New Roman"/>
          <w:i/>
          <w:sz w:val="24"/>
          <w:szCs w:val="24"/>
        </w:rPr>
        <w:t xml:space="preserve"> ties in nicely with air handlers, boilers and chillers.”</w:t>
      </w:r>
      <w:r w:rsidRPr="00476EB8">
        <w:rPr>
          <w:rFonts w:ascii="Times New Roman" w:hAnsi="Times New Roman" w:cs="Times New Roman"/>
          <w:sz w:val="24"/>
          <w:szCs w:val="24"/>
        </w:rPr>
        <w:t xml:space="preserve">  McKnight also claims that </w:t>
      </w:r>
      <w:proofErr w:type="spellStart"/>
      <w:r w:rsidRPr="00476EB8">
        <w:rPr>
          <w:rFonts w:ascii="Times New Roman" w:hAnsi="Times New Roman" w:cs="Times New Roman"/>
          <w:sz w:val="24"/>
          <w:szCs w:val="24"/>
        </w:rPr>
        <w:t>RETScreen</w:t>
      </w:r>
      <w:proofErr w:type="spellEnd"/>
      <w:r w:rsidRPr="00476EB8">
        <w:rPr>
          <w:rFonts w:ascii="Times New Roman" w:hAnsi="Times New Roman" w:cs="Times New Roman"/>
          <w:sz w:val="24"/>
          <w:szCs w:val="24"/>
        </w:rPr>
        <w:t xml:space="preserve"> </w:t>
      </w:r>
      <w:r w:rsidRPr="00476EB8">
        <w:rPr>
          <w:rFonts w:ascii="Times New Roman" w:hAnsi="Times New Roman" w:cs="Times New Roman"/>
          <w:i/>
          <w:sz w:val="24"/>
          <w:szCs w:val="24"/>
        </w:rPr>
        <w:t>“is very useful if you are working on a behavioural shift in energy consumption as the software can easily potentially identify the savings that can accrue by adopting conservation measures, etc.”</w:t>
      </w:r>
    </w:p>
    <w:p w:rsidR="00B73BF3" w:rsidRPr="00476EB8" w:rsidRDefault="00B73BF3" w:rsidP="00B73BF3">
      <w:pPr>
        <w:pStyle w:val="NoSpacing"/>
        <w:jc w:val="both"/>
        <w:rPr>
          <w:rFonts w:ascii="Times New Roman" w:hAnsi="Times New Roman" w:cs="Times New Roman"/>
          <w:sz w:val="24"/>
          <w:szCs w:val="24"/>
        </w:rPr>
      </w:pPr>
    </w:p>
    <w:p w:rsidR="00B73BF3" w:rsidRPr="00476EB8" w:rsidRDefault="00B73BF3" w:rsidP="00B73BF3">
      <w:pPr>
        <w:pStyle w:val="NoSpacing"/>
        <w:ind w:firstLine="720"/>
        <w:jc w:val="both"/>
        <w:rPr>
          <w:rFonts w:ascii="Times New Roman" w:hAnsi="Times New Roman" w:cs="Times New Roman"/>
          <w:sz w:val="24"/>
          <w:szCs w:val="24"/>
        </w:rPr>
      </w:pPr>
      <w:r w:rsidRPr="00476EB8">
        <w:rPr>
          <w:rFonts w:ascii="Times New Roman" w:hAnsi="Times New Roman" w:cs="Times New Roman"/>
          <w:sz w:val="24"/>
          <w:szCs w:val="24"/>
        </w:rPr>
        <w:t xml:space="preserve">Visit the </w:t>
      </w:r>
      <w:proofErr w:type="spellStart"/>
      <w:r w:rsidRPr="00476EB8">
        <w:rPr>
          <w:rFonts w:ascii="Times New Roman" w:hAnsi="Times New Roman" w:cs="Times New Roman"/>
          <w:sz w:val="24"/>
          <w:szCs w:val="24"/>
        </w:rPr>
        <w:t>RETScreen</w:t>
      </w:r>
      <w:proofErr w:type="spellEnd"/>
      <w:r w:rsidRPr="00476EB8">
        <w:rPr>
          <w:rFonts w:ascii="Times New Roman" w:hAnsi="Times New Roman" w:cs="Times New Roman"/>
          <w:sz w:val="24"/>
          <w:szCs w:val="24"/>
        </w:rPr>
        <w:t xml:space="preserve"> website (</w:t>
      </w:r>
      <w:hyperlink r:id="rId5" w:history="1">
        <w:r w:rsidRPr="00476EB8">
          <w:rPr>
            <w:rStyle w:val="Hyperlink"/>
            <w:rFonts w:ascii="Times New Roman" w:hAnsi="Times New Roman"/>
            <w:sz w:val="24"/>
            <w:szCs w:val="24"/>
          </w:rPr>
          <w:t>www.retscreen.net</w:t>
        </w:r>
      </w:hyperlink>
      <w:r w:rsidRPr="00476EB8">
        <w:rPr>
          <w:rFonts w:ascii="Times New Roman" w:hAnsi="Times New Roman" w:cs="Times New Roman"/>
          <w:sz w:val="24"/>
          <w:szCs w:val="24"/>
        </w:rPr>
        <w:t xml:space="preserve">) to download </w:t>
      </w:r>
      <w:proofErr w:type="spellStart"/>
      <w:r w:rsidRPr="00476EB8">
        <w:rPr>
          <w:rFonts w:ascii="Times New Roman" w:hAnsi="Times New Roman" w:cs="Times New Roman"/>
          <w:sz w:val="24"/>
          <w:szCs w:val="24"/>
        </w:rPr>
        <w:t>RETScreen</w:t>
      </w:r>
      <w:proofErr w:type="spellEnd"/>
      <w:r w:rsidRPr="00476EB8">
        <w:rPr>
          <w:rFonts w:ascii="Times New Roman" w:hAnsi="Times New Roman" w:cs="Times New Roman"/>
          <w:sz w:val="24"/>
          <w:szCs w:val="24"/>
        </w:rPr>
        <w:t xml:space="preserve"> Expert</w:t>
      </w:r>
      <w:r w:rsidRPr="00476EB8">
        <w:rPr>
          <w:rFonts w:ascii="Times New Roman" w:hAnsi="Times New Roman" w:cs="Times New Roman"/>
          <w:sz w:val="24"/>
          <w:szCs w:val="24"/>
          <w:lang w:eastAsia="en-CA"/>
        </w:rPr>
        <w:t xml:space="preserve"> and see why it is so </w:t>
      </w:r>
      <w:r w:rsidRPr="00476EB8">
        <w:rPr>
          <w:rFonts w:ascii="Times New Roman" w:hAnsi="Times New Roman" w:cs="Times New Roman"/>
          <w:sz w:val="24"/>
          <w:szCs w:val="24"/>
        </w:rPr>
        <w:t xml:space="preserve">aptly suited to assisting Canada’s health care facility and energy managers in taking a data-driven approach to managing energy use. From benchmarking, to consumption tracking and GHG emissions, energy audits and more, </w:t>
      </w:r>
      <w:proofErr w:type="spellStart"/>
      <w:r w:rsidRPr="00476EB8">
        <w:rPr>
          <w:rFonts w:ascii="Times New Roman" w:hAnsi="Times New Roman" w:cs="Times New Roman"/>
          <w:sz w:val="24"/>
          <w:szCs w:val="24"/>
        </w:rPr>
        <w:t>RETScreen</w:t>
      </w:r>
      <w:proofErr w:type="spellEnd"/>
      <w:r w:rsidRPr="00476EB8">
        <w:rPr>
          <w:rFonts w:ascii="Times New Roman" w:hAnsi="Times New Roman" w:cs="Times New Roman"/>
          <w:sz w:val="24"/>
          <w:szCs w:val="24"/>
        </w:rPr>
        <w:t xml:space="preserve"> provides a solution for health care energy professionals to take control of their facility portfolio. Then, e-mail Ashley </w:t>
      </w:r>
      <w:proofErr w:type="spellStart"/>
      <w:r w:rsidRPr="00476EB8">
        <w:rPr>
          <w:rFonts w:ascii="Times New Roman" w:hAnsi="Times New Roman" w:cs="Times New Roman"/>
          <w:sz w:val="24"/>
          <w:szCs w:val="24"/>
        </w:rPr>
        <w:t>Tiberi</w:t>
      </w:r>
      <w:proofErr w:type="spellEnd"/>
      <w:r w:rsidRPr="00476EB8">
        <w:rPr>
          <w:rFonts w:ascii="Times New Roman" w:hAnsi="Times New Roman" w:cs="Times New Roman"/>
          <w:sz w:val="24"/>
          <w:szCs w:val="24"/>
        </w:rPr>
        <w:t xml:space="preserve"> (</w:t>
      </w:r>
      <w:hyperlink r:id="rId6" w:history="1">
        <w:r w:rsidRPr="00476EB8">
          <w:rPr>
            <w:rStyle w:val="Hyperlink"/>
            <w:rFonts w:ascii="Times New Roman" w:hAnsi="Times New Roman"/>
            <w:sz w:val="24"/>
            <w:szCs w:val="24"/>
          </w:rPr>
          <w:t>ashley.tiberi@canada.ca</w:t>
        </w:r>
      </w:hyperlink>
      <w:r w:rsidRPr="00476EB8">
        <w:rPr>
          <w:rFonts w:ascii="Times New Roman" w:hAnsi="Times New Roman" w:cs="Times New Roman"/>
          <w:sz w:val="24"/>
          <w:szCs w:val="24"/>
        </w:rPr>
        <w:t>) for instructions on how to receive your free one-year trial to Professional mode.</w:t>
      </w:r>
    </w:p>
    <w:p w:rsidR="00B73BF3" w:rsidRPr="00476EB8" w:rsidRDefault="00B73BF3" w:rsidP="00B73BF3">
      <w:pPr>
        <w:pStyle w:val="NoSpacing"/>
        <w:jc w:val="both"/>
        <w:rPr>
          <w:rFonts w:ascii="Times New Roman" w:hAnsi="Times New Roman" w:cs="Times New Roman"/>
          <w:sz w:val="24"/>
          <w:szCs w:val="24"/>
          <w:lang w:eastAsia="en-CA"/>
        </w:rPr>
      </w:pPr>
    </w:p>
    <w:p w:rsidR="00B73BF3" w:rsidRPr="00476EB8" w:rsidRDefault="00B73BF3" w:rsidP="00B73BF3">
      <w:pPr>
        <w:pStyle w:val="NoSpacing"/>
        <w:ind w:firstLine="720"/>
        <w:jc w:val="both"/>
        <w:rPr>
          <w:rFonts w:ascii="Times New Roman" w:eastAsia="Times New Roman" w:hAnsi="Times New Roman" w:cs="Times New Roman"/>
          <w:kern w:val="36"/>
          <w:sz w:val="24"/>
          <w:szCs w:val="24"/>
        </w:rPr>
      </w:pPr>
      <w:r w:rsidRPr="00476EB8">
        <w:rPr>
          <w:rFonts w:ascii="Times New Roman" w:hAnsi="Times New Roman" w:cs="Times New Roman"/>
          <w:b/>
          <w:sz w:val="24"/>
          <w:szCs w:val="24"/>
        </w:rPr>
        <w:t>I</w:t>
      </w:r>
      <w:r w:rsidRPr="00476EB8">
        <w:rPr>
          <w:rFonts w:ascii="Times New Roman" w:hAnsi="Times New Roman" w:cs="Times New Roman"/>
          <w:sz w:val="24"/>
          <w:szCs w:val="24"/>
          <w:lang w:eastAsia="en-CA"/>
        </w:rPr>
        <w:t xml:space="preserve">nterested in rapidly developing an understanding and gaining hands-on experience with </w:t>
      </w:r>
      <w:proofErr w:type="spellStart"/>
      <w:r w:rsidRPr="00476EB8">
        <w:rPr>
          <w:rFonts w:ascii="Times New Roman" w:hAnsi="Times New Roman" w:cs="Times New Roman"/>
          <w:sz w:val="24"/>
          <w:szCs w:val="24"/>
          <w:lang w:eastAsia="en-CA"/>
        </w:rPr>
        <w:t>RETScreen</w:t>
      </w:r>
      <w:proofErr w:type="spellEnd"/>
      <w:r w:rsidRPr="00476EB8">
        <w:rPr>
          <w:rFonts w:ascii="Times New Roman" w:hAnsi="Times New Roman" w:cs="Times New Roman"/>
          <w:sz w:val="24"/>
          <w:szCs w:val="24"/>
          <w:lang w:eastAsia="en-CA"/>
        </w:rPr>
        <w:t xml:space="preserve">? Then consider taking the three-day </w:t>
      </w:r>
      <w:r w:rsidRPr="00476EB8">
        <w:rPr>
          <w:rFonts w:ascii="Times New Roman" w:eastAsia="Times New Roman" w:hAnsi="Times New Roman" w:cs="Times New Roman"/>
          <w:kern w:val="36"/>
          <w:sz w:val="24"/>
          <w:szCs w:val="24"/>
        </w:rPr>
        <w:t xml:space="preserve">Certified </w:t>
      </w:r>
      <w:proofErr w:type="spellStart"/>
      <w:r w:rsidRPr="00476EB8">
        <w:rPr>
          <w:rFonts w:ascii="Times New Roman" w:eastAsia="Times New Roman" w:hAnsi="Times New Roman" w:cs="Times New Roman"/>
          <w:kern w:val="36"/>
          <w:sz w:val="24"/>
          <w:szCs w:val="24"/>
        </w:rPr>
        <w:t>RETScreen</w:t>
      </w:r>
      <w:proofErr w:type="spellEnd"/>
      <w:r w:rsidRPr="00476EB8">
        <w:rPr>
          <w:rFonts w:ascii="Times New Roman" w:eastAsia="Times New Roman" w:hAnsi="Times New Roman" w:cs="Times New Roman"/>
          <w:kern w:val="36"/>
          <w:sz w:val="24"/>
          <w:szCs w:val="24"/>
        </w:rPr>
        <w:t>® Expert (CRE) course (</w:t>
      </w:r>
      <w:hyperlink r:id="rId7" w:history="1">
        <w:r w:rsidRPr="00476EB8">
          <w:rPr>
            <w:rStyle w:val="Hyperlink"/>
            <w:rFonts w:ascii="Times New Roman" w:hAnsi="Times New Roman"/>
            <w:sz w:val="24"/>
            <w:szCs w:val="24"/>
          </w:rPr>
          <w:t>https://cietcanada.com/programs/cre/</w:t>
        </w:r>
      </w:hyperlink>
      <w:r w:rsidRPr="00476EB8">
        <w:rPr>
          <w:rFonts w:ascii="Times New Roman" w:eastAsia="Times New Roman" w:hAnsi="Times New Roman" w:cs="Times New Roman"/>
          <w:kern w:val="36"/>
          <w:sz w:val="24"/>
          <w:szCs w:val="24"/>
        </w:rPr>
        <w:t xml:space="preserve">) which includes access to a fully-functioning 90-day trial subscription. Depending upon your location, training subsidies may be available to help reduce your cost.  (See also </w:t>
      </w:r>
      <w:hyperlink r:id="rId8" w:history="1">
        <w:r w:rsidRPr="00476EB8">
          <w:rPr>
            <w:rStyle w:val="Hyperlink"/>
            <w:rFonts w:ascii="Times New Roman" w:eastAsia="Times New Roman" w:hAnsi="Times New Roman"/>
            <w:kern w:val="36"/>
            <w:sz w:val="24"/>
            <w:szCs w:val="24"/>
          </w:rPr>
          <w:t>https://las.on.ca/LearnWithUs/RETScreenExpertWorkshops.aspx</w:t>
        </w:r>
      </w:hyperlink>
      <w:r w:rsidRPr="00476EB8">
        <w:rPr>
          <w:rFonts w:ascii="Times New Roman" w:eastAsia="Times New Roman" w:hAnsi="Times New Roman" w:cs="Times New Roman"/>
          <w:kern w:val="36"/>
          <w:sz w:val="24"/>
          <w:szCs w:val="24"/>
        </w:rPr>
        <w:t xml:space="preserve">) </w:t>
      </w:r>
    </w:p>
    <w:p w:rsidR="00B73BF3" w:rsidRPr="00476EB8" w:rsidRDefault="00B73BF3" w:rsidP="00B73BF3">
      <w:pPr>
        <w:pStyle w:val="NoSpacing"/>
        <w:jc w:val="both"/>
        <w:rPr>
          <w:rFonts w:ascii="Times New Roman" w:eastAsia="Times New Roman" w:hAnsi="Times New Roman" w:cs="Times New Roman"/>
          <w:kern w:val="36"/>
          <w:sz w:val="24"/>
          <w:szCs w:val="24"/>
        </w:rPr>
      </w:pPr>
    </w:p>
    <w:p w:rsidR="00B73BF3" w:rsidRDefault="00B73BF3" w:rsidP="00B73BF3">
      <w:pPr>
        <w:pStyle w:val="NoSpacing"/>
        <w:jc w:val="both"/>
        <w:rPr>
          <w:rFonts w:ascii="Times New Roman" w:hAnsi="Times New Roman" w:cs="Times New Roman"/>
          <w:sz w:val="24"/>
          <w:szCs w:val="24"/>
          <w:lang w:eastAsia="en-CA"/>
        </w:rPr>
      </w:pPr>
    </w:p>
    <w:p w:rsidR="00B73BF3" w:rsidRDefault="00B73BF3" w:rsidP="00B73BF3">
      <w:pPr>
        <w:pStyle w:val="NoSpacing"/>
        <w:jc w:val="both"/>
        <w:rPr>
          <w:rFonts w:ascii="Times New Roman" w:hAnsi="Times New Roman" w:cs="Times New Roman"/>
          <w:sz w:val="24"/>
          <w:szCs w:val="24"/>
          <w:lang w:eastAsia="en-CA"/>
        </w:rPr>
      </w:pPr>
    </w:p>
    <w:p w:rsidR="00B73BF3" w:rsidRDefault="00B73BF3" w:rsidP="00B73BF3">
      <w:pPr>
        <w:pStyle w:val="NoSpacing"/>
        <w:jc w:val="both"/>
        <w:rPr>
          <w:rFonts w:ascii="Times New Roman" w:hAnsi="Times New Roman" w:cs="Times New Roman"/>
          <w:sz w:val="24"/>
          <w:szCs w:val="24"/>
          <w:lang w:eastAsia="en-CA"/>
        </w:rPr>
      </w:pPr>
    </w:p>
    <w:p w:rsidR="00B73BF3" w:rsidRDefault="00B73BF3" w:rsidP="00B73BF3">
      <w:pPr>
        <w:pStyle w:val="NoSpacing"/>
        <w:jc w:val="both"/>
        <w:rPr>
          <w:rFonts w:ascii="Times New Roman" w:hAnsi="Times New Roman" w:cs="Times New Roman"/>
          <w:sz w:val="24"/>
          <w:szCs w:val="24"/>
          <w:lang w:eastAsia="en-CA"/>
        </w:rPr>
      </w:pPr>
    </w:p>
    <w:p w:rsidR="00B73BF3" w:rsidRPr="00476EB8" w:rsidRDefault="00B73BF3" w:rsidP="00B73BF3">
      <w:pPr>
        <w:pStyle w:val="NoSpacing"/>
        <w:jc w:val="both"/>
        <w:rPr>
          <w:rFonts w:ascii="Times New Roman" w:hAnsi="Times New Roman" w:cs="Times New Roman"/>
          <w:sz w:val="24"/>
          <w:szCs w:val="24"/>
        </w:rPr>
      </w:pPr>
      <w:r w:rsidRPr="00476EB8">
        <w:rPr>
          <w:rFonts w:ascii="Times New Roman" w:hAnsi="Times New Roman" w:cs="Times New Roman"/>
          <w:sz w:val="24"/>
          <w:szCs w:val="24"/>
          <w:lang w:eastAsia="en-CA"/>
        </w:rPr>
        <w:lastRenderedPageBreak/>
        <w:t xml:space="preserve">Be the first to learn about software updates and receive other </w:t>
      </w:r>
      <w:proofErr w:type="spellStart"/>
      <w:r w:rsidRPr="00476EB8">
        <w:rPr>
          <w:rFonts w:ascii="Times New Roman" w:hAnsi="Times New Roman" w:cs="Times New Roman"/>
          <w:sz w:val="24"/>
          <w:szCs w:val="24"/>
          <w:lang w:eastAsia="en-CA"/>
        </w:rPr>
        <w:t>RETScreen</w:t>
      </w:r>
      <w:proofErr w:type="spellEnd"/>
      <w:r w:rsidRPr="00476EB8">
        <w:rPr>
          <w:rFonts w:ascii="Times New Roman" w:hAnsi="Times New Roman" w:cs="Times New Roman"/>
          <w:sz w:val="24"/>
          <w:szCs w:val="24"/>
          <w:lang w:eastAsia="en-CA"/>
        </w:rPr>
        <w:t xml:space="preserve">-related news. Sign up to receive communications and alerts by sending an e-mail to </w:t>
      </w:r>
      <w:hyperlink r:id="rId9" w:history="1">
        <w:r w:rsidRPr="00476EB8">
          <w:rPr>
            <w:rFonts w:ascii="Times New Roman" w:hAnsi="Times New Roman" w:cs="Times New Roman"/>
            <w:color w:val="0000FF"/>
            <w:sz w:val="24"/>
            <w:szCs w:val="24"/>
            <w:u w:val="single"/>
            <w:lang w:eastAsia="en-CA"/>
          </w:rPr>
          <w:t>nrcan.retscreen.rncan@canada.ca</w:t>
        </w:r>
      </w:hyperlink>
      <w:r w:rsidRPr="00476EB8">
        <w:rPr>
          <w:rFonts w:ascii="Times New Roman" w:hAnsi="Times New Roman" w:cs="Times New Roman"/>
          <w:sz w:val="24"/>
          <w:szCs w:val="24"/>
          <w:lang w:eastAsia="en-CA"/>
        </w:rPr>
        <w:t>.</w:t>
      </w:r>
    </w:p>
    <w:p w:rsidR="00B73BF3" w:rsidRPr="00476EB8" w:rsidRDefault="00B73BF3" w:rsidP="00B73BF3">
      <w:pPr>
        <w:pStyle w:val="NoSpacing"/>
        <w:jc w:val="both"/>
        <w:rPr>
          <w:rFonts w:ascii="Times New Roman" w:hAnsi="Times New Roman" w:cs="Times New Roman"/>
          <w:sz w:val="24"/>
          <w:szCs w:val="24"/>
        </w:rPr>
      </w:pPr>
    </w:p>
    <w:p w:rsidR="00B73BF3" w:rsidRPr="00476EB8" w:rsidRDefault="00B73BF3" w:rsidP="00B73BF3">
      <w:pPr>
        <w:pStyle w:val="NoSpacing"/>
        <w:jc w:val="both"/>
        <w:rPr>
          <w:rFonts w:ascii="Times New Roman" w:hAnsi="Times New Roman" w:cs="Times New Roman"/>
          <w:color w:val="538135" w:themeColor="accent6" w:themeShade="BF"/>
          <w:sz w:val="24"/>
          <w:szCs w:val="24"/>
        </w:rPr>
      </w:pPr>
      <w:r w:rsidRPr="00476EB8">
        <w:rPr>
          <w:rFonts w:ascii="Times New Roman" w:hAnsi="Times New Roman" w:cs="Times New Roman"/>
          <w:sz w:val="24"/>
          <w:szCs w:val="24"/>
        </w:rPr>
        <w:t xml:space="preserve">The Coalition and HealthCare Energy Leaders Canada looks forward to assisting you in implementing </w:t>
      </w:r>
      <w:proofErr w:type="spellStart"/>
      <w:r w:rsidRPr="00476EB8">
        <w:rPr>
          <w:rFonts w:ascii="Times New Roman" w:hAnsi="Times New Roman" w:cs="Times New Roman"/>
          <w:sz w:val="24"/>
          <w:szCs w:val="24"/>
        </w:rPr>
        <w:t>RETScreen</w:t>
      </w:r>
      <w:proofErr w:type="spellEnd"/>
      <w:r w:rsidRPr="00476EB8">
        <w:rPr>
          <w:rFonts w:ascii="Times New Roman" w:hAnsi="Times New Roman" w:cs="Times New Roman"/>
          <w:sz w:val="24"/>
          <w:szCs w:val="24"/>
        </w:rPr>
        <w:t xml:space="preserve"> in your health care organisation and helping you develop a sound energy management plan. Reach us </w:t>
      </w:r>
      <w:proofErr w:type="gramStart"/>
      <w:r w:rsidRPr="00476EB8">
        <w:rPr>
          <w:rFonts w:ascii="Times New Roman" w:hAnsi="Times New Roman" w:cs="Times New Roman"/>
          <w:sz w:val="24"/>
          <w:szCs w:val="24"/>
        </w:rPr>
        <w:t xml:space="preserve">at  </w:t>
      </w:r>
      <w:proofErr w:type="gramEnd"/>
      <w:hyperlink r:id="rId10" w:history="1">
        <w:r w:rsidRPr="00476EB8">
          <w:rPr>
            <w:rStyle w:val="Hyperlink"/>
            <w:rFonts w:ascii="Times New Roman" w:hAnsi="Times New Roman"/>
            <w:sz w:val="24"/>
            <w:szCs w:val="24"/>
            <w14:textFill>
              <w14:solidFill>
                <w14:srgbClr w14:val="0000FF">
                  <w14:lumMod w14:val="75000"/>
                </w14:srgbClr>
              </w14:solidFill>
            </w14:textFill>
          </w:rPr>
          <w:t>jj.knott@greenhealthcare.ca</w:t>
        </w:r>
      </w:hyperlink>
      <w:r w:rsidRPr="00476EB8">
        <w:rPr>
          <w:rFonts w:ascii="Times New Roman" w:hAnsi="Times New Roman" w:cs="Times New Roman"/>
          <w:color w:val="538135" w:themeColor="accent6" w:themeShade="BF"/>
          <w:sz w:val="24"/>
          <w:szCs w:val="24"/>
        </w:rPr>
        <w:t xml:space="preserve"> </w:t>
      </w:r>
      <w:r w:rsidRPr="00476EB8">
        <w:rPr>
          <w:rFonts w:ascii="Times New Roman" w:hAnsi="Times New Roman" w:cs="Times New Roman"/>
          <w:sz w:val="24"/>
          <w:szCs w:val="24"/>
        </w:rPr>
        <w:t xml:space="preserve">or visit us at: </w:t>
      </w:r>
      <w:hyperlink r:id="rId11" w:history="1">
        <w:r w:rsidRPr="00476EB8">
          <w:rPr>
            <w:rStyle w:val="Hyperlink"/>
            <w:rFonts w:ascii="Times New Roman" w:hAnsi="Times New Roman"/>
            <w:sz w:val="24"/>
            <w:szCs w:val="24"/>
            <w14:textFill>
              <w14:solidFill>
                <w14:srgbClr w14:val="0000FF">
                  <w14:lumMod w14:val="75000"/>
                </w14:srgbClr>
              </w14:solidFill>
            </w14:textFill>
          </w:rPr>
          <w:t>http://greenhealthcare.ca/retscreen/</w:t>
        </w:r>
      </w:hyperlink>
      <w:r w:rsidRPr="00476EB8">
        <w:rPr>
          <w:rFonts w:ascii="Times New Roman" w:hAnsi="Times New Roman" w:cs="Times New Roman"/>
          <w:color w:val="538135" w:themeColor="accent6" w:themeShade="BF"/>
          <w:sz w:val="24"/>
          <w:szCs w:val="24"/>
        </w:rPr>
        <w:t xml:space="preserve"> </w:t>
      </w:r>
    </w:p>
    <w:p w:rsidR="00B73BF3" w:rsidRDefault="00B73BF3" w:rsidP="00B73BF3">
      <w:pPr>
        <w:rPr>
          <w:rFonts w:cs="Times New Roman"/>
          <w:sz w:val="20"/>
          <w:szCs w:val="20"/>
        </w:rPr>
      </w:pPr>
      <w:r>
        <w:rPr>
          <w:rFonts w:cs="Times New Roman"/>
          <w:sz w:val="20"/>
          <w:szCs w:val="20"/>
        </w:rPr>
        <w:t xml:space="preserve">  </w:t>
      </w:r>
    </w:p>
    <w:p w:rsidR="002223B7" w:rsidRDefault="002223B7"/>
    <w:sectPr w:rsidR="002223B7" w:rsidSect="00B73BF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F3"/>
    <w:rsid w:val="002223B7"/>
    <w:rsid w:val="00B73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5B007-28AA-4D2D-ACC6-1E22168B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B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BF3"/>
    <w:pPr>
      <w:spacing w:after="0" w:line="240" w:lineRule="auto"/>
    </w:pPr>
  </w:style>
  <w:style w:type="character" w:styleId="Hyperlink">
    <w:name w:val="Hyperlink"/>
    <w:basedOn w:val="DefaultParagraphFont"/>
    <w:uiPriority w:val="99"/>
    <w:rsid w:val="00B73BF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s.on.ca/LearnWithUs/RETScreenExpertWorkshop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etcanada.com/programs/c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shley.tiberi@canada.ca" TargetMode="External"/><Relationship Id="rId11" Type="http://schemas.openxmlformats.org/officeDocument/2006/relationships/hyperlink" Target="http://greenhealthcare.ca/retscreen/" TargetMode="External"/><Relationship Id="rId5" Type="http://schemas.openxmlformats.org/officeDocument/2006/relationships/hyperlink" Target="http://www.retscreen.net" TargetMode="External"/><Relationship Id="rId10" Type="http://schemas.openxmlformats.org/officeDocument/2006/relationships/hyperlink" Target="mailto:jj.knott@greenhealthcare.ca" TargetMode="External"/><Relationship Id="rId4" Type="http://schemas.openxmlformats.org/officeDocument/2006/relationships/webSettings" Target="webSettings.xml"/><Relationship Id="rId9" Type="http://schemas.openxmlformats.org/officeDocument/2006/relationships/hyperlink" Target="mailto:nrcan.retscreen.rncan@canada.ca?Subject=Newsletter%20signup&amp;Body=Please%20include%20me%20on%20the%20RETScreen%20International%20mailing%20list.%20I%20would%20like%20to%20receive%20the%20RETScreen%20Newsletter%20and%20other%20RETScreen-related%20alerts%20via%20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9C556-46A5-4379-BBC9-0EDD6EA4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Rogers Communications Partnership</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Linxi Mytkolli</dc:creator>
  <cp:keywords/>
  <dc:description/>
  <cp:lastModifiedBy>Linxi Mytkolli</cp:lastModifiedBy>
  <cp:revision>1</cp:revision>
  <dcterms:created xsi:type="dcterms:W3CDTF">2019-02-15T22:59:00Z</dcterms:created>
  <dcterms:modified xsi:type="dcterms:W3CDTF">2019-02-15T23:00:00Z</dcterms:modified>
</cp:coreProperties>
</file>