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ED7E8" w14:textId="02BFE6C5" w:rsidR="00D21DAF" w:rsidRPr="00D21DAF" w:rsidRDefault="00D21DAF" w:rsidP="00D21DAF">
      <w:pPr>
        <w:jc w:val="center"/>
        <w:rPr>
          <w:rFonts w:ascii="Quicksand Medium" w:hAnsi="Quicksand Medium"/>
          <w:b/>
          <w:bCs/>
          <w:sz w:val="40"/>
          <w:szCs w:val="40"/>
        </w:rPr>
      </w:pPr>
      <w:r w:rsidRPr="00D21DAF">
        <w:rPr>
          <w:rFonts w:ascii="Quicksand Medium" w:hAnsi="Quicksand Medium"/>
          <w:b/>
          <w:bCs/>
          <w:sz w:val="40"/>
          <w:szCs w:val="40"/>
        </w:rPr>
        <w:t>2021 Assembly</w:t>
      </w:r>
      <w:r w:rsidRPr="00D21DAF">
        <w:rPr>
          <w:rFonts w:ascii="Quicksand Medium" w:hAnsi="Quicksand Medium"/>
          <w:b/>
          <w:bCs/>
          <w:sz w:val="40"/>
          <w:szCs w:val="40"/>
        </w:rPr>
        <w:t>—</w:t>
      </w:r>
      <w:r>
        <w:rPr>
          <w:rFonts w:ascii="Quicksand Medium" w:hAnsi="Quicksand Medium"/>
          <w:b/>
          <w:bCs/>
          <w:sz w:val="40"/>
          <w:szCs w:val="40"/>
        </w:rPr>
        <w:t xml:space="preserve">Voting Member </w:t>
      </w:r>
      <w:r w:rsidRPr="00D21DAF">
        <w:rPr>
          <w:rFonts w:ascii="Quicksand Medium" w:hAnsi="Quicksand Medium"/>
          <w:b/>
          <w:bCs/>
          <w:sz w:val="40"/>
          <w:szCs w:val="40"/>
        </w:rPr>
        <w:t>FAQs</w:t>
      </w:r>
    </w:p>
    <w:p w14:paraId="2BEF8CE4" w14:textId="6E68B189" w:rsidR="00D21DAF" w:rsidRDefault="00D21DAF" w:rsidP="00D21DAF">
      <w:pPr>
        <w:rPr>
          <w:rFonts w:ascii="Quicksand Medium" w:hAnsi="Quicksand Medium"/>
        </w:rPr>
      </w:pPr>
      <w:r>
        <w:rPr>
          <w:rFonts w:ascii="Quicksand Medium" w:hAnsi="Quicksand Medium"/>
        </w:rPr>
        <w:t xml:space="preserve">The </w:t>
      </w:r>
      <w:r w:rsidRPr="00D21DAF">
        <w:rPr>
          <w:rFonts w:ascii="Quicksand Medium" w:hAnsi="Quicksand Medium"/>
        </w:rPr>
        <w:t xml:space="preserve">first </w:t>
      </w:r>
      <w:r>
        <w:rPr>
          <w:rFonts w:ascii="Quicksand Medium" w:hAnsi="Quicksand Medium"/>
        </w:rPr>
        <w:t xml:space="preserve">NC Synod </w:t>
      </w:r>
      <w:r w:rsidRPr="00D21DAF">
        <w:rPr>
          <w:rFonts w:ascii="Quicksand Medium" w:hAnsi="Quicksand Medium"/>
        </w:rPr>
        <w:t xml:space="preserve">online assembly </w:t>
      </w:r>
      <w:r>
        <w:rPr>
          <w:rFonts w:ascii="Quicksand Medium" w:hAnsi="Quicksand Medium"/>
        </w:rPr>
        <w:t xml:space="preserve">will take place </w:t>
      </w:r>
      <w:r w:rsidR="007271BB">
        <w:rPr>
          <w:rFonts w:ascii="Quicksand Medium" w:hAnsi="Quicksand Medium"/>
        </w:rPr>
        <w:t xml:space="preserve">Thursday, </w:t>
      </w:r>
      <w:r w:rsidRPr="00D21DAF">
        <w:rPr>
          <w:rFonts w:ascii="Quicksand Medium" w:hAnsi="Quicksand Medium"/>
        </w:rPr>
        <w:t>June 3</w:t>
      </w:r>
      <w:r w:rsidR="007271BB">
        <w:rPr>
          <w:rFonts w:ascii="Quicksand Medium" w:hAnsi="Quicksand Medium"/>
        </w:rPr>
        <w:t xml:space="preserve">, through Saturday, June </w:t>
      </w:r>
      <w:r w:rsidRPr="00D21DAF">
        <w:rPr>
          <w:rFonts w:ascii="Quicksand Medium" w:hAnsi="Quicksand Medium"/>
        </w:rPr>
        <w:t xml:space="preserve">5, 2021. </w:t>
      </w:r>
      <w:r>
        <w:rPr>
          <w:rFonts w:ascii="Quicksand Medium" w:hAnsi="Quicksand Medium"/>
        </w:rPr>
        <w:t>Because this assembly will be so different than any other, here are some Frequently-Asked Questions—and their answers!</w:t>
      </w:r>
    </w:p>
    <w:p w14:paraId="72E28CED" w14:textId="46CABC56" w:rsidR="00D21DAF" w:rsidRDefault="00D21DAF" w:rsidP="00D21DAF">
      <w:pPr>
        <w:rPr>
          <w:rFonts w:ascii="Quicksand Medium" w:hAnsi="Quicksand Medium"/>
        </w:rPr>
      </w:pPr>
      <w:r w:rsidRPr="00D21DAF">
        <w:rPr>
          <w:rFonts w:ascii="Quicksand Medium" w:hAnsi="Quicksand Medium"/>
          <w:b/>
          <w:bCs/>
        </w:rPr>
        <w:t xml:space="preserve">How will voting members participate in the 2021 synod </w:t>
      </w:r>
      <w:r w:rsidRPr="00D21DAF">
        <w:rPr>
          <w:rFonts w:ascii="Quicksand Medium" w:hAnsi="Quicksand Medium"/>
          <w:b/>
          <w:bCs/>
        </w:rPr>
        <w:t>assembly</w:t>
      </w:r>
      <w:r w:rsidRPr="00D21DAF">
        <w:rPr>
          <w:rFonts w:ascii="Quicksand Medium" w:hAnsi="Quicksand Medium"/>
          <w:b/>
          <w:bCs/>
        </w:rPr>
        <w:t>?</w:t>
      </w:r>
      <w:r w:rsidRPr="00D21DAF">
        <w:rPr>
          <w:rFonts w:ascii="Quicksand Medium" w:hAnsi="Quicksand Medium"/>
          <w:b/>
          <w:bCs/>
        </w:rPr>
        <w:br/>
      </w:r>
      <w:r>
        <w:rPr>
          <w:rFonts w:ascii="Quicksand Medium" w:hAnsi="Quicksand Medium"/>
        </w:rPr>
        <w:t>Assembly will be held online using the Zoom platform.</w:t>
      </w:r>
    </w:p>
    <w:p w14:paraId="185DC1BD" w14:textId="66C6C4A5" w:rsidR="00D21DAF" w:rsidRDefault="00B048D6" w:rsidP="00D21DAF">
      <w:pPr>
        <w:rPr>
          <w:rFonts w:ascii="Quicksand Medium" w:hAnsi="Quicksand Medium"/>
        </w:rPr>
      </w:pPr>
      <w:r w:rsidRPr="00B048D6">
        <w:rPr>
          <w:rFonts w:ascii="Quicksand Medium" w:hAnsi="Quicksand Medium"/>
          <w:b/>
          <w:bCs/>
        </w:rPr>
        <w:t>Will each voting member need their own device to participate?</w:t>
      </w:r>
      <w:r w:rsidRPr="00B048D6">
        <w:rPr>
          <w:rFonts w:ascii="Quicksand Medium" w:hAnsi="Quicksand Medium"/>
          <w:b/>
          <w:bCs/>
        </w:rPr>
        <w:br/>
      </w:r>
      <w:r>
        <w:rPr>
          <w:rFonts w:ascii="Quicksand Medium" w:hAnsi="Quicksand Medium"/>
        </w:rPr>
        <w:t xml:space="preserve">Yes! </w:t>
      </w:r>
      <w:proofErr w:type="gramStart"/>
      <w:r>
        <w:rPr>
          <w:rFonts w:ascii="Quicksand Medium" w:hAnsi="Quicksand Medium"/>
        </w:rPr>
        <w:t>In order to</w:t>
      </w:r>
      <w:proofErr w:type="gramEnd"/>
      <w:r>
        <w:rPr>
          <w:rFonts w:ascii="Quicksand Medium" w:hAnsi="Quicksand Medium"/>
        </w:rPr>
        <w:t xml:space="preserve"> participate in all aspects of assembly, including all votes, e</w:t>
      </w:r>
      <w:r w:rsidR="00D21DAF" w:rsidRPr="00D21DAF">
        <w:rPr>
          <w:rFonts w:ascii="Quicksand Medium" w:hAnsi="Quicksand Medium"/>
        </w:rPr>
        <w:t xml:space="preserve">ach voting member </w:t>
      </w:r>
      <w:r>
        <w:rPr>
          <w:rFonts w:ascii="Quicksand Medium" w:hAnsi="Quicksand Medium"/>
        </w:rPr>
        <w:t xml:space="preserve">must </w:t>
      </w:r>
      <w:r w:rsidR="00D21DAF" w:rsidRPr="00D21DAF">
        <w:rPr>
          <w:rFonts w:ascii="Quicksand Medium" w:hAnsi="Quicksand Medium"/>
        </w:rPr>
        <w:t xml:space="preserve">have </w:t>
      </w:r>
      <w:r>
        <w:rPr>
          <w:rFonts w:ascii="Quicksand Medium" w:hAnsi="Quicksand Medium"/>
        </w:rPr>
        <w:t>a unique device</w:t>
      </w:r>
      <w:r w:rsidR="00D21DAF" w:rsidRPr="00D21DAF">
        <w:rPr>
          <w:rFonts w:ascii="Quicksand Medium" w:hAnsi="Quicksand Medium"/>
        </w:rPr>
        <w:t xml:space="preserve">, </w:t>
      </w:r>
      <w:r w:rsidR="00D21DAF" w:rsidRPr="007271BB">
        <w:rPr>
          <w:rFonts w:ascii="Quicksand Medium" w:hAnsi="Quicksand Medium"/>
          <w:i/>
          <w:iCs/>
        </w:rPr>
        <w:t>preferably a computer</w:t>
      </w:r>
      <w:r>
        <w:rPr>
          <w:rFonts w:ascii="Quicksand Medium" w:hAnsi="Quicksand Medium"/>
        </w:rPr>
        <w:t>.</w:t>
      </w:r>
    </w:p>
    <w:p w14:paraId="7272D5DD" w14:textId="6869FBF0" w:rsidR="00A21FD4" w:rsidRPr="00D21DAF" w:rsidRDefault="00A21FD4" w:rsidP="00D21DAF">
      <w:pPr>
        <w:rPr>
          <w:rFonts w:ascii="Quicksand Medium" w:hAnsi="Quicksand Medium"/>
        </w:rPr>
      </w:pPr>
      <w:r w:rsidRPr="007271BB">
        <w:rPr>
          <w:rFonts w:ascii="Quicksand Medium" w:hAnsi="Quicksand Medium"/>
          <w:b/>
          <w:bCs/>
        </w:rPr>
        <w:t>What if I do</w:t>
      </w:r>
      <w:r w:rsidR="007271BB">
        <w:rPr>
          <w:rFonts w:ascii="Quicksand Medium" w:hAnsi="Quicksand Medium"/>
          <w:b/>
          <w:bCs/>
        </w:rPr>
        <w:t xml:space="preserve"> </w:t>
      </w:r>
      <w:r w:rsidRPr="007271BB">
        <w:rPr>
          <w:rFonts w:ascii="Quicksand Medium" w:hAnsi="Quicksand Medium"/>
          <w:b/>
          <w:bCs/>
        </w:rPr>
        <w:t>n</w:t>
      </w:r>
      <w:r w:rsidR="007271BB">
        <w:rPr>
          <w:rFonts w:ascii="Quicksand Medium" w:hAnsi="Quicksand Medium"/>
          <w:b/>
          <w:bCs/>
        </w:rPr>
        <w:t>o</w:t>
      </w:r>
      <w:r w:rsidRPr="007271BB">
        <w:rPr>
          <w:rFonts w:ascii="Quicksand Medium" w:hAnsi="Quicksand Medium"/>
          <w:b/>
          <w:bCs/>
        </w:rPr>
        <w:t>t have experience with Zoom meetings?</w:t>
      </w:r>
      <w:r w:rsidR="007271BB" w:rsidRPr="007271BB">
        <w:rPr>
          <w:rFonts w:ascii="Quicksand Medium" w:hAnsi="Quicksand Medium"/>
          <w:b/>
          <w:bCs/>
        </w:rPr>
        <w:br/>
      </w:r>
      <w:r w:rsidR="007271BB">
        <w:rPr>
          <w:rFonts w:ascii="Quicksand Medium" w:hAnsi="Quicksand Medium"/>
        </w:rPr>
        <w:t>The synod will host several opportunities for voting members to practice logging in, using Zoom, and voting. Registered voting members will receive dates and times for those opportunities.</w:t>
      </w:r>
    </w:p>
    <w:p w14:paraId="3BE2F7E4" w14:textId="77777777" w:rsidR="00A21FD4" w:rsidRDefault="00B048D6" w:rsidP="00A21FD4">
      <w:pPr>
        <w:rPr>
          <w:rFonts w:ascii="Quicksand Medium" w:hAnsi="Quicksand Medium"/>
          <w:b/>
          <w:bCs/>
        </w:rPr>
      </w:pPr>
      <w:r w:rsidRPr="00A21FD4">
        <w:rPr>
          <w:rFonts w:ascii="Quicksand Medium" w:hAnsi="Quicksand Medium"/>
          <w:b/>
          <w:bCs/>
        </w:rPr>
        <w:t>What else is new about voting members for this year’s assembly?</w:t>
      </w:r>
    </w:p>
    <w:p w14:paraId="30BB58DE" w14:textId="77777777" w:rsidR="00A21FD4" w:rsidRDefault="00D21DAF" w:rsidP="00A21FD4">
      <w:pPr>
        <w:pStyle w:val="ListParagraph"/>
        <w:numPr>
          <w:ilvl w:val="0"/>
          <w:numId w:val="3"/>
        </w:numPr>
        <w:rPr>
          <w:rFonts w:ascii="Quicksand Medium" w:hAnsi="Quicksand Medium"/>
        </w:rPr>
      </w:pPr>
      <w:r w:rsidRPr="00A21FD4">
        <w:rPr>
          <w:rFonts w:ascii="Quicksand Medium" w:hAnsi="Quicksand Medium"/>
        </w:rPr>
        <w:t xml:space="preserve">Each person who is registered will need to have </w:t>
      </w:r>
      <w:r w:rsidRPr="00A21FD4">
        <w:rPr>
          <w:rFonts w:ascii="Quicksand Medium" w:hAnsi="Quicksand Medium"/>
          <w:i/>
          <w:iCs/>
        </w:rPr>
        <w:t xml:space="preserve">their </w:t>
      </w:r>
      <w:r w:rsidR="00A21FD4" w:rsidRPr="00A21FD4">
        <w:rPr>
          <w:rFonts w:ascii="Quicksand Medium" w:hAnsi="Quicksand Medium"/>
          <w:i/>
          <w:iCs/>
        </w:rPr>
        <w:t xml:space="preserve">own </w:t>
      </w:r>
      <w:r w:rsidRPr="00A21FD4">
        <w:rPr>
          <w:rFonts w:ascii="Quicksand Medium" w:hAnsi="Quicksand Medium"/>
          <w:i/>
          <w:iCs/>
        </w:rPr>
        <w:t xml:space="preserve">email </w:t>
      </w:r>
      <w:r w:rsidR="00A21FD4" w:rsidRPr="00A21FD4">
        <w:rPr>
          <w:rFonts w:ascii="Quicksand Medium" w:hAnsi="Quicksand Medium"/>
          <w:i/>
          <w:iCs/>
        </w:rPr>
        <w:t>address</w:t>
      </w:r>
      <w:r w:rsidR="00A21FD4" w:rsidRPr="00A21FD4">
        <w:rPr>
          <w:rFonts w:ascii="Quicksand Medium" w:hAnsi="Quicksand Medium"/>
        </w:rPr>
        <w:t xml:space="preserve"> </w:t>
      </w:r>
      <w:r w:rsidRPr="00A21FD4">
        <w:rPr>
          <w:rFonts w:ascii="Quicksand Medium" w:hAnsi="Quicksand Medium"/>
        </w:rPr>
        <w:t>entered into system at the time of registration. Emails cannot be added later or changed.</w:t>
      </w:r>
      <w:r w:rsidR="00A21FD4" w:rsidRPr="00A21FD4">
        <w:rPr>
          <w:rFonts w:ascii="Quicksand Medium" w:hAnsi="Quicksand Medium"/>
        </w:rPr>
        <w:t xml:space="preserve"> Important assembly e</w:t>
      </w:r>
      <w:r w:rsidRPr="00A21FD4">
        <w:rPr>
          <w:rFonts w:ascii="Quicksand Medium" w:hAnsi="Quicksand Medium"/>
        </w:rPr>
        <w:t xml:space="preserve">mails </w:t>
      </w:r>
      <w:r w:rsidR="00A21FD4" w:rsidRPr="00A21FD4">
        <w:rPr>
          <w:rFonts w:ascii="Quicksand Medium" w:hAnsi="Quicksand Medium"/>
        </w:rPr>
        <w:t>will be</w:t>
      </w:r>
      <w:r w:rsidRPr="00A21FD4">
        <w:rPr>
          <w:rFonts w:ascii="Quicksand Medium" w:hAnsi="Quicksand Medium"/>
        </w:rPr>
        <w:t xml:space="preserve"> sent </w:t>
      </w:r>
      <w:r w:rsidR="00A21FD4" w:rsidRPr="00A21FD4">
        <w:rPr>
          <w:rFonts w:ascii="Quicksand Medium" w:hAnsi="Quicksand Medium"/>
        </w:rPr>
        <w:t xml:space="preserve">to voting members, </w:t>
      </w:r>
      <w:r w:rsidRPr="00A21FD4">
        <w:rPr>
          <w:rFonts w:ascii="Quicksand Medium" w:hAnsi="Quicksand Medium"/>
        </w:rPr>
        <w:t xml:space="preserve">including </w:t>
      </w:r>
      <w:r w:rsidR="00A21FD4" w:rsidRPr="00A21FD4">
        <w:rPr>
          <w:rFonts w:ascii="Quicksand Medium" w:hAnsi="Quicksand Medium"/>
        </w:rPr>
        <w:t xml:space="preserve">unique </w:t>
      </w:r>
      <w:r w:rsidRPr="00A21FD4">
        <w:rPr>
          <w:rFonts w:ascii="Quicksand Medium" w:hAnsi="Quicksand Medium"/>
        </w:rPr>
        <w:t>voting credentials</w:t>
      </w:r>
      <w:r w:rsidR="00A21FD4" w:rsidRPr="00A21FD4">
        <w:rPr>
          <w:rFonts w:ascii="Quicksand Medium" w:hAnsi="Quicksand Medium"/>
        </w:rPr>
        <w:t>.</w:t>
      </w:r>
    </w:p>
    <w:p w14:paraId="0797EC63" w14:textId="6D581266" w:rsidR="00D21DAF" w:rsidRPr="00A21FD4" w:rsidRDefault="00D21DAF" w:rsidP="00A21FD4">
      <w:pPr>
        <w:pStyle w:val="ListParagraph"/>
        <w:numPr>
          <w:ilvl w:val="0"/>
          <w:numId w:val="3"/>
        </w:numPr>
        <w:rPr>
          <w:rFonts w:ascii="Quicksand Medium" w:hAnsi="Quicksand Medium"/>
        </w:rPr>
      </w:pPr>
      <w:r w:rsidRPr="00A21FD4">
        <w:rPr>
          <w:rFonts w:ascii="Quicksand Medium" w:hAnsi="Quicksand Medium"/>
        </w:rPr>
        <w:t>Registration will close May 1, 2021</w:t>
      </w:r>
      <w:r w:rsidR="00A21FD4" w:rsidRPr="00A21FD4">
        <w:rPr>
          <w:rFonts w:ascii="Quicksand Medium" w:hAnsi="Quicksand Medium"/>
        </w:rPr>
        <w:t>. Late registrations will not be allowed.</w:t>
      </w:r>
    </w:p>
    <w:sectPr w:rsidR="00D21DAF" w:rsidRPr="00A21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76A9"/>
    <w:multiLevelType w:val="hybridMultilevel"/>
    <w:tmpl w:val="8220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6810"/>
    <w:multiLevelType w:val="hybridMultilevel"/>
    <w:tmpl w:val="D714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6A9D"/>
    <w:multiLevelType w:val="hybridMultilevel"/>
    <w:tmpl w:val="B584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AF"/>
    <w:rsid w:val="007271BB"/>
    <w:rsid w:val="00A21FD4"/>
    <w:rsid w:val="00B048D6"/>
    <w:rsid w:val="00D07BBD"/>
    <w:rsid w:val="00D2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052D"/>
  <w15:chartTrackingRefBased/>
  <w15:docId w15:val="{A96DA766-9973-4ACE-ABF4-D65656F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Fink</dc:creator>
  <cp:keywords/>
  <dc:description/>
  <cp:lastModifiedBy>Catherine Fink</cp:lastModifiedBy>
  <cp:revision>1</cp:revision>
  <dcterms:created xsi:type="dcterms:W3CDTF">2021-03-15T01:18:00Z</dcterms:created>
  <dcterms:modified xsi:type="dcterms:W3CDTF">2021-03-15T01:53:00Z</dcterms:modified>
</cp:coreProperties>
</file>