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225E" w14:textId="6A05B8B5" w:rsidR="007F59F7" w:rsidRDefault="00C14366" w:rsidP="008278AF">
      <w:pPr>
        <w:pStyle w:val="Title"/>
        <w:jc w:val="center"/>
      </w:pPr>
      <w:r>
        <w:t>Member</w:t>
      </w:r>
      <w:r w:rsidR="002470D4">
        <w:t xml:space="preserve"> Meeting</w:t>
      </w:r>
      <w:r w:rsidR="005A5573" w:rsidRPr="00284BCB">
        <w:t xml:space="preserve"> Schedule</w:t>
      </w:r>
      <w:r w:rsidR="008278AF">
        <w:t xml:space="preserve"> 20</w:t>
      </w:r>
      <w:r w:rsidR="003624B5">
        <w:t>2</w:t>
      </w:r>
      <w:r w:rsidR="00876932">
        <w:t>3</w:t>
      </w:r>
      <w:r w:rsidR="008278AF">
        <w:t>-202</w:t>
      </w:r>
      <w:r w:rsidR="00876932">
        <w:t>4</w:t>
      </w:r>
    </w:p>
    <w:p w14:paraId="7EBD0169" w14:textId="77777777" w:rsidR="007F59F7" w:rsidRPr="007F59F7" w:rsidRDefault="007F59F7" w:rsidP="007F59F7"/>
    <w:tbl>
      <w:tblPr>
        <w:tblStyle w:val="MediumList1-Accent4"/>
        <w:tblW w:w="10313" w:type="dxa"/>
        <w:tblInd w:w="-413" w:type="dxa"/>
        <w:tblLook w:val="04A0" w:firstRow="1" w:lastRow="0" w:firstColumn="1" w:lastColumn="0" w:noHBand="0" w:noVBand="1"/>
      </w:tblPr>
      <w:tblGrid>
        <w:gridCol w:w="2939"/>
        <w:gridCol w:w="2021"/>
        <w:gridCol w:w="2233"/>
        <w:gridCol w:w="3120"/>
      </w:tblGrid>
      <w:tr w:rsidR="009E2A9D" w:rsidRPr="002470D4" w14:paraId="3C74673E" w14:textId="294DFB61" w:rsidTr="1974C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right w:val="nil"/>
            </w:tcBorders>
            <w:vAlign w:val="center"/>
          </w:tcPr>
          <w:p w14:paraId="02D4E57C" w14:textId="414329DC" w:rsidR="009E2A9D" w:rsidRPr="00200E80" w:rsidRDefault="009E2A9D" w:rsidP="006E3CB2">
            <w:pPr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00E80">
              <w:rPr>
                <w:rFonts w:asciiTheme="minorHAnsi" w:hAnsiTheme="minorHAnsi" w:cstheme="minorHAnsi"/>
                <w:b w:val="0"/>
                <w:sz w:val="24"/>
                <w:szCs w:val="24"/>
              </w:rPr>
              <w:t>July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2023</w:t>
            </w:r>
          </w:p>
        </w:tc>
        <w:tc>
          <w:tcPr>
            <w:tcW w:w="2021" w:type="dxa"/>
            <w:tcBorders>
              <w:top w:val="single" w:sz="8" w:space="0" w:color="8064A2" w:themeColor="accent4"/>
            </w:tcBorders>
          </w:tcPr>
          <w:p w14:paraId="6E9BC8C2" w14:textId="77777777" w:rsidR="009E2A9D" w:rsidRPr="005C4465" w:rsidRDefault="009E2A9D" w:rsidP="001B79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2233" w:type="dxa"/>
            <w:tcBorders>
              <w:top w:val="single" w:sz="8" w:space="0" w:color="8064A2" w:themeColor="accent4"/>
            </w:tcBorders>
          </w:tcPr>
          <w:p w14:paraId="31B42BF7" w14:textId="212DA190" w:rsidR="009E2A9D" w:rsidRPr="005C4465" w:rsidRDefault="009E2A9D" w:rsidP="001B794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8"/>
              </w:rPr>
            </w:pPr>
            <w:r w:rsidRPr="005C4465">
              <w:rPr>
                <w:rFonts w:cstheme="minorHAnsi"/>
                <w:sz w:val="24"/>
                <w:szCs w:val="28"/>
              </w:rPr>
              <w:t>No Meeting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right w:val="nil"/>
            </w:tcBorders>
          </w:tcPr>
          <w:p w14:paraId="2FB17C6D" w14:textId="706A1BAA" w:rsidR="009E2A9D" w:rsidRPr="00A42E8B" w:rsidRDefault="009E2A9D" w:rsidP="006E3C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9E2A9D" w:rsidRPr="002470D4" w14:paraId="2F8474D9" w14:textId="46FF2050" w:rsidTr="1974C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3A216DF7" w14:textId="66135202" w:rsidR="009E2A9D" w:rsidRPr="00200E80" w:rsidRDefault="009E2A9D" w:rsidP="006E3CB2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200E80">
              <w:rPr>
                <w:b w:val="0"/>
                <w:sz w:val="24"/>
                <w:szCs w:val="24"/>
              </w:rPr>
              <w:t>August</w:t>
            </w:r>
            <w:r>
              <w:rPr>
                <w:b w:val="0"/>
                <w:sz w:val="24"/>
                <w:szCs w:val="24"/>
              </w:rPr>
              <w:t xml:space="preserve"> 2023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5803E0F" w14:textId="77777777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627945CE" w14:textId="0A435E2B" w:rsidR="009E2A9D" w:rsidRPr="002B67FC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 Meeting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4487782D" w14:textId="561799EF" w:rsidR="009E2A9D" w:rsidRPr="002B67FC" w:rsidRDefault="009E2A9D" w:rsidP="008A45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2A9D" w:rsidRPr="002470D4" w14:paraId="5315F8F3" w14:textId="1C1A2B65" w:rsidTr="1974C1E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4A1CEF52" w14:textId="267EBD80" w:rsidR="009E2A9D" w:rsidRPr="00200E80" w:rsidRDefault="009E2A9D" w:rsidP="006E3CB2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200E80">
              <w:rPr>
                <w:rFonts w:cstheme="minorHAnsi"/>
                <w:b w:val="0"/>
                <w:sz w:val="24"/>
                <w:szCs w:val="24"/>
              </w:rPr>
              <w:t>September 18, 2023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2964AE7" w14:textId="634BA7CF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10am-12pm</w:t>
            </w: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27B3AABF" w14:textId="3FB2A15D" w:rsidR="009E2A9D" w:rsidRPr="005C4465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</w:rPr>
            </w:pPr>
            <w:r w:rsidRPr="005C4465">
              <w:rPr>
                <w:rFonts w:cstheme="minorHAnsi"/>
                <w:b/>
                <w:bCs/>
                <w:sz w:val="20"/>
              </w:rPr>
              <w:t>In</w:t>
            </w:r>
            <w:r w:rsidR="005C4465">
              <w:rPr>
                <w:rFonts w:cstheme="minorHAnsi"/>
                <w:b/>
                <w:bCs/>
                <w:sz w:val="20"/>
              </w:rPr>
              <w:t>-</w:t>
            </w:r>
            <w:r w:rsidRPr="005C4465">
              <w:rPr>
                <w:rFonts w:cstheme="minorHAnsi"/>
                <w:b/>
                <w:bCs/>
                <w:sz w:val="20"/>
              </w:rPr>
              <w:t>Person</w:t>
            </w:r>
            <w:r w:rsidR="005C4465">
              <w:rPr>
                <w:rFonts w:cstheme="minorHAnsi"/>
                <w:b/>
                <w:bCs/>
                <w:sz w:val="20"/>
              </w:rPr>
              <w:t xml:space="preserve"> Only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32FF7B63" w14:textId="5B877600" w:rsidR="009E2A9D" w:rsidRPr="002C4063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Speaker: </w:t>
            </w:r>
            <w:r w:rsidR="00A65CF2">
              <w:rPr>
                <w:rFonts w:cstheme="minorHAnsi"/>
                <w:sz w:val="20"/>
              </w:rPr>
              <w:t>EOHHS Secretary Kate Walsh</w:t>
            </w:r>
          </w:p>
        </w:tc>
      </w:tr>
      <w:tr w:rsidR="009E2A9D" w:rsidRPr="002470D4" w14:paraId="7BEC5027" w14:textId="0E2D5990" w:rsidTr="1974C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528964C9" w14:textId="37F24A29" w:rsidR="009E2A9D" w:rsidRPr="00200E80" w:rsidRDefault="009E2A9D" w:rsidP="006E3CB2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200E80">
              <w:rPr>
                <w:rFonts w:cstheme="minorHAnsi"/>
                <w:b w:val="0"/>
                <w:sz w:val="24"/>
                <w:szCs w:val="24"/>
              </w:rPr>
              <w:t xml:space="preserve">October 23, 2023 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06A6C633" w14:textId="6C5E395D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10am-12pm</w:t>
            </w: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332B29F7" w14:textId="7D7B84E8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Remote 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3E88BB21" w14:textId="77777777" w:rsidR="00C709DA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Speaker: </w:t>
            </w:r>
            <w:r w:rsidR="00762E7E">
              <w:rPr>
                <w:rFonts w:cstheme="minorHAnsi"/>
                <w:sz w:val="20"/>
              </w:rPr>
              <w:t>Jim Morrison from DCF</w:t>
            </w:r>
          </w:p>
          <w:p w14:paraId="7CD19F8F" w14:textId="12A2F4E0" w:rsidR="009E2A9D" w:rsidRPr="002C4063" w:rsidRDefault="00C709DA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Topic: E</w:t>
            </w:r>
            <w:r w:rsidR="00456EB9">
              <w:rPr>
                <w:rFonts w:cstheme="minorHAnsi"/>
                <w:sz w:val="20"/>
              </w:rPr>
              <w:t>ducation support for foster youth</w:t>
            </w:r>
          </w:p>
        </w:tc>
      </w:tr>
      <w:tr w:rsidR="009E2A9D" w:rsidRPr="002470D4" w14:paraId="11889DE3" w14:textId="10E31E46" w:rsidTr="1974C1E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3777FF44" w14:textId="4DD0628E" w:rsidR="009E2A9D" w:rsidRPr="00200E80" w:rsidRDefault="009E2A9D" w:rsidP="006E3CB2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200E80">
              <w:rPr>
                <w:rFonts w:cstheme="minorHAnsi"/>
                <w:b w:val="0"/>
                <w:sz w:val="24"/>
                <w:szCs w:val="24"/>
              </w:rPr>
              <w:t>November 20, 2023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3BD64DD" w14:textId="75CB86DD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10am-12pm</w:t>
            </w: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0A90C902" w14:textId="4DDDDEE9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Remote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740D1781" w14:textId="339427AF" w:rsidR="009E2A9D" w:rsidRPr="002C4063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Speaker: </w:t>
            </w:r>
            <w:r w:rsidR="00D564CD">
              <w:rPr>
                <w:rFonts w:cstheme="minorHAnsi"/>
                <w:sz w:val="20"/>
              </w:rPr>
              <w:t xml:space="preserve">OCA Director </w:t>
            </w:r>
            <w:r w:rsidR="0054170D">
              <w:t>Maria Mossaides</w:t>
            </w:r>
          </w:p>
        </w:tc>
      </w:tr>
      <w:tr w:rsidR="009E2A9D" w:rsidRPr="002470D4" w14:paraId="3109BF91" w14:textId="354B92EB" w:rsidTr="1974C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2EACAA30" w14:textId="6A37320D" w:rsidR="009E2A9D" w:rsidRPr="00200E80" w:rsidRDefault="009E2A9D" w:rsidP="006E3CB2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200E80">
              <w:rPr>
                <w:rFonts w:cstheme="minorHAnsi"/>
                <w:b w:val="0"/>
                <w:sz w:val="24"/>
                <w:szCs w:val="24"/>
              </w:rPr>
              <w:t>December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2023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70310954" w14:textId="77777777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96EF045" w14:textId="10E9B0D1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 Meeting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2F50204E" w14:textId="4D00B71C" w:rsidR="009E2A9D" w:rsidRPr="002C4063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9E2A9D" w:rsidRPr="002470D4" w14:paraId="02A86A11" w14:textId="2FF42F7F" w:rsidTr="1974C1E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631A4A7C" w14:textId="2FB5745F" w:rsidR="009E2A9D" w:rsidRPr="00200E80" w:rsidRDefault="009E2A9D" w:rsidP="006E3CB2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200E80">
              <w:rPr>
                <w:rFonts w:cstheme="minorHAnsi"/>
                <w:b w:val="0"/>
                <w:sz w:val="24"/>
                <w:szCs w:val="24"/>
              </w:rPr>
              <w:t>January 22, 2024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688E0F1" w14:textId="1C01C3A6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10am-12pm</w:t>
            </w: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909705A" w14:textId="4C0AD48C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Remote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4CE1C02A" w14:textId="77777777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Speaker: TBD</w:t>
            </w:r>
          </w:p>
          <w:p w14:paraId="45CEE8D6" w14:textId="2DFA1FBA" w:rsidR="00A25CA5" w:rsidRDefault="00A25CA5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Topic: High Acuity Youth</w:t>
            </w:r>
          </w:p>
        </w:tc>
      </w:tr>
      <w:tr w:rsidR="009E2A9D" w:rsidRPr="002470D4" w14:paraId="05EA832C" w14:textId="2DC74172" w:rsidTr="1974C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347BA15F" w14:textId="6EA27745" w:rsidR="009E2A9D" w:rsidRPr="00200E80" w:rsidRDefault="009E2A9D" w:rsidP="008278AF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200E80">
              <w:rPr>
                <w:b w:val="0"/>
                <w:sz w:val="24"/>
                <w:szCs w:val="24"/>
              </w:rPr>
              <w:t xml:space="preserve">February </w:t>
            </w:r>
            <w:r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6639C86C" w14:textId="77777777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1519C24A" w14:textId="5A78C566" w:rsidR="009E2A9D" w:rsidRPr="002470D4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 Meeting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502674E0" w14:textId="7A010B41" w:rsidR="009E2A9D" w:rsidRPr="002470D4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2A9D" w:rsidRPr="002470D4" w14:paraId="19AAC090" w14:textId="6E5E93A2" w:rsidTr="1974C1E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50885827" w14:textId="0E7124B8" w:rsidR="009E2A9D" w:rsidRPr="00200E80" w:rsidRDefault="009E2A9D" w:rsidP="008278AF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200E80">
              <w:rPr>
                <w:b w:val="0"/>
                <w:sz w:val="24"/>
                <w:szCs w:val="24"/>
              </w:rPr>
              <w:t>March 25, 2024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4C17D2E9" w14:textId="0ABB786C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10am-12pm</w:t>
            </w: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33CCF644" w14:textId="68BCA936" w:rsidR="009E2A9D" w:rsidRPr="005C4465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</w:rPr>
            </w:pPr>
            <w:r w:rsidRPr="005C4465">
              <w:rPr>
                <w:rFonts w:cstheme="minorHAnsi"/>
                <w:b/>
                <w:bCs/>
                <w:sz w:val="20"/>
              </w:rPr>
              <w:t>In</w:t>
            </w:r>
            <w:r w:rsidR="005C4465">
              <w:rPr>
                <w:rFonts w:cstheme="minorHAnsi"/>
                <w:b/>
                <w:bCs/>
                <w:sz w:val="20"/>
              </w:rPr>
              <w:t>-</w:t>
            </w:r>
            <w:r w:rsidRPr="005C4465">
              <w:rPr>
                <w:rFonts w:cstheme="minorHAnsi"/>
                <w:b/>
                <w:bCs/>
                <w:sz w:val="20"/>
              </w:rPr>
              <w:t>Person</w:t>
            </w:r>
            <w:r w:rsidR="005C4465">
              <w:rPr>
                <w:rFonts w:cstheme="minorHAnsi"/>
                <w:b/>
                <w:bCs/>
                <w:sz w:val="20"/>
              </w:rPr>
              <w:t xml:space="preserve"> Only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40190389" w14:textId="77777777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Speaker: TBD</w:t>
            </w:r>
          </w:p>
          <w:p w14:paraId="3D529B06" w14:textId="64B947E1" w:rsidR="00C709DA" w:rsidRDefault="00C709DA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Topic: View from the Hill</w:t>
            </w:r>
          </w:p>
        </w:tc>
      </w:tr>
      <w:tr w:rsidR="009E2A9D" w:rsidRPr="002470D4" w14:paraId="43B46AAC" w14:textId="251201AF" w:rsidTr="1974C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06A0038A" w14:textId="6A8BD2CF" w:rsidR="009E2A9D" w:rsidRPr="00200E80" w:rsidRDefault="009E2A9D" w:rsidP="008278AF">
            <w:pPr>
              <w:spacing w:line="276" w:lineRule="auto"/>
              <w:rPr>
                <w:rFonts w:cstheme="minorHAnsi"/>
                <w:b w:val="0"/>
                <w:sz w:val="24"/>
                <w:szCs w:val="24"/>
              </w:rPr>
            </w:pPr>
            <w:r w:rsidRPr="00200E80">
              <w:rPr>
                <w:b w:val="0"/>
                <w:sz w:val="24"/>
                <w:szCs w:val="24"/>
              </w:rPr>
              <w:t>April 22, 2024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1B712FD" w14:textId="550774CA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10am-12pm</w:t>
            </w: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0B1631B" w14:textId="7655B96A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Remote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3ED75B82" w14:textId="4F4978F0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theme="minorHAnsi"/>
                <w:sz w:val="20"/>
              </w:rPr>
              <w:t>Speaker: TBD</w:t>
            </w:r>
          </w:p>
        </w:tc>
      </w:tr>
      <w:tr w:rsidR="009E2A9D" w:rsidRPr="002470D4" w14:paraId="003483A1" w14:textId="66DE6842" w:rsidTr="1974C1E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1C944C01" w14:textId="0BFA2D9F" w:rsidR="009E2A9D" w:rsidRPr="00200E80" w:rsidRDefault="009E2A9D" w:rsidP="008278AF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1974C1E9">
              <w:rPr>
                <w:b w:val="0"/>
                <w:bCs w:val="0"/>
                <w:sz w:val="24"/>
                <w:szCs w:val="24"/>
              </w:rPr>
              <w:t>May 2</w:t>
            </w:r>
            <w:r w:rsidR="12107A83" w:rsidRPr="1974C1E9">
              <w:rPr>
                <w:b w:val="0"/>
                <w:bCs w:val="0"/>
                <w:sz w:val="24"/>
                <w:szCs w:val="24"/>
              </w:rPr>
              <w:t>0</w:t>
            </w:r>
            <w:r w:rsidRPr="1974C1E9">
              <w:rPr>
                <w:b w:val="0"/>
                <w:bCs w:val="0"/>
                <w:sz w:val="24"/>
                <w:szCs w:val="24"/>
              </w:rPr>
              <w:t>, 202</w:t>
            </w:r>
            <w:r w:rsidR="65829A2E" w:rsidRPr="1974C1E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4189A3C7" w14:textId="1A185402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10am-12pm</w:t>
            </w: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232A6844" w14:textId="3C812588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Remote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7D52AA9A" w14:textId="63EA00B7" w:rsidR="009E2A9D" w:rsidRDefault="009E2A9D" w:rsidP="001B7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theme="minorHAnsi"/>
                <w:sz w:val="20"/>
              </w:rPr>
              <w:t>Speaker: TBD</w:t>
            </w:r>
          </w:p>
        </w:tc>
      </w:tr>
      <w:tr w:rsidR="009E2A9D" w:rsidRPr="002470D4" w14:paraId="66523491" w14:textId="6767D519" w:rsidTr="1974C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  <w:vAlign w:val="center"/>
          </w:tcPr>
          <w:p w14:paraId="1B09E992" w14:textId="597D0425" w:rsidR="009E2A9D" w:rsidRPr="00200E80" w:rsidRDefault="009E2A9D" w:rsidP="008278AF">
            <w:pPr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 w:rsidRPr="1974C1E9">
              <w:rPr>
                <w:b w:val="0"/>
                <w:bCs w:val="0"/>
                <w:sz w:val="24"/>
                <w:szCs w:val="24"/>
              </w:rPr>
              <w:t>June 2</w:t>
            </w:r>
            <w:r w:rsidR="6D70CFEE" w:rsidRPr="1974C1E9">
              <w:rPr>
                <w:b w:val="0"/>
                <w:bCs w:val="0"/>
                <w:sz w:val="24"/>
                <w:szCs w:val="24"/>
              </w:rPr>
              <w:t>4</w:t>
            </w:r>
            <w:r w:rsidRPr="1974C1E9">
              <w:rPr>
                <w:b w:val="0"/>
                <w:bCs w:val="0"/>
                <w:sz w:val="24"/>
                <w:szCs w:val="24"/>
              </w:rPr>
              <w:t>, 202</w:t>
            </w:r>
            <w:r w:rsidR="2417CD71" w:rsidRPr="1974C1E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28683670" w14:textId="325B9669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10am-12pm</w:t>
            </w:r>
          </w:p>
        </w:tc>
        <w:tc>
          <w:tcPr>
            <w:tcW w:w="223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35FFCFCD" w14:textId="2D4B3E71" w:rsidR="009E2A9D" w:rsidRDefault="00644117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Remote</w:t>
            </w:r>
          </w:p>
        </w:tc>
        <w:tc>
          <w:tcPr>
            <w:tcW w:w="3120" w:type="dxa"/>
            <w:tcBorders>
              <w:top w:val="single" w:sz="8" w:space="0" w:color="8064A2" w:themeColor="accent4"/>
              <w:bottom w:val="single" w:sz="8" w:space="0" w:color="8064A2" w:themeColor="accent4"/>
              <w:right w:val="nil"/>
            </w:tcBorders>
          </w:tcPr>
          <w:p w14:paraId="1567035D" w14:textId="451AA561" w:rsidR="009E2A9D" w:rsidRDefault="009E2A9D" w:rsidP="001B79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theme="minorHAnsi"/>
                <w:sz w:val="20"/>
              </w:rPr>
              <w:t xml:space="preserve">Speaker: </w:t>
            </w:r>
            <w:r w:rsidR="009C5957">
              <w:rPr>
                <w:rFonts w:cstheme="minorHAnsi"/>
                <w:sz w:val="20"/>
              </w:rPr>
              <w:t>MA Commission on LGBTQ+ Youth Director Shaplaie Brooks</w:t>
            </w:r>
          </w:p>
        </w:tc>
      </w:tr>
    </w:tbl>
    <w:p w14:paraId="646AF5B3" w14:textId="05A6C500" w:rsidR="007543F9" w:rsidRPr="007543F9" w:rsidRDefault="007543F9" w:rsidP="002B67FC">
      <w:pPr>
        <w:spacing w:line="276" w:lineRule="auto"/>
      </w:pPr>
    </w:p>
    <w:p w14:paraId="2DC04E32" w14:textId="77777777" w:rsidR="002B67FC" w:rsidRPr="00D75634" w:rsidRDefault="002B67FC" w:rsidP="002B67FC">
      <w:pPr>
        <w:ind w:left="90" w:hanging="90"/>
        <w:contextualSpacing/>
        <w:rPr>
          <w:sz w:val="24"/>
          <w:szCs w:val="24"/>
        </w:rPr>
      </w:pPr>
    </w:p>
    <w:p w14:paraId="79144BA0" w14:textId="32974013" w:rsidR="00F46998" w:rsidRPr="00D75634" w:rsidRDefault="00F46998" w:rsidP="00D75634">
      <w:pPr>
        <w:contextualSpacing/>
        <w:jc w:val="center"/>
        <w:rPr>
          <w:sz w:val="24"/>
          <w:szCs w:val="24"/>
        </w:rPr>
      </w:pPr>
    </w:p>
    <w:sectPr w:rsidR="00F46998" w:rsidRPr="00D75634" w:rsidSect="001465F9">
      <w:headerReference w:type="default" r:id="rId9"/>
      <w:footerReference w:type="default" r:id="rId10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93B2" w14:textId="77777777" w:rsidR="00B90181" w:rsidRDefault="00B90181" w:rsidP="00157726">
      <w:r>
        <w:separator/>
      </w:r>
    </w:p>
  </w:endnote>
  <w:endnote w:type="continuationSeparator" w:id="0">
    <w:p w14:paraId="59F59CB4" w14:textId="77777777" w:rsidR="00B90181" w:rsidRDefault="00B90181" w:rsidP="001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 Orphan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98CC" w14:textId="77777777" w:rsidR="00157726" w:rsidRDefault="00157726" w:rsidP="00157726">
    <w:pPr>
      <w:pStyle w:val="Footer"/>
      <w:tabs>
        <w:tab w:val="clear" w:pos="9360"/>
      </w:tabs>
      <w:ind w:left="-1080" w:right="-1080"/>
      <w:rPr>
        <w:rFonts w:ascii="Century Gothic" w:hAnsi="Century Gothic"/>
        <w:color w:val="595959" w:themeColor="text1" w:themeTint="A6"/>
        <w:sz w:val="21"/>
        <w:szCs w:val="21"/>
      </w:rPr>
    </w:pPr>
  </w:p>
  <w:p w14:paraId="778AADFC" w14:textId="1DDEA4CF" w:rsidR="00157726" w:rsidRPr="00157726" w:rsidRDefault="00A42E8B" w:rsidP="00157726">
    <w:pPr>
      <w:pStyle w:val="Footer"/>
      <w:tabs>
        <w:tab w:val="clear" w:pos="9360"/>
      </w:tabs>
      <w:ind w:left="-1080" w:right="-1080"/>
      <w:jc w:val="center"/>
      <w:rPr>
        <w:rFonts w:ascii="Century Gothic" w:hAnsi="Century Gothic"/>
        <w:sz w:val="21"/>
        <w:szCs w:val="21"/>
      </w:rPr>
    </w:pPr>
    <w:r>
      <w:rPr>
        <w:rFonts w:ascii="Century Gothic" w:hAnsi="Century Gothic"/>
        <w:color w:val="595959" w:themeColor="text1" w:themeTint="A6"/>
        <w:sz w:val="21"/>
        <w:szCs w:val="21"/>
      </w:rPr>
      <w:t>72-74 E. Dedham Street</w:t>
    </w:r>
    <w:r w:rsidR="00157726" w:rsidRPr="00157726">
      <w:rPr>
        <w:rFonts w:ascii="Century Gothic" w:hAnsi="Century Gothic"/>
        <w:color w:val="595959" w:themeColor="text1" w:themeTint="A6"/>
        <w:sz w:val="21"/>
        <w:szCs w:val="21"/>
      </w:rPr>
      <w:t xml:space="preserve"> </w:t>
    </w:r>
    <w:r w:rsidR="00157726" w:rsidRPr="00157726">
      <w:rPr>
        <w:rFonts w:ascii="Webdings" w:eastAsia="Webdings" w:hAnsi="Webdings" w:cs="Webdings"/>
        <w:color w:val="31849B" w:themeColor="accent5" w:themeShade="BF"/>
        <w:sz w:val="21"/>
        <w:szCs w:val="21"/>
      </w:rPr>
      <w:t>|</w:t>
    </w:r>
    <w:r w:rsidR="00157726" w:rsidRPr="00157726">
      <w:rPr>
        <w:rFonts w:ascii="Century Gothic" w:hAnsi="Century Gothic"/>
        <w:sz w:val="21"/>
        <w:szCs w:val="21"/>
      </w:rPr>
      <w:t xml:space="preserve"> </w:t>
    </w:r>
    <w:r w:rsidR="00157726" w:rsidRPr="00157726">
      <w:rPr>
        <w:rFonts w:ascii="Century Gothic" w:hAnsi="Century Gothic"/>
        <w:color w:val="595959" w:themeColor="text1" w:themeTint="A6"/>
        <w:sz w:val="21"/>
        <w:szCs w:val="21"/>
      </w:rPr>
      <w:t>Boston MA 021</w:t>
    </w:r>
    <w:r>
      <w:rPr>
        <w:rFonts w:ascii="Century Gothic" w:hAnsi="Century Gothic"/>
        <w:color w:val="595959" w:themeColor="text1" w:themeTint="A6"/>
        <w:sz w:val="21"/>
        <w:szCs w:val="21"/>
      </w:rPr>
      <w:t>1</w:t>
    </w:r>
    <w:r w:rsidR="00157726" w:rsidRPr="00157726">
      <w:rPr>
        <w:rFonts w:ascii="Century Gothic" w:hAnsi="Century Gothic"/>
        <w:color w:val="595959" w:themeColor="text1" w:themeTint="A6"/>
        <w:sz w:val="21"/>
        <w:szCs w:val="21"/>
      </w:rPr>
      <w:t>8</w:t>
    </w:r>
    <w:r w:rsidR="00157726" w:rsidRPr="00157726">
      <w:rPr>
        <w:rFonts w:ascii="Webdings" w:eastAsia="Webdings" w:hAnsi="Webdings" w:cs="Webdings"/>
        <w:color w:val="31849B" w:themeColor="accent5" w:themeShade="BF"/>
        <w:sz w:val="21"/>
        <w:szCs w:val="21"/>
      </w:rPr>
      <w:t>|</w:t>
    </w:r>
    <w:r w:rsidR="00157726" w:rsidRPr="00157726">
      <w:rPr>
        <w:rFonts w:ascii="Century Gothic" w:hAnsi="Century Gothic"/>
        <w:sz w:val="21"/>
        <w:szCs w:val="21"/>
      </w:rPr>
      <w:t xml:space="preserve"> </w:t>
    </w:r>
    <w:r w:rsidR="00157726" w:rsidRPr="00157726">
      <w:rPr>
        <w:rFonts w:ascii="Century Gothic" w:hAnsi="Century Gothic"/>
        <w:color w:val="595959" w:themeColor="text1" w:themeTint="A6"/>
        <w:sz w:val="21"/>
        <w:szCs w:val="21"/>
      </w:rPr>
      <w:t>p. 617-695-1991</w:t>
    </w:r>
    <w:r w:rsidR="00157726" w:rsidRPr="00157726">
      <w:rPr>
        <w:rFonts w:ascii="Webdings" w:eastAsia="Webdings" w:hAnsi="Webdings" w:cs="Webdings"/>
        <w:color w:val="31849B" w:themeColor="accent5" w:themeShade="BF"/>
        <w:sz w:val="21"/>
        <w:szCs w:val="21"/>
      </w:rPr>
      <w:t>|</w:t>
    </w:r>
    <w:r w:rsidR="00157726" w:rsidRPr="00157726">
      <w:rPr>
        <w:rFonts w:ascii="Century Gothic" w:hAnsi="Century Gothic"/>
        <w:sz w:val="21"/>
        <w:szCs w:val="21"/>
      </w:rPr>
      <w:t xml:space="preserve"> </w:t>
    </w:r>
    <w:r w:rsidR="00157726" w:rsidRPr="00157726">
      <w:rPr>
        <w:rFonts w:ascii="Century Gothic" w:hAnsi="Century Gothic"/>
        <w:color w:val="595959" w:themeColor="text1" w:themeTint="A6"/>
        <w:sz w:val="21"/>
        <w:szCs w:val="21"/>
      </w:rPr>
      <w:t>www.childrensleague.org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C58A" w14:textId="77777777" w:rsidR="00B90181" w:rsidRDefault="00B90181" w:rsidP="00157726">
      <w:r>
        <w:separator/>
      </w:r>
    </w:p>
  </w:footnote>
  <w:footnote w:type="continuationSeparator" w:id="0">
    <w:p w14:paraId="786A3684" w14:textId="77777777" w:rsidR="00B90181" w:rsidRDefault="00B90181" w:rsidP="0015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455A" w14:textId="77777777" w:rsidR="00157726" w:rsidRDefault="00157726">
    <w:pPr>
      <w:pStyle w:val="Header"/>
    </w:pPr>
  </w:p>
  <w:p w14:paraId="7F7C6762" w14:textId="77777777" w:rsidR="00157726" w:rsidRDefault="00157726">
    <w:pPr>
      <w:pStyle w:val="Header"/>
    </w:pPr>
  </w:p>
  <w:p w14:paraId="629704B3" w14:textId="77777777" w:rsidR="00157726" w:rsidRDefault="00157726">
    <w:pPr>
      <w:pStyle w:val="Header"/>
    </w:pPr>
  </w:p>
  <w:p w14:paraId="569C28A8" w14:textId="77777777" w:rsidR="00157726" w:rsidRDefault="00157726">
    <w:pPr>
      <w:pStyle w:val="Header"/>
    </w:pPr>
  </w:p>
  <w:p w14:paraId="3FD0A8DF" w14:textId="77777777" w:rsidR="00157726" w:rsidRDefault="00157726">
    <w:pPr>
      <w:pStyle w:val="Header"/>
    </w:pPr>
  </w:p>
  <w:p w14:paraId="42EB45CF" w14:textId="77777777" w:rsidR="00157726" w:rsidRDefault="00157726">
    <w:pPr>
      <w:pStyle w:val="Header"/>
    </w:pPr>
  </w:p>
  <w:p w14:paraId="56E1E506" w14:textId="77777777" w:rsidR="00157726" w:rsidRDefault="00157726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B334284" wp14:editId="388BA888">
          <wp:simplePos x="0" y="0"/>
          <wp:positionH relativeFrom="margin">
            <wp:align>center</wp:align>
          </wp:positionH>
          <wp:positionV relativeFrom="paragraph">
            <wp:posOffset>-1315085</wp:posOffset>
          </wp:positionV>
          <wp:extent cx="7362190" cy="1424940"/>
          <wp:effectExtent l="0" t="0" r="0" b="3810"/>
          <wp:wrapNone/>
          <wp:docPr id="1" name="Picture 1" descr="letterhea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57"/>
                  <a:stretch/>
                </pic:blipFill>
                <pic:spPr bwMode="auto">
                  <a:xfrm>
                    <a:off x="0" y="0"/>
                    <a:ext cx="736219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6"/>
    <w:rsid w:val="00003628"/>
    <w:rsid w:val="00012A27"/>
    <w:rsid w:val="000306EC"/>
    <w:rsid w:val="00071F11"/>
    <w:rsid w:val="00091161"/>
    <w:rsid w:val="000A3444"/>
    <w:rsid w:val="000A6800"/>
    <w:rsid w:val="001359D0"/>
    <w:rsid w:val="00142A47"/>
    <w:rsid w:val="001465F9"/>
    <w:rsid w:val="00157726"/>
    <w:rsid w:val="0019119F"/>
    <w:rsid w:val="001A5017"/>
    <w:rsid w:val="001B7946"/>
    <w:rsid w:val="00200E80"/>
    <w:rsid w:val="0021762C"/>
    <w:rsid w:val="002470D4"/>
    <w:rsid w:val="0027092E"/>
    <w:rsid w:val="00284BCB"/>
    <w:rsid w:val="002A2336"/>
    <w:rsid w:val="002A5E50"/>
    <w:rsid w:val="002A703E"/>
    <w:rsid w:val="002B2B14"/>
    <w:rsid w:val="002B67FC"/>
    <w:rsid w:val="002C4063"/>
    <w:rsid w:val="002C6FBC"/>
    <w:rsid w:val="002F2834"/>
    <w:rsid w:val="00301CB0"/>
    <w:rsid w:val="00317574"/>
    <w:rsid w:val="00317777"/>
    <w:rsid w:val="003219B5"/>
    <w:rsid w:val="0035487E"/>
    <w:rsid w:val="003624B5"/>
    <w:rsid w:val="00376345"/>
    <w:rsid w:val="0038558A"/>
    <w:rsid w:val="003B58FA"/>
    <w:rsid w:val="003E29AA"/>
    <w:rsid w:val="00406B62"/>
    <w:rsid w:val="00430A95"/>
    <w:rsid w:val="00456EB9"/>
    <w:rsid w:val="00464950"/>
    <w:rsid w:val="00476198"/>
    <w:rsid w:val="004A7CB0"/>
    <w:rsid w:val="004B6740"/>
    <w:rsid w:val="004C5F4F"/>
    <w:rsid w:val="00514D45"/>
    <w:rsid w:val="0052744E"/>
    <w:rsid w:val="0054170D"/>
    <w:rsid w:val="005441B9"/>
    <w:rsid w:val="0055463A"/>
    <w:rsid w:val="00572B5B"/>
    <w:rsid w:val="00576205"/>
    <w:rsid w:val="005A5573"/>
    <w:rsid w:val="005C4465"/>
    <w:rsid w:val="005E6A4B"/>
    <w:rsid w:val="005F45C4"/>
    <w:rsid w:val="005F489E"/>
    <w:rsid w:val="00644117"/>
    <w:rsid w:val="00656972"/>
    <w:rsid w:val="00657001"/>
    <w:rsid w:val="006651DB"/>
    <w:rsid w:val="00673B2E"/>
    <w:rsid w:val="00686909"/>
    <w:rsid w:val="00694ECA"/>
    <w:rsid w:val="006964DD"/>
    <w:rsid w:val="006C5FC7"/>
    <w:rsid w:val="006E3CB2"/>
    <w:rsid w:val="00703718"/>
    <w:rsid w:val="00721771"/>
    <w:rsid w:val="007520C1"/>
    <w:rsid w:val="007543A3"/>
    <w:rsid w:val="007543F9"/>
    <w:rsid w:val="00762E7E"/>
    <w:rsid w:val="00765689"/>
    <w:rsid w:val="007B6A75"/>
    <w:rsid w:val="007D3455"/>
    <w:rsid w:val="007F59F7"/>
    <w:rsid w:val="008278AF"/>
    <w:rsid w:val="00853C31"/>
    <w:rsid w:val="00876932"/>
    <w:rsid w:val="00883881"/>
    <w:rsid w:val="008950A7"/>
    <w:rsid w:val="008A456B"/>
    <w:rsid w:val="008B2DE4"/>
    <w:rsid w:val="008C6232"/>
    <w:rsid w:val="008C6EBF"/>
    <w:rsid w:val="008E4DEC"/>
    <w:rsid w:val="009044CE"/>
    <w:rsid w:val="00917F3B"/>
    <w:rsid w:val="0092049A"/>
    <w:rsid w:val="009219DA"/>
    <w:rsid w:val="00970090"/>
    <w:rsid w:val="00971B29"/>
    <w:rsid w:val="00973045"/>
    <w:rsid w:val="009C5957"/>
    <w:rsid w:val="009D49CE"/>
    <w:rsid w:val="009D6860"/>
    <w:rsid w:val="009E2A9D"/>
    <w:rsid w:val="009F1292"/>
    <w:rsid w:val="009F4061"/>
    <w:rsid w:val="00A16EB6"/>
    <w:rsid w:val="00A25CA5"/>
    <w:rsid w:val="00A42E8B"/>
    <w:rsid w:val="00A56CED"/>
    <w:rsid w:val="00A65CF2"/>
    <w:rsid w:val="00A770A8"/>
    <w:rsid w:val="00AA7E9F"/>
    <w:rsid w:val="00AD6E68"/>
    <w:rsid w:val="00B32C68"/>
    <w:rsid w:val="00B6505D"/>
    <w:rsid w:val="00B71721"/>
    <w:rsid w:val="00B7373F"/>
    <w:rsid w:val="00B77D2F"/>
    <w:rsid w:val="00B81B5D"/>
    <w:rsid w:val="00B83A54"/>
    <w:rsid w:val="00B90181"/>
    <w:rsid w:val="00B93193"/>
    <w:rsid w:val="00B96AD5"/>
    <w:rsid w:val="00BF159C"/>
    <w:rsid w:val="00BF5BD2"/>
    <w:rsid w:val="00C00B0E"/>
    <w:rsid w:val="00C02471"/>
    <w:rsid w:val="00C14366"/>
    <w:rsid w:val="00C16229"/>
    <w:rsid w:val="00C2348A"/>
    <w:rsid w:val="00C31F03"/>
    <w:rsid w:val="00C45975"/>
    <w:rsid w:val="00C709DA"/>
    <w:rsid w:val="00C70D8E"/>
    <w:rsid w:val="00CC3BE8"/>
    <w:rsid w:val="00CD6668"/>
    <w:rsid w:val="00CE68FE"/>
    <w:rsid w:val="00D37664"/>
    <w:rsid w:val="00D564CD"/>
    <w:rsid w:val="00D61A08"/>
    <w:rsid w:val="00D70A3A"/>
    <w:rsid w:val="00D71A55"/>
    <w:rsid w:val="00D75634"/>
    <w:rsid w:val="00DD5EC0"/>
    <w:rsid w:val="00DE65D4"/>
    <w:rsid w:val="00E022F0"/>
    <w:rsid w:val="00E025CE"/>
    <w:rsid w:val="00E1271F"/>
    <w:rsid w:val="00E95900"/>
    <w:rsid w:val="00EB729E"/>
    <w:rsid w:val="00EC02C1"/>
    <w:rsid w:val="00F00E19"/>
    <w:rsid w:val="00F40BA0"/>
    <w:rsid w:val="00F46998"/>
    <w:rsid w:val="00FA4591"/>
    <w:rsid w:val="12107A83"/>
    <w:rsid w:val="1974C1E9"/>
    <w:rsid w:val="2417CD71"/>
    <w:rsid w:val="492AE284"/>
    <w:rsid w:val="581E4D9B"/>
    <w:rsid w:val="65829A2E"/>
    <w:rsid w:val="6D70C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AE0FAD"/>
  <w15:docId w15:val="{D490DC5D-785A-418A-B96F-9DD364D9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726"/>
  </w:style>
  <w:style w:type="paragraph" w:styleId="Footer">
    <w:name w:val="footer"/>
    <w:basedOn w:val="Normal"/>
    <w:link w:val="FooterChar"/>
    <w:uiPriority w:val="99"/>
    <w:unhideWhenUsed/>
    <w:rsid w:val="00157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726"/>
  </w:style>
  <w:style w:type="paragraph" w:styleId="BalloonText">
    <w:name w:val="Balloon Text"/>
    <w:basedOn w:val="Normal"/>
    <w:link w:val="BalloonTextChar"/>
    <w:uiPriority w:val="99"/>
    <w:semiHidden/>
    <w:unhideWhenUsed/>
    <w:rsid w:val="00157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2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E1271F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271F"/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22F0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2F0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8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3"/>
    <w:rsid w:val="0068690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F4699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543F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B2B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2B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9D68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Dream Orphans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DD930E3C8F94C91B80F57ED0F4289" ma:contentTypeVersion="14" ma:contentTypeDescription="Create a new document." ma:contentTypeScope="" ma:versionID="747aa037a79d11926681bddc7aeed115">
  <xsd:schema xmlns:xsd="http://www.w3.org/2001/XMLSchema" xmlns:xs="http://www.w3.org/2001/XMLSchema" xmlns:p="http://schemas.microsoft.com/office/2006/metadata/properties" xmlns:ns2="4d5b6e2f-ad73-4785-993d-28c3ab57691c" xmlns:ns3="f1dff5db-8410-4628-bfea-4c8b486f824a" targetNamespace="http://schemas.microsoft.com/office/2006/metadata/properties" ma:root="true" ma:fieldsID="cf705fae258d03610088a236dd18cc5b" ns2:_="" ns3:_="">
    <xsd:import namespace="4d5b6e2f-ad73-4785-993d-28c3ab57691c"/>
    <xsd:import namespace="f1dff5db-8410-4628-bfea-4c8b486f82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b6e2f-ad73-4785-993d-28c3ab576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f94d33-b88a-4d98-99f2-73a42ab51c84}" ma:internalName="TaxCatchAll" ma:showField="CatchAllData" ma:web="4d5b6e2f-ad73-4785-993d-28c3ab576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f5db-8410-4628-bfea-4c8b486f8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49fbd8-f8a9-4c39-96e5-cf9dc1598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ff5db-8410-4628-bfea-4c8b486f824a">
      <Terms xmlns="http://schemas.microsoft.com/office/infopath/2007/PartnerControls"/>
    </lcf76f155ced4ddcb4097134ff3c332f>
    <TaxCatchAll xmlns="4d5b6e2f-ad73-4785-993d-28c3ab57691c" xsi:nil="true"/>
  </documentManagement>
</p:properties>
</file>

<file path=customXml/itemProps1.xml><?xml version="1.0" encoding="utf-8"?>
<ds:datastoreItem xmlns:ds="http://schemas.openxmlformats.org/officeDocument/2006/customXml" ds:itemID="{2CE41A70-5545-42F5-B2AF-03D253659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9D4B7-3676-4491-A2AE-9C6F6C1B6F8A}"/>
</file>

<file path=customXml/itemProps3.xml><?xml version="1.0" encoding="utf-8"?>
<ds:datastoreItem xmlns:ds="http://schemas.openxmlformats.org/officeDocument/2006/customXml" ds:itemID="{B245FE13-257B-4769-A697-D8B44EB04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BD1D80-6586-47B8-B919-99D3F42B1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>Hewlett-Packard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Tasmiah Ahmad</cp:lastModifiedBy>
  <cp:revision>38</cp:revision>
  <cp:lastPrinted>2017-06-15T16:38:00Z</cp:lastPrinted>
  <dcterms:created xsi:type="dcterms:W3CDTF">2019-07-12T17:19:00Z</dcterms:created>
  <dcterms:modified xsi:type="dcterms:W3CDTF">2023-07-17T20:14:00Z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0x010100C4FDD930E3C8F94C91B80F57ED0F4289</vt:lpwstr>
  </property>
</Properties>
</file>