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74BB7" w14:textId="60B2BC3B" w:rsidR="002818B6" w:rsidRDefault="0091269B" w:rsidP="00623EA3">
      <w:pPr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January</w:t>
      </w:r>
      <w:r w:rsidR="00400E3A">
        <w:rPr>
          <w:sz w:val="40"/>
          <w:szCs w:val="40"/>
          <w:lang w:val="en-US"/>
        </w:rPr>
        <w:t xml:space="preserve"> </w:t>
      </w:r>
      <w:r w:rsidR="00DC1CB4">
        <w:rPr>
          <w:sz w:val="40"/>
          <w:szCs w:val="40"/>
          <w:lang w:val="en-US"/>
        </w:rPr>
        <w:t>20</w:t>
      </w:r>
      <w:r w:rsidR="00F667C4">
        <w:rPr>
          <w:sz w:val="40"/>
          <w:szCs w:val="40"/>
          <w:lang w:val="en-US"/>
        </w:rPr>
        <w:t>2</w:t>
      </w:r>
      <w:r>
        <w:rPr>
          <w:sz w:val="40"/>
          <w:szCs w:val="40"/>
          <w:lang w:val="en-US"/>
        </w:rPr>
        <w:t>2</w:t>
      </w:r>
      <w:r w:rsidR="00DC1CB4">
        <w:rPr>
          <w:sz w:val="40"/>
          <w:szCs w:val="40"/>
          <w:lang w:val="en-US"/>
        </w:rPr>
        <w:t xml:space="preserve"> </w:t>
      </w:r>
      <w:r w:rsidR="0042722A">
        <w:rPr>
          <w:sz w:val="40"/>
          <w:szCs w:val="40"/>
          <w:lang w:val="en-US"/>
        </w:rPr>
        <w:t xml:space="preserve">In Person </w:t>
      </w:r>
      <w:r w:rsidR="00623EA3">
        <w:rPr>
          <w:sz w:val="40"/>
          <w:szCs w:val="40"/>
          <w:lang w:val="en-US"/>
        </w:rPr>
        <w:t xml:space="preserve">CE </w:t>
      </w:r>
      <w:r w:rsidR="00DC1CB4">
        <w:rPr>
          <w:sz w:val="40"/>
          <w:szCs w:val="40"/>
          <w:lang w:val="en-US"/>
        </w:rPr>
        <w:t xml:space="preserve">classes </w:t>
      </w:r>
      <w:r w:rsidR="00623EA3">
        <w:rPr>
          <w:sz w:val="40"/>
          <w:szCs w:val="40"/>
          <w:lang w:val="en-US"/>
        </w:rPr>
        <w:t>with Scott Hardi</w:t>
      </w:r>
      <w:r w:rsidR="00DC1CB4">
        <w:rPr>
          <w:sz w:val="40"/>
          <w:szCs w:val="40"/>
          <w:lang w:val="en-US"/>
        </w:rPr>
        <w:t xml:space="preserve">n </w:t>
      </w:r>
    </w:p>
    <w:p w14:paraId="26852BF7" w14:textId="77777777" w:rsidR="00400E3A" w:rsidRDefault="00400E3A" w:rsidP="00623EA3">
      <w:pPr>
        <w:rPr>
          <w:sz w:val="24"/>
          <w:szCs w:val="24"/>
          <w:lang w:val="en-US"/>
        </w:rPr>
      </w:pPr>
    </w:p>
    <w:p w14:paraId="24EBC57C" w14:textId="1E5AD6B8" w:rsidR="00623EA3" w:rsidRDefault="0091269B" w:rsidP="00623EA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In person CE c</w:t>
      </w:r>
      <w:r w:rsidR="00623EA3">
        <w:rPr>
          <w:sz w:val="24"/>
          <w:szCs w:val="24"/>
          <w:lang w:val="en-US"/>
        </w:rPr>
        <w:t>lasses are being offered at the Association office</w:t>
      </w:r>
      <w:r w:rsidR="004751F1">
        <w:rPr>
          <w:sz w:val="24"/>
          <w:szCs w:val="24"/>
          <w:lang w:val="en-US"/>
        </w:rPr>
        <w:t xml:space="preserve"> (2412 Raeford Road) during</w:t>
      </w:r>
      <w:r w:rsidR="00400E3A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January</w:t>
      </w:r>
      <w:r w:rsidR="00400E3A">
        <w:rPr>
          <w:sz w:val="24"/>
          <w:szCs w:val="24"/>
          <w:lang w:val="en-US"/>
        </w:rPr>
        <w:t xml:space="preserve"> that will be taught </w:t>
      </w:r>
      <w:r w:rsidR="00623EA3">
        <w:rPr>
          <w:sz w:val="24"/>
          <w:szCs w:val="24"/>
          <w:lang w:val="en-US"/>
        </w:rPr>
        <w:t xml:space="preserve">by </w:t>
      </w:r>
      <w:r w:rsidR="00400E3A">
        <w:rPr>
          <w:sz w:val="24"/>
          <w:szCs w:val="24"/>
          <w:lang w:val="en-US"/>
        </w:rPr>
        <w:t xml:space="preserve">Scott Hardin </w:t>
      </w:r>
      <w:r w:rsidR="00F667C4">
        <w:rPr>
          <w:sz w:val="24"/>
          <w:szCs w:val="24"/>
          <w:lang w:val="en-US"/>
        </w:rPr>
        <w:t xml:space="preserve">(Instructor #1531) </w:t>
      </w:r>
      <w:r w:rsidR="00400E3A">
        <w:rPr>
          <w:sz w:val="24"/>
          <w:szCs w:val="24"/>
          <w:lang w:val="en-US"/>
        </w:rPr>
        <w:t xml:space="preserve">of </w:t>
      </w:r>
      <w:r w:rsidR="00623EA3">
        <w:rPr>
          <w:sz w:val="24"/>
          <w:szCs w:val="24"/>
          <w:lang w:val="en-US"/>
        </w:rPr>
        <w:t>Mark Given Real Estate Seminars</w:t>
      </w:r>
      <w:r w:rsidR="00F667C4">
        <w:rPr>
          <w:sz w:val="24"/>
          <w:szCs w:val="24"/>
          <w:lang w:val="en-US"/>
        </w:rPr>
        <w:t xml:space="preserve"> (Sponsor #1323)</w:t>
      </w:r>
      <w:r w:rsidR="00DB697A">
        <w:rPr>
          <w:sz w:val="24"/>
          <w:szCs w:val="24"/>
          <w:lang w:val="en-US"/>
        </w:rPr>
        <w:t>.  Below is a list of the classes tha</w:t>
      </w:r>
      <w:r w:rsidR="004751F1">
        <w:rPr>
          <w:sz w:val="24"/>
          <w:szCs w:val="24"/>
          <w:lang w:val="en-US"/>
        </w:rPr>
        <w:t>t are to be offered</w:t>
      </w:r>
      <w:r w:rsidR="00DB697A">
        <w:rPr>
          <w:sz w:val="24"/>
          <w:szCs w:val="24"/>
          <w:lang w:val="en-US"/>
        </w:rPr>
        <w:t>:</w:t>
      </w:r>
    </w:p>
    <w:p w14:paraId="78034CA0" w14:textId="77777777" w:rsidR="00DC1CB4" w:rsidRDefault="00DC1CB4" w:rsidP="00623EA3">
      <w:pPr>
        <w:rPr>
          <w:sz w:val="24"/>
          <w:szCs w:val="24"/>
          <w:lang w:val="en-US"/>
        </w:rPr>
      </w:pPr>
    </w:p>
    <w:p w14:paraId="7DF58F05" w14:textId="4FD8C0F4" w:rsidR="00DC1CB4" w:rsidRPr="00DB697A" w:rsidRDefault="0091269B" w:rsidP="00DC1CB4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In Person </w:t>
      </w:r>
      <w:r w:rsidR="00F667C4">
        <w:rPr>
          <w:b/>
          <w:sz w:val="32"/>
          <w:szCs w:val="32"/>
          <w:lang w:val="en-US"/>
        </w:rPr>
        <w:t>Broker in Charge Update (BICUP—COURSE #882</w:t>
      </w:r>
      <w:r>
        <w:rPr>
          <w:b/>
          <w:sz w:val="32"/>
          <w:szCs w:val="32"/>
          <w:lang w:val="en-US"/>
        </w:rPr>
        <w:t>2</w:t>
      </w:r>
      <w:r w:rsidR="00F667C4">
        <w:rPr>
          <w:b/>
          <w:sz w:val="32"/>
          <w:szCs w:val="32"/>
          <w:lang w:val="en-US"/>
        </w:rPr>
        <w:t>)</w:t>
      </w:r>
    </w:p>
    <w:p w14:paraId="4C82BE9F" w14:textId="46F77A42" w:rsidR="00DC1CB4" w:rsidRPr="00BD0973" w:rsidRDefault="0091269B" w:rsidP="00DC1CB4">
      <w:pPr>
        <w:rPr>
          <w:b/>
          <w:bCs/>
          <w:sz w:val="24"/>
          <w:szCs w:val="24"/>
          <w:lang w:val="en-US"/>
        </w:rPr>
      </w:pPr>
      <w:r w:rsidRPr="00BD0973">
        <w:rPr>
          <w:b/>
          <w:bCs/>
          <w:sz w:val="24"/>
          <w:szCs w:val="24"/>
          <w:lang w:val="en-US"/>
        </w:rPr>
        <w:t>January 13</w:t>
      </w:r>
      <w:r w:rsidR="00DC1CB4" w:rsidRPr="00BD0973">
        <w:rPr>
          <w:b/>
          <w:bCs/>
          <w:sz w:val="24"/>
          <w:szCs w:val="24"/>
          <w:lang w:val="en-US"/>
        </w:rPr>
        <w:t xml:space="preserve">, </w:t>
      </w:r>
      <w:proofErr w:type="gramStart"/>
      <w:r w:rsidR="00DC1CB4" w:rsidRPr="00BD0973">
        <w:rPr>
          <w:b/>
          <w:bCs/>
          <w:sz w:val="24"/>
          <w:szCs w:val="24"/>
          <w:lang w:val="en-US"/>
        </w:rPr>
        <w:t>20</w:t>
      </w:r>
      <w:r w:rsidR="00F667C4" w:rsidRPr="00BD0973">
        <w:rPr>
          <w:b/>
          <w:bCs/>
          <w:sz w:val="24"/>
          <w:szCs w:val="24"/>
          <w:lang w:val="en-US"/>
        </w:rPr>
        <w:t>2</w:t>
      </w:r>
      <w:r w:rsidRPr="00BD0973">
        <w:rPr>
          <w:b/>
          <w:bCs/>
          <w:sz w:val="24"/>
          <w:szCs w:val="24"/>
          <w:lang w:val="en-US"/>
        </w:rPr>
        <w:t>2</w:t>
      </w:r>
      <w:proofErr w:type="gramEnd"/>
      <w:r w:rsidR="00DC1CB4" w:rsidRPr="00BD0973">
        <w:rPr>
          <w:b/>
          <w:bCs/>
          <w:sz w:val="24"/>
          <w:szCs w:val="24"/>
          <w:lang w:val="en-US"/>
        </w:rPr>
        <w:t xml:space="preserve"> from 9:00 am – 1:00 pm</w:t>
      </w:r>
      <w:r w:rsidR="00DC0E2F" w:rsidRPr="00BD0973">
        <w:rPr>
          <w:b/>
          <w:bCs/>
          <w:sz w:val="24"/>
          <w:szCs w:val="24"/>
          <w:lang w:val="en-US"/>
        </w:rPr>
        <w:t>.</w:t>
      </w:r>
    </w:p>
    <w:p w14:paraId="3B10C043" w14:textId="38DDDA9E" w:rsidR="007546F4" w:rsidRDefault="007546F4" w:rsidP="00DC1CB4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This course </w:t>
      </w:r>
      <w:r w:rsidR="00BD0973">
        <w:rPr>
          <w:sz w:val="24"/>
          <w:szCs w:val="24"/>
          <w:lang w:val="en-US"/>
        </w:rPr>
        <w:t>needs to be completed by Brokers-in-Charge and Brokers who have BIC-Eligible Status and wish to renew their license on active status for the following license year.</w:t>
      </w:r>
    </w:p>
    <w:p w14:paraId="15A22CF0" w14:textId="77777777" w:rsidR="00BD0973" w:rsidRDefault="00BD0973" w:rsidP="00DC1CB4">
      <w:pPr>
        <w:rPr>
          <w:sz w:val="24"/>
          <w:szCs w:val="24"/>
          <w:lang w:val="en-US"/>
        </w:rPr>
      </w:pPr>
    </w:p>
    <w:p w14:paraId="6D2F1F91" w14:textId="5C93DA1E" w:rsidR="00DC0E2F" w:rsidRPr="00DB697A" w:rsidRDefault="0091269B" w:rsidP="00DC0E2F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In Person </w:t>
      </w:r>
      <w:r w:rsidR="00DC0E2F">
        <w:rPr>
          <w:b/>
          <w:sz w:val="32"/>
          <w:szCs w:val="32"/>
          <w:lang w:val="en-US"/>
        </w:rPr>
        <w:t>General Update</w:t>
      </w:r>
      <w:r w:rsidR="00DC0E2F" w:rsidRPr="00DB697A">
        <w:rPr>
          <w:b/>
          <w:sz w:val="32"/>
          <w:szCs w:val="32"/>
          <w:lang w:val="en-US"/>
        </w:rPr>
        <w:t xml:space="preserve"> (</w:t>
      </w:r>
      <w:r w:rsidR="00F667C4">
        <w:rPr>
          <w:b/>
          <w:sz w:val="32"/>
          <w:szCs w:val="32"/>
          <w:lang w:val="en-US"/>
        </w:rPr>
        <w:t>GENUP--</w:t>
      </w:r>
      <w:r w:rsidR="00DC0E2F" w:rsidRPr="00DB697A">
        <w:rPr>
          <w:b/>
          <w:sz w:val="32"/>
          <w:szCs w:val="32"/>
          <w:lang w:val="en-US"/>
        </w:rPr>
        <w:t>Course #</w:t>
      </w:r>
      <w:r w:rsidR="00DC0E2F">
        <w:rPr>
          <w:b/>
          <w:sz w:val="32"/>
          <w:szCs w:val="32"/>
          <w:lang w:val="en-US"/>
        </w:rPr>
        <w:t>99</w:t>
      </w:r>
      <w:r w:rsidR="000E1ADA">
        <w:rPr>
          <w:b/>
          <w:sz w:val="32"/>
          <w:szCs w:val="32"/>
          <w:lang w:val="en-US"/>
        </w:rPr>
        <w:t>2</w:t>
      </w:r>
      <w:r>
        <w:rPr>
          <w:b/>
          <w:sz w:val="32"/>
          <w:szCs w:val="32"/>
          <w:lang w:val="en-US"/>
        </w:rPr>
        <w:t>2</w:t>
      </w:r>
      <w:r w:rsidR="00DC0E2F" w:rsidRPr="00DB697A">
        <w:rPr>
          <w:b/>
          <w:sz w:val="32"/>
          <w:szCs w:val="32"/>
          <w:lang w:val="en-US"/>
        </w:rPr>
        <w:t>)</w:t>
      </w:r>
    </w:p>
    <w:p w14:paraId="3EA46807" w14:textId="0C067F11" w:rsidR="00DC0E2F" w:rsidRPr="00BD0973" w:rsidRDefault="00BD0973" w:rsidP="00DC0E2F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January 25</w:t>
      </w:r>
      <w:r w:rsidR="00DC0E2F" w:rsidRPr="00BD0973">
        <w:rPr>
          <w:b/>
          <w:bCs/>
          <w:sz w:val="24"/>
          <w:szCs w:val="24"/>
          <w:lang w:val="en-US"/>
        </w:rPr>
        <w:t xml:space="preserve">, </w:t>
      </w:r>
      <w:proofErr w:type="gramStart"/>
      <w:r w:rsidR="00DC0E2F" w:rsidRPr="00BD0973">
        <w:rPr>
          <w:b/>
          <w:bCs/>
          <w:sz w:val="24"/>
          <w:szCs w:val="24"/>
          <w:lang w:val="en-US"/>
        </w:rPr>
        <w:t>20</w:t>
      </w:r>
      <w:r w:rsidR="00F667C4" w:rsidRPr="00BD0973">
        <w:rPr>
          <w:b/>
          <w:bCs/>
          <w:sz w:val="24"/>
          <w:szCs w:val="24"/>
          <w:lang w:val="en-US"/>
        </w:rPr>
        <w:t>2</w:t>
      </w:r>
      <w:r>
        <w:rPr>
          <w:b/>
          <w:bCs/>
          <w:sz w:val="24"/>
          <w:szCs w:val="24"/>
          <w:lang w:val="en-US"/>
        </w:rPr>
        <w:t>2</w:t>
      </w:r>
      <w:proofErr w:type="gramEnd"/>
      <w:r w:rsidR="00DC0E2F" w:rsidRPr="00BD0973">
        <w:rPr>
          <w:b/>
          <w:bCs/>
          <w:sz w:val="24"/>
          <w:szCs w:val="24"/>
          <w:lang w:val="en-US"/>
        </w:rPr>
        <w:t xml:space="preserve"> from 9:00 am – 1:00 pm.</w:t>
      </w:r>
    </w:p>
    <w:p w14:paraId="419B4584" w14:textId="1C20C42D" w:rsidR="00BD0973" w:rsidRDefault="00BD0973" w:rsidP="00DC0E2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This course needs to be completed by Brokers and Provisional Brokers who are not Brokers-in-Charge nor BIC-Eligible and wish to renew their license on active status for the following license year. </w:t>
      </w:r>
    </w:p>
    <w:p w14:paraId="3012BC87" w14:textId="77777777" w:rsidR="00BD0973" w:rsidRDefault="00BD0973" w:rsidP="00DC0E2F">
      <w:pPr>
        <w:rPr>
          <w:sz w:val="24"/>
          <w:szCs w:val="24"/>
          <w:lang w:val="en-US"/>
        </w:rPr>
      </w:pPr>
    </w:p>
    <w:p w14:paraId="6480701E" w14:textId="6AA06CA1" w:rsidR="00F667C4" w:rsidRDefault="00F667C4" w:rsidP="00DC0E2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Register for classes through the Association</w:t>
      </w:r>
      <w:r w:rsidR="008A721F">
        <w:rPr>
          <w:sz w:val="24"/>
          <w:szCs w:val="24"/>
          <w:lang w:val="en-US"/>
        </w:rPr>
        <w:t>.</w:t>
      </w:r>
    </w:p>
    <w:p w14:paraId="4807538D" w14:textId="046879E9" w:rsidR="00DC0E2F" w:rsidRDefault="00DC0E2F" w:rsidP="00DC0E2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Cost of </w:t>
      </w:r>
      <w:r w:rsidR="00F667C4">
        <w:rPr>
          <w:sz w:val="24"/>
          <w:szCs w:val="24"/>
          <w:lang w:val="en-US"/>
        </w:rPr>
        <w:t>each</w:t>
      </w:r>
      <w:r>
        <w:rPr>
          <w:sz w:val="24"/>
          <w:szCs w:val="24"/>
          <w:lang w:val="en-US"/>
        </w:rPr>
        <w:t xml:space="preserve"> course is </w:t>
      </w:r>
      <w:proofErr w:type="gramStart"/>
      <w:r>
        <w:rPr>
          <w:sz w:val="24"/>
          <w:szCs w:val="24"/>
          <w:lang w:val="en-US"/>
        </w:rPr>
        <w:t>$50</w:t>
      </w:r>
      <w:proofErr w:type="gramEnd"/>
      <w:r>
        <w:rPr>
          <w:sz w:val="24"/>
          <w:szCs w:val="24"/>
          <w:lang w:val="en-US"/>
        </w:rPr>
        <w:t xml:space="preserve"> and it </w:t>
      </w:r>
      <w:r w:rsidR="00735652">
        <w:rPr>
          <w:sz w:val="24"/>
          <w:szCs w:val="24"/>
          <w:lang w:val="en-US"/>
        </w:rPr>
        <w:t>can</w:t>
      </w:r>
      <w:r>
        <w:rPr>
          <w:sz w:val="24"/>
          <w:szCs w:val="24"/>
          <w:lang w:val="en-US"/>
        </w:rPr>
        <w:t xml:space="preserve"> be paid by check</w:t>
      </w:r>
      <w:r w:rsidR="0091269B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cash</w:t>
      </w:r>
      <w:r w:rsidR="0091269B">
        <w:rPr>
          <w:sz w:val="24"/>
          <w:szCs w:val="24"/>
          <w:lang w:val="en-US"/>
        </w:rPr>
        <w:t xml:space="preserve">, Venmo, or Cash App </w:t>
      </w:r>
      <w:r>
        <w:rPr>
          <w:sz w:val="24"/>
          <w:szCs w:val="24"/>
          <w:lang w:val="en-US"/>
        </w:rPr>
        <w:t>at the door the day of the class.</w:t>
      </w:r>
    </w:p>
    <w:p w14:paraId="245639CD" w14:textId="77777777" w:rsidR="00DC1CB4" w:rsidRDefault="00DC1CB4" w:rsidP="00623EA3">
      <w:pPr>
        <w:rPr>
          <w:sz w:val="24"/>
          <w:szCs w:val="24"/>
          <w:lang w:val="en-US"/>
        </w:rPr>
      </w:pPr>
    </w:p>
    <w:p w14:paraId="71E1B876" w14:textId="433BE191" w:rsidR="00DB697A" w:rsidRPr="00623EA3" w:rsidRDefault="00DC1CB4" w:rsidP="00623EA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*</w:t>
      </w:r>
      <w:r w:rsidR="004751F1">
        <w:rPr>
          <w:sz w:val="24"/>
          <w:szCs w:val="24"/>
          <w:lang w:val="en-US"/>
        </w:rPr>
        <w:t>**</w:t>
      </w:r>
      <w:r w:rsidR="00DB697A">
        <w:rPr>
          <w:sz w:val="24"/>
          <w:szCs w:val="24"/>
          <w:lang w:val="en-US"/>
        </w:rPr>
        <w:t xml:space="preserve">A donation will be made to the </w:t>
      </w:r>
      <w:r w:rsidR="008A721F">
        <w:rPr>
          <w:sz w:val="24"/>
          <w:szCs w:val="24"/>
          <w:lang w:val="en-US"/>
        </w:rPr>
        <w:t>Sunshine Fund</w:t>
      </w:r>
      <w:r w:rsidR="00DB697A">
        <w:rPr>
          <w:sz w:val="24"/>
          <w:szCs w:val="24"/>
          <w:lang w:val="en-US"/>
        </w:rPr>
        <w:t xml:space="preserve"> for each person that </w:t>
      </w:r>
      <w:r w:rsidR="004751F1">
        <w:rPr>
          <w:sz w:val="24"/>
          <w:szCs w:val="24"/>
          <w:lang w:val="en-US"/>
        </w:rPr>
        <w:t xml:space="preserve">takes </w:t>
      </w:r>
      <w:r w:rsidR="00F667C4">
        <w:rPr>
          <w:sz w:val="24"/>
          <w:szCs w:val="24"/>
          <w:lang w:val="en-US"/>
        </w:rPr>
        <w:t>one</w:t>
      </w:r>
      <w:r w:rsidR="004751F1">
        <w:rPr>
          <w:sz w:val="24"/>
          <w:szCs w:val="24"/>
          <w:lang w:val="en-US"/>
        </w:rPr>
        <w:t xml:space="preserve"> of these classes.</w:t>
      </w:r>
    </w:p>
    <w:sectPr w:rsidR="00DB697A" w:rsidRPr="00623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EA3"/>
    <w:rsid w:val="000E1ADA"/>
    <w:rsid w:val="00207388"/>
    <w:rsid w:val="003550EB"/>
    <w:rsid w:val="00400E3A"/>
    <w:rsid w:val="0042722A"/>
    <w:rsid w:val="004751F1"/>
    <w:rsid w:val="00623EA3"/>
    <w:rsid w:val="00735652"/>
    <w:rsid w:val="007546F4"/>
    <w:rsid w:val="008A721F"/>
    <w:rsid w:val="00907859"/>
    <w:rsid w:val="0091269B"/>
    <w:rsid w:val="00BD0973"/>
    <w:rsid w:val="00DB697A"/>
    <w:rsid w:val="00DC0E2F"/>
    <w:rsid w:val="00DC1CB4"/>
    <w:rsid w:val="00DC396C"/>
    <w:rsid w:val="00F6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53B63"/>
  <w15:chartTrackingRefBased/>
  <w15:docId w15:val="{352205FF-39E0-4859-BCE0-EA40891D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1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hardin</dc:creator>
  <cp:keywords/>
  <dc:description/>
  <cp:lastModifiedBy>hardin family</cp:lastModifiedBy>
  <cp:revision>5</cp:revision>
  <cp:lastPrinted>2019-08-29T13:18:00Z</cp:lastPrinted>
  <dcterms:created xsi:type="dcterms:W3CDTF">2021-12-15T13:42:00Z</dcterms:created>
  <dcterms:modified xsi:type="dcterms:W3CDTF">2021-12-15T13:56:00Z</dcterms:modified>
</cp:coreProperties>
</file>