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BA9A98" w14:textId="77777777" w:rsidR="00545C70" w:rsidRDefault="00545C70" w:rsidP="00692886">
      <w:pPr>
        <w:rPr>
          <w:rFonts w:ascii="Times New Roman" w:hAnsi="Times New Roman" w:cs="Times New Roman"/>
          <w:b/>
          <w:bCs/>
          <w:color w:val="0F1111"/>
          <w:shd w:val="clear" w:color="auto" w:fill="FFFFFF"/>
        </w:rPr>
      </w:pPr>
      <w:r>
        <w:rPr>
          <w:rFonts w:ascii="Times New Roman" w:hAnsi="Times New Roman" w:cs="Times New Roman"/>
          <w:b/>
          <w:bCs/>
          <w:color w:val="0F1111"/>
          <w:shd w:val="clear" w:color="auto" w:fill="FFFFFF"/>
        </w:rPr>
        <w:t>LENT BOOKLIST</w:t>
      </w:r>
    </w:p>
    <w:p w14:paraId="4DC58D03" w14:textId="77777777" w:rsidR="00545C70" w:rsidRDefault="00545C70" w:rsidP="00692886">
      <w:pPr>
        <w:rPr>
          <w:rFonts w:ascii="Times New Roman" w:hAnsi="Times New Roman" w:cs="Times New Roman"/>
          <w:b/>
          <w:bCs/>
          <w:color w:val="0F1111"/>
          <w:shd w:val="clear" w:color="auto" w:fill="FFFFFF"/>
        </w:rPr>
      </w:pPr>
    </w:p>
    <w:p w14:paraId="5923FCCB" w14:textId="6C9F70E3" w:rsidR="00EF2D0E" w:rsidRPr="00692886" w:rsidRDefault="00692886" w:rsidP="00692886">
      <w:pPr>
        <w:rPr>
          <w:rFonts w:ascii="Times New Roman" w:hAnsi="Times New Roman" w:cs="Times New Roman"/>
          <w:b/>
          <w:bCs/>
          <w:color w:val="0F1111"/>
          <w:shd w:val="clear" w:color="auto" w:fill="FFFFFF"/>
        </w:rPr>
      </w:pPr>
      <w:r w:rsidRPr="00692886">
        <w:rPr>
          <w:rFonts w:ascii="Times New Roman" w:hAnsi="Times New Roman" w:cs="Times New Roman"/>
          <w:b/>
          <w:bCs/>
          <w:color w:val="0F1111"/>
          <w:shd w:val="clear" w:color="auto" w:fill="FFFFFF"/>
        </w:rPr>
        <w:t>Divine Intimacy</w:t>
      </w:r>
      <w:r w:rsidRPr="00692886">
        <w:rPr>
          <w:rFonts w:ascii="Times New Roman" w:hAnsi="Times New Roman" w:cs="Times New Roman"/>
          <w:b/>
          <w:bCs/>
          <w:color w:val="0F1111"/>
          <w:shd w:val="clear" w:color="auto" w:fill="FFFFFF"/>
        </w:rPr>
        <w:br/>
        <w:t>Father Gabriel of St. Mary Magdalene</w:t>
      </w:r>
      <w:r>
        <w:rPr>
          <w:rFonts w:ascii="Times New Roman" w:hAnsi="Times New Roman" w:cs="Times New Roman"/>
          <w:b/>
          <w:bCs/>
          <w:color w:val="0F1111"/>
          <w:shd w:val="clear" w:color="auto" w:fill="FFFFFF"/>
        </w:rPr>
        <w:br/>
      </w:r>
      <w:r w:rsidRPr="00692886">
        <w:rPr>
          <w:rFonts w:ascii="Times New Roman" w:hAnsi="Times New Roman" w:cs="Times New Roman"/>
          <w:color w:val="0F1111"/>
          <w:shd w:val="clear" w:color="auto" w:fill="FFFFFF"/>
        </w:rPr>
        <w:t xml:space="preserve">This Book of Meditations is a classic and is steeped in Carmelite spirituality. </w:t>
      </w:r>
      <w:r>
        <w:rPr>
          <w:rFonts w:ascii="Times New Roman" w:hAnsi="Times New Roman" w:cs="Times New Roman"/>
          <w:color w:val="0F1111"/>
          <w:shd w:val="clear" w:color="auto" w:fill="FFFFFF"/>
        </w:rPr>
        <w:t>E</w:t>
      </w:r>
      <w:r w:rsidRPr="00692886">
        <w:rPr>
          <w:rFonts w:ascii="Times New Roman" w:hAnsi="Times New Roman" w:cs="Times New Roman"/>
          <w:color w:val="0F1111"/>
          <w:shd w:val="clear" w:color="auto" w:fill="FFFFFF"/>
        </w:rPr>
        <w:t>very day</w:t>
      </w:r>
      <w:r>
        <w:rPr>
          <w:rFonts w:ascii="Times New Roman" w:hAnsi="Times New Roman" w:cs="Times New Roman"/>
          <w:color w:val="0F1111"/>
          <w:shd w:val="clear" w:color="auto" w:fill="FFFFFF"/>
        </w:rPr>
        <w:t>,</w:t>
      </w:r>
      <w:r w:rsidRPr="00692886">
        <w:rPr>
          <w:rFonts w:ascii="Times New Roman" w:hAnsi="Times New Roman" w:cs="Times New Roman"/>
          <w:color w:val="0F1111"/>
          <w:shd w:val="clear" w:color="auto" w:fill="FFFFFF"/>
        </w:rPr>
        <w:t xml:space="preserve"> it offers two meditations that enable the soul to enter the conscious presence of God and to reflect on the theme of the day. These are followed by a Colloquy that helps the person at prayer to start a friendly conversation with God where acts of praise and love, petition</w:t>
      </w:r>
      <w:r>
        <w:rPr>
          <w:rFonts w:ascii="Times New Roman" w:hAnsi="Times New Roman" w:cs="Times New Roman"/>
          <w:color w:val="0F1111"/>
          <w:shd w:val="clear" w:color="auto" w:fill="FFFFFF"/>
        </w:rPr>
        <w:t>,</w:t>
      </w:r>
      <w:r w:rsidRPr="00692886">
        <w:rPr>
          <w:rFonts w:ascii="Times New Roman" w:hAnsi="Times New Roman" w:cs="Times New Roman"/>
          <w:color w:val="0F1111"/>
          <w:shd w:val="clear" w:color="auto" w:fill="FFFFFF"/>
        </w:rPr>
        <w:t xml:space="preserve"> and thanksgiving are made, together with good resolutions for the future. Here we are at the very heart of prayer, which is a heart-to-heart encounter in faith with the living God</w:t>
      </w:r>
      <w:r>
        <w:rPr>
          <w:rFonts w:ascii="Times New Roman" w:hAnsi="Times New Roman" w:cs="Times New Roman"/>
          <w:color w:val="0F1111"/>
          <w:shd w:val="clear" w:color="auto" w:fill="FFFFFF"/>
        </w:rPr>
        <w:t>.</w:t>
      </w:r>
    </w:p>
    <w:p w14:paraId="64168B16" w14:textId="438D50FA" w:rsidR="00692886" w:rsidRDefault="00692886" w:rsidP="00692886">
      <w:pPr>
        <w:spacing w:after="0" w:line="240" w:lineRule="auto"/>
        <w:rPr>
          <w:rFonts w:ascii="Times New Roman" w:hAnsi="Times New Roman" w:cs="Times New Roman"/>
          <w:b/>
          <w:bCs/>
          <w:color w:val="0F1111"/>
          <w:shd w:val="clear" w:color="auto" w:fill="FFFFFF"/>
        </w:rPr>
      </w:pPr>
      <w:r>
        <w:rPr>
          <w:rFonts w:ascii="Times New Roman" w:hAnsi="Times New Roman" w:cs="Times New Roman"/>
          <w:b/>
          <w:bCs/>
          <w:color w:val="0F1111"/>
          <w:shd w:val="clear" w:color="auto" w:fill="FFFFFF"/>
        </w:rPr>
        <w:t>Activated Disciple: Taking Your Faith to the Next Level</w:t>
      </w:r>
    </w:p>
    <w:p w14:paraId="00401CDE" w14:textId="14030660" w:rsidR="00692886" w:rsidRPr="00692886" w:rsidRDefault="00692886" w:rsidP="00692886">
      <w:pPr>
        <w:spacing w:after="0" w:line="240" w:lineRule="auto"/>
        <w:rPr>
          <w:rFonts w:ascii="Times New Roman" w:hAnsi="Times New Roman" w:cs="Times New Roman"/>
          <w:b/>
          <w:bCs/>
          <w:color w:val="0F1111"/>
          <w:shd w:val="clear" w:color="auto" w:fill="FFFFFF"/>
        </w:rPr>
      </w:pPr>
      <w:r>
        <w:rPr>
          <w:rFonts w:ascii="Times New Roman" w:hAnsi="Times New Roman" w:cs="Times New Roman"/>
          <w:b/>
          <w:bCs/>
          <w:color w:val="0F1111"/>
          <w:shd w:val="clear" w:color="auto" w:fill="FFFFFF"/>
        </w:rPr>
        <w:t>Jeff Cavins</w:t>
      </w:r>
    </w:p>
    <w:p w14:paraId="7CF1230C" w14:textId="126C6976" w:rsidR="00692886" w:rsidRDefault="00692886" w:rsidP="00692886">
      <w:pPr>
        <w:spacing w:line="240" w:lineRule="auto"/>
        <w:rPr>
          <w:rFonts w:ascii="Times New Roman" w:hAnsi="Times New Roman" w:cs="Times New Roman"/>
          <w:color w:val="0F1111"/>
          <w:shd w:val="clear" w:color="auto" w:fill="FFFFFF"/>
        </w:rPr>
      </w:pPr>
      <w:r w:rsidRPr="00692886">
        <w:rPr>
          <w:rFonts w:ascii="Times New Roman" w:hAnsi="Times New Roman" w:cs="Times New Roman"/>
          <w:color w:val="0F1111"/>
          <w:shd w:val="clear" w:color="auto" w:fill="FFFFFF"/>
        </w:rPr>
        <w:t>If you yearn for a life that moves beyond believing and practicing, if you yearn to become an activated disciple, then this book is for you. The foundation of discipleship is imitation. </w:t>
      </w:r>
      <w:r w:rsidRPr="00692886">
        <w:rPr>
          <w:rStyle w:val="a-text-italic"/>
          <w:rFonts w:ascii="Times New Roman" w:hAnsi="Times New Roman" w:cs="Times New Roman"/>
          <w:i/>
          <w:iCs/>
          <w:color w:val="0F1111"/>
          <w:shd w:val="clear" w:color="auto" w:fill="FFFFFF"/>
        </w:rPr>
        <w:t>The Activated Disciple</w:t>
      </w:r>
      <w:r w:rsidRPr="00692886">
        <w:rPr>
          <w:rFonts w:ascii="Times New Roman" w:hAnsi="Times New Roman" w:cs="Times New Roman"/>
          <w:color w:val="0F1111"/>
          <w:shd w:val="clear" w:color="auto" w:fill="FFFFFF"/>
        </w:rPr>
        <w:t> learns to walk in the ways of the Lord. Discipleship requires such a close relationship with God that every area of your life is transformed. It is about opening yourself to God and inviting him to dwell within you, becoming holy as he is holy, loving as he is loving. By imitating God, disciples become the instruments God employs to transform the world.</w:t>
      </w:r>
    </w:p>
    <w:p w14:paraId="00C3F5E2" w14:textId="3BFA96EE" w:rsidR="00692886" w:rsidRDefault="00EF5FDA" w:rsidP="00692886">
      <w:pPr>
        <w:spacing w:line="240" w:lineRule="auto"/>
        <w:rPr>
          <w:rFonts w:ascii="Times New Roman" w:hAnsi="Times New Roman" w:cs="Times New Roman"/>
          <w:color w:val="0F1111"/>
          <w:shd w:val="clear" w:color="auto" w:fill="FFFFFF"/>
        </w:rPr>
      </w:pPr>
      <w:r>
        <w:rPr>
          <w:rFonts w:ascii="Times New Roman" w:hAnsi="Times New Roman" w:cs="Times New Roman"/>
          <w:b/>
          <w:bCs/>
          <w:color w:val="0F1111"/>
          <w:shd w:val="clear" w:color="auto" w:fill="FFFFFF"/>
        </w:rPr>
        <w:t>The Via Dolorosa: A Forensic and Spiritual Treatment on the Salvific Work of Jesus Christ</w:t>
      </w:r>
      <w:r>
        <w:rPr>
          <w:rFonts w:ascii="Times New Roman" w:hAnsi="Times New Roman" w:cs="Times New Roman"/>
          <w:b/>
          <w:bCs/>
          <w:color w:val="0F1111"/>
          <w:shd w:val="clear" w:color="auto" w:fill="FFFFFF"/>
        </w:rPr>
        <w:br/>
        <w:t>Deacon Michael Russo</w:t>
      </w:r>
      <w:r>
        <w:rPr>
          <w:rFonts w:ascii="Times New Roman" w:hAnsi="Times New Roman" w:cs="Times New Roman"/>
          <w:b/>
          <w:bCs/>
          <w:color w:val="0F1111"/>
          <w:shd w:val="clear" w:color="auto" w:fill="FFFFFF"/>
        </w:rPr>
        <w:br/>
      </w:r>
      <w:r w:rsidR="00692886" w:rsidRPr="00692886">
        <w:rPr>
          <w:rFonts w:ascii="Times New Roman" w:hAnsi="Times New Roman" w:cs="Times New Roman"/>
          <w:color w:val="0F1111"/>
          <w:shd w:val="clear" w:color="auto" w:fill="FFFFFF"/>
        </w:rPr>
        <w:t>Seekers, students, thinkers - all who want to know and understand more of history's most definitive event will find this reference to be a treasure of details, connections and discoveries.</w:t>
      </w:r>
      <w:r w:rsidR="00692886" w:rsidRPr="00692886">
        <w:rPr>
          <w:rFonts w:ascii="Times New Roman" w:hAnsi="Times New Roman" w:cs="Times New Roman"/>
          <w:color w:val="0F1111"/>
        </w:rPr>
        <w:br/>
      </w:r>
      <w:r w:rsidR="00692886" w:rsidRPr="00692886">
        <w:rPr>
          <w:rFonts w:ascii="Times New Roman" w:hAnsi="Times New Roman" w:cs="Times New Roman"/>
          <w:color w:val="0F1111"/>
          <w:shd w:val="clear" w:color="auto" w:fill="FFFFFF"/>
        </w:rPr>
        <w:t>The included images are exactly right for this book; they do not overwhelm the content, but complement the learning experience as well as add to the wonder of what is being studied. They answer questions, but also create questions, contributing to the seeker's momentum. Readers will not simply absorb this book and move on to the next; instead, reading this book will start them on entirely new paths of study and discovery</w:t>
      </w:r>
      <w:r w:rsidR="00260770" w:rsidRPr="00692886">
        <w:rPr>
          <w:rFonts w:ascii="Times New Roman" w:hAnsi="Times New Roman" w:cs="Times New Roman"/>
          <w:color w:val="0F1111"/>
          <w:shd w:val="clear" w:color="auto" w:fill="FFFFFF"/>
        </w:rPr>
        <w:t xml:space="preserve">. </w:t>
      </w:r>
    </w:p>
    <w:p w14:paraId="27E7885A" w14:textId="7F0F68F0" w:rsidR="00EF5FDA" w:rsidRDefault="00EF5FDA" w:rsidP="00EF5FDA">
      <w:pPr>
        <w:spacing w:after="0" w:line="240" w:lineRule="auto"/>
        <w:rPr>
          <w:rStyle w:val="a-text-italic"/>
          <w:rFonts w:ascii="Times New Roman" w:hAnsi="Times New Roman" w:cs="Times New Roman"/>
          <w:b/>
          <w:bCs/>
          <w:color w:val="0F1111"/>
          <w:shd w:val="clear" w:color="auto" w:fill="FFFFFF"/>
        </w:rPr>
      </w:pPr>
      <w:r>
        <w:rPr>
          <w:rStyle w:val="a-text-italic"/>
          <w:rFonts w:ascii="Times New Roman" w:hAnsi="Times New Roman" w:cs="Times New Roman"/>
          <w:b/>
          <w:bCs/>
          <w:color w:val="0F1111"/>
          <w:shd w:val="clear" w:color="auto" w:fill="FFFFFF"/>
        </w:rPr>
        <w:t>Tears of Christ</w:t>
      </w:r>
    </w:p>
    <w:p w14:paraId="4A46949B" w14:textId="49B16974" w:rsidR="00EF5FDA" w:rsidRPr="00EF5FDA" w:rsidRDefault="00EF5FDA" w:rsidP="00EF5FDA">
      <w:pPr>
        <w:spacing w:after="0" w:line="240" w:lineRule="auto"/>
        <w:rPr>
          <w:rStyle w:val="a-text-italic"/>
          <w:rFonts w:ascii="Times New Roman" w:hAnsi="Times New Roman" w:cs="Times New Roman"/>
          <w:b/>
          <w:bCs/>
          <w:color w:val="0F1111"/>
          <w:shd w:val="clear" w:color="auto" w:fill="FFFFFF"/>
        </w:rPr>
      </w:pPr>
      <w:r>
        <w:rPr>
          <w:rStyle w:val="a-text-italic"/>
          <w:rFonts w:ascii="Times New Roman" w:hAnsi="Times New Roman" w:cs="Times New Roman"/>
          <w:b/>
          <w:bCs/>
          <w:color w:val="0F1111"/>
          <w:shd w:val="clear" w:color="auto" w:fill="FFFFFF"/>
        </w:rPr>
        <w:t>St. John Henry Newman</w:t>
      </w:r>
    </w:p>
    <w:p w14:paraId="34940507" w14:textId="66500BF4" w:rsidR="00EF5FDA" w:rsidRDefault="00EF5FDA" w:rsidP="00692886">
      <w:pPr>
        <w:spacing w:line="240" w:lineRule="auto"/>
        <w:rPr>
          <w:rFonts w:ascii="Times New Roman" w:hAnsi="Times New Roman" w:cs="Times New Roman"/>
          <w:color w:val="0F1111"/>
          <w:shd w:val="clear" w:color="auto" w:fill="FFFFFF"/>
        </w:rPr>
      </w:pPr>
      <w:r w:rsidRPr="00EF5FDA">
        <w:rPr>
          <w:rStyle w:val="a-text-italic"/>
          <w:rFonts w:ascii="Times New Roman" w:hAnsi="Times New Roman" w:cs="Times New Roman"/>
          <w:i/>
          <w:iCs/>
          <w:color w:val="0F1111"/>
          <w:shd w:val="clear" w:color="auto" w:fill="FFFFFF"/>
        </w:rPr>
        <w:t>''Jesus wept, not merely from the deep thoughts of his understanding but from spontaneous tenderness, from the goodness and mercy, the encompassing loving-kindness and exuberant affection of the Son of God for his own work, the race of man.''</w:t>
      </w:r>
      <w:r w:rsidRPr="00EF5FDA">
        <w:rPr>
          <w:rFonts w:ascii="Times New Roman" w:hAnsi="Times New Roman" w:cs="Times New Roman"/>
          <w:color w:val="0F1111"/>
          <w:shd w:val="clear" w:color="auto" w:fill="FFFFFF"/>
        </w:rPr>
        <w:br/>
      </w:r>
      <w:r w:rsidRPr="00EF5FDA">
        <w:rPr>
          <w:rFonts w:ascii="Times New Roman" w:hAnsi="Times New Roman" w:cs="Times New Roman"/>
          <w:color w:val="0F1111"/>
          <w:shd w:val="clear" w:color="auto" w:fill="FFFFFF"/>
        </w:rPr>
        <w:br/>
        <w:t>This precious insight takes us to the heart of the interior life of St. John Henry Newman (1801-1890), from the treasures of which these meditations are offered as a devotional aid for the season of Lent. Drawn chiefly from his sermons and gently modernized, these meditations offer a share in the fruit of his contemplation, that we might the better enjoy with him the ''one thing which is all in all to us,'' which is ''to live in Christ's presence, to hear his voice, to see his countenance.''</w:t>
      </w:r>
    </w:p>
    <w:p w14:paraId="0636B97B" w14:textId="77777777" w:rsidR="00545C70" w:rsidRDefault="00545C70" w:rsidP="00EF5FDA">
      <w:pPr>
        <w:shd w:val="clear" w:color="auto" w:fill="FFFFFF"/>
        <w:spacing w:after="210" w:line="240" w:lineRule="auto"/>
        <w:rPr>
          <w:rFonts w:ascii="Times New Roman" w:eastAsia="Times New Roman" w:hAnsi="Times New Roman" w:cs="Times New Roman"/>
          <w:b/>
          <w:bCs/>
          <w:color w:val="0F1111"/>
          <w:kern w:val="0"/>
          <w14:ligatures w14:val="none"/>
        </w:rPr>
      </w:pPr>
    </w:p>
    <w:p w14:paraId="2F4FDC41" w14:textId="2EBF9152" w:rsidR="00EF5FDA" w:rsidRPr="00EF5FDA" w:rsidRDefault="004B2069" w:rsidP="00EF5FDA">
      <w:pPr>
        <w:shd w:val="clear" w:color="auto" w:fill="FFFFFF"/>
        <w:spacing w:after="210" w:line="240" w:lineRule="auto"/>
        <w:rPr>
          <w:rFonts w:ascii="Times New Roman" w:eastAsia="Times New Roman" w:hAnsi="Times New Roman" w:cs="Times New Roman"/>
          <w:b/>
          <w:bCs/>
          <w:color w:val="0F1111"/>
          <w:kern w:val="0"/>
          <w14:ligatures w14:val="none"/>
        </w:rPr>
      </w:pPr>
      <w:r>
        <w:rPr>
          <w:rFonts w:ascii="Times New Roman" w:eastAsia="Times New Roman" w:hAnsi="Times New Roman" w:cs="Times New Roman"/>
          <w:b/>
          <w:bCs/>
          <w:color w:val="0F1111"/>
          <w:kern w:val="0"/>
          <w14:ligatures w14:val="none"/>
        </w:rPr>
        <w:lastRenderedPageBreak/>
        <w:t xml:space="preserve">Restore: A Guided Lent Journal for Prayer and Meditation </w:t>
      </w:r>
      <w:r>
        <w:rPr>
          <w:rFonts w:ascii="Times New Roman" w:eastAsia="Times New Roman" w:hAnsi="Times New Roman" w:cs="Times New Roman"/>
          <w:b/>
          <w:bCs/>
          <w:color w:val="0F1111"/>
          <w:kern w:val="0"/>
          <w14:ligatures w14:val="none"/>
        </w:rPr>
        <w:br/>
        <w:t>Sr. Miriam James Heidland, SOLT</w:t>
      </w:r>
      <w:r>
        <w:rPr>
          <w:rFonts w:ascii="Times New Roman" w:eastAsia="Times New Roman" w:hAnsi="Times New Roman" w:cs="Times New Roman"/>
          <w:b/>
          <w:bCs/>
          <w:color w:val="0F1111"/>
          <w:kern w:val="0"/>
          <w14:ligatures w14:val="none"/>
        </w:rPr>
        <w:br/>
      </w:r>
      <w:r w:rsidR="00EF5FDA" w:rsidRPr="00EF5FDA">
        <w:rPr>
          <w:rFonts w:ascii="Times New Roman" w:eastAsia="Times New Roman" w:hAnsi="Times New Roman" w:cs="Times New Roman"/>
          <w:color w:val="0F1111"/>
          <w:kern w:val="0"/>
          <w14:ligatures w14:val="none"/>
        </w:rPr>
        <w:t>Take a healing journey with Sr. Miriam James Heidland, SOLT, as she helps you turn away from what wounds you and toward God who heals you and makes you whole.</w:t>
      </w:r>
    </w:p>
    <w:p w14:paraId="25C184F4" w14:textId="3AA08EC8" w:rsidR="00EF5FDA" w:rsidRPr="00EF5FDA" w:rsidRDefault="00EF5FDA" w:rsidP="00EF5FDA">
      <w:pPr>
        <w:shd w:val="clear" w:color="auto" w:fill="FFFFFF"/>
        <w:spacing w:after="210" w:line="240" w:lineRule="auto"/>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color w:val="0F1111"/>
          <w:kern w:val="0"/>
          <w14:ligatures w14:val="none"/>
        </w:rPr>
        <w:t xml:space="preserve">In this </w:t>
      </w:r>
      <w:r w:rsidR="00DA6D72" w:rsidRPr="00EF5FDA">
        <w:rPr>
          <w:rFonts w:ascii="Times New Roman" w:eastAsia="Times New Roman" w:hAnsi="Times New Roman" w:cs="Times New Roman"/>
          <w:color w:val="0F1111"/>
          <w:kern w:val="0"/>
          <w14:ligatures w14:val="none"/>
        </w:rPr>
        <w:t>beautiful, guided</w:t>
      </w:r>
      <w:r w:rsidRPr="00EF5FDA">
        <w:rPr>
          <w:rFonts w:ascii="Times New Roman" w:eastAsia="Times New Roman" w:hAnsi="Times New Roman" w:cs="Times New Roman"/>
          <w:color w:val="0F1111"/>
          <w:kern w:val="0"/>
          <w14:ligatures w14:val="none"/>
        </w:rPr>
        <w:t xml:space="preserve"> journal for prayer and meditation, Sr. Miriam invites you to meet the tenderness of God’s mercy, the power of his love, and the restoration of your heart and life as you practice prayer, fasting, and almsgiving.</w:t>
      </w:r>
    </w:p>
    <w:p w14:paraId="0C16483B" w14:textId="77777777" w:rsidR="00EF5FDA" w:rsidRPr="00EF5FDA" w:rsidRDefault="00EF5FDA" w:rsidP="00EF5FDA">
      <w:pPr>
        <w:shd w:val="clear" w:color="auto" w:fill="FFFFFF"/>
        <w:spacing w:after="210" w:line="240" w:lineRule="auto"/>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i/>
          <w:iCs/>
          <w:color w:val="0F1111"/>
          <w:kern w:val="0"/>
          <w14:ligatures w14:val="none"/>
        </w:rPr>
        <w:t>Restore</w:t>
      </w:r>
      <w:r w:rsidRPr="00EF5FDA">
        <w:rPr>
          <w:rFonts w:ascii="Times New Roman" w:eastAsia="Times New Roman" w:hAnsi="Times New Roman" w:cs="Times New Roman"/>
          <w:color w:val="0F1111"/>
          <w:kern w:val="0"/>
          <w14:ligatures w14:val="none"/>
        </w:rPr>
        <w:t> features stunning original art by Valerie Delgado of Pax.Valerie along with daily meditations on a passage from scripture, reflection questions, guided prayer, and space for journaling and notetaking.</w:t>
      </w:r>
    </w:p>
    <w:p w14:paraId="4DDDACC4" w14:textId="6BB018C9" w:rsidR="00EF5FDA" w:rsidRPr="00EF5FDA" w:rsidRDefault="00EF5FDA" w:rsidP="00EF5FDA">
      <w:pPr>
        <w:shd w:val="clear" w:color="auto" w:fill="FFFFFF"/>
        <w:spacing w:after="210" w:line="240" w:lineRule="auto"/>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color w:val="0F1111"/>
          <w:kern w:val="0"/>
          <w14:ligatures w14:val="none"/>
        </w:rPr>
        <w:t xml:space="preserve">Throughout Lent, </w:t>
      </w:r>
      <w:r w:rsidR="00260770" w:rsidRPr="00EF5FDA">
        <w:rPr>
          <w:rFonts w:ascii="Times New Roman" w:eastAsia="Times New Roman" w:hAnsi="Times New Roman" w:cs="Times New Roman"/>
          <w:color w:val="0F1111"/>
          <w:kern w:val="0"/>
          <w14:ligatures w14:val="none"/>
        </w:rPr>
        <w:t>you will</w:t>
      </w:r>
      <w:r w:rsidRPr="00EF5FDA">
        <w:rPr>
          <w:rFonts w:ascii="Times New Roman" w:eastAsia="Times New Roman" w:hAnsi="Times New Roman" w:cs="Times New Roman"/>
          <w:color w:val="0F1111"/>
          <w:kern w:val="0"/>
          <w14:ligatures w14:val="none"/>
        </w:rPr>
        <w:t xml:space="preserve"> move through four different phases of healing, focusing on traditional Lenten practices:</w:t>
      </w:r>
    </w:p>
    <w:p w14:paraId="4C39B0EC" w14:textId="77777777" w:rsidR="00EF5FDA" w:rsidRPr="00EF5FDA" w:rsidRDefault="00EF5FDA" w:rsidP="00EF5FDA">
      <w:pPr>
        <w:numPr>
          <w:ilvl w:val="0"/>
          <w:numId w:val="1"/>
        </w:numPr>
        <w:shd w:val="clear" w:color="auto" w:fill="FFFFFF"/>
        <w:spacing w:after="0" w:line="240" w:lineRule="auto"/>
        <w:ind w:left="1140"/>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b/>
          <w:bCs/>
          <w:color w:val="0F1111"/>
          <w:kern w:val="0"/>
          <w14:ligatures w14:val="none"/>
        </w:rPr>
        <w:t>Prayer</w:t>
      </w:r>
      <w:r w:rsidRPr="00EF5FDA">
        <w:rPr>
          <w:rFonts w:ascii="Times New Roman" w:eastAsia="Times New Roman" w:hAnsi="Times New Roman" w:cs="Times New Roman"/>
          <w:color w:val="0F1111"/>
          <w:kern w:val="0"/>
          <w14:ligatures w14:val="none"/>
        </w:rPr>
        <w:t> is the means of healing our relationship with God.</w:t>
      </w:r>
    </w:p>
    <w:p w14:paraId="5C451FC8" w14:textId="78F23686" w:rsidR="00EF5FDA" w:rsidRPr="00EF5FDA" w:rsidRDefault="00EF5FDA" w:rsidP="00EF5FDA">
      <w:pPr>
        <w:numPr>
          <w:ilvl w:val="0"/>
          <w:numId w:val="1"/>
        </w:numPr>
        <w:shd w:val="clear" w:color="auto" w:fill="FFFFFF"/>
        <w:spacing w:after="0" w:line="240" w:lineRule="auto"/>
        <w:ind w:left="1140"/>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b/>
          <w:bCs/>
          <w:color w:val="0F1111"/>
          <w:kern w:val="0"/>
          <w14:ligatures w14:val="none"/>
        </w:rPr>
        <w:t>Fasting</w:t>
      </w:r>
      <w:r w:rsidRPr="00EF5FDA">
        <w:rPr>
          <w:rFonts w:ascii="Times New Roman" w:eastAsia="Times New Roman" w:hAnsi="Times New Roman" w:cs="Times New Roman"/>
          <w:color w:val="0F1111"/>
          <w:kern w:val="0"/>
          <w14:ligatures w14:val="none"/>
        </w:rPr>
        <w:t> </w:t>
      </w:r>
      <w:r w:rsidR="00DA6D72" w:rsidRPr="00EF5FDA">
        <w:rPr>
          <w:rFonts w:ascii="Times New Roman" w:eastAsia="Times New Roman" w:hAnsi="Times New Roman" w:cs="Times New Roman"/>
          <w:color w:val="0F1111"/>
          <w:kern w:val="0"/>
          <w14:ligatures w14:val="none"/>
        </w:rPr>
        <w:t>disciplines,</w:t>
      </w:r>
      <w:r w:rsidRPr="00EF5FDA">
        <w:rPr>
          <w:rFonts w:ascii="Times New Roman" w:eastAsia="Times New Roman" w:hAnsi="Times New Roman" w:cs="Times New Roman"/>
          <w:color w:val="0F1111"/>
          <w:kern w:val="0"/>
          <w14:ligatures w14:val="none"/>
        </w:rPr>
        <w:t xml:space="preserve"> us in healing our relationship with ourselves.</w:t>
      </w:r>
    </w:p>
    <w:p w14:paraId="62E11186" w14:textId="77777777" w:rsidR="00EF5FDA" w:rsidRPr="00EF5FDA" w:rsidRDefault="00EF5FDA" w:rsidP="00EF5FDA">
      <w:pPr>
        <w:numPr>
          <w:ilvl w:val="0"/>
          <w:numId w:val="1"/>
        </w:numPr>
        <w:shd w:val="clear" w:color="auto" w:fill="FFFFFF"/>
        <w:spacing w:after="0" w:line="240" w:lineRule="auto"/>
        <w:ind w:left="1140"/>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b/>
          <w:bCs/>
          <w:color w:val="0F1111"/>
          <w:kern w:val="0"/>
          <w14:ligatures w14:val="none"/>
        </w:rPr>
        <w:t>Almsgiving</w:t>
      </w:r>
      <w:r w:rsidRPr="00EF5FDA">
        <w:rPr>
          <w:rFonts w:ascii="Times New Roman" w:eastAsia="Times New Roman" w:hAnsi="Times New Roman" w:cs="Times New Roman"/>
          <w:color w:val="0F1111"/>
          <w:kern w:val="0"/>
          <w14:ligatures w14:val="none"/>
        </w:rPr>
        <w:t> leads us to healing our relationships with others.</w:t>
      </w:r>
    </w:p>
    <w:p w14:paraId="6F6A21A9" w14:textId="77777777" w:rsidR="00EF5FDA" w:rsidRDefault="00EF5FDA" w:rsidP="00EF5FDA">
      <w:pPr>
        <w:numPr>
          <w:ilvl w:val="0"/>
          <w:numId w:val="1"/>
        </w:numPr>
        <w:shd w:val="clear" w:color="auto" w:fill="FFFFFF"/>
        <w:spacing w:after="0" w:line="240" w:lineRule="auto"/>
        <w:ind w:left="1140"/>
        <w:rPr>
          <w:rFonts w:ascii="Times New Roman" w:eastAsia="Times New Roman" w:hAnsi="Times New Roman" w:cs="Times New Roman"/>
          <w:color w:val="0F1111"/>
          <w:kern w:val="0"/>
          <w14:ligatures w14:val="none"/>
        </w:rPr>
      </w:pPr>
      <w:r w:rsidRPr="00EF5FDA">
        <w:rPr>
          <w:rFonts w:ascii="Times New Roman" w:eastAsia="Times New Roman" w:hAnsi="Times New Roman" w:cs="Times New Roman"/>
          <w:b/>
          <w:bCs/>
          <w:color w:val="0F1111"/>
          <w:kern w:val="0"/>
          <w14:ligatures w14:val="none"/>
        </w:rPr>
        <w:t>Sacrifice</w:t>
      </w:r>
      <w:r w:rsidRPr="00EF5FDA">
        <w:rPr>
          <w:rFonts w:ascii="Times New Roman" w:eastAsia="Times New Roman" w:hAnsi="Times New Roman" w:cs="Times New Roman"/>
          <w:color w:val="0F1111"/>
          <w:kern w:val="0"/>
          <w14:ligatures w14:val="none"/>
        </w:rPr>
        <w:t> shows us the path to heaven and union with God.</w:t>
      </w:r>
    </w:p>
    <w:p w14:paraId="2208119F" w14:textId="77777777" w:rsidR="00DA6D72" w:rsidRPr="00EF5FDA" w:rsidRDefault="00DA6D72" w:rsidP="00DA6D72">
      <w:pPr>
        <w:shd w:val="clear" w:color="auto" w:fill="FFFFFF"/>
        <w:spacing w:after="0" w:line="240" w:lineRule="auto"/>
        <w:ind w:left="1140"/>
        <w:rPr>
          <w:rFonts w:ascii="Times New Roman" w:eastAsia="Times New Roman" w:hAnsi="Times New Roman" w:cs="Times New Roman"/>
          <w:color w:val="0F1111"/>
          <w:kern w:val="0"/>
          <w14:ligatures w14:val="none"/>
        </w:rPr>
      </w:pPr>
    </w:p>
    <w:p w14:paraId="4A9A455B" w14:textId="77777777" w:rsidR="00260770" w:rsidRDefault="00541567" w:rsidP="00260770">
      <w:pPr>
        <w:spacing w:after="0" w:line="240" w:lineRule="auto"/>
        <w:rPr>
          <w:rFonts w:ascii="Times New Roman" w:hAnsi="Times New Roman" w:cs="Times New Roman"/>
          <w:b/>
          <w:bCs/>
          <w:color w:val="2F2F2F"/>
        </w:rPr>
      </w:pPr>
      <w:r>
        <w:rPr>
          <w:rFonts w:ascii="Times New Roman" w:hAnsi="Times New Roman" w:cs="Times New Roman"/>
          <w:b/>
          <w:bCs/>
          <w:color w:val="2F2F2F"/>
        </w:rPr>
        <w:t xml:space="preserve">Lent and Easter Wisdom </w:t>
      </w:r>
    </w:p>
    <w:p w14:paraId="719B2859" w14:textId="6BC39E3C" w:rsidR="00692886" w:rsidRDefault="00541567">
      <w:pPr>
        <w:spacing w:line="240" w:lineRule="auto"/>
        <w:rPr>
          <w:rFonts w:ascii="Times New Roman" w:hAnsi="Times New Roman" w:cs="Times New Roman"/>
          <w:color w:val="2F2F2F"/>
        </w:rPr>
      </w:pPr>
      <w:r>
        <w:rPr>
          <w:rFonts w:ascii="Times New Roman" w:hAnsi="Times New Roman" w:cs="Times New Roman"/>
          <w:b/>
          <w:bCs/>
          <w:color w:val="2F2F2F"/>
        </w:rPr>
        <w:t>Fulton J. Sheen</w:t>
      </w:r>
      <w:r>
        <w:rPr>
          <w:rFonts w:ascii="Times New Roman" w:hAnsi="Times New Roman" w:cs="Times New Roman"/>
          <w:b/>
          <w:bCs/>
          <w:color w:val="2F2F2F"/>
        </w:rPr>
        <w:br/>
      </w:r>
      <w:r w:rsidRPr="00541567">
        <w:rPr>
          <w:rFonts w:ascii="Times New Roman" w:hAnsi="Times New Roman" w:cs="Times New Roman"/>
          <w:color w:val="2F2F2F"/>
        </w:rPr>
        <w:t xml:space="preserve">"Lent and Easter Wisdom from Fulton J. Sheen" offers a collection of 50 inspiring passages with </w:t>
      </w:r>
      <w:r w:rsidR="00DA6D72" w:rsidRPr="00541567">
        <w:rPr>
          <w:rFonts w:ascii="Times New Roman" w:hAnsi="Times New Roman" w:cs="Times New Roman"/>
          <w:color w:val="2F2F2F"/>
        </w:rPr>
        <w:t>mini prayers</w:t>
      </w:r>
      <w:r w:rsidRPr="00541567">
        <w:rPr>
          <w:rFonts w:ascii="Times New Roman" w:hAnsi="Times New Roman" w:cs="Times New Roman"/>
          <w:color w:val="2F2F2F"/>
        </w:rPr>
        <w:t xml:space="preserve"> from Bishop Sheen. Designed as a spiritual guide for Lent and Easter, it beautifully explores themes like sin, salvation, and hope. Each day includes a related Scripture, reflection, and suggested Lenten action, guiding souls on a journey to deeper spiritual understanding. </w:t>
      </w:r>
    </w:p>
    <w:p w14:paraId="753A01A8" w14:textId="77777777" w:rsidR="005723A9" w:rsidRDefault="005723A9" w:rsidP="005723A9">
      <w:pPr>
        <w:spacing w:after="0" w:line="240" w:lineRule="auto"/>
        <w:outlineLvl w:val="0"/>
        <w:rPr>
          <w:rFonts w:ascii="Times New Roman" w:eastAsia="Times New Roman" w:hAnsi="Times New Roman" w:cs="Times New Roman"/>
          <w:b/>
          <w:bCs/>
          <w:color w:val="2F2F2F"/>
          <w:spacing w:val="4"/>
          <w:kern w:val="36"/>
          <w14:ligatures w14:val="none"/>
        </w:rPr>
      </w:pPr>
      <w:r w:rsidRPr="005723A9">
        <w:rPr>
          <w:rFonts w:ascii="Times New Roman" w:eastAsia="Times New Roman" w:hAnsi="Times New Roman" w:cs="Times New Roman"/>
          <w:b/>
          <w:bCs/>
          <w:color w:val="2F2F2F"/>
          <w:spacing w:val="4"/>
          <w:kern w:val="36"/>
          <w14:ligatures w14:val="none"/>
        </w:rPr>
        <w:t>Jesus of Nazareth - Holy Week, From the Entrance into Jerusalem to the Resurrection</w:t>
      </w:r>
    </w:p>
    <w:p w14:paraId="5C0779AA" w14:textId="71F28823" w:rsidR="005723A9" w:rsidRPr="005723A9" w:rsidRDefault="005723A9" w:rsidP="005723A9">
      <w:pPr>
        <w:spacing w:after="0" w:line="240" w:lineRule="auto"/>
        <w:outlineLvl w:val="0"/>
        <w:rPr>
          <w:rFonts w:ascii="Times New Roman" w:eastAsia="Times New Roman" w:hAnsi="Times New Roman" w:cs="Times New Roman"/>
          <w:b/>
          <w:bCs/>
          <w:color w:val="2F2F2F"/>
          <w:spacing w:val="4"/>
          <w:kern w:val="36"/>
          <w14:ligatures w14:val="none"/>
        </w:rPr>
      </w:pPr>
      <w:r>
        <w:rPr>
          <w:rFonts w:ascii="Times New Roman" w:eastAsia="Times New Roman" w:hAnsi="Times New Roman" w:cs="Times New Roman"/>
          <w:b/>
          <w:bCs/>
          <w:color w:val="2F2F2F"/>
          <w:spacing w:val="4"/>
          <w:kern w:val="36"/>
          <w14:ligatures w14:val="none"/>
        </w:rPr>
        <w:t>Pope Benedict XVI</w:t>
      </w:r>
    </w:p>
    <w:p w14:paraId="56FEC869" w14:textId="45A094EB" w:rsidR="005723A9" w:rsidRDefault="005723A9">
      <w:pPr>
        <w:spacing w:line="240" w:lineRule="auto"/>
        <w:rPr>
          <w:rFonts w:ascii="Times New Roman" w:hAnsi="Times New Roman" w:cs="Times New Roman"/>
          <w:color w:val="2F2F2F"/>
        </w:rPr>
      </w:pPr>
      <w:r w:rsidRPr="005723A9">
        <w:rPr>
          <w:rFonts w:ascii="Times New Roman" w:hAnsi="Times New Roman" w:cs="Times New Roman"/>
          <w:color w:val="2F2F2F"/>
        </w:rPr>
        <w:t>Experience Pope Benedict XVI's profound exploration of Jesus' final days in "Jesus of Nazareth: Holy Week". This insightful sequel covers pivotal events from Jesus' entrance into Jerusalem to His resurrection, tackling crucial questions about His identity, mission, and crucifixion. Engage with Benedict's scholarly analysis and pastoral wisdom to deeply understand the meaning of Jesus' life and teachings.</w:t>
      </w:r>
    </w:p>
    <w:p w14:paraId="0235B1B2" w14:textId="6047ADA9" w:rsidR="00D11FFD" w:rsidRDefault="00050817" w:rsidP="00050817">
      <w:pPr>
        <w:shd w:val="clear" w:color="auto" w:fill="FFFFFF"/>
        <w:spacing w:before="100" w:beforeAutospacing="1" w:after="225" w:line="240" w:lineRule="auto"/>
        <w:outlineLvl w:val="0"/>
        <w:rPr>
          <w:rFonts w:ascii="Times New Roman" w:hAnsi="Times New Roman" w:cs="Times New Roman"/>
          <w:color w:val="303030"/>
          <w:spacing w:val="15"/>
          <w:shd w:val="clear" w:color="auto" w:fill="FFFFFF"/>
        </w:rPr>
      </w:pPr>
      <w:r w:rsidRPr="00050817">
        <w:rPr>
          <w:rFonts w:ascii="Times New Roman" w:eastAsia="Times New Roman" w:hAnsi="Times New Roman" w:cs="Times New Roman"/>
          <w:b/>
          <w:bCs/>
          <w:color w:val="303030"/>
          <w:spacing w:val="15"/>
          <w:kern w:val="36"/>
          <w14:ligatures w14:val="none"/>
        </w:rPr>
        <w:t xml:space="preserve">Aquinas's Lenten Meditations 40 Days </w:t>
      </w:r>
      <w:r w:rsidR="00260770" w:rsidRPr="00050817">
        <w:rPr>
          <w:rFonts w:ascii="Times New Roman" w:eastAsia="Times New Roman" w:hAnsi="Times New Roman" w:cs="Times New Roman"/>
          <w:b/>
          <w:bCs/>
          <w:color w:val="303030"/>
          <w:spacing w:val="15"/>
          <w:kern w:val="36"/>
          <w14:ligatures w14:val="none"/>
        </w:rPr>
        <w:t>with</w:t>
      </w:r>
      <w:r w:rsidRPr="00050817">
        <w:rPr>
          <w:rFonts w:ascii="Times New Roman" w:eastAsia="Times New Roman" w:hAnsi="Times New Roman" w:cs="Times New Roman"/>
          <w:b/>
          <w:bCs/>
          <w:color w:val="303030"/>
          <w:spacing w:val="15"/>
          <w:kern w:val="36"/>
          <w14:ligatures w14:val="none"/>
        </w:rPr>
        <w:t xml:space="preserve"> The Angelic Doctor</w:t>
      </w:r>
      <w:r>
        <w:rPr>
          <w:rFonts w:ascii="Times New Roman" w:eastAsia="Times New Roman" w:hAnsi="Times New Roman" w:cs="Times New Roman"/>
          <w:b/>
          <w:bCs/>
          <w:color w:val="303030"/>
          <w:spacing w:val="15"/>
          <w:kern w:val="36"/>
          <w14:ligatures w14:val="none"/>
        </w:rPr>
        <w:br/>
      </w:r>
      <w:r w:rsidRPr="00050817">
        <w:rPr>
          <w:rFonts w:ascii="Times New Roman" w:eastAsia="Times New Roman" w:hAnsi="Times New Roman" w:cs="Times New Roman"/>
          <w:b/>
          <w:bCs/>
          <w:color w:val="303030"/>
          <w:spacing w:val="15"/>
          <w:kern w:val="0"/>
          <w14:ligatures w14:val="none"/>
        </w:rPr>
        <w:t>St Thomas Aquinas</w:t>
      </w:r>
      <w:r>
        <w:rPr>
          <w:rFonts w:ascii="Times New Roman" w:eastAsia="Times New Roman" w:hAnsi="Times New Roman" w:cs="Times New Roman"/>
          <w:b/>
          <w:bCs/>
          <w:color w:val="303030"/>
          <w:spacing w:val="15"/>
          <w:kern w:val="36"/>
          <w14:ligatures w14:val="none"/>
        </w:rPr>
        <w:br/>
      </w:r>
      <w:r w:rsidR="00260770" w:rsidRPr="00050817">
        <w:rPr>
          <w:rFonts w:ascii="Times New Roman" w:hAnsi="Times New Roman" w:cs="Times New Roman"/>
          <w:color w:val="303030"/>
          <w:spacing w:val="15"/>
          <w:shd w:val="clear" w:color="auto" w:fill="FFFFFF"/>
        </w:rPr>
        <w:t>There is</w:t>
      </w:r>
      <w:r w:rsidR="00D11FFD" w:rsidRPr="00050817">
        <w:rPr>
          <w:rFonts w:ascii="Times New Roman" w:hAnsi="Times New Roman" w:cs="Times New Roman"/>
          <w:color w:val="303030"/>
          <w:spacing w:val="15"/>
          <w:shd w:val="clear" w:color="auto" w:fill="FFFFFF"/>
        </w:rPr>
        <w:t xml:space="preserve"> a multitude of Lenten meditation books but only one </w:t>
      </w:r>
      <w:r w:rsidR="00260770" w:rsidRPr="00050817">
        <w:rPr>
          <w:rFonts w:ascii="Times New Roman" w:hAnsi="Times New Roman" w:cs="Times New Roman"/>
          <w:color w:val="303030"/>
          <w:spacing w:val="15"/>
          <w:shd w:val="clear" w:color="auto" w:fill="FFFFFF"/>
        </w:rPr>
        <w:t>that is</w:t>
      </w:r>
      <w:r w:rsidR="00D11FFD" w:rsidRPr="00050817">
        <w:rPr>
          <w:rFonts w:ascii="Times New Roman" w:hAnsi="Times New Roman" w:cs="Times New Roman"/>
          <w:color w:val="303030"/>
          <w:spacing w:val="15"/>
          <w:shd w:val="clear" w:color="auto" w:fill="FFFFFF"/>
        </w:rPr>
        <w:t xml:space="preserve"> packed with the wisdom of St. Thomas Aquinas. Journey through Lent with the Church’s greatest philosopher-theologian. This unrivaled spiritual master will guide you in encountering Our Lord and experiencing the type of fruitful Lent that he often experienced. You will relish this magnificent treasury of sixty-three of Aquinas’s Scripture-based sermons specially selected for the holy season. From Ash Wednesday to Holy Saturday, you’ll learn how to deepen your prayer life, conquer temptation, resist the evils incurred by sin, and equip yourself for spiritual battle. In the straightforward, logical language for which he is famous, Aquinas shows you </w:t>
      </w:r>
      <w:r w:rsidR="00D11FFD" w:rsidRPr="00050817">
        <w:rPr>
          <w:rFonts w:ascii="Times New Roman" w:hAnsi="Times New Roman" w:cs="Times New Roman"/>
          <w:color w:val="303030"/>
          <w:spacing w:val="15"/>
          <w:shd w:val="clear" w:color="auto" w:fill="FFFFFF"/>
        </w:rPr>
        <w:lastRenderedPageBreak/>
        <w:t>how to detach yourself from the things of this world and refocus on the things above, reflecting on Our Lord and Our Lady as models. </w:t>
      </w:r>
    </w:p>
    <w:p w14:paraId="0C2CE04C" w14:textId="1A727B75" w:rsidR="00260770" w:rsidRDefault="00050817" w:rsidP="00260770">
      <w:pPr>
        <w:shd w:val="clear" w:color="auto" w:fill="FFFFFF"/>
        <w:spacing w:after="0" w:line="240" w:lineRule="auto"/>
        <w:outlineLvl w:val="0"/>
        <w:rPr>
          <w:rFonts w:ascii="Times New Roman" w:hAnsi="Times New Roman" w:cs="Times New Roman"/>
          <w:b/>
          <w:bCs/>
          <w:shd w:val="clear" w:color="auto" w:fill="FFFFFF"/>
        </w:rPr>
      </w:pPr>
      <w:r w:rsidRPr="00050817">
        <w:rPr>
          <w:rFonts w:ascii="Times New Roman" w:hAnsi="Times New Roman" w:cs="Times New Roman"/>
          <w:b/>
          <w:bCs/>
          <w:shd w:val="clear" w:color="auto" w:fill="FFFFFF"/>
        </w:rPr>
        <w:t>A Map of Life</w:t>
      </w:r>
    </w:p>
    <w:p w14:paraId="404E8373" w14:textId="7A4D8D26" w:rsidR="00050817" w:rsidRDefault="00050817" w:rsidP="00260770">
      <w:pPr>
        <w:shd w:val="clear" w:color="auto" w:fill="FFFFFF"/>
        <w:spacing w:after="0" w:line="240" w:lineRule="auto"/>
        <w:outlineLvl w:val="0"/>
        <w:rPr>
          <w:rFonts w:ascii="Times New Roman" w:hAnsi="Times New Roman" w:cs="Times New Roman"/>
          <w:shd w:val="clear" w:color="auto" w:fill="FFFFFF"/>
        </w:rPr>
      </w:pPr>
      <w:r>
        <w:rPr>
          <w:rFonts w:ascii="Times New Roman" w:hAnsi="Times New Roman" w:cs="Times New Roman"/>
          <w:b/>
          <w:bCs/>
          <w:shd w:val="clear" w:color="auto" w:fill="FFFFFF"/>
        </w:rPr>
        <w:t>Frank Sheed</w:t>
      </w:r>
      <w:r>
        <w:rPr>
          <w:rFonts w:ascii="Times New Roman" w:hAnsi="Times New Roman" w:cs="Times New Roman"/>
          <w:b/>
          <w:bCs/>
          <w:shd w:val="clear" w:color="auto" w:fill="FFFFFF"/>
        </w:rPr>
        <w:br/>
      </w:r>
      <w:r w:rsidRPr="00050817">
        <w:rPr>
          <w:rFonts w:ascii="Times New Roman" w:hAnsi="Times New Roman" w:cs="Times New Roman"/>
          <w:shd w:val="clear" w:color="auto" w:fill="FFFFFF"/>
        </w:rPr>
        <w:t>Considered one of Frank Sheed's best books, </w:t>
      </w:r>
      <w:r w:rsidRPr="00050817">
        <w:rPr>
          <w:rFonts w:ascii="Times New Roman" w:hAnsi="Times New Roman" w:cs="Times New Roman"/>
          <w:i/>
          <w:iCs/>
          <w:shd w:val="clear" w:color="auto" w:fill="FFFFFF"/>
        </w:rPr>
        <w:t>A Map of Life</w:t>
      </w:r>
      <w:r w:rsidRPr="00050817">
        <w:rPr>
          <w:rFonts w:ascii="Times New Roman" w:hAnsi="Times New Roman" w:cs="Times New Roman"/>
          <w:shd w:val="clear" w:color="auto" w:fill="FFFFFF"/>
        </w:rPr>
        <w:t> is also one of the best and most popular short summaries of the Catholic Faith ever written. Focusing on the major truths of our existence and purpose in life, Sheed draws on God's revelation to show what the Divine "master plan" is for us and how each part of the plan is related.</w:t>
      </w:r>
    </w:p>
    <w:p w14:paraId="57E54045" w14:textId="2ADFF4AA" w:rsidR="00E2434D" w:rsidRPr="00E2434D" w:rsidRDefault="00E2434D" w:rsidP="00E2434D">
      <w:pPr>
        <w:pStyle w:val="NormalWeb"/>
        <w:shd w:val="clear" w:color="auto" w:fill="FFFFFF"/>
        <w:rPr>
          <w:color w:val="2F2F2B"/>
        </w:rPr>
      </w:pPr>
      <w:r w:rsidRPr="00E2434D">
        <w:rPr>
          <w:b/>
          <w:bCs/>
          <w:color w:val="000000" w:themeColor="text1"/>
          <w:spacing w:val="4"/>
          <w:kern w:val="36"/>
        </w:rPr>
        <w:t xml:space="preserve">Being Catholic: </w:t>
      </w:r>
      <w:r w:rsidRPr="00E2434D">
        <w:rPr>
          <w:b/>
          <w:bCs/>
          <w:color w:val="000000" w:themeColor="text1"/>
          <w:spacing w:val="4"/>
        </w:rPr>
        <w:t>What Every Catholic Should Know</w:t>
      </w:r>
      <w:r>
        <w:rPr>
          <w:b/>
          <w:bCs/>
          <w:color w:val="000000" w:themeColor="text1"/>
          <w:spacing w:val="4"/>
        </w:rPr>
        <w:br/>
        <w:t>Suzie Andres</w:t>
      </w:r>
      <w:r>
        <w:rPr>
          <w:b/>
          <w:bCs/>
          <w:color w:val="000000" w:themeColor="text1"/>
          <w:spacing w:val="4"/>
        </w:rPr>
        <w:br/>
      </w:r>
      <w:r w:rsidRPr="00E2434D">
        <w:rPr>
          <w:color w:val="2F2F2B"/>
          <w:shd w:val="clear" w:color="auto" w:fill="FFFFFF"/>
        </w:rPr>
        <w:t xml:space="preserve">The new </w:t>
      </w:r>
      <w:r>
        <w:rPr>
          <w:color w:val="2F2F2B"/>
          <w:shd w:val="clear" w:color="auto" w:fill="FFFFFF"/>
        </w:rPr>
        <w:t>“</w:t>
      </w:r>
      <w:r w:rsidRPr="00E2434D">
        <w:rPr>
          <w:color w:val="2F2F2B"/>
          <w:shd w:val="clear" w:color="auto" w:fill="FFFFFF"/>
        </w:rPr>
        <w:t>What Every Catholic Should Know</w:t>
      </w:r>
      <w:r>
        <w:rPr>
          <w:color w:val="2F2F2B"/>
          <w:shd w:val="clear" w:color="auto" w:fill="FFFFFF"/>
        </w:rPr>
        <w:t>”</w:t>
      </w:r>
      <w:r w:rsidRPr="00E2434D">
        <w:rPr>
          <w:color w:val="2F2F2B"/>
          <w:shd w:val="clear" w:color="auto" w:fill="FFFFFF"/>
        </w:rPr>
        <w:t xml:space="preserve"> series is intended for the average faithful Catholic who wants to know more about Catholic faith and culture. The authors in this series take a panoramic approach to the topic of each book aimed at a non-specialist but enthusiastic readership. Forthcoming titles planned for this series include: the Eucharist, history, art, and philosophy.</w:t>
      </w:r>
      <w:r>
        <w:rPr>
          <w:color w:val="2F2F2B"/>
          <w:shd w:val="clear" w:color="auto" w:fill="FFFFFF"/>
        </w:rPr>
        <w:t xml:space="preserve"> </w:t>
      </w:r>
      <w:r w:rsidRPr="00E2434D">
        <w:rPr>
          <w:color w:val="2F2F2B"/>
        </w:rPr>
        <w:t>In </w:t>
      </w:r>
      <w:r w:rsidRPr="00E2434D">
        <w:rPr>
          <w:i/>
          <w:iCs/>
          <w:color w:val="2F2F2B"/>
        </w:rPr>
        <w:t>Being Catholic:</w:t>
      </w:r>
      <w:r w:rsidRPr="00E2434D">
        <w:rPr>
          <w:color w:val="2F2F2B"/>
        </w:rPr>
        <w:t> </w:t>
      </w:r>
      <w:r w:rsidRPr="00E2434D">
        <w:rPr>
          <w:i/>
          <w:iCs/>
          <w:color w:val="2F2F2B"/>
        </w:rPr>
        <w:t>What Every Catholic Should Know</w:t>
      </w:r>
      <w:r w:rsidRPr="00E2434D">
        <w:rPr>
          <w:color w:val="2F2F2B"/>
        </w:rPr>
        <w:t>, Suzie Andres focuses on Catholic customs, traditions, and practices that are in danger of being forgotten but which have been, for centuries, the joy of Catholics to remember. Topics covered include:</w:t>
      </w:r>
    </w:p>
    <w:p w14:paraId="10DF7F98"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The Seven Sacraments</w:t>
      </w:r>
    </w:p>
    <w:p w14:paraId="692EAC9A"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The Layout of a Church</w:t>
      </w:r>
    </w:p>
    <w:p w14:paraId="3EA08D9A"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Details and Process of the Mass</w:t>
      </w:r>
    </w:p>
    <w:p w14:paraId="306517E0"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Catholic Doctrine on Mary</w:t>
      </w:r>
    </w:p>
    <w:p w14:paraId="3151B86E"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The Communion of Saints</w:t>
      </w:r>
    </w:p>
    <w:p w14:paraId="271D1573"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Angels</w:t>
      </w:r>
    </w:p>
    <w:p w14:paraId="21CCAD2D"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The Liturgical Year</w:t>
      </w:r>
    </w:p>
    <w:p w14:paraId="441C6D5E" w14:textId="77777777" w:rsidR="00E2434D" w:rsidRP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Popes, Bishops, Priests, and Religious Life</w:t>
      </w:r>
    </w:p>
    <w:p w14:paraId="119C76B5" w14:textId="77777777" w:rsidR="00E2434D" w:rsidRDefault="00E2434D" w:rsidP="00E2434D">
      <w:pPr>
        <w:numPr>
          <w:ilvl w:val="0"/>
          <w:numId w:val="2"/>
        </w:numPr>
        <w:shd w:val="clear" w:color="auto" w:fill="FFFFFF"/>
        <w:spacing w:after="0" w:line="240" w:lineRule="auto"/>
        <w:rPr>
          <w:rFonts w:ascii="Times New Roman" w:eastAsia="Times New Roman" w:hAnsi="Times New Roman" w:cs="Times New Roman"/>
          <w:color w:val="2F2F2B"/>
          <w:kern w:val="0"/>
          <w14:ligatures w14:val="none"/>
        </w:rPr>
      </w:pPr>
      <w:r w:rsidRPr="00E2434D">
        <w:rPr>
          <w:rFonts w:ascii="Times New Roman" w:eastAsia="Times New Roman" w:hAnsi="Times New Roman" w:cs="Times New Roman"/>
          <w:color w:val="2F2F2B"/>
          <w:kern w:val="0"/>
          <w14:ligatures w14:val="none"/>
        </w:rPr>
        <w:t>Different Rites (Byzantine, Alexandrian, Latin, etc.)</w:t>
      </w:r>
    </w:p>
    <w:p w14:paraId="2E41AEB4" w14:textId="77777777" w:rsidR="00545C70" w:rsidRDefault="00545C70" w:rsidP="00397129">
      <w:pPr>
        <w:shd w:val="clear" w:color="auto" w:fill="FFFFFF"/>
        <w:spacing w:before="100" w:beforeAutospacing="1" w:after="100" w:afterAutospacing="1" w:line="240" w:lineRule="auto"/>
        <w:outlineLvl w:val="0"/>
        <w:rPr>
          <w:rFonts w:ascii="Times New Roman" w:eastAsia="Times New Roman" w:hAnsi="Times New Roman" w:cs="Times New Roman"/>
          <w:b/>
          <w:bCs/>
          <w:color w:val="000000" w:themeColor="text1"/>
          <w:spacing w:val="4"/>
          <w:kern w:val="36"/>
          <w14:ligatures w14:val="none"/>
        </w:rPr>
      </w:pPr>
    </w:p>
    <w:p w14:paraId="49AA1E04" w14:textId="00E36260" w:rsidR="00397129" w:rsidRPr="005A2E1B" w:rsidRDefault="00397129" w:rsidP="00397129">
      <w:pPr>
        <w:shd w:val="clear" w:color="auto" w:fill="FFFFFF"/>
        <w:spacing w:before="100" w:beforeAutospacing="1" w:after="100" w:afterAutospacing="1" w:line="240" w:lineRule="auto"/>
        <w:outlineLvl w:val="0"/>
        <w:rPr>
          <w:rFonts w:ascii="Times New Roman" w:eastAsia="Times New Roman" w:hAnsi="Times New Roman" w:cs="Times New Roman"/>
          <w:b/>
          <w:bCs/>
          <w:color w:val="000000" w:themeColor="text1"/>
          <w:spacing w:val="4"/>
          <w:kern w:val="0"/>
          <w14:ligatures w14:val="none"/>
        </w:rPr>
      </w:pPr>
      <w:r w:rsidRPr="00397129">
        <w:rPr>
          <w:rFonts w:ascii="Times New Roman" w:eastAsia="Times New Roman" w:hAnsi="Times New Roman" w:cs="Times New Roman"/>
          <w:b/>
          <w:bCs/>
          <w:color w:val="000000" w:themeColor="text1"/>
          <w:spacing w:val="4"/>
          <w:kern w:val="36"/>
          <w14:ligatures w14:val="none"/>
        </w:rPr>
        <w:t>Saint Mary Magdalene</w:t>
      </w:r>
      <w:r w:rsidR="00260770">
        <w:rPr>
          <w:rFonts w:ascii="Times New Roman" w:eastAsia="Times New Roman" w:hAnsi="Times New Roman" w:cs="Times New Roman"/>
          <w:b/>
          <w:bCs/>
          <w:color w:val="000000" w:themeColor="text1"/>
          <w:spacing w:val="4"/>
          <w:kern w:val="36"/>
          <w14:ligatures w14:val="none"/>
        </w:rPr>
        <w:t>:</w:t>
      </w:r>
      <w:r>
        <w:rPr>
          <w:rFonts w:ascii="Times New Roman" w:eastAsia="Times New Roman" w:hAnsi="Times New Roman" w:cs="Times New Roman"/>
          <w:b/>
          <w:bCs/>
          <w:color w:val="000000" w:themeColor="text1"/>
          <w:spacing w:val="4"/>
          <w:kern w:val="36"/>
          <w14:ligatures w14:val="none"/>
        </w:rPr>
        <w:t xml:space="preserve"> </w:t>
      </w:r>
      <w:r w:rsidRPr="00397129">
        <w:rPr>
          <w:rFonts w:ascii="Times New Roman" w:eastAsia="Times New Roman" w:hAnsi="Times New Roman" w:cs="Times New Roman"/>
          <w:b/>
          <w:bCs/>
          <w:color w:val="000000" w:themeColor="text1"/>
          <w:spacing w:val="4"/>
          <w:kern w:val="0"/>
          <w14:ligatures w14:val="none"/>
        </w:rPr>
        <w:t>Prophetess of Eucharistic Love</w:t>
      </w:r>
      <w:r w:rsidR="005A2E1B">
        <w:rPr>
          <w:rFonts w:ascii="Times New Roman" w:eastAsia="Times New Roman" w:hAnsi="Times New Roman" w:cs="Times New Roman"/>
          <w:b/>
          <w:bCs/>
          <w:color w:val="000000" w:themeColor="text1"/>
          <w:spacing w:val="4"/>
          <w:kern w:val="0"/>
          <w14:ligatures w14:val="none"/>
        </w:rPr>
        <w:br/>
        <w:t>Father Sean Davidson</w:t>
      </w:r>
      <w:r>
        <w:rPr>
          <w:rFonts w:ascii="Times New Roman" w:eastAsia="Times New Roman" w:hAnsi="Times New Roman" w:cs="Times New Roman"/>
          <w:b/>
          <w:bCs/>
          <w:color w:val="000000" w:themeColor="text1"/>
          <w:spacing w:val="4"/>
          <w:kern w:val="0"/>
          <w14:ligatures w14:val="none"/>
        </w:rPr>
        <w:br/>
      </w:r>
      <w:r w:rsidRPr="00397129">
        <w:rPr>
          <w:rFonts w:ascii="Times New Roman" w:hAnsi="Times New Roman" w:cs="Times New Roman"/>
          <w:color w:val="2F2F2B"/>
        </w:rPr>
        <w:t xml:space="preserve">Adoration is love, and </w:t>
      </w:r>
      <w:r w:rsidR="00706E63">
        <w:rPr>
          <w:rFonts w:ascii="Times New Roman" w:hAnsi="Times New Roman" w:cs="Times New Roman"/>
          <w:color w:val="2F2F2B"/>
        </w:rPr>
        <w:t>E</w:t>
      </w:r>
      <w:r w:rsidRPr="00397129">
        <w:rPr>
          <w:rFonts w:ascii="Times New Roman" w:hAnsi="Times New Roman" w:cs="Times New Roman"/>
          <w:color w:val="2F2F2B"/>
        </w:rPr>
        <w:t xml:space="preserve">ucharistic </w:t>
      </w:r>
      <w:r w:rsidR="00706E63">
        <w:rPr>
          <w:rFonts w:ascii="Times New Roman" w:hAnsi="Times New Roman" w:cs="Times New Roman"/>
          <w:color w:val="2F2F2B"/>
        </w:rPr>
        <w:t>A</w:t>
      </w:r>
      <w:r w:rsidRPr="00397129">
        <w:rPr>
          <w:rFonts w:ascii="Times New Roman" w:hAnsi="Times New Roman" w:cs="Times New Roman"/>
          <w:color w:val="2F2F2B"/>
        </w:rPr>
        <w:t>doration is love of Christ present in the Blessed Sacrament. In the Gospels there are few people who understand love for Jesus as well as Mary Magdalene, which is the reason she is a prophetess of eucharistic love.</w:t>
      </w:r>
    </w:p>
    <w:p w14:paraId="1E4E509A" w14:textId="77777777" w:rsidR="00397129" w:rsidRDefault="00397129" w:rsidP="00397129">
      <w:pPr>
        <w:pStyle w:val="NormalWeb"/>
        <w:shd w:val="clear" w:color="auto" w:fill="FFFFFF"/>
        <w:rPr>
          <w:color w:val="2F2F2B"/>
        </w:rPr>
      </w:pPr>
      <w:r w:rsidRPr="00397129">
        <w:rPr>
          <w:color w:val="2F2F2B"/>
        </w:rPr>
        <w:t>This work is an extended meditation on the life of Saint Mary Magdalene, known as the "Apostle to the Apostles" because the Risen Christ appeared to her first and then sent her to announce the Resurrection to the apostles. Based on the biblical texts traditionally associated with Mary</w:t>
      </w:r>
      <w:r>
        <w:rPr>
          <w:rFonts w:ascii="Poppins" w:hAnsi="Poppins" w:cs="Poppins"/>
          <w:color w:val="2F2F2B"/>
          <w:sz w:val="21"/>
          <w:szCs w:val="21"/>
        </w:rPr>
        <w:t xml:space="preserve"> </w:t>
      </w:r>
      <w:r w:rsidRPr="00397129">
        <w:rPr>
          <w:color w:val="2F2F2B"/>
        </w:rPr>
        <w:t>Magdalene, this book helps readers to learn from her inspiring example and to enter more deeply into adoration of Jesus Christ truly present in the Blessed Sacrament.</w:t>
      </w:r>
    </w:p>
    <w:p w14:paraId="3563723A" w14:textId="77777777" w:rsidR="00545C70" w:rsidRDefault="00545C70" w:rsidP="00260770">
      <w:pPr>
        <w:spacing w:after="0" w:line="240" w:lineRule="auto"/>
        <w:rPr>
          <w:rFonts w:ascii="Times New Roman" w:eastAsia="Times New Roman" w:hAnsi="Times New Roman" w:cs="Times New Roman"/>
          <w:b/>
          <w:bCs/>
          <w:color w:val="000000" w:themeColor="text1"/>
          <w:spacing w:val="4"/>
          <w:kern w:val="36"/>
          <w14:ligatures w14:val="none"/>
        </w:rPr>
      </w:pPr>
    </w:p>
    <w:p w14:paraId="050BAADE" w14:textId="77777777" w:rsidR="00545C70" w:rsidRDefault="00545C70" w:rsidP="00260770">
      <w:pPr>
        <w:spacing w:after="0" w:line="240" w:lineRule="auto"/>
        <w:rPr>
          <w:rFonts w:ascii="Times New Roman" w:eastAsia="Times New Roman" w:hAnsi="Times New Roman" w:cs="Times New Roman"/>
          <w:b/>
          <w:bCs/>
          <w:color w:val="000000" w:themeColor="text1"/>
          <w:spacing w:val="4"/>
          <w:kern w:val="36"/>
          <w14:ligatures w14:val="none"/>
        </w:rPr>
      </w:pPr>
    </w:p>
    <w:p w14:paraId="3824F971" w14:textId="77777777" w:rsidR="00545C70" w:rsidRDefault="00545C70" w:rsidP="00260770">
      <w:pPr>
        <w:spacing w:after="0" w:line="240" w:lineRule="auto"/>
        <w:rPr>
          <w:rFonts w:ascii="Times New Roman" w:eastAsia="Times New Roman" w:hAnsi="Times New Roman" w:cs="Times New Roman"/>
          <w:b/>
          <w:bCs/>
          <w:color w:val="000000" w:themeColor="text1"/>
          <w:spacing w:val="4"/>
          <w:kern w:val="36"/>
          <w14:ligatures w14:val="none"/>
        </w:rPr>
      </w:pPr>
    </w:p>
    <w:p w14:paraId="1D73E636" w14:textId="2BA6C6CA" w:rsidR="00260770" w:rsidRDefault="00706E63" w:rsidP="00260770">
      <w:pPr>
        <w:spacing w:after="0" w:line="240" w:lineRule="auto"/>
        <w:rPr>
          <w:rFonts w:ascii="Times New Roman" w:eastAsia="Times New Roman" w:hAnsi="Times New Roman" w:cs="Times New Roman"/>
          <w:b/>
          <w:bCs/>
          <w:color w:val="000000" w:themeColor="text1"/>
          <w:spacing w:val="4"/>
          <w:kern w:val="0"/>
          <w14:ligatures w14:val="none"/>
        </w:rPr>
      </w:pPr>
      <w:r w:rsidRPr="00706E63">
        <w:rPr>
          <w:rFonts w:ascii="Times New Roman" w:eastAsia="Times New Roman" w:hAnsi="Times New Roman" w:cs="Times New Roman"/>
          <w:b/>
          <w:bCs/>
          <w:color w:val="000000" w:themeColor="text1"/>
          <w:spacing w:val="4"/>
          <w:kern w:val="36"/>
          <w14:ligatures w14:val="none"/>
        </w:rPr>
        <w:lastRenderedPageBreak/>
        <w:t>A Man of the Beatitudes</w:t>
      </w:r>
      <w:r w:rsidR="00260770">
        <w:rPr>
          <w:rFonts w:ascii="Times New Roman" w:eastAsia="Times New Roman" w:hAnsi="Times New Roman" w:cs="Times New Roman"/>
          <w:b/>
          <w:bCs/>
          <w:color w:val="000000" w:themeColor="text1"/>
          <w:spacing w:val="4"/>
          <w:kern w:val="36"/>
          <w14:ligatures w14:val="none"/>
        </w:rPr>
        <w:t xml:space="preserve">: </w:t>
      </w:r>
      <w:r w:rsidRPr="00706E63">
        <w:rPr>
          <w:rFonts w:ascii="Times New Roman" w:eastAsia="Times New Roman" w:hAnsi="Times New Roman" w:cs="Times New Roman"/>
          <w:b/>
          <w:bCs/>
          <w:color w:val="000000" w:themeColor="text1"/>
          <w:spacing w:val="4"/>
          <w:kern w:val="0"/>
          <w14:ligatures w14:val="none"/>
        </w:rPr>
        <w:t>Pier Giorgio Frassati</w:t>
      </w:r>
    </w:p>
    <w:p w14:paraId="33DAAC29" w14:textId="09125ECA" w:rsidR="00260770" w:rsidRDefault="00260770" w:rsidP="00260770">
      <w:pPr>
        <w:spacing w:after="0" w:line="240" w:lineRule="auto"/>
        <w:rPr>
          <w:rFonts w:ascii="Times New Roman" w:eastAsia="Times New Roman" w:hAnsi="Times New Roman" w:cs="Times New Roman"/>
          <w:b/>
          <w:bCs/>
          <w:color w:val="000000" w:themeColor="text1"/>
          <w:spacing w:val="4"/>
          <w:kern w:val="0"/>
          <w14:ligatures w14:val="none"/>
        </w:rPr>
      </w:pPr>
      <w:r>
        <w:rPr>
          <w:rFonts w:ascii="Times New Roman" w:eastAsia="Times New Roman" w:hAnsi="Times New Roman" w:cs="Times New Roman"/>
          <w:b/>
          <w:bCs/>
          <w:color w:val="000000" w:themeColor="text1"/>
          <w:spacing w:val="4"/>
          <w:kern w:val="0"/>
          <w14:ligatures w14:val="none"/>
        </w:rPr>
        <w:t>Luciana Frassati</w:t>
      </w:r>
    </w:p>
    <w:p w14:paraId="2E06B7FC" w14:textId="32EF0AEE" w:rsidR="00706E63" w:rsidRPr="00706E63" w:rsidRDefault="00706E63" w:rsidP="00260770">
      <w:pPr>
        <w:spacing w:line="240" w:lineRule="auto"/>
        <w:rPr>
          <w:rFonts w:ascii="Times New Roman" w:eastAsia="Times New Roman" w:hAnsi="Times New Roman" w:cs="Times New Roman"/>
          <w:kern w:val="0"/>
          <w14:ligatures w14:val="none"/>
        </w:rPr>
      </w:pPr>
      <w:r w:rsidRPr="00706E63">
        <w:rPr>
          <w:rFonts w:ascii="Times New Roman" w:eastAsia="Times New Roman" w:hAnsi="Times New Roman" w:cs="Times New Roman"/>
          <w:color w:val="2F2F2B"/>
          <w:kern w:val="0"/>
          <w:shd w:val="clear" w:color="auto" w:fill="FFFFFF"/>
          <w14:ligatures w14:val="none"/>
        </w:rPr>
        <w:t xml:space="preserve">A beguiling and moving biography of Pier Giorgio Frassati, a handsome, </w:t>
      </w:r>
      <w:r w:rsidR="00260770" w:rsidRPr="00706E63">
        <w:rPr>
          <w:rFonts w:ascii="Times New Roman" w:eastAsia="Times New Roman" w:hAnsi="Times New Roman" w:cs="Times New Roman"/>
          <w:color w:val="2F2F2B"/>
          <w:kern w:val="0"/>
          <w:shd w:val="clear" w:color="auto" w:fill="FFFFFF"/>
          <w14:ligatures w14:val="none"/>
        </w:rPr>
        <w:t>athletic,</w:t>
      </w:r>
      <w:r w:rsidRPr="00706E63">
        <w:rPr>
          <w:rFonts w:ascii="Times New Roman" w:eastAsia="Times New Roman" w:hAnsi="Times New Roman" w:cs="Times New Roman"/>
          <w:color w:val="2F2F2B"/>
          <w:kern w:val="0"/>
          <w:shd w:val="clear" w:color="auto" w:fill="FFFFFF"/>
          <w14:ligatures w14:val="none"/>
        </w:rPr>
        <w:t xml:space="preserve"> and fun-loving young man from a rich, aristocratic Italian family in the 1920's who was recently beatified by Pope John Paul II. Pier Giorgio turned from a life of privilege to one devoted to working with the </w:t>
      </w:r>
      <w:r w:rsidR="00DA6D72" w:rsidRPr="00706E63">
        <w:rPr>
          <w:rFonts w:ascii="Times New Roman" w:eastAsia="Times New Roman" w:hAnsi="Times New Roman" w:cs="Times New Roman"/>
          <w:color w:val="2F2F2B"/>
          <w:kern w:val="0"/>
          <w:shd w:val="clear" w:color="auto" w:fill="FFFFFF"/>
          <w14:ligatures w14:val="none"/>
        </w:rPr>
        <w:t>poor and</w:t>
      </w:r>
      <w:r w:rsidRPr="00706E63">
        <w:rPr>
          <w:rFonts w:ascii="Times New Roman" w:eastAsia="Times New Roman" w:hAnsi="Times New Roman" w:cs="Times New Roman"/>
          <w:color w:val="2F2F2B"/>
          <w:kern w:val="0"/>
          <w:shd w:val="clear" w:color="auto" w:fill="FFFFFF"/>
          <w14:ligatures w14:val="none"/>
        </w:rPr>
        <w:t xml:space="preserve"> was a courageous witness of Christian faith and charity to many others.</w:t>
      </w:r>
    </w:p>
    <w:p w14:paraId="52CD12C4" w14:textId="5EB1109B" w:rsidR="00706E63" w:rsidRDefault="00706E63" w:rsidP="00706E63">
      <w:pPr>
        <w:shd w:val="clear" w:color="auto" w:fill="FFFFFF"/>
        <w:spacing w:before="100" w:beforeAutospacing="1" w:after="100" w:afterAutospacing="1" w:line="240" w:lineRule="auto"/>
        <w:rPr>
          <w:rFonts w:ascii="Times New Roman" w:eastAsia="Times New Roman" w:hAnsi="Times New Roman" w:cs="Times New Roman"/>
          <w:color w:val="2F2F2B"/>
          <w:kern w:val="0"/>
          <w14:ligatures w14:val="none"/>
        </w:rPr>
      </w:pPr>
      <w:r w:rsidRPr="00706E63">
        <w:rPr>
          <w:rFonts w:ascii="Times New Roman" w:eastAsia="Times New Roman" w:hAnsi="Times New Roman" w:cs="Times New Roman"/>
          <w:color w:val="2F2F2B"/>
          <w:kern w:val="0"/>
          <w14:ligatures w14:val="none"/>
        </w:rPr>
        <w:t xml:space="preserve">Discouraged by his affluent parents from his religious involvement and deep spiritual life, Pier Giorgio secretly ministered to the poor and </w:t>
      </w:r>
      <w:r w:rsidR="00DA6D72" w:rsidRPr="00706E63">
        <w:rPr>
          <w:rFonts w:ascii="Times New Roman" w:eastAsia="Times New Roman" w:hAnsi="Times New Roman" w:cs="Times New Roman"/>
          <w:color w:val="2F2F2B"/>
          <w:kern w:val="0"/>
          <w14:ligatures w14:val="none"/>
        </w:rPr>
        <w:t>marginalized and</w:t>
      </w:r>
      <w:r w:rsidRPr="00706E63">
        <w:rPr>
          <w:rFonts w:ascii="Times New Roman" w:eastAsia="Times New Roman" w:hAnsi="Times New Roman" w:cs="Times New Roman"/>
          <w:color w:val="2F2F2B"/>
          <w:kern w:val="0"/>
          <w14:ligatures w14:val="none"/>
        </w:rPr>
        <w:t xml:space="preserve"> was a leader of youth whose love of God transformed the lives of all those around him. He died of the polio virus at the age of 24, and the story of his life and death spread throughout Europe, influencing the young Karol Wojtyla, who as Pope John Paul II described Frassati as "a man of the eight beatitudes, a modern youth and great mountaineer who was keenly interested in the problems of culture, sports and social questions, as well as the true values of life." Pier Giorgio is a patron saint of World Youth Days. </w:t>
      </w:r>
    </w:p>
    <w:p w14:paraId="665D758D" w14:textId="77777777" w:rsidR="00795F38" w:rsidRPr="00795F38" w:rsidRDefault="00795F38" w:rsidP="00795F38">
      <w:pPr>
        <w:pStyle w:val="NormalWeb"/>
        <w:rPr>
          <w:color w:val="000000"/>
        </w:rPr>
      </w:pPr>
      <w:r w:rsidRPr="00795F38">
        <w:rPr>
          <w:b/>
          <w:bCs/>
          <w:color w:val="000000" w:themeColor="text1"/>
          <w:kern w:val="36"/>
        </w:rPr>
        <w:t>Humility Rules</w:t>
      </w:r>
      <w:r>
        <w:rPr>
          <w:b/>
          <w:bCs/>
          <w:color w:val="000000" w:themeColor="text1"/>
          <w:kern w:val="36"/>
        </w:rPr>
        <w:br/>
      </w:r>
      <w:r w:rsidRPr="00795F38">
        <w:rPr>
          <w:b/>
          <w:bCs/>
          <w:color w:val="000000" w:themeColor="text1"/>
        </w:rPr>
        <w:t>Augustine Wetta</w:t>
      </w:r>
      <w:r>
        <w:rPr>
          <w:b/>
          <w:bCs/>
          <w:color w:val="000000" w:themeColor="text1"/>
        </w:rPr>
        <w:br/>
      </w:r>
      <w:r w:rsidRPr="00795F38">
        <w:rPr>
          <w:color w:val="000000"/>
        </w:rPr>
        <w:t>Saint Benedict's fifth-century guide to humility offers the antidote to the epidemic of stress and depression overwhelming modern young adults. But the language of </w:t>
      </w:r>
      <w:r w:rsidRPr="00795F38">
        <w:rPr>
          <w:rStyle w:val="Emphasis"/>
          <w:rFonts w:eastAsiaTheme="majorEastAsia"/>
          <w:color w:val="000000"/>
        </w:rPr>
        <w:t>The Rule </w:t>
      </w:r>
      <w:r w:rsidRPr="00795F38">
        <w:rPr>
          <w:color w:val="000000"/>
        </w:rPr>
        <w:t>by Saint Benedict is medieval, and its most passionate advocates are cloistered monks and nuns. How then does this ancient wisdom translate into advice for ordinary people?</w:t>
      </w:r>
    </w:p>
    <w:p w14:paraId="2A738B33" w14:textId="77777777" w:rsidR="00795F38" w:rsidRPr="00795F38" w:rsidRDefault="00795F38" w:rsidP="00795F38">
      <w:pPr>
        <w:pStyle w:val="NormalWeb"/>
        <w:rPr>
          <w:color w:val="000000"/>
        </w:rPr>
      </w:pPr>
      <w:r w:rsidRPr="00795F38">
        <w:rPr>
          <w:color w:val="000000"/>
        </w:rPr>
        <w:t>With candor, humor, and a unique approach to classical art, Father Augustine, a high school teacher and coach, breaks down Saint Benedict's method into twelve pithy steps for finding inner peace in a way that can be applied to anyone's life.</w:t>
      </w:r>
    </w:p>
    <w:p w14:paraId="2DAFE95D" w14:textId="77777777" w:rsidR="00795F38" w:rsidRDefault="00795F38" w:rsidP="00795F38">
      <w:pPr>
        <w:pStyle w:val="NormalWeb"/>
        <w:rPr>
          <w:color w:val="000000"/>
        </w:rPr>
      </w:pPr>
      <w:r w:rsidRPr="00795F38">
        <w:rPr>
          <w:color w:val="000000"/>
        </w:rPr>
        <w:t>Drawing upon his own life experiences, both before and after becoming a Benedictine monk, the author explains every step, illustrating each chapter with color reproductions of monastic art that he has embellished with comic flourishes. The winsome combination is sure to keep readers from taking themselves too seriously--which is already a first step on the path to humility.</w:t>
      </w:r>
    </w:p>
    <w:p w14:paraId="323017F0" w14:textId="22B2CA3D" w:rsidR="00E2434D" w:rsidRPr="00E2434D" w:rsidRDefault="00795F38" w:rsidP="00545C70">
      <w:pPr>
        <w:shd w:val="clear" w:color="auto" w:fill="FFFFFF"/>
        <w:spacing w:before="100" w:beforeAutospacing="1" w:after="100" w:afterAutospacing="1" w:line="240" w:lineRule="auto"/>
        <w:outlineLvl w:val="0"/>
        <w:rPr>
          <w:rFonts w:ascii="Times New Roman" w:hAnsi="Times New Roman" w:cs="Times New Roman"/>
          <w:b/>
          <w:bCs/>
          <w:color w:val="000000" w:themeColor="text1"/>
          <w:shd w:val="clear" w:color="auto" w:fill="FFFFFF"/>
        </w:rPr>
      </w:pPr>
      <w:r w:rsidRPr="00795F38">
        <w:rPr>
          <w:rFonts w:ascii="Times New Roman" w:eastAsia="Times New Roman" w:hAnsi="Times New Roman" w:cs="Times New Roman"/>
          <w:b/>
          <w:bCs/>
          <w:color w:val="1D1D1D"/>
          <w:kern w:val="36"/>
          <w14:ligatures w14:val="none"/>
        </w:rPr>
        <w:t>Evangelizing Catholics</w:t>
      </w:r>
      <w:r w:rsidRPr="00795F38">
        <w:rPr>
          <w:rFonts w:ascii="Times New Roman" w:eastAsia="Times New Roman" w:hAnsi="Times New Roman" w:cs="Times New Roman"/>
          <w:b/>
          <w:bCs/>
          <w:color w:val="1D1D1D"/>
          <w:kern w:val="36"/>
          <w14:ligatures w14:val="none"/>
        </w:rPr>
        <w:br/>
      </w:r>
      <w:r w:rsidRPr="00795F38">
        <w:rPr>
          <w:rFonts w:ascii="Times New Roman" w:eastAsia="Times New Roman" w:hAnsi="Times New Roman" w:cs="Times New Roman"/>
          <w:b/>
          <w:bCs/>
          <w:color w:val="000000" w:themeColor="text1"/>
          <w:kern w:val="0"/>
          <w14:ligatures w14:val="none"/>
        </w:rPr>
        <w:t>Scott Hahn</w:t>
      </w:r>
      <w:r w:rsidRPr="00795F38">
        <w:rPr>
          <w:rFonts w:ascii="Times New Roman" w:eastAsia="Times New Roman" w:hAnsi="Times New Roman" w:cs="Times New Roman"/>
          <w:b/>
          <w:bCs/>
          <w:color w:val="000000" w:themeColor="text1"/>
          <w:kern w:val="36"/>
          <w14:ligatures w14:val="none"/>
        </w:rPr>
        <w:t xml:space="preserve"> </w:t>
      </w:r>
      <w:r>
        <w:rPr>
          <w:rFonts w:ascii="Times New Roman" w:eastAsia="Times New Roman" w:hAnsi="Times New Roman" w:cs="Times New Roman"/>
          <w:b/>
          <w:bCs/>
          <w:color w:val="000000" w:themeColor="text1"/>
          <w:kern w:val="36"/>
          <w14:ligatures w14:val="none"/>
        </w:rPr>
        <w:br/>
      </w:r>
      <w:r w:rsidRPr="00795F38">
        <w:rPr>
          <w:rFonts w:ascii="Times New Roman" w:hAnsi="Times New Roman" w:cs="Times New Roman"/>
          <w:color w:val="000000" w:themeColor="text1"/>
          <w:shd w:val="clear" w:color="auto" w:fill="FFFFFF"/>
        </w:rPr>
        <w:t>Discover the power of evangelizing with Scott Hahn's </w:t>
      </w:r>
      <w:r w:rsidRPr="00795F38">
        <w:rPr>
          <w:rStyle w:val="Emphasis"/>
          <w:rFonts w:ascii="Times New Roman" w:hAnsi="Times New Roman" w:cs="Times New Roman"/>
          <w:color w:val="000000" w:themeColor="text1"/>
        </w:rPr>
        <w:t>Evangelizing Catholics</w:t>
      </w:r>
      <w:r w:rsidRPr="00795F38">
        <w:rPr>
          <w:rFonts w:ascii="Times New Roman" w:hAnsi="Times New Roman" w:cs="Times New Roman"/>
          <w:color w:val="000000" w:themeColor="text1"/>
          <w:shd w:val="clear" w:color="auto" w:fill="FFFFFF"/>
        </w:rPr>
        <w:t>. As Catholics, we are all called to a higher level of friendship – the New Evangelization. By gaining insights into the New Evangelization and learning how to effectively reach others, you'll feel prepared to confidently share your faith with those around you.</w:t>
      </w:r>
      <w:r w:rsidRPr="00795F38">
        <w:rPr>
          <w:rFonts w:ascii="Times New Roman" w:hAnsi="Times New Roman" w:cs="Times New Roman"/>
          <w:color w:val="000000" w:themeColor="text1"/>
        </w:rPr>
        <w:br/>
      </w:r>
      <w:r w:rsidRPr="00795F38">
        <w:rPr>
          <w:rFonts w:ascii="Times New Roman" w:hAnsi="Times New Roman" w:cs="Times New Roman"/>
          <w:color w:val="000000" w:themeColor="text1"/>
        </w:rPr>
        <w:br/>
      </w:r>
      <w:r w:rsidRPr="00795F38">
        <w:rPr>
          <w:rFonts w:ascii="Times New Roman" w:hAnsi="Times New Roman" w:cs="Times New Roman"/>
          <w:color w:val="000000" w:themeColor="text1"/>
          <w:shd w:val="clear" w:color="auto" w:fill="FFFFFF"/>
        </w:rPr>
        <w:t>Scott Hahn presents a roadmap to understanding his book in an easy-to-follow manner so even if you are new to evangelization</w:t>
      </w:r>
      <w:r>
        <w:rPr>
          <w:rFonts w:ascii="Times New Roman" w:hAnsi="Times New Roman" w:cs="Times New Roman"/>
          <w:color w:val="000000" w:themeColor="text1"/>
          <w:shd w:val="clear" w:color="auto" w:fill="FFFFFF"/>
        </w:rPr>
        <w:t>,</w:t>
      </w:r>
      <w:r w:rsidRPr="00795F38">
        <w:rPr>
          <w:rFonts w:ascii="Times New Roman" w:hAnsi="Times New Roman" w:cs="Times New Roman"/>
          <w:color w:val="000000" w:themeColor="text1"/>
          <w:shd w:val="clear" w:color="auto" w:fill="FFFFFF"/>
        </w:rPr>
        <w:t xml:space="preserve"> you can get up to speed quickly and make an impact. With his essential guide, you will be equipped with practical advice on how evangelizing is at its core</w:t>
      </w:r>
      <w:r>
        <w:rPr>
          <w:rFonts w:ascii="Times New Roman" w:hAnsi="Times New Roman" w:cs="Times New Roman"/>
          <w:color w:val="000000" w:themeColor="text1"/>
          <w:shd w:val="clear" w:color="auto" w:fill="FFFFFF"/>
        </w:rPr>
        <w:t>,</w:t>
      </w:r>
      <w:r w:rsidRPr="00795F38">
        <w:rPr>
          <w:rFonts w:ascii="Times New Roman" w:hAnsi="Times New Roman" w:cs="Times New Roman"/>
          <w:color w:val="000000" w:themeColor="text1"/>
          <w:shd w:val="clear" w:color="auto" w:fill="FFFFFF"/>
        </w:rPr>
        <w:t xml:space="preserve"> connecting with people in a way that encourages and empowers them rather than requiring any special knowledge or skills. It is a reminder that as Catholics</w:t>
      </w:r>
      <w:r>
        <w:rPr>
          <w:rFonts w:ascii="Times New Roman" w:hAnsi="Times New Roman" w:cs="Times New Roman"/>
          <w:color w:val="000000" w:themeColor="text1"/>
          <w:shd w:val="clear" w:color="auto" w:fill="FFFFFF"/>
        </w:rPr>
        <w:t>,</w:t>
      </w:r>
      <w:r w:rsidRPr="00795F38">
        <w:rPr>
          <w:rFonts w:ascii="Times New Roman" w:hAnsi="Times New Roman" w:cs="Times New Roman"/>
          <w:color w:val="000000" w:themeColor="text1"/>
          <w:shd w:val="clear" w:color="auto" w:fill="FFFFFF"/>
        </w:rPr>
        <w:t xml:space="preserve"> our mission is to build relationships rooted in faith</w:t>
      </w:r>
      <w:r>
        <w:rPr>
          <w:rFonts w:ascii="Times New Roman" w:hAnsi="Times New Roman" w:cs="Times New Roman"/>
          <w:color w:val="000000" w:themeColor="text1"/>
          <w:shd w:val="clear" w:color="auto" w:fill="FFFFFF"/>
        </w:rPr>
        <w:t>,</w:t>
      </w:r>
      <w:r w:rsidRPr="00795F38">
        <w:rPr>
          <w:rFonts w:ascii="Times New Roman" w:hAnsi="Times New Roman" w:cs="Times New Roman"/>
          <w:color w:val="000000" w:themeColor="text1"/>
          <w:shd w:val="clear" w:color="auto" w:fill="FFFFFF"/>
        </w:rPr>
        <w:t xml:space="preserve"> which only leads us closer to God and allows for extraordinary trends of grace.</w:t>
      </w:r>
    </w:p>
    <w:sectPr w:rsidR="00E2434D" w:rsidRPr="00E243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oppins">
    <w:charset w:val="00"/>
    <w:family w:val="auto"/>
    <w:pitch w:val="variable"/>
    <w:sig w:usb0="00008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5D2B6D"/>
    <w:multiLevelType w:val="multilevel"/>
    <w:tmpl w:val="50D440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1BE0E20"/>
    <w:multiLevelType w:val="multilevel"/>
    <w:tmpl w:val="12A8F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85400708">
    <w:abstractNumId w:val="0"/>
  </w:num>
  <w:num w:numId="2" w16cid:durableId="9879793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2886"/>
    <w:rsid w:val="00050817"/>
    <w:rsid w:val="001B2E9C"/>
    <w:rsid w:val="00260770"/>
    <w:rsid w:val="00397129"/>
    <w:rsid w:val="004B2069"/>
    <w:rsid w:val="00502C45"/>
    <w:rsid w:val="00541567"/>
    <w:rsid w:val="00545C70"/>
    <w:rsid w:val="005723A9"/>
    <w:rsid w:val="005A2E1B"/>
    <w:rsid w:val="00692886"/>
    <w:rsid w:val="00706E63"/>
    <w:rsid w:val="00795F38"/>
    <w:rsid w:val="007F7AD1"/>
    <w:rsid w:val="00D11FFD"/>
    <w:rsid w:val="00DA6D72"/>
    <w:rsid w:val="00E2434D"/>
    <w:rsid w:val="00E53AA5"/>
    <w:rsid w:val="00EF2D0E"/>
    <w:rsid w:val="00EF5FDA"/>
    <w:rsid w:val="00FE03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2DE60"/>
  <w15:chartTrackingRefBased/>
  <w15:docId w15:val="{77634D34-5D94-2147-B09F-0BC01A96E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928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928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928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6928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928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928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928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928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928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28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928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928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6928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928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928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28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28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2886"/>
    <w:rPr>
      <w:rFonts w:eastAsiaTheme="majorEastAsia" w:cstheme="majorBidi"/>
      <w:color w:val="272727" w:themeColor="text1" w:themeTint="D8"/>
    </w:rPr>
  </w:style>
  <w:style w:type="paragraph" w:styleId="Title">
    <w:name w:val="Title"/>
    <w:basedOn w:val="Normal"/>
    <w:next w:val="Normal"/>
    <w:link w:val="TitleChar"/>
    <w:uiPriority w:val="10"/>
    <w:qFormat/>
    <w:rsid w:val="006928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28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28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928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2886"/>
    <w:pPr>
      <w:spacing w:before="160"/>
      <w:jc w:val="center"/>
    </w:pPr>
    <w:rPr>
      <w:i/>
      <w:iCs/>
      <w:color w:val="404040" w:themeColor="text1" w:themeTint="BF"/>
    </w:rPr>
  </w:style>
  <w:style w:type="character" w:customStyle="1" w:styleId="QuoteChar">
    <w:name w:val="Quote Char"/>
    <w:basedOn w:val="DefaultParagraphFont"/>
    <w:link w:val="Quote"/>
    <w:uiPriority w:val="29"/>
    <w:rsid w:val="00692886"/>
    <w:rPr>
      <w:i/>
      <w:iCs/>
      <w:color w:val="404040" w:themeColor="text1" w:themeTint="BF"/>
    </w:rPr>
  </w:style>
  <w:style w:type="paragraph" w:styleId="ListParagraph">
    <w:name w:val="List Paragraph"/>
    <w:basedOn w:val="Normal"/>
    <w:uiPriority w:val="34"/>
    <w:qFormat/>
    <w:rsid w:val="00692886"/>
    <w:pPr>
      <w:ind w:left="720"/>
      <w:contextualSpacing/>
    </w:pPr>
  </w:style>
  <w:style w:type="character" w:styleId="IntenseEmphasis">
    <w:name w:val="Intense Emphasis"/>
    <w:basedOn w:val="DefaultParagraphFont"/>
    <w:uiPriority w:val="21"/>
    <w:qFormat/>
    <w:rsid w:val="00692886"/>
    <w:rPr>
      <w:i/>
      <w:iCs/>
      <w:color w:val="0F4761" w:themeColor="accent1" w:themeShade="BF"/>
    </w:rPr>
  </w:style>
  <w:style w:type="paragraph" w:styleId="IntenseQuote">
    <w:name w:val="Intense Quote"/>
    <w:basedOn w:val="Normal"/>
    <w:next w:val="Normal"/>
    <w:link w:val="IntenseQuoteChar"/>
    <w:uiPriority w:val="30"/>
    <w:qFormat/>
    <w:rsid w:val="006928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92886"/>
    <w:rPr>
      <w:i/>
      <w:iCs/>
      <w:color w:val="0F4761" w:themeColor="accent1" w:themeShade="BF"/>
    </w:rPr>
  </w:style>
  <w:style w:type="character" w:styleId="IntenseReference">
    <w:name w:val="Intense Reference"/>
    <w:basedOn w:val="DefaultParagraphFont"/>
    <w:uiPriority w:val="32"/>
    <w:qFormat/>
    <w:rsid w:val="00692886"/>
    <w:rPr>
      <w:b/>
      <w:bCs/>
      <w:smallCaps/>
      <w:color w:val="0F4761" w:themeColor="accent1" w:themeShade="BF"/>
      <w:spacing w:val="5"/>
    </w:rPr>
  </w:style>
  <w:style w:type="character" w:customStyle="1" w:styleId="a-text-italic">
    <w:name w:val="a-text-italic"/>
    <w:basedOn w:val="DefaultParagraphFont"/>
    <w:rsid w:val="00692886"/>
  </w:style>
  <w:style w:type="paragraph" w:styleId="NormalWeb">
    <w:name w:val="Normal (Web)"/>
    <w:basedOn w:val="Normal"/>
    <w:uiPriority w:val="99"/>
    <w:semiHidden/>
    <w:unhideWhenUsed/>
    <w:rsid w:val="00EF5FDA"/>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a-list-item">
    <w:name w:val="a-list-item"/>
    <w:basedOn w:val="DefaultParagraphFont"/>
    <w:rsid w:val="00EF5FDA"/>
  </w:style>
  <w:style w:type="character" w:customStyle="1" w:styleId="a-text-bold">
    <w:name w:val="a-text-bold"/>
    <w:basedOn w:val="DefaultParagraphFont"/>
    <w:rsid w:val="00EF5FDA"/>
  </w:style>
  <w:style w:type="character" w:customStyle="1" w:styleId="base">
    <w:name w:val="base"/>
    <w:basedOn w:val="DefaultParagraphFont"/>
    <w:rsid w:val="00050817"/>
  </w:style>
  <w:style w:type="character" w:styleId="Emphasis">
    <w:name w:val="Emphasis"/>
    <w:basedOn w:val="DefaultParagraphFont"/>
    <w:uiPriority w:val="20"/>
    <w:qFormat/>
    <w:rsid w:val="00E2434D"/>
    <w:rPr>
      <w:i/>
      <w:iCs/>
    </w:rPr>
  </w:style>
  <w:style w:type="character" w:styleId="Hyperlink">
    <w:name w:val="Hyperlink"/>
    <w:basedOn w:val="DefaultParagraphFont"/>
    <w:uiPriority w:val="99"/>
    <w:semiHidden/>
    <w:unhideWhenUsed/>
    <w:rsid w:val="00795F3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349726">
      <w:bodyDiv w:val="1"/>
      <w:marLeft w:val="0"/>
      <w:marRight w:val="0"/>
      <w:marTop w:val="0"/>
      <w:marBottom w:val="0"/>
      <w:divBdr>
        <w:top w:val="none" w:sz="0" w:space="0" w:color="auto"/>
        <w:left w:val="none" w:sz="0" w:space="0" w:color="auto"/>
        <w:bottom w:val="none" w:sz="0" w:space="0" w:color="auto"/>
        <w:right w:val="none" w:sz="0" w:space="0" w:color="auto"/>
      </w:divBdr>
    </w:div>
    <w:div w:id="228268094">
      <w:bodyDiv w:val="1"/>
      <w:marLeft w:val="0"/>
      <w:marRight w:val="0"/>
      <w:marTop w:val="0"/>
      <w:marBottom w:val="0"/>
      <w:divBdr>
        <w:top w:val="none" w:sz="0" w:space="0" w:color="auto"/>
        <w:left w:val="none" w:sz="0" w:space="0" w:color="auto"/>
        <w:bottom w:val="none" w:sz="0" w:space="0" w:color="auto"/>
        <w:right w:val="none" w:sz="0" w:space="0" w:color="auto"/>
      </w:divBdr>
    </w:div>
    <w:div w:id="573197345">
      <w:bodyDiv w:val="1"/>
      <w:marLeft w:val="0"/>
      <w:marRight w:val="0"/>
      <w:marTop w:val="0"/>
      <w:marBottom w:val="0"/>
      <w:divBdr>
        <w:top w:val="none" w:sz="0" w:space="0" w:color="auto"/>
        <w:left w:val="none" w:sz="0" w:space="0" w:color="auto"/>
        <w:bottom w:val="none" w:sz="0" w:space="0" w:color="auto"/>
        <w:right w:val="none" w:sz="0" w:space="0" w:color="auto"/>
      </w:divBdr>
    </w:div>
    <w:div w:id="853497945">
      <w:bodyDiv w:val="1"/>
      <w:marLeft w:val="0"/>
      <w:marRight w:val="0"/>
      <w:marTop w:val="0"/>
      <w:marBottom w:val="0"/>
      <w:divBdr>
        <w:top w:val="none" w:sz="0" w:space="0" w:color="auto"/>
        <w:left w:val="none" w:sz="0" w:space="0" w:color="auto"/>
        <w:bottom w:val="none" w:sz="0" w:space="0" w:color="auto"/>
        <w:right w:val="none" w:sz="0" w:space="0" w:color="auto"/>
      </w:divBdr>
    </w:div>
    <w:div w:id="872041209">
      <w:bodyDiv w:val="1"/>
      <w:marLeft w:val="0"/>
      <w:marRight w:val="0"/>
      <w:marTop w:val="0"/>
      <w:marBottom w:val="0"/>
      <w:divBdr>
        <w:top w:val="none" w:sz="0" w:space="0" w:color="auto"/>
        <w:left w:val="none" w:sz="0" w:space="0" w:color="auto"/>
        <w:bottom w:val="none" w:sz="0" w:space="0" w:color="auto"/>
        <w:right w:val="none" w:sz="0" w:space="0" w:color="auto"/>
      </w:divBdr>
    </w:div>
    <w:div w:id="914898786">
      <w:bodyDiv w:val="1"/>
      <w:marLeft w:val="0"/>
      <w:marRight w:val="0"/>
      <w:marTop w:val="0"/>
      <w:marBottom w:val="0"/>
      <w:divBdr>
        <w:top w:val="none" w:sz="0" w:space="0" w:color="auto"/>
        <w:left w:val="none" w:sz="0" w:space="0" w:color="auto"/>
        <w:bottom w:val="none" w:sz="0" w:space="0" w:color="auto"/>
        <w:right w:val="none" w:sz="0" w:space="0" w:color="auto"/>
      </w:divBdr>
    </w:div>
    <w:div w:id="1271086295">
      <w:bodyDiv w:val="1"/>
      <w:marLeft w:val="0"/>
      <w:marRight w:val="0"/>
      <w:marTop w:val="0"/>
      <w:marBottom w:val="0"/>
      <w:divBdr>
        <w:top w:val="none" w:sz="0" w:space="0" w:color="auto"/>
        <w:left w:val="none" w:sz="0" w:space="0" w:color="auto"/>
        <w:bottom w:val="none" w:sz="0" w:space="0" w:color="auto"/>
        <w:right w:val="none" w:sz="0" w:space="0" w:color="auto"/>
      </w:divBdr>
    </w:div>
    <w:div w:id="1378318532">
      <w:bodyDiv w:val="1"/>
      <w:marLeft w:val="0"/>
      <w:marRight w:val="0"/>
      <w:marTop w:val="0"/>
      <w:marBottom w:val="0"/>
      <w:divBdr>
        <w:top w:val="none" w:sz="0" w:space="0" w:color="auto"/>
        <w:left w:val="none" w:sz="0" w:space="0" w:color="auto"/>
        <w:bottom w:val="none" w:sz="0" w:space="0" w:color="auto"/>
        <w:right w:val="none" w:sz="0" w:space="0" w:color="auto"/>
      </w:divBdr>
    </w:div>
    <w:div w:id="1597446680">
      <w:bodyDiv w:val="1"/>
      <w:marLeft w:val="0"/>
      <w:marRight w:val="0"/>
      <w:marTop w:val="0"/>
      <w:marBottom w:val="0"/>
      <w:divBdr>
        <w:top w:val="none" w:sz="0" w:space="0" w:color="auto"/>
        <w:left w:val="none" w:sz="0" w:space="0" w:color="auto"/>
        <w:bottom w:val="none" w:sz="0" w:space="0" w:color="auto"/>
        <w:right w:val="none" w:sz="0" w:space="0" w:color="auto"/>
      </w:divBdr>
      <w:divsChild>
        <w:div w:id="1863281173">
          <w:marLeft w:val="0"/>
          <w:marRight w:val="0"/>
          <w:marTop w:val="0"/>
          <w:marBottom w:val="150"/>
          <w:divBdr>
            <w:top w:val="none" w:sz="0" w:space="0" w:color="auto"/>
            <w:left w:val="none" w:sz="0" w:space="0" w:color="auto"/>
            <w:bottom w:val="none" w:sz="0" w:space="0" w:color="auto"/>
            <w:right w:val="none" w:sz="0" w:space="0" w:color="auto"/>
          </w:divBdr>
          <w:divsChild>
            <w:div w:id="2036955287">
              <w:marLeft w:val="0"/>
              <w:marRight w:val="0"/>
              <w:marTop w:val="0"/>
              <w:marBottom w:val="0"/>
              <w:divBdr>
                <w:top w:val="none" w:sz="0" w:space="0" w:color="auto"/>
                <w:left w:val="none" w:sz="0" w:space="0" w:color="auto"/>
                <w:bottom w:val="none" w:sz="0" w:space="0" w:color="auto"/>
                <w:right w:val="none" w:sz="0" w:space="0" w:color="auto"/>
              </w:divBdr>
              <w:divsChild>
                <w:div w:id="56106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642377">
      <w:bodyDiv w:val="1"/>
      <w:marLeft w:val="0"/>
      <w:marRight w:val="0"/>
      <w:marTop w:val="0"/>
      <w:marBottom w:val="0"/>
      <w:divBdr>
        <w:top w:val="none" w:sz="0" w:space="0" w:color="auto"/>
        <w:left w:val="none" w:sz="0" w:space="0" w:color="auto"/>
        <w:bottom w:val="none" w:sz="0" w:space="0" w:color="auto"/>
        <w:right w:val="none" w:sz="0" w:space="0" w:color="auto"/>
      </w:divBdr>
    </w:div>
    <w:div w:id="1657340075">
      <w:bodyDiv w:val="1"/>
      <w:marLeft w:val="0"/>
      <w:marRight w:val="0"/>
      <w:marTop w:val="0"/>
      <w:marBottom w:val="0"/>
      <w:divBdr>
        <w:top w:val="none" w:sz="0" w:space="0" w:color="auto"/>
        <w:left w:val="none" w:sz="0" w:space="0" w:color="auto"/>
        <w:bottom w:val="none" w:sz="0" w:space="0" w:color="auto"/>
        <w:right w:val="none" w:sz="0" w:space="0" w:color="auto"/>
      </w:divBdr>
      <w:divsChild>
        <w:div w:id="1161892107">
          <w:marLeft w:val="0"/>
          <w:marRight w:val="0"/>
          <w:marTop w:val="0"/>
          <w:marBottom w:val="0"/>
          <w:divBdr>
            <w:top w:val="none" w:sz="0" w:space="0" w:color="auto"/>
            <w:left w:val="none" w:sz="0" w:space="0" w:color="auto"/>
            <w:bottom w:val="none" w:sz="0" w:space="0" w:color="auto"/>
            <w:right w:val="none" w:sz="0" w:space="0" w:color="auto"/>
          </w:divBdr>
        </w:div>
        <w:div w:id="1134568610">
          <w:marLeft w:val="0"/>
          <w:marRight w:val="0"/>
          <w:marTop w:val="0"/>
          <w:marBottom w:val="0"/>
          <w:divBdr>
            <w:top w:val="none" w:sz="0" w:space="0" w:color="auto"/>
            <w:left w:val="none" w:sz="0" w:space="0" w:color="auto"/>
            <w:bottom w:val="none" w:sz="0" w:space="0" w:color="auto"/>
            <w:right w:val="none" w:sz="0" w:space="0" w:color="auto"/>
          </w:divBdr>
          <w:divsChild>
            <w:div w:id="1374231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8560192">
      <w:bodyDiv w:val="1"/>
      <w:marLeft w:val="0"/>
      <w:marRight w:val="0"/>
      <w:marTop w:val="0"/>
      <w:marBottom w:val="0"/>
      <w:divBdr>
        <w:top w:val="none" w:sz="0" w:space="0" w:color="auto"/>
        <w:left w:val="none" w:sz="0" w:space="0" w:color="auto"/>
        <w:bottom w:val="none" w:sz="0" w:space="0" w:color="auto"/>
        <w:right w:val="none" w:sz="0" w:space="0" w:color="auto"/>
      </w:divBdr>
      <w:divsChild>
        <w:div w:id="1455516456">
          <w:marLeft w:val="0"/>
          <w:marRight w:val="0"/>
          <w:marTop w:val="0"/>
          <w:marBottom w:val="0"/>
          <w:divBdr>
            <w:top w:val="none" w:sz="0" w:space="0" w:color="auto"/>
            <w:left w:val="none" w:sz="0" w:space="0" w:color="auto"/>
            <w:bottom w:val="none" w:sz="0" w:space="0" w:color="auto"/>
            <w:right w:val="none" w:sz="0" w:space="0" w:color="auto"/>
          </w:divBdr>
        </w:div>
        <w:div w:id="382875257">
          <w:marLeft w:val="0"/>
          <w:marRight w:val="0"/>
          <w:marTop w:val="0"/>
          <w:marBottom w:val="0"/>
          <w:divBdr>
            <w:top w:val="none" w:sz="0" w:space="0" w:color="auto"/>
            <w:left w:val="none" w:sz="0" w:space="0" w:color="auto"/>
            <w:bottom w:val="none" w:sz="0" w:space="0" w:color="auto"/>
            <w:right w:val="none" w:sz="0" w:space="0" w:color="auto"/>
          </w:divBdr>
          <w:divsChild>
            <w:div w:id="214291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701599">
      <w:bodyDiv w:val="1"/>
      <w:marLeft w:val="0"/>
      <w:marRight w:val="0"/>
      <w:marTop w:val="0"/>
      <w:marBottom w:val="0"/>
      <w:divBdr>
        <w:top w:val="none" w:sz="0" w:space="0" w:color="auto"/>
        <w:left w:val="none" w:sz="0" w:space="0" w:color="auto"/>
        <w:bottom w:val="none" w:sz="0" w:space="0" w:color="auto"/>
        <w:right w:val="none" w:sz="0" w:space="0" w:color="auto"/>
      </w:divBdr>
      <w:divsChild>
        <w:div w:id="294066651">
          <w:marLeft w:val="0"/>
          <w:marRight w:val="0"/>
          <w:marTop w:val="0"/>
          <w:marBottom w:val="150"/>
          <w:divBdr>
            <w:top w:val="none" w:sz="0" w:space="0" w:color="auto"/>
            <w:left w:val="none" w:sz="0" w:space="0" w:color="auto"/>
            <w:bottom w:val="none" w:sz="0" w:space="0" w:color="auto"/>
            <w:right w:val="none" w:sz="0" w:space="0" w:color="auto"/>
          </w:divBdr>
          <w:divsChild>
            <w:div w:id="1890529007">
              <w:marLeft w:val="0"/>
              <w:marRight w:val="0"/>
              <w:marTop w:val="0"/>
              <w:marBottom w:val="0"/>
              <w:divBdr>
                <w:top w:val="none" w:sz="0" w:space="0" w:color="auto"/>
                <w:left w:val="none" w:sz="0" w:space="0" w:color="auto"/>
                <w:bottom w:val="none" w:sz="0" w:space="0" w:color="auto"/>
                <w:right w:val="none" w:sz="0" w:space="0" w:color="auto"/>
              </w:divBdr>
              <w:divsChild>
                <w:div w:id="137193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4</Pages>
  <Words>1617</Words>
  <Characters>9217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Russo</dc:creator>
  <cp:keywords/>
  <dc:description/>
  <cp:lastModifiedBy>Jessica Gramling</cp:lastModifiedBy>
  <cp:revision>10</cp:revision>
  <cp:lastPrinted>2025-02-28T18:21:00Z</cp:lastPrinted>
  <dcterms:created xsi:type="dcterms:W3CDTF">2025-02-17T20:49:00Z</dcterms:created>
  <dcterms:modified xsi:type="dcterms:W3CDTF">2025-02-28T19:14:00Z</dcterms:modified>
</cp:coreProperties>
</file>