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55" w:rsidRDefault="00AE106F" w:rsidP="00AE10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Brandon Businesses Care   </w:t>
      </w:r>
      <w:r w:rsidRPr="00AE106F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3771860" cy="998495"/>
            <wp:effectExtent l="19050" t="0" r="40" b="0"/>
            <wp:docPr id="5" name="Picture 0" descr="Brandon Letterhea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on Letterhead 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860" cy="9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                           </w:t>
      </w:r>
    </w:p>
    <w:p w:rsidR="004A6098" w:rsidRPr="00DF4E8C" w:rsidRDefault="004A6098" w:rsidP="004A6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84955" w:rsidRPr="00706355" w:rsidRDefault="007063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For the health and safety of customers</w:t>
      </w:r>
      <w:r w:rsidR="00184955"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, employees and the entire Brandon community, the following requirements will be in place in many businesses-</w:t>
      </w:r>
    </w:p>
    <w:p w:rsidR="00AE106F" w:rsidRPr="00AE106F" w:rsidRDefault="00AE106F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184955" w:rsidRPr="00706355" w:rsidRDefault="001849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-Employees and customers must wear masks.</w:t>
      </w:r>
    </w:p>
    <w:p w:rsidR="004A6098" w:rsidRPr="00DF4E8C" w:rsidRDefault="004A6098" w:rsidP="001849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4955" w:rsidRPr="00706355" w:rsidRDefault="001849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-Hand sanitizer provided must be used as you enter and exit.</w:t>
      </w:r>
    </w:p>
    <w:p w:rsidR="004A6098" w:rsidRPr="00DF4E8C" w:rsidRDefault="004A6098" w:rsidP="001849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4955" w:rsidRPr="00706355" w:rsidRDefault="001849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-Limit unnecessary touching of items and surfaces.</w:t>
      </w:r>
    </w:p>
    <w:p w:rsidR="004A6098" w:rsidRPr="00DF4E8C" w:rsidRDefault="004A6098" w:rsidP="001849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4955" w:rsidRPr="00706355" w:rsidRDefault="001849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84955">
        <w:rPr>
          <w:rFonts w:ascii="Arial" w:eastAsia="Times New Roman" w:hAnsi="Arial" w:cs="Arial"/>
          <w:b/>
          <w:bCs/>
          <w:color w:val="000000"/>
          <w:sz w:val="36"/>
          <w:szCs w:val="36"/>
        </w:rPr>
        <w:t>-</w:t>
      </w:r>
      <w:r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Maintain social distancing.</w:t>
      </w:r>
    </w:p>
    <w:p w:rsidR="004A6098" w:rsidRPr="00DF4E8C" w:rsidRDefault="004A6098" w:rsidP="001849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4955" w:rsidRPr="00706355" w:rsidRDefault="00184955" w:rsidP="004A60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Keep smiling!</w:t>
      </w:r>
      <w:r w:rsidR="00FA7C84"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We can see it in your eyes!</w:t>
      </w:r>
    </w:p>
    <w:p w:rsidR="004A6098" w:rsidRPr="00DF4E8C" w:rsidRDefault="004A6098" w:rsidP="004A6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4955" w:rsidRDefault="001849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4E8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Per </w:t>
      </w:r>
      <w:r w:rsid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VOSHA- no one may enter with </w:t>
      </w:r>
      <w:r w:rsidRPr="00DF4E8C">
        <w:rPr>
          <w:rFonts w:ascii="Arial" w:eastAsia="Times New Roman" w:hAnsi="Arial" w:cs="Arial"/>
          <w:b/>
          <w:bCs/>
          <w:color w:val="000000"/>
          <w:sz w:val="32"/>
          <w:szCs w:val="32"/>
        </w:rPr>
        <w:t>symptoms of respiratory illness.  </w:t>
      </w:r>
    </w:p>
    <w:p w:rsidR="00706355" w:rsidRDefault="007063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06355" w:rsidRDefault="007063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06355" w:rsidRPr="00DF4E8C" w:rsidRDefault="00706355" w:rsidP="0018495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AE106F" w:rsidRDefault="00AE106F" w:rsidP="00AE10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3F4F82">
        <w:rPr>
          <w:rFonts w:ascii="Arial" w:eastAsia="Times New Roman" w:hAnsi="Arial" w:cs="Arial"/>
          <w:b/>
          <w:bCs/>
          <w:color w:val="000000"/>
          <w:sz w:val="36"/>
          <w:szCs w:val="36"/>
        </w:rPr>
        <w:t>Brandon Businesses Care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</w:t>
      </w:r>
      <w:r w:rsidRPr="00AE106F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3771860" cy="998495"/>
            <wp:effectExtent l="19050" t="0" r="40" b="0"/>
            <wp:docPr id="6" name="Picture 0" descr="Brandon Letterhea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on Letterhead 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860" cy="9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                           </w:t>
      </w:r>
    </w:p>
    <w:p w:rsidR="00AE106F" w:rsidRPr="00DF4E8C" w:rsidRDefault="00AE106F" w:rsidP="00AE1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706355" w:rsidRDefault="00706355" w:rsidP="007063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3F4F8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For the </w:t>
      </w:r>
      <w:r w:rsidR="0063575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health and safety of customers, </w:t>
      </w:r>
      <w:r w:rsidRPr="003F4F8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employees and the </w:t>
      </w:r>
      <w:r w:rsidRPr="0018495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entire </w:t>
      </w:r>
      <w:r w:rsidRPr="003F4F82">
        <w:rPr>
          <w:rFonts w:ascii="Arial" w:eastAsia="Times New Roman" w:hAnsi="Arial" w:cs="Arial"/>
          <w:b/>
          <w:bCs/>
          <w:color w:val="000000"/>
          <w:sz w:val="32"/>
          <w:szCs w:val="32"/>
        </w:rPr>
        <w:t>Brandon community, the following requirements will be in</w:t>
      </w:r>
      <w:r w:rsidRPr="0018495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place in </w:t>
      </w:r>
      <w:r w:rsidRPr="003F4F82">
        <w:rPr>
          <w:rFonts w:ascii="Arial" w:eastAsia="Times New Roman" w:hAnsi="Arial" w:cs="Arial"/>
          <w:b/>
          <w:bCs/>
          <w:color w:val="000000"/>
          <w:sz w:val="32"/>
          <w:szCs w:val="32"/>
        </w:rPr>
        <w:t>many businesses-</w:t>
      </w:r>
    </w:p>
    <w:p w:rsidR="00706355" w:rsidRPr="00AE106F" w:rsidRDefault="00706355" w:rsidP="007063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06355" w:rsidRPr="00706355" w:rsidRDefault="00706355" w:rsidP="007063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-Employees and customers must wear masks.</w:t>
      </w:r>
    </w:p>
    <w:p w:rsidR="00706355" w:rsidRPr="00DF4E8C" w:rsidRDefault="00706355" w:rsidP="007063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706355" w:rsidRPr="00706355" w:rsidRDefault="00706355" w:rsidP="007063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-Hand sanitizer provided must be used as you enter and exit.</w:t>
      </w:r>
    </w:p>
    <w:p w:rsidR="00706355" w:rsidRPr="00DF4E8C" w:rsidRDefault="00706355" w:rsidP="007063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706355" w:rsidRPr="00706355" w:rsidRDefault="00706355" w:rsidP="007063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-Limit unnecessary touching of items and surfaces.</w:t>
      </w:r>
    </w:p>
    <w:p w:rsidR="00706355" w:rsidRPr="00DF4E8C" w:rsidRDefault="00706355" w:rsidP="007063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706355" w:rsidRPr="00706355" w:rsidRDefault="00706355" w:rsidP="007063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-Maintain social distancing.</w:t>
      </w:r>
    </w:p>
    <w:p w:rsidR="00706355" w:rsidRPr="00DF4E8C" w:rsidRDefault="00706355" w:rsidP="007063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706355" w:rsidRPr="00706355" w:rsidRDefault="00706355" w:rsidP="007063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06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Keep smiling! We can see it in your eyes!</w:t>
      </w:r>
    </w:p>
    <w:p w:rsidR="00706355" w:rsidRPr="00DF4E8C" w:rsidRDefault="00706355" w:rsidP="007063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DD25EF" w:rsidRDefault="00706355" w:rsidP="00706355">
      <w:pPr>
        <w:spacing w:after="0" w:line="240" w:lineRule="auto"/>
      </w:pPr>
      <w:r w:rsidRPr="00DF4E8C">
        <w:rPr>
          <w:rFonts w:ascii="Arial" w:eastAsia="Times New Roman" w:hAnsi="Arial" w:cs="Arial"/>
          <w:b/>
          <w:bCs/>
          <w:color w:val="000000"/>
          <w:sz w:val="32"/>
          <w:szCs w:val="32"/>
        </w:rPr>
        <w:t>Per VOSHA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- no one may enter with </w:t>
      </w:r>
      <w:r w:rsidRPr="00DF4E8C">
        <w:rPr>
          <w:rFonts w:ascii="Arial" w:eastAsia="Times New Roman" w:hAnsi="Arial" w:cs="Arial"/>
          <w:b/>
          <w:bCs/>
          <w:color w:val="000000"/>
          <w:sz w:val="32"/>
          <w:szCs w:val="32"/>
        </w:rPr>
        <w:t>symptoms of respiratory illness.  </w:t>
      </w:r>
    </w:p>
    <w:sectPr w:rsidR="00DD25EF" w:rsidSect="0018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955"/>
    <w:rsid w:val="00071D3D"/>
    <w:rsid w:val="000D6F1C"/>
    <w:rsid w:val="001277E6"/>
    <w:rsid w:val="00150E2A"/>
    <w:rsid w:val="00184955"/>
    <w:rsid w:val="003F4F82"/>
    <w:rsid w:val="004A6098"/>
    <w:rsid w:val="005D1D32"/>
    <w:rsid w:val="0063575D"/>
    <w:rsid w:val="00706355"/>
    <w:rsid w:val="00856FA4"/>
    <w:rsid w:val="00AE106F"/>
    <w:rsid w:val="00B51105"/>
    <w:rsid w:val="00DD25EF"/>
    <w:rsid w:val="00F959B0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0E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96B12-C6AC-4FF9-BF6A-88E8A748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3</cp:revision>
  <dcterms:created xsi:type="dcterms:W3CDTF">2020-05-14T17:41:00Z</dcterms:created>
  <dcterms:modified xsi:type="dcterms:W3CDTF">2020-05-14T19:14:00Z</dcterms:modified>
</cp:coreProperties>
</file>