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428A" w:rsidRDefault="0086428A" w:rsidP="001C4CC2">
      <w:pPr>
        <w:rPr>
          <w:rFonts w:ascii="Arial" w:eastAsia="Times New Roman" w:hAnsi="Arial" w:cs="Arial"/>
          <w:b/>
          <w:sz w:val="28"/>
          <w:szCs w:val="28"/>
        </w:rPr>
      </w:pPr>
      <w:r>
        <w:rPr>
          <w:noProof/>
          <w:lang w:eastAsia="en-GB"/>
        </w:rPr>
        <w:drawing>
          <wp:anchor distT="0" distB="0" distL="114300" distR="114300" simplePos="0" relativeHeight="251659264" behindDoc="1" locked="0" layoutInCell="1" allowOverlap="1" wp14:anchorId="5EB1B1D1" wp14:editId="61FF7CCF">
            <wp:simplePos x="0" y="0"/>
            <wp:positionH relativeFrom="column">
              <wp:posOffset>3314700</wp:posOffset>
            </wp:positionH>
            <wp:positionV relativeFrom="paragraph">
              <wp:posOffset>-914400</wp:posOffset>
            </wp:positionV>
            <wp:extent cx="3319780" cy="1493520"/>
            <wp:effectExtent l="0" t="0" r="0" b="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St Martins\public\CCG\Communications\Branding\CCG logos April 2013\Bath and North East Somerset CCG col.jpg"/>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3319780" cy="14935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13249">
        <w:rPr>
          <w:noProof/>
          <w:lang w:eastAsia="en-GB"/>
        </w:rPr>
        <w:drawing>
          <wp:anchor distT="0" distB="0" distL="114300" distR="114300" simplePos="0" relativeHeight="251661312" behindDoc="0" locked="0" layoutInCell="1" allowOverlap="1" wp14:anchorId="216401E5" wp14:editId="14A968DD">
            <wp:simplePos x="0" y="0"/>
            <wp:positionH relativeFrom="column">
              <wp:posOffset>-269875</wp:posOffset>
            </wp:positionH>
            <wp:positionV relativeFrom="paragraph">
              <wp:posOffset>-458470</wp:posOffset>
            </wp:positionV>
            <wp:extent cx="1797685" cy="730250"/>
            <wp:effectExtent l="0" t="0" r="0" b="0"/>
            <wp:wrapTopAndBottom/>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97685" cy="730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6428A" w:rsidRDefault="0086428A" w:rsidP="006722EA">
      <w:pPr>
        <w:spacing w:after="0" w:line="240" w:lineRule="auto"/>
        <w:jc w:val="center"/>
        <w:rPr>
          <w:rFonts w:ascii="Arial" w:eastAsia="Times New Roman" w:hAnsi="Arial" w:cs="Arial"/>
          <w:b/>
          <w:sz w:val="28"/>
          <w:szCs w:val="28"/>
        </w:rPr>
      </w:pPr>
    </w:p>
    <w:p w:rsidR="00CA7C55" w:rsidRDefault="00FF4C35" w:rsidP="00CA7C55">
      <w:pPr>
        <w:spacing w:after="0" w:line="240" w:lineRule="auto"/>
        <w:jc w:val="center"/>
        <w:rPr>
          <w:rFonts w:ascii="Arial" w:eastAsia="Times New Roman" w:hAnsi="Arial" w:cs="Arial"/>
          <w:b/>
          <w:color w:val="0070C0"/>
          <w:sz w:val="40"/>
          <w:szCs w:val="40"/>
        </w:rPr>
      </w:pPr>
      <w:r w:rsidRPr="0086428A">
        <w:rPr>
          <w:rFonts w:ascii="Arial" w:eastAsia="Times New Roman" w:hAnsi="Arial" w:cs="Arial"/>
          <w:b/>
          <w:color w:val="0070C0"/>
          <w:sz w:val="40"/>
          <w:szCs w:val="40"/>
        </w:rPr>
        <w:t>Community M</w:t>
      </w:r>
      <w:r w:rsidR="0086428A" w:rsidRPr="0086428A">
        <w:rPr>
          <w:rFonts w:ascii="Arial" w:eastAsia="Times New Roman" w:hAnsi="Arial" w:cs="Arial"/>
          <w:b/>
          <w:color w:val="0070C0"/>
          <w:sz w:val="40"/>
          <w:szCs w:val="40"/>
        </w:rPr>
        <w:t>ental Health Services Review</w:t>
      </w:r>
      <w:r w:rsidR="00216122">
        <w:rPr>
          <w:rFonts w:ascii="Arial" w:eastAsia="Times New Roman" w:hAnsi="Arial" w:cs="Arial"/>
          <w:b/>
          <w:color w:val="0070C0"/>
          <w:sz w:val="40"/>
          <w:szCs w:val="40"/>
        </w:rPr>
        <w:t xml:space="preserve"> Consultation P</w:t>
      </w:r>
      <w:r w:rsidR="00E07C03">
        <w:rPr>
          <w:rFonts w:ascii="Arial" w:eastAsia="Times New Roman" w:hAnsi="Arial" w:cs="Arial"/>
          <w:b/>
          <w:color w:val="0070C0"/>
          <w:sz w:val="40"/>
          <w:szCs w:val="40"/>
        </w:rPr>
        <w:t>ack</w:t>
      </w:r>
    </w:p>
    <w:p w:rsidR="00CA7C55" w:rsidRDefault="00CA7C55" w:rsidP="00CA7C55">
      <w:pPr>
        <w:spacing w:after="0" w:line="240" w:lineRule="auto"/>
        <w:jc w:val="center"/>
        <w:rPr>
          <w:rFonts w:ascii="Arial" w:eastAsia="Times New Roman" w:hAnsi="Arial" w:cs="Arial"/>
          <w:b/>
          <w:color w:val="0070C0"/>
          <w:sz w:val="40"/>
          <w:szCs w:val="40"/>
        </w:rPr>
      </w:pPr>
    </w:p>
    <w:p w:rsidR="00FF4C35" w:rsidRDefault="00E07C03" w:rsidP="00CA7C55">
      <w:pPr>
        <w:spacing w:after="0" w:line="240" w:lineRule="auto"/>
        <w:jc w:val="center"/>
        <w:rPr>
          <w:rFonts w:ascii="Arial" w:eastAsia="Times New Roman" w:hAnsi="Arial" w:cs="Arial"/>
          <w:b/>
          <w:color w:val="0070C0"/>
          <w:sz w:val="32"/>
          <w:szCs w:val="32"/>
        </w:rPr>
      </w:pPr>
      <w:r>
        <w:rPr>
          <w:rFonts w:ascii="Arial" w:eastAsia="Times New Roman" w:hAnsi="Arial" w:cs="Arial"/>
          <w:b/>
          <w:color w:val="0070C0"/>
          <w:sz w:val="32"/>
          <w:szCs w:val="32"/>
        </w:rPr>
        <w:t xml:space="preserve">Find out what </w:t>
      </w:r>
      <w:r w:rsidR="00B056D2">
        <w:rPr>
          <w:rFonts w:ascii="Arial" w:eastAsia="Times New Roman" w:hAnsi="Arial" w:cs="Arial"/>
          <w:b/>
          <w:color w:val="0070C0"/>
          <w:sz w:val="32"/>
          <w:szCs w:val="32"/>
        </w:rPr>
        <w:t>people have</w:t>
      </w:r>
      <w:r>
        <w:rPr>
          <w:rFonts w:ascii="Arial" w:eastAsia="Times New Roman" w:hAnsi="Arial" w:cs="Arial"/>
          <w:b/>
          <w:color w:val="0070C0"/>
          <w:sz w:val="32"/>
          <w:szCs w:val="32"/>
        </w:rPr>
        <w:t xml:space="preserve"> told us </w:t>
      </w:r>
    </w:p>
    <w:p w:rsidR="00E07C03" w:rsidRPr="00EF109D" w:rsidRDefault="00E07C03" w:rsidP="00CA7C55">
      <w:pPr>
        <w:spacing w:after="0" w:line="240" w:lineRule="auto"/>
        <w:jc w:val="center"/>
        <w:rPr>
          <w:rFonts w:ascii="Arial" w:eastAsia="Times New Roman" w:hAnsi="Arial" w:cs="Arial"/>
          <w:b/>
          <w:color w:val="FF0000"/>
          <w:sz w:val="32"/>
          <w:szCs w:val="32"/>
        </w:rPr>
      </w:pPr>
      <w:r>
        <w:rPr>
          <w:rFonts w:ascii="Arial" w:eastAsia="Times New Roman" w:hAnsi="Arial" w:cs="Arial"/>
          <w:b/>
          <w:color w:val="0070C0"/>
          <w:sz w:val="32"/>
          <w:szCs w:val="32"/>
        </w:rPr>
        <w:t xml:space="preserve">Share your views on </w:t>
      </w:r>
      <w:r w:rsidR="00EF109D" w:rsidRPr="00D37AC3">
        <w:rPr>
          <w:rFonts w:ascii="Arial" w:eastAsia="Times New Roman" w:hAnsi="Arial" w:cs="Arial"/>
          <w:b/>
          <w:color w:val="0070C0"/>
          <w:sz w:val="32"/>
          <w:szCs w:val="32"/>
        </w:rPr>
        <w:t>our plans</w:t>
      </w:r>
    </w:p>
    <w:p w:rsidR="006722EA" w:rsidRPr="00CA7C55" w:rsidRDefault="006722EA" w:rsidP="006722EA">
      <w:pPr>
        <w:spacing w:after="0" w:line="240" w:lineRule="auto"/>
        <w:rPr>
          <w:rFonts w:ascii="Arial" w:hAnsi="Arial" w:cs="Arial"/>
          <w:sz w:val="32"/>
          <w:szCs w:val="32"/>
        </w:rPr>
      </w:pPr>
    </w:p>
    <w:p w:rsidR="0086428A" w:rsidRDefault="0086428A" w:rsidP="006722EA">
      <w:pPr>
        <w:spacing w:after="0" w:line="240" w:lineRule="auto"/>
        <w:rPr>
          <w:rFonts w:ascii="Arial" w:hAnsi="Arial" w:cs="Arial"/>
          <w:sz w:val="24"/>
          <w:szCs w:val="24"/>
        </w:rPr>
      </w:pPr>
    </w:p>
    <w:p w:rsidR="00216122" w:rsidRDefault="00216122" w:rsidP="006722EA">
      <w:pPr>
        <w:spacing w:after="0" w:line="240" w:lineRule="auto"/>
        <w:rPr>
          <w:rFonts w:ascii="Arial" w:hAnsi="Arial" w:cs="Arial"/>
          <w:noProof/>
          <w:sz w:val="24"/>
          <w:szCs w:val="24"/>
          <w:lang w:eastAsia="en-GB"/>
        </w:rPr>
      </w:pPr>
    </w:p>
    <w:p w:rsidR="0086428A" w:rsidRDefault="0086428A" w:rsidP="006722EA">
      <w:pPr>
        <w:spacing w:after="0" w:line="240" w:lineRule="auto"/>
        <w:rPr>
          <w:rFonts w:ascii="Arial" w:hAnsi="Arial" w:cs="Arial"/>
          <w:sz w:val="24"/>
          <w:szCs w:val="24"/>
        </w:rPr>
      </w:pPr>
    </w:p>
    <w:p w:rsidR="0086428A" w:rsidRDefault="0086428A" w:rsidP="006722EA">
      <w:pPr>
        <w:spacing w:after="0" w:line="240" w:lineRule="auto"/>
        <w:rPr>
          <w:rFonts w:ascii="Arial" w:hAnsi="Arial" w:cs="Arial"/>
          <w:sz w:val="24"/>
          <w:szCs w:val="24"/>
        </w:rPr>
      </w:pPr>
    </w:p>
    <w:p w:rsidR="0086428A" w:rsidRDefault="0086428A" w:rsidP="006722EA">
      <w:pPr>
        <w:spacing w:after="0" w:line="240" w:lineRule="auto"/>
        <w:rPr>
          <w:rFonts w:ascii="Arial" w:hAnsi="Arial" w:cs="Arial"/>
          <w:sz w:val="24"/>
          <w:szCs w:val="24"/>
        </w:rPr>
      </w:pPr>
    </w:p>
    <w:p w:rsidR="0086428A" w:rsidRDefault="0086428A" w:rsidP="006722EA">
      <w:pPr>
        <w:spacing w:after="0" w:line="240" w:lineRule="auto"/>
        <w:rPr>
          <w:rFonts w:ascii="Arial" w:hAnsi="Arial" w:cs="Arial"/>
          <w:sz w:val="24"/>
          <w:szCs w:val="24"/>
        </w:rPr>
      </w:pPr>
    </w:p>
    <w:p w:rsidR="0086428A" w:rsidRDefault="0086428A" w:rsidP="006722EA">
      <w:pPr>
        <w:spacing w:after="0" w:line="240" w:lineRule="auto"/>
        <w:rPr>
          <w:rFonts w:ascii="Arial" w:hAnsi="Arial" w:cs="Arial"/>
          <w:sz w:val="24"/>
          <w:szCs w:val="24"/>
        </w:rPr>
      </w:pPr>
    </w:p>
    <w:p w:rsidR="0086428A" w:rsidRPr="00BC4F29" w:rsidRDefault="00AD171A" w:rsidP="00BC4F29">
      <w:pPr>
        <w:spacing w:after="0" w:line="240" w:lineRule="auto"/>
        <w:jc w:val="center"/>
        <w:rPr>
          <w:rFonts w:ascii="Arial" w:hAnsi="Arial" w:cs="Arial"/>
          <w:b/>
          <w:color w:val="0070C0"/>
          <w:sz w:val="28"/>
          <w:szCs w:val="28"/>
        </w:rPr>
      </w:pPr>
      <w:r>
        <w:rPr>
          <w:rFonts w:ascii="Arial" w:hAnsi="Arial" w:cs="Arial"/>
          <w:b/>
          <w:color w:val="0070C0"/>
          <w:sz w:val="28"/>
          <w:szCs w:val="28"/>
        </w:rPr>
        <w:t>The c</w:t>
      </w:r>
      <w:r w:rsidR="00BC4F29" w:rsidRPr="00BC4F29">
        <w:rPr>
          <w:rFonts w:ascii="Arial" w:hAnsi="Arial" w:cs="Arial"/>
          <w:b/>
          <w:color w:val="0070C0"/>
          <w:sz w:val="28"/>
          <w:szCs w:val="28"/>
        </w:rPr>
        <w:t xml:space="preserve">onsultation </w:t>
      </w:r>
      <w:r>
        <w:rPr>
          <w:rFonts w:ascii="Arial" w:hAnsi="Arial" w:cs="Arial"/>
          <w:b/>
          <w:color w:val="0070C0"/>
          <w:sz w:val="28"/>
          <w:szCs w:val="28"/>
        </w:rPr>
        <w:t xml:space="preserve">period </w:t>
      </w:r>
      <w:r w:rsidR="005212C7">
        <w:rPr>
          <w:rFonts w:ascii="Arial" w:hAnsi="Arial" w:cs="Arial"/>
          <w:b/>
          <w:color w:val="0070C0"/>
          <w:sz w:val="28"/>
          <w:szCs w:val="28"/>
        </w:rPr>
        <w:t>continues</w:t>
      </w:r>
      <w:r w:rsidR="00216122">
        <w:rPr>
          <w:rFonts w:ascii="Arial" w:hAnsi="Arial" w:cs="Arial"/>
          <w:b/>
          <w:color w:val="0070C0"/>
          <w:sz w:val="28"/>
          <w:szCs w:val="28"/>
        </w:rPr>
        <w:t xml:space="preserve"> until Friday</w:t>
      </w:r>
      <w:r w:rsidR="002B4D97">
        <w:rPr>
          <w:rFonts w:ascii="Arial" w:hAnsi="Arial" w:cs="Arial"/>
          <w:b/>
          <w:color w:val="0070C0"/>
          <w:sz w:val="28"/>
          <w:szCs w:val="28"/>
        </w:rPr>
        <w:t xml:space="preserve"> </w:t>
      </w:r>
      <w:r w:rsidR="00216122">
        <w:rPr>
          <w:rFonts w:ascii="Arial" w:hAnsi="Arial" w:cs="Arial"/>
          <w:b/>
          <w:color w:val="0070C0"/>
          <w:sz w:val="28"/>
          <w:szCs w:val="28"/>
        </w:rPr>
        <w:t>22</w:t>
      </w:r>
      <w:r w:rsidR="00BC4F29" w:rsidRPr="00BC4F29">
        <w:rPr>
          <w:rFonts w:ascii="Arial" w:hAnsi="Arial" w:cs="Arial"/>
          <w:b/>
          <w:color w:val="0070C0"/>
          <w:sz w:val="28"/>
          <w:szCs w:val="28"/>
        </w:rPr>
        <w:t xml:space="preserve"> February 2019</w:t>
      </w:r>
    </w:p>
    <w:p w:rsidR="0086428A" w:rsidRDefault="0086428A" w:rsidP="006722EA">
      <w:pPr>
        <w:spacing w:after="0" w:line="240" w:lineRule="auto"/>
        <w:rPr>
          <w:rFonts w:ascii="Arial" w:hAnsi="Arial" w:cs="Arial"/>
          <w:sz w:val="24"/>
          <w:szCs w:val="24"/>
        </w:rPr>
      </w:pPr>
    </w:p>
    <w:p w:rsidR="0086428A" w:rsidRDefault="0086428A" w:rsidP="006722EA">
      <w:pPr>
        <w:spacing w:after="0" w:line="240" w:lineRule="auto"/>
        <w:rPr>
          <w:rFonts w:ascii="Arial" w:hAnsi="Arial" w:cs="Arial"/>
          <w:sz w:val="24"/>
          <w:szCs w:val="24"/>
        </w:rPr>
      </w:pPr>
    </w:p>
    <w:p w:rsidR="0086428A" w:rsidRDefault="0086428A" w:rsidP="006722EA">
      <w:pPr>
        <w:spacing w:after="0" w:line="240" w:lineRule="auto"/>
        <w:rPr>
          <w:rFonts w:ascii="Arial" w:hAnsi="Arial" w:cs="Arial"/>
          <w:sz w:val="24"/>
          <w:szCs w:val="24"/>
        </w:rPr>
      </w:pPr>
      <w:r w:rsidRPr="00B07C07">
        <w:rPr>
          <w:rFonts w:ascii="Arial" w:hAnsi="Arial" w:cs="Arial"/>
          <w:noProof/>
          <w:lang w:eastAsia="en-GB"/>
        </w:rPr>
        <mc:AlternateContent>
          <mc:Choice Requires="wps">
            <w:drawing>
              <wp:anchor distT="0" distB="0" distL="114300" distR="114300" simplePos="0" relativeHeight="251663360" behindDoc="0" locked="0" layoutInCell="1" allowOverlap="1" wp14:anchorId="2718A49F" wp14:editId="77702AF8">
                <wp:simplePos x="0" y="0"/>
                <wp:positionH relativeFrom="column">
                  <wp:posOffset>-104775</wp:posOffset>
                </wp:positionH>
                <wp:positionV relativeFrom="paragraph">
                  <wp:posOffset>8890</wp:posOffset>
                </wp:positionV>
                <wp:extent cx="6229350" cy="781050"/>
                <wp:effectExtent l="19050" t="19050" r="19050" b="19050"/>
                <wp:wrapNone/>
                <wp:docPr id="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9350" cy="781050"/>
                        </a:xfrm>
                        <a:prstGeom prst="rect">
                          <a:avLst/>
                        </a:prstGeom>
                        <a:solidFill>
                          <a:srgbClr val="FFFFFF"/>
                        </a:solidFill>
                        <a:ln w="28575">
                          <a:solidFill>
                            <a:schemeClr val="accent1"/>
                          </a:solidFill>
                          <a:miter lim="800000"/>
                          <a:headEnd/>
                          <a:tailEnd/>
                        </a:ln>
                      </wps:spPr>
                      <wps:txbx>
                        <w:txbxContent>
                          <w:p w:rsidR="00CF2454" w:rsidRPr="00F17DF6" w:rsidRDefault="00CF2454" w:rsidP="0086428A">
                            <w:pPr>
                              <w:autoSpaceDE w:val="0"/>
                              <w:autoSpaceDN w:val="0"/>
                              <w:adjustRightInd w:val="0"/>
                              <w:spacing w:line="240" w:lineRule="auto"/>
                              <w:rPr>
                                <w:rFonts w:ascii="FrutigerLTStd-Light" w:hAnsi="FrutigerLTStd-Light" w:cs="FrutigerLTStd-Light"/>
                                <w:b/>
                                <w:color w:val="1A1A1A"/>
                                <w:sz w:val="28"/>
                                <w:szCs w:val="28"/>
                                <w:lang w:eastAsia="en-GB"/>
                              </w:rPr>
                            </w:pPr>
                            <w:r w:rsidRPr="00F17DF6">
                              <w:rPr>
                                <w:rFonts w:ascii="FrutigerLTStd-Light" w:hAnsi="FrutigerLTStd-Light" w:cs="FrutigerLTStd-Light"/>
                                <w:b/>
                                <w:color w:val="1A1A1A"/>
                                <w:sz w:val="28"/>
                                <w:szCs w:val="28"/>
                                <w:lang w:eastAsia="en-GB"/>
                              </w:rPr>
                              <w:t>T</w:t>
                            </w:r>
                            <w:r>
                              <w:rPr>
                                <w:rFonts w:ascii="FrutigerLTStd-Light" w:hAnsi="FrutigerLTStd-Light" w:cs="FrutigerLTStd-Light"/>
                                <w:b/>
                                <w:color w:val="1A1A1A"/>
                                <w:sz w:val="28"/>
                                <w:szCs w:val="28"/>
                                <w:lang w:eastAsia="en-GB"/>
                              </w:rPr>
                              <w:t>his report</w:t>
                            </w:r>
                            <w:r w:rsidRPr="00F17DF6">
                              <w:rPr>
                                <w:rFonts w:ascii="FrutigerLTStd-Light" w:hAnsi="FrutigerLTStd-Light" w:cs="FrutigerLTStd-Light"/>
                                <w:b/>
                                <w:color w:val="1A1A1A"/>
                                <w:sz w:val="28"/>
                                <w:szCs w:val="28"/>
                                <w:lang w:eastAsia="en-GB"/>
                              </w:rPr>
                              <w:t xml:space="preserve"> can be made available in a range of</w:t>
                            </w:r>
                            <w:r>
                              <w:rPr>
                                <w:rFonts w:ascii="FrutigerLTStd-Light" w:hAnsi="FrutigerLTStd-Light" w:cs="FrutigerLTStd-Light"/>
                                <w:b/>
                                <w:color w:val="1A1A1A"/>
                                <w:sz w:val="28"/>
                                <w:szCs w:val="28"/>
                                <w:lang w:eastAsia="en-GB"/>
                              </w:rPr>
                              <w:t xml:space="preserve"> languages, large print, Easy Read or audio format</w:t>
                            </w:r>
                            <w:r w:rsidRPr="00F17DF6">
                              <w:rPr>
                                <w:rFonts w:ascii="FrutigerLTStd-Light" w:hAnsi="FrutigerLTStd-Light" w:cs="FrutigerLTStd-Light"/>
                                <w:b/>
                                <w:color w:val="1A1A1A"/>
                                <w:sz w:val="28"/>
                                <w:szCs w:val="28"/>
                                <w:lang w:eastAsia="en-GB"/>
                              </w:rPr>
                              <w:t xml:space="preserve">. </w:t>
                            </w:r>
                            <w:proofErr w:type="gramStart"/>
                            <w:r w:rsidRPr="00F17DF6">
                              <w:rPr>
                                <w:rFonts w:ascii="FrutigerLTStd-Light" w:hAnsi="FrutigerLTStd-Light" w:cs="FrutigerLTStd-Light"/>
                                <w:b/>
                                <w:color w:val="1A1A1A"/>
                                <w:sz w:val="28"/>
                                <w:szCs w:val="28"/>
                                <w:lang w:eastAsia="en-GB"/>
                              </w:rPr>
                              <w:t xml:space="preserve">To request an alternative format, please email </w:t>
                            </w:r>
                            <w:hyperlink r:id="rId11" w:history="1">
                              <w:r>
                                <w:rPr>
                                  <w:rStyle w:val="Hyperlink"/>
                                  <w:rFonts w:ascii="FrutigerLTStd-Light" w:hAnsi="FrutigerLTStd-Light" w:cs="FrutigerLTStd-Light"/>
                                  <w:b/>
                                  <w:sz w:val="28"/>
                                  <w:szCs w:val="28"/>
                                  <w:lang w:eastAsia="en-GB"/>
                                </w:rPr>
                                <w:t>banes.yourvoice@nhs.net</w:t>
                              </w:r>
                            </w:hyperlink>
                            <w:r>
                              <w:rPr>
                                <w:rFonts w:ascii="FrutigerLTStd-Light" w:hAnsi="FrutigerLTStd-Light" w:cs="FrutigerLTStd-Light"/>
                                <w:b/>
                                <w:color w:val="1A1A1A"/>
                                <w:sz w:val="28"/>
                                <w:szCs w:val="28"/>
                                <w:lang w:eastAsia="en-GB"/>
                              </w:rPr>
                              <w:t xml:space="preserve"> or call 01225 831 861</w:t>
                            </w:r>
                            <w:r w:rsidRPr="00F17DF6">
                              <w:rPr>
                                <w:rFonts w:ascii="FrutigerLTStd-Light" w:hAnsi="FrutigerLTStd-Light" w:cs="FrutigerLTStd-Light"/>
                                <w:b/>
                                <w:color w:val="1A1A1A"/>
                                <w:sz w:val="28"/>
                                <w:szCs w:val="28"/>
                                <w:lang w:eastAsia="en-GB"/>
                              </w:rPr>
                              <w:t>.</w:t>
                            </w:r>
                            <w:proofErr w:type="gramEnd"/>
                          </w:p>
                          <w:p w:rsidR="00CF2454" w:rsidRDefault="00CF2454" w:rsidP="0086428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25pt;margin-top:.7pt;width:490.5pt;height:6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" strokecolor="#4f81bd [3204]" strokeweight="2.25pt">
                <v:textbox>
                  <w:txbxContent>
                    <w:p w:rsidR="00CF2454" w:rsidRPr="00F17DF6" w:rsidRDefault="00CF2454" w:rsidP="0086428A">
                      <w:pPr>
                        <w:autoSpaceDE w:val="0"/>
                        <w:autoSpaceDN w:val="0"/>
                        <w:adjustRightInd w:val="0"/>
                        <w:spacing w:line="240" w:lineRule="auto"/>
                        <w:rPr>
                          <w:rFonts w:ascii="FrutigerLTStd-Light" w:hAnsi="FrutigerLTStd-Light" w:cs="FrutigerLTStd-Light"/>
                          <w:b/>
                          <w:color w:val="1A1A1A"/>
                          <w:sz w:val="28"/>
                          <w:szCs w:val="28"/>
                          <w:lang w:eastAsia="en-GB"/>
                        </w:rPr>
                      </w:pPr>
                      <w:r w:rsidRPr="00F17DF6">
                        <w:rPr>
                          <w:rFonts w:ascii="FrutigerLTStd-Light" w:hAnsi="FrutigerLTStd-Light" w:cs="FrutigerLTStd-Light"/>
                          <w:b/>
                          <w:color w:val="1A1A1A"/>
                          <w:sz w:val="28"/>
                          <w:szCs w:val="28"/>
                          <w:lang w:eastAsia="en-GB"/>
                        </w:rPr>
                        <w:t>T</w:t>
                      </w:r>
                      <w:r>
                        <w:rPr>
                          <w:rFonts w:ascii="FrutigerLTStd-Light" w:hAnsi="FrutigerLTStd-Light" w:cs="FrutigerLTStd-Light"/>
                          <w:b/>
                          <w:color w:val="1A1A1A"/>
                          <w:sz w:val="28"/>
                          <w:szCs w:val="28"/>
                          <w:lang w:eastAsia="en-GB"/>
                        </w:rPr>
                        <w:t>his report</w:t>
                      </w:r>
                      <w:r w:rsidRPr="00F17DF6">
                        <w:rPr>
                          <w:rFonts w:ascii="FrutigerLTStd-Light" w:hAnsi="FrutigerLTStd-Light" w:cs="FrutigerLTStd-Light"/>
                          <w:b/>
                          <w:color w:val="1A1A1A"/>
                          <w:sz w:val="28"/>
                          <w:szCs w:val="28"/>
                          <w:lang w:eastAsia="en-GB"/>
                        </w:rPr>
                        <w:t xml:space="preserve"> can be made available in a range of</w:t>
                      </w:r>
                      <w:r>
                        <w:rPr>
                          <w:rFonts w:ascii="FrutigerLTStd-Light" w:hAnsi="FrutigerLTStd-Light" w:cs="FrutigerLTStd-Light"/>
                          <w:b/>
                          <w:color w:val="1A1A1A"/>
                          <w:sz w:val="28"/>
                          <w:szCs w:val="28"/>
                          <w:lang w:eastAsia="en-GB"/>
                        </w:rPr>
                        <w:t xml:space="preserve"> languages, large print, Easy Read or audio format</w:t>
                      </w:r>
                      <w:r w:rsidRPr="00F17DF6">
                        <w:rPr>
                          <w:rFonts w:ascii="FrutigerLTStd-Light" w:hAnsi="FrutigerLTStd-Light" w:cs="FrutigerLTStd-Light"/>
                          <w:b/>
                          <w:color w:val="1A1A1A"/>
                          <w:sz w:val="28"/>
                          <w:szCs w:val="28"/>
                          <w:lang w:eastAsia="en-GB"/>
                        </w:rPr>
                        <w:t xml:space="preserve">. </w:t>
                      </w:r>
                      <w:proofErr w:type="gramStart"/>
                      <w:r w:rsidRPr="00F17DF6">
                        <w:rPr>
                          <w:rFonts w:ascii="FrutigerLTStd-Light" w:hAnsi="FrutigerLTStd-Light" w:cs="FrutigerLTStd-Light"/>
                          <w:b/>
                          <w:color w:val="1A1A1A"/>
                          <w:sz w:val="28"/>
                          <w:szCs w:val="28"/>
                          <w:lang w:eastAsia="en-GB"/>
                        </w:rPr>
                        <w:t xml:space="preserve">To request an alternative format, please email </w:t>
                      </w:r>
                      <w:hyperlink r:id="rId12" w:history="1">
                        <w:r>
                          <w:rPr>
                            <w:rStyle w:val="Hyperlink"/>
                            <w:rFonts w:ascii="FrutigerLTStd-Light" w:hAnsi="FrutigerLTStd-Light" w:cs="FrutigerLTStd-Light"/>
                            <w:b/>
                            <w:sz w:val="28"/>
                            <w:szCs w:val="28"/>
                            <w:lang w:eastAsia="en-GB"/>
                          </w:rPr>
                          <w:t>banes.yourvoice@nhs.net</w:t>
                        </w:r>
                      </w:hyperlink>
                      <w:r>
                        <w:rPr>
                          <w:rFonts w:ascii="FrutigerLTStd-Light" w:hAnsi="FrutigerLTStd-Light" w:cs="FrutigerLTStd-Light"/>
                          <w:b/>
                          <w:color w:val="1A1A1A"/>
                          <w:sz w:val="28"/>
                          <w:szCs w:val="28"/>
                          <w:lang w:eastAsia="en-GB"/>
                        </w:rPr>
                        <w:t xml:space="preserve"> or call 01225 831 861</w:t>
                      </w:r>
                      <w:r w:rsidRPr="00F17DF6">
                        <w:rPr>
                          <w:rFonts w:ascii="FrutigerLTStd-Light" w:hAnsi="FrutigerLTStd-Light" w:cs="FrutigerLTStd-Light"/>
                          <w:b/>
                          <w:color w:val="1A1A1A"/>
                          <w:sz w:val="28"/>
                          <w:szCs w:val="28"/>
                          <w:lang w:eastAsia="en-GB"/>
                        </w:rPr>
                        <w:t>.</w:t>
                      </w:r>
                      <w:proofErr w:type="gramEnd"/>
                    </w:p>
                    <w:p w:rsidR="00CF2454" w:rsidRDefault="00CF2454" w:rsidP="0086428A"/>
                  </w:txbxContent>
                </v:textbox>
              </v:shape>
            </w:pict>
          </mc:Fallback>
        </mc:AlternateContent>
      </w:r>
    </w:p>
    <w:p w:rsidR="0086428A" w:rsidRDefault="0086428A" w:rsidP="006722EA">
      <w:pPr>
        <w:spacing w:after="0" w:line="240" w:lineRule="auto"/>
        <w:rPr>
          <w:rFonts w:ascii="Arial" w:hAnsi="Arial" w:cs="Arial"/>
          <w:sz w:val="24"/>
          <w:szCs w:val="24"/>
        </w:rPr>
      </w:pPr>
    </w:p>
    <w:p w:rsidR="0086428A" w:rsidRDefault="0086428A" w:rsidP="006722EA">
      <w:pPr>
        <w:spacing w:after="0" w:line="240" w:lineRule="auto"/>
        <w:rPr>
          <w:rFonts w:ascii="Arial" w:hAnsi="Arial" w:cs="Arial"/>
          <w:sz w:val="24"/>
          <w:szCs w:val="24"/>
        </w:rPr>
      </w:pPr>
    </w:p>
    <w:p w:rsidR="0086428A" w:rsidRDefault="0086428A" w:rsidP="006722EA">
      <w:pPr>
        <w:spacing w:after="0" w:line="240" w:lineRule="auto"/>
        <w:rPr>
          <w:rFonts w:ascii="Arial" w:hAnsi="Arial" w:cs="Arial"/>
          <w:sz w:val="24"/>
          <w:szCs w:val="24"/>
        </w:rPr>
      </w:pPr>
    </w:p>
    <w:p w:rsidR="0086428A" w:rsidRDefault="0086428A" w:rsidP="006722EA">
      <w:pPr>
        <w:spacing w:after="0" w:line="240" w:lineRule="auto"/>
        <w:rPr>
          <w:rFonts w:ascii="Arial" w:hAnsi="Arial" w:cs="Arial"/>
          <w:sz w:val="24"/>
          <w:szCs w:val="24"/>
        </w:rPr>
      </w:pPr>
    </w:p>
    <w:p w:rsidR="0086428A" w:rsidRDefault="00E07C03" w:rsidP="006722EA">
      <w:pPr>
        <w:spacing w:after="0" w:line="240" w:lineRule="auto"/>
        <w:rPr>
          <w:rFonts w:ascii="Arial" w:hAnsi="Arial" w:cs="Arial"/>
          <w:b/>
          <w:color w:val="0070C0"/>
          <w:sz w:val="28"/>
          <w:szCs w:val="28"/>
        </w:rPr>
      </w:pPr>
      <w:r w:rsidRPr="00E07C03">
        <w:rPr>
          <w:rFonts w:ascii="Arial" w:hAnsi="Arial" w:cs="Arial"/>
          <w:b/>
          <w:color w:val="0070C0"/>
          <w:sz w:val="28"/>
          <w:szCs w:val="28"/>
        </w:rPr>
        <w:t xml:space="preserve">What is in this </w:t>
      </w:r>
      <w:r>
        <w:rPr>
          <w:rFonts w:ascii="Arial" w:hAnsi="Arial" w:cs="Arial"/>
          <w:b/>
          <w:color w:val="0070C0"/>
          <w:sz w:val="28"/>
          <w:szCs w:val="28"/>
        </w:rPr>
        <w:t xml:space="preserve">consultation </w:t>
      </w:r>
      <w:r w:rsidRPr="00E07C03">
        <w:rPr>
          <w:rFonts w:ascii="Arial" w:hAnsi="Arial" w:cs="Arial"/>
          <w:b/>
          <w:color w:val="0070C0"/>
          <w:sz w:val="28"/>
          <w:szCs w:val="28"/>
        </w:rPr>
        <w:t>pack?</w:t>
      </w:r>
    </w:p>
    <w:p w:rsidR="00E07C03" w:rsidRDefault="00E07C03" w:rsidP="006722EA">
      <w:pPr>
        <w:spacing w:after="0" w:line="240" w:lineRule="auto"/>
        <w:rPr>
          <w:rFonts w:ascii="Arial" w:hAnsi="Arial" w:cs="Arial"/>
          <w:b/>
          <w:color w:val="0070C0"/>
          <w:sz w:val="28"/>
          <w:szCs w:val="28"/>
        </w:rPr>
      </w:pPr>
    </w:p>
    <w:p w:rsidR="00E07C03" w:rsidRDefault="00E07C03" w:rsidP="006722EA">
      <w:pPr>
        <w:spacing w:after="0" w:line="240" w:lineRule="auto"/>
        <w:rPr>
          <w:rFonts w:ascii="Arial" w:hAnsi="Arial" w:cs="Arial"/>
          <w:color w:val="000000" w:themeColor="text1"/>
          <w:sz w:val="24"/>
          <w:szCs w:val="24"/>
        </w:rPr>
      </w:pPr>
      <w:r>
        <w:rPr>
          <w:rFonts w:ascii="Arial" w:hAnsi="Arial" w:cs="Arial"/>
          <w:color w:val="000000" w:themeColor="text1"/>
          <w:sz w:val="24"/>
          <w:szCs w:val="24"/>
        </w:rPr>
        <w:t>In this pack, you will find out:</w:t>
      </w:r>
    </w:p>
    <w:p w:rsidR="00E07C03" w:rsidRDefault="00E07C03" w:rsidP="006722EA">
      <w:pPr>
        <w:spacing w:after="0" w:line="240" w:lineRule="auto"/>
        <w:rPr>
          <w:rFonts w:ascii="Arial" w:hAnsi="Arial" w:cs="Arial"/>
          <w:color w:val="000000" w:themeColor="text1"/>
          <w:sz w:val="24"/>
          <w:szCs w:val="24"/>
        </w:rPr>
      </w:pPr>
    </w:p>
    <w:p w:rsidR="00E07C03" w:rsidRDefault="00E07C03" w:rsidP="006722EA">
      <w:pPr>
        <w:spacing w:after="0" w:line="240" w:lineRule="auto"/>
        <w:rPr>
          <w:rFonts w:ascii="Arial" w:hAnsi="Arial" w:cs="Arial"/>
          <w:color w:val="000000" w:themeColor="text1"/>
          <w:sz w:val="24"/>
          <w:szCs w:val="24"/>
        </w:rPr>
      </w:pPr>
      <w:r w:rsidRPr="00E07C03">
        <w:rPr>
          <w:rFonts w:ascii="Arial" w:hAnsi="Arial" w:cs="Arial"/>
          <w:noProof/>
          <w:color w:val="000000" w:themeColor="text1"/>
          <w:sz w:val="24"/>
          <w:szCs w:val="24"/>
          <w:lang w:eastAsia="en-GB"/>
        </w:rPr>
        <mc:AlternateContent>
          <mc:Choice Requires="wps">
            <w:drawing>
              <wp:anchor distT="0" distB="0" distL="114300" distR="114300" simplePos="0" relativeHeight="251672576" behindDoc="0" locked="0" layoutInCell="1" allowOverlap="1" wp14:anchorId="252D69AD" wp14:editId="5A3BD5CE">
                <wp:simplePos x="0" y="0"/>
                <wp:positionH relativeFrom="column">
                  <wp:posOffset>19050</wp:posOffset>
                </wp:positionH>
                <wp:positionV relativeFrom="paragraph">
                  <wp:posOffset>2540</wp:posOffset>
                </wp:positionV>
                <wp:extent cx="5819775" cy="2209800"/>
                <wp:effectExtent l="0" t="0" r="28575"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9775" cy="2209800"/>
                        </a:xfrm>
                        <a:prstGeom prst="rect">
                          <a:avLst/>
                        </a:prstGeom>
                        <a:solidFill>
                          <a:srgbClr val="FFFFFF"/>
                        </a:solidFill>
                        <a:ln w="25400">
                          <a:solidFill>
                            <a:srgbClr val="0070C0"/>
                          </a:solidFill>
                          <a:miter lim="800000"/>
                          <a:headEnd/>
                          <a:tailEnd/>
                        </a:ln>
                      </wps:spPr>
                      <wps:txbx>
                        <w:txbxContent>
                          <w:p w:rsidR="00CF2454" w:rsidRDefault="00CF2454" w:rsidP="00E07C03">
                            <w:pPr>
                              <w:spacing w:after="0" w:line="240" w:lineRule="auto"/>
                              <w:rPr>
                                <w:rFonts w:ascii="Arial" w:hAnsi="Arial" w:cs="Arial"/>
                                <w:b/>
                                <w:color w:val="000000" w:themeColor="text1"/>
                                <w:sz w:val="24"/>
                                <w:szCs w:val="24"/>
                              </w:rPr>
                            </w:pPr>
                          </w:p>
                          <w:p w:rsidR="00CF2454" w:rsidRDefault="00CF2454" w:rsidP="00E07C03">
                            <w:pPr>
                              <w:pStyle w:val="ListParagraph"/>
                              <w:numPr>
                                <w:ilvl w:val="0"/>
                                <w:numId w:val="23"/>
                              </w:numPr>
                              <w:spacing w:after="0" w:line="240" w:lineRule="auto"/>
                              <w:rPr>
                                <w:rFonts w:ascii="Arial" w:hAnsi="Arial" w:cs="Arial"/>
                                <w:b/>
                                <w:color w:val="000000" w:themeColor="text1"/>
                                <w:sz w:val="24"/>
                                <w:szCs w:val="24"/>
                              </w:rPr>
                            </w:pPr>
                            <w:r w:rsidRPr="00E07C03">
                              <w:rPr>
                                <w:rFonts w:ascii="Arial" w:hAnsi="Arial" w:cs="Arial"/>
                                <w:b/>
                                <w:color w:val="000000" w:themeColor="text1"/>
                                <w:sz w:val="24"/>
                                <w:szCs w:val="24"/>
                              </w:rPr>
                              <w:t>What the Bath and North East Somerset community mental health services review is all about</w:t>
                            </w:r>
                            <w:r>
                              <w:rPr>
                                <w:rFonts w:ascii="Arial" w:hAnsi="Arial" w:cs="Arial"/>
                                <w:b/>
                                <w:color w:val="000000" w:themeColor="text1"/>
                                <w:sz w:val="24"/>
                                <w:szCs w:val="24"/>
                              </w:rPr>
                              <w:t>.</w:t>
                            </w:r>
                          </w:p>
                          <w:p w:rsidR="00CF2454" w:rsidRPr="00E07C03" w:rsidRDefault="00CF2454" w:rsidP="00E07C03">
                            <w:pPr>
                              <w:pStyle w:val="ListParagraph"/>
                              <w:spacing w:after="0" w:line="240" w:lineRule="auto"/>
                              <w:rPr>
                                <w:rFonts w:ascii="Arial" w:hAnsi="Arial" w:cs="Arial"/>
                                <w:b/>
                                <w:color w:val="000000" w:themeColor="text1"/>
                                <w:sz w:val="24"/>
                                <w:szCs w:val="24"/>
                              </w:rPr>
                            </w:pPr>
                          </w:p>
                          <w:p w:rsidR="00CF2454" w:rsidRDefault="00CF2454" w:rsidP="00E07C03">
                            <w:pPr>
                              <w:pStyle w:val="ListParagraph"/>
                              <w:numPr>
                                <w:ilvl w:val="0"/>
                                <w:numId w:val="23"/>
                              </w:numPr>
                              <w:spacing w:after="0" w:line="240" w:lineRule="auto"/>
                              <w:rPr>
                                <w:rFonts w:ascii="Arial" w:hAnsi="Arial" w:cs="Arial"/>
                                <w:b/>
                                <w:color w:val="000000" w:themeColor="text1"/>
                                <w:sz w:val="24"/>
                                <w:szCs w:val="24"/>
                              </w:rPr>
                            </w:pPr>
                            <w:r w:rsidRPr="00E07C03">
                              <w:rPr>
                                <w:rFonts w:ascii="Arial" w:hAnsi="Arial" w:cs="Arial"/>
                                <w:b/>
                                <w:color w:val="000000" w:themeColor="text1"/>
                                <w:sz w:val="24"/>
                                <w:szCs w:val="24"/>
                              </w:rPr>
                              <w:t xml:space="preserve">What people have told us so </w:t>
                            </w:r>
                            <w:proofErr w:type="gramStart"/>
                            <w:r w:rsidRPr="00E07C03">
                              <w:rPr>
                                <w:rFonts w:ascii="Arial" w:hAnsi="Arial" w:cs="Arial"/>
                                <w:b/>
                                <w:color w:val="000000" w:themeColor="text1"/>
                                <w:sz w:val="24"/>
                                <w:szCs w:val="24"/>
                              </w:rPr>
                              <w:t>far</w:t>
                            </w:r>
                            <w:r>
                              <w:rPr>
                                <w:rFonts w:ascii="Arial" w:hAnsi="Arial" w:cs="Arial"/>
                                <w:b/>
                                <w:color w:val="000000" w:themeColor="text1"/>
                                <w:sz w:val="24"/>
                                <w:szCs w:val="24"/>
                              </w:rPr>
                              <w:t>.</w:t>
                            </w:r>
                            <w:proofErr w:type="gramEnd"/>
                          </w:p>
                          <w:p w:rsidR="00CF2454" w:rsidRPr="00E07C03" w:rsidRDefault="00CF2454" w:rsidP="00E07C03">
                            <w:pPr>
                              <w:spacing w:after="0" w:line="240" w:lineRule="auto"/>
                              <w:rPr>
                                <w:rFonts w:ascii="Arial" w:hAnsi="Arial" w:cs="Arial"/>
                                <w:b/>
                                <w:color w:val="000000" w:themeColor="text1"/>
                                <w:sz w:val="24"/>
                                <w:szCs w:val="24"/>
                              </w:rPr>
                            </w:pPr>
                          </w:p>
                          <w:p w:rsidR="00CF2454" w:rsidRDefault="00CF2454" w:rsidP="00E07C03">
                            <w:pPr>
                              <w:pStyle w:val="ListParagraph"/>
                              <w:numPr>
                                <w:ilvl w:val="0"/>
                                <w:numId w:val="23"/>
                              </w:numPr>
                              <w:spacing w:after="0" w:line="240" w:lineRule="auto"/>
                              <w:rPr>
                                <w:rFonts w:ascii="Arial" w:hAnsi="Arial" w:cs="Arial"/>
                                <w:b/>
                                <w:color w:val="000000" w:themeColor="text1"/>
                                <w:sz w:val="24"/>
                                <w:szCs w:val="24"/>
                              </w:rPr>
                            </w:pPr>
                            <w:r>
                              <w:rPr>
                                <w:rFonts w:ascii="Arial" w:hAnsi="Arial" w:cs="Arial"/>
                                <w:b/>
                                <w:color w:val="000000" w:themeColor="text1"/>
                                <w:sz w:val="24"/>
                                <w:szCs w:val="24"/>
                              </w:rPr>
                              <w:t xml:space="preserve">What we (those who commission </w:t>
                            </w:r>
                            <w:r w:rsidRPr="00B056D2">
                              <w:rPr>
                                <w:rFonts w:ascii="Arial" w:hAnsi="Arial" w:cs="Arial"/>
                                <w:b/>
                                <w:color w:val="FF0000"/>
                                <w:sz w:val="24"/>
                                <w:szCs w:val="24"/>
                              </w:rPr>
                              <w:t>and provide</w:t>
                            </w:r>
                            <w:r>
                              <w:rPr>
                                <w:rFonts w:ascii="Arial" w:hAnsi="Arial" w:cs="Arial"/>
                                <w:b/>
                                <w:color w:val="000000" w:themeColor="text1"/>
                                <w:sz w:val="24"/>
                                <w:szCs w:val="24"/>
                              </w:rPr>
                              <w:t xml:space="preserve"> community mental health services</w:t>
                            </w:r>
                            <w:r w:rsidRPr="00E07C03">
                              <w:rPr>
                                <w:rFonts w:ascii="Arial" w:hAnsi="Arial" w:cs="Arial"/>
                                <w:b/>
                                <w:color w:val="000000" w:themeColor="text1"/>
                                <w:sz w:val="24"/>
                                <w:szCs w:val="24"/>
                              </w:rPr>
                              <w:t>) are planning to do</w:t>
                            </w:r>
                            <w:r>
                              <w:rPr>
                                <w:rFonts w:ascii="Arial" w:hAnsi="Arial" w:cs="Arial"/>
                                <w:b/>
                                <w:color w:val="000000" w:themeColor="text1"/>
                                <w:sz w:val="24"/>
                                <w:szCs w:val="24"/>
                              </w:rPr>
                              <w:t xml:space="preserve"> to improve support for people in B&amp;NES.</w:t>
                            </w:r>
                          </w:p>
                          <w:p w:rsidR="00CF2454" w:rsidRPr="00E07C03" w:rsidRDefault="00CF2454" w:rsidP="00E07C03">
                            <w:pPr>
                              <w:spacing w:after="0" w:line="240" w:lineRule="auto"/>
                              <w:rPr>
                                <w:rFonts w:ascii="Arial" w:hAnsi="Arial" w:cs="Arial"/>
                                <w:b/>
                                <w:color w:val="000000" w:themeColor="text1"/>
                                <w:sz w:val="24"/>
                                <w:szCs w:val="24"/>
                              </w:rPr>
                            </w:pPr>
                          </w:p>
                          <w:p w:rsidR="00CF2454" w:rsidRDefault="00CF2454" w:rsidP="00E07C03">
                            <w:pPr>
                              <w:pStyle w:val="ListParagraph"/>
                              <w:numPr>
                                <w:ilvl w:val="0"/>
                                <w:numId w:val="23"/>
                              </w:numPr>
                              <w:spacing w:after="0" w:line="240" w:lineRule="auto"/>
                              <w:rPr>
                                <w:rFonts w:ascii="Arial" w:hAnsi="Arial" w:cs="Arial"/>
                                <w:b/>
                                <w:color w:val="000000" w:themeColor="text1"/>
                                <w:sz w:val="24"/>
                                <w:szCs w:val="24"/>
                              </w:rPr>
                            </w:pPr>
                            <w:r w:rsidRPr="00E07C03">
                              <w:rPr>
                                <w:rFonts w:ascii="Arial" w:hAnsi="Arial" w:cs="Arial"/>
                                <w:b/>
                                <w:color w:val="000000" w:themeColor="text1"/>
                                <w:sz w:val="24"/>
                                <w:szCs w:val="24"/>
                              </w:rPr>
                              <w:t>How you can share your views and get involved</w:t>
                            </w:r>
                            <w:r>
                              <w:rPr>
                                <w:rFonts w:ascii="Arial" w:hAnsi="Arial" w:cs="Arial"/>
                                <w:b/>
                                <w:color w:val="000000" w:themeColor="text1"/>
                                <w:sz w:val="24"/>
                                <w:szCs w:val="24"/>
                              </w:rPr>
                              <w:t>.</w:t>
                            </w:r>
                          </w:p>
                          <w:p w:rsidR="00CF2454" w:rsidRDefault="00CF245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5pt;margin-top:.2pt;width:458.25pt;height:17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" strokecolor="#0070c0" strokeweight="2pt">
                <v:textbox>
                  <w:txbxContent>
                    <w:p w:rsidR="00CF2454" w:rsidRDefault="00CF2454" w:rsidP="00E07C03">
                      <w:pPr>
                        <w:spacing w:after="0" w:line="240" w:lineRule="auto"/>
                        <w:rPr>
                          <w:rFonts w:ascii="Arial" w:hAnsi="Arial" w:cs="Arial"/>
                          <w:b/>
                          <w:color w:val="000000" w:themeColor="text1"/>
                          <w:sz w:val="24"/>
                          <w:szCs w:val="24"/>
                        </w:rPr>
                      </w:pPr>
                    </w:p>
                    <w:p w:rsidR="00CF2454" w:rsidRDefault="00CF2454" w:rsidP="00E07C03">
                      <w:pPr>
                        <w:pStyle w:val="ListParagraph"/>
                        <w:numPr>
                          <w:ilvl w:val="0"/>
                          <w:numId w:val="23"/>
                        </w:numPr>
                        <w:spacing w:after="0" w:line="240" w:lineRule="auto"/>
                        <w:rPr>
                          <w:rFonts w:ascii="Arial" w:hAnsi="Arial" w:cs="Arial"/>
                          <w:b/>
                          <w:color w:val="000000" w:themeColor="text1"/>
                          <w:sz w:val="24"/>
                          <w:szCs w:val="24"/>
                        </w:rPr>
                      </w:pPr>
                      <w:r w:rsidRPr="00E07C03">
                        <w:rPr>
                          <w:rFonts w:ascii="Arial" w:hAnsi="Arial" w:cs="Arial"/>
                          <w:b/>
                          <w:color w:val="000000" w:themeColor="text1"/>
                          <w:sz w:val="24"/>
                          <w:szCs w:val="24"/>
                        </w:rPr>
                        <w:t>What the Bath and North East Somerset community mental health services review is all about</w:t>
                      </w:r>
                      <w:r>
                        <w:rPr>
                          <w:rFonts w:ascii="Arial" w:hAnsi="Arial" w:cs="Arial"/>
                          <w:b/>
                          <w:color w:val="000000" w:themeColor="text1"/>
                          <w:sz w:val="24"/>
                          <w:szCs w:val="24"/>
                        </w:rPr>
                        <w:t>.</w:t>
                      </w:r>
                    </w:p>
                    <w:p w:rsidR="00CF2454" w:rsidRPr="00E07C03" w:rsidRDefault="00CF2454" w:rsidP="00E07C03">
                      <w:pPr>
                        <w:pStyle w:val="ListParagraph"/>
                        <w:spacing w:after="0" w:line="240" w:lineRule="auto"/>
                        <w:rPr>
                          <w:rFonts w:ascii="Arial" w:hAnsi="Arial" w:cs="Arial"/>
                          <w:b/>
                          <w:color w:val="000000" w:themeColor="text1"/>
                          <w:sz w:val="24"/>
                          <w:szCs w:val="24"/>
                        </w:rPr>
                      </w:pPr>
                    </w:p>
                    <w:p w:rsidR="00CF2454" w:rsidRDefault="00CF2454" w:rsidP="00E07C03">
                      <w:pPr>
                        <w:pStyle w:val="ListParagraph"/>
                        <w:numPr>
                          <w:ilvl w:val="0"/>
                          <w:numId w:val="23"/>
                        </w:numPr>
                        <w:spacing w:after="0" w:line="240" w:lineRule="auto"/>
                        <w:rPr>
                          <w:rFonts w:ascii="Arial" w:hAnsi="Arial" w:cs="Arial"/>
                          <w:b/>
                          <w:color w:val="000000" w:themeColor="text1"/>
                          <w:sz w:val="24"/>
                          <w:szCs w:val="24"/>
                        </w:rPr>
                      </w:pPr>
                      <w:r w:rsidRPr="00E07C03">
                        <w:rPr>
                          <w:rFonts w:ascii="Arial" w:hAnsi="Arial" w:cs="Arial"/>
                          <w:b/>
                          <w:color w:val="000000" w:themeColor="text1"/>
                          <w:sz w:val="24"/>
                          <w:szCs w:val="24"/>
                        </w:rPr>
                        <w:t xml:space="preserve">What people have told us so </w:t>
                      </w:r>
                      <w:proofErr w:type="gramStart"/>
                      <w:r w:rsidRPr="00E07C03">
                        <w:rPr>
                          <w:rFonts w:ascii="Arial" w:hAnsi="Arial" w:cs="Arial"/>
                          <w:b/>
                          <w:color w:val="000000" w:themeColor="text1"/>
                          <w:sz w:val="24"/>
                          <w:szCs w:val="24"/>
                        </w:rPr>
                        <w:t>far</w:t>
                      </w:r>
                      <w:r>
                        <w:rPr>
                          <w:rFonts w:ascii="Arial" w:hAnsi="Arial" w:cs="Arial"/>
                          <w:b/>
                          <w:color w:val="000000" w:themeColor="text1"/>
                          <w:sz w:val="24"/>
                          <w:szCs w:val="24"/>
                        </w:rPr>
                        <w:t>.</w:t>
                      </w:r>
                      <w:proofErr w:type="gramEnd"/>
                    </w:p>
                    <w:p w:rsidR="00CF2454" w:rsidRPr="00E07C03" w:rsidRDefault="00CF2454" w:rsidP="00E07C03">
                      <w:pPr>
                        <w:spacing w:after="0" w:line="240" w:lineRule="auto"/>
                        <w:rPr>
                          <w:rFonts w:ascii="Arial" w:hAnsi="Arial" w:cs="Arial"/>
                          <w:b/>
                          <w:color w:val="000000" w:themeColor="text1"/>
                          <w:sz w:val="24"/>
                          <w:szCs w:val="24"/>
                        </w:rPr>
                      </w:pPr>
                    </w:p>
                    <w:p w:rsidR="00CF2454" w:rsidRDefault="00CF2454" w:rsidP="00E07C03">
                      <w:pPr>
                        <w:pStyle w:val="ListParagraph"/>
                        <w:numPr>
                          <w:ilvl w:val="0"/>
                          <w:numId w:val="23"/>
                        </w:numPr>
                        <w:spacing w:after="0" w:line="240" w:lineRule="auto"/>
                        <w:rPr>
                          <w:rFonts w:ascii="Arial" w:hAnsi="Arial" w:cs="Arial"/>
                          <w:b/>
                          <w:color w:val="000000" w:themeColor="text1"/>
                          <w:sz w:val="24"/>
                          <w:szCs w:val="24"/>
                        </w:rPr>
                      </w:pPr>
                      <w:r>
                        <w:rPr>
                          <w:rFonts w:ascii="Arial" w:hAnsi="Arial" w:cs="Arial"/>
                          <w:b/>
                          <w:color w:val="000000" w:themeColor="text1"/>
                          <w:sz w:val="24"/>
                          <w:szCs w:val="24"/>
                        </w:rPr>
                        <w:t xml:space="preserve">What we (those who commission </w:t>
                      </w:r>
                      <w:r w:rsidRPr="00B056D2">
                        <w:rPr>
                          <w:rFonts w:ascii="Arial" w:hAnsi="Arial" w:cs="Arial"/>
                          <w:b/>
                          <w:color w:val="FF0000"/>
                          <w:sz w:val="24"/>
                          <w:szCs w:val="24"/>
                        </w:rPr>
                        <w:t>and provide</w:t>
                      </w:r>
                      <w:r>
                        <w:rPr>
                          <w:rFonts w:ascii="Arial" w:hAnsi="Arial" w:cs="Arial"/>
                          <w:b/>
                          <w:color w:val="000000" w:themeColor="text1"/>
                          <w:sz w:val="24"/>
                          <w:szCs w:val="24"/>
                        </w:rPr>
                        <w:t xml:space="preserve"> community mental health services</w:t>
                      </w:r>
                      <w:r w:rsidRPr="00E07C03">
                        <w:rPr>
                          <w:rFonts w:ascii="Arial" w:hAnsi="Arial" w:cs="Arial"/>
                          <w:b/>
                          <w:color w:val="000000" w:themeColor="text1"/>
                          <w:sz w:val="24"/>
                          <w:szCs w:val="24"/>
                        </w:rPr>
                        <w:t>) are planning to do</w:t>
                      </w:r>
                      <w:r>
                        <w:rPr>
                          <w:rFonts w:ascii="Arial" w:hAnsi="Arial" w:cs="Arial"/>
                          <w:b/>
                          <w:color w:val="000000" w:themeColor="text1"/>
                          <w:sz w:val="24"/>
                          <w:szCs w:val="24"/>
                        </w:rPr>
                        <w:t xml:space="preserve"> to improve support for people in B&amp;NES.</w:t>
                      </w:r>
                    </w:p>
                    <w:p w:rsidR="00CF2454" w:rsidRPr="00E07C03" w:rsidRDefault="00CF2454" w:rsidP="00E07C03">
                      <w:pPr>
                        <w:spacing w:after="0" w:line="240" w:lineRule="auto"/>
                        <w:rPr>
                          <w:rFonts w:ascii="Arial" w:hAnsi="Arial" w:cs="Arial"/>
                          <w:b/>
                          <w:color w:val="000000" w:themeColor="text1"/>
                          <w:sz w:val="24"/>
                          <w:szCs w:val="24"/>
                        </w:rPr>
                      </w:pPr>
                    </w:p>
                    <w:p w:rsidR="00CF2454" w:rsidRDefault="00CF2454" w:rsidP="00E07C03">
                      <w:pPr>
                        <w:pStyle w:val="ListParagraph"/>
                        <w:numPr>
                          <w:ilvl w:val="0"/>
                          <w:numId w:val="23"/>
                        </w:numPr>
                        <w:spacing w:after="0" w:line="240" w:lineRule="auto"/>
                        <w:rPr>
                          <w:rFonts w:ascii="Arial" w:hAnsi="Arial" w:cs="Arial"/>
                          <w:b/>
                          <w:color w:val="000000" w:themeColor="text1"/>
                          <w:sz w:val="24"/>
                          <w:szCs w:val="24"/>
                        </w:rPr>
                      </w:pPr>
                      <w:r w:rsidRPr="00E07C03">
                        <w:rPr>
                          <w:rFonts w:ascii="Arial" w:hAnsi="Arial" w:cs="Arial"/>
                          <w:b/>
                          <w:color w:val="000000" w:themeColor="text1"/>
                          <w:sz w:val="24"/>
                          <w:szCs w:val="24"/>
                        </w:rPr>
                        <w:t>How you can share your views and get involved</w:t>
                      </w:r>
                      <w:r>
                        <w:rPr>
                          <w:rFonts w:ascii="Arial" w:hAnsi="Arial" w:cs="Arial"/>
                          <w:b/>
                          <w:color w:val="000000" w:themeColor="text1"/>
                          <w:sz w:val="24"/>
                          <w:szCs w:val="24"/>
                        </w:rPr>
                        <w:t>.</w:t>
                      </w:r>
                    </w:p>
                    <w:p w:rsidR="00CF2454" w:rsidRDefault="00CF2454"/>
                  </w:txbxContent>
                </v:textbox>
              </v:shape>
            </w:pict>
          </mc:Fallback>
        </mc:AlternateContent>
      </w:r>
    </w:p>
    <w:p w:rsidR="00E07C03" w:rsidRDefault="00E07C03" w:rsidP="006722EA">
      <w:pPr>
        <w:spacing w:after="0" w:line="240" w:lineRule="auto"/>
        <w:rPr>
          <w:rFonts w:ascii="Arial" w:hAnsi="Arial" w:cs="Arial"/>
          <w:color w:val="000000" w:themeColor="text1"/>
          <w:sz w:val="24"/>
          <w:szCs w:val="24"/>
        </w:rPr>
      </w:pPr>
    </w:p>
    <w:p w:rsidR="00E07C03" w:rsidRDefault="00E07C03" w:rsidP="006722EA">
      <w:pPr>
        <w:spacing w:after="0" w:line="240" w:lineRule="auto"/>
        <w:rPr>
          <w:rFonts w:ascii="Arial" w:hAnsi="Arial" w:cs="Arial"/>
          <w:color w:val="000000" w:themeColor="text1"/>
          <w:sz w:val="24"/>
          <w:szCs w:val="24"/>
        </w:rPr>
      </w:pPr>
    </w:p>
    <w:p w:rsidR="00E07C03" w:rsidRDefault="00E07C03" w:rsidP="006722EA">
      <w:pPr>
        <w:spacing w:after="0" w:line="240" w:lineRule="auto"/>
        <w:rPr>
          <w:rFonts w:ascii="Arial" w:hAnsi="Arial" w:cs="Arial"/>
          <w:color w:val="000000" w:themeColor="text1"/>
          <w:sz w:val="24"/>
          <w:szCs w:val="24"/>
        </w:rPr>
      </w:pPr>
    </w:p>
    <w:p w:rsidR="00E07C03" w:rsidRDefault="00E07C03" w:rsidP="006722EA">
      <w:pPr>
        <w:spacing w:after="0" w:line="240" w:lineRule="auto"/>
        <w:rPr>
          <w:rFonts w:ascii="Arial" w:hAnsi="Arial" w:cs="Arial"/>
          <w:color w:val="000000" w:themeColor="text1"/>
          <w:sz w:val="24"/>
          <w:szCs w:val="24"/>
        </w:rPr>
      </w:pPr>
    </w:p>
    <w:p w:rsidR="00E07C03" w:rsidRDefault="00E07C03" w:rsidP="006722EA">
      <w:pPr>
        <w:spacing w:after="0" w:line="240" w:lineRule="auto"/>
        <w:rPr>
          <w:rFonts w:ascii="Arial" w:hAnsi="Arial" w:cs="Arial"/>
          <w:color w:val="000000" w:themeColor="text1"/>
          <w:sz w:val="24"/>
          <w:szCs w:val="24"/>
        </w:rPr>
      </w:pPr>
    </w:p>
    <w:p w:rsidR="00E07C03" w:rsidRDefault="00E07C03" w:rsidP="006722EA">
      <w:pPr>
        <w:spacing w:after="0" w:line="240" w:lineRule="auto"/>
        <w:rPr>
          <w:rFonts w:ascii="Arial" w:hAnsi="Arial" w:cs="Arial"/>
          <w:color w:val="000000" w:themeColor="text1"/>
          <w:sz w:val="24"/>
          <w:szCs w:val="24"/>
        </w:rPr>
      </w:pPr>
    </w:p>
    <w:p w:rsidR="00E07C03" w:rsidRDefault="00E07C03" w:rsidP="006722EA">
      <w:pPr>
        <w:spacing w:after="0" w:line="240" w:lineRule="auto"/>
        <w:rPr>
          <w:rFonts w:ascii="Arial" w:hAnsi="Arial" w:cs="Arial"/>
          <w:color w:val="000000" w:themeColor="text1"/>
          <w:sz w:val="24"/>
          <w:szCs w:val="24"/>
        </w:rPr>
      </w:pPr>
    </w:p>
    <w:p w:rsidR="00E07C03" w:rsidRDefault="00E07C03" w:rsidP="006722EA">
      <w:pPr>
        <w:spacing w:after="0" w:line="240" w:lineRule="auto"/>
        <w:rPr>
          <w:rFonts w:ascii="Arial" w:hAnsi="Arial" w:cs="Arial"/>
          <w:color w:val="000000" w:themeColor="text1"/>
          <w:sz w:val="24"/>
          <w:szCs w:val="24"/>
        </w:rPr>
      </w:pPr>
    </w:p>
    <w:p w:rsidR="00E07C03" w:rsidRPr="00E07C03" w:rsidRDefault="00E07C03" w:rsidP="00E07C03">
      <w:pPr>
        <w:pStyle w:val="ListParagraph"/>
        <w:rPr>
          <w:rFonts w:ascii="Arial" w:hAnsi="Arial" w:cs="Arial"/>
          <w:b/>
          <w:color w:val="000000" w:themeColor="text1"/>
          <w:sz w:val="24"/>
          <w:szCs w:val="24"/>
        </w:rPr>
      </w:pPr>
    </w:p>
    <w:p w:rsidR="00E07C03" w:rsidRPr="00E07C03" w:rsidRDefault="00E07C03" w:rsidP="00E07C03">
      <w:pPr>
        <w:pStyle w:val="ListParagraph"/>
        <w:spacing w:after="0" w:line="240" w:lineRule="auto"/>
        <w:rPr>
          <w:rFonts w:ascii="Arial" w:hAnsi="Arial" w:cs="Arial"/>
          <w:b/>
          <w:color w:val="000000" w:themeColor="text1"/>
          <w:sz w:val="24"/>
          <w:szCs w:val="24"/>
        </w:rPr>
      </w:pPr>
    </w:p>
    <w:p w:rsidR="00E07C03" w:rsidRDefault="00E07C03" w:rsidP="006722EA">
      <w:pPr>
        <w:spacing w:after="0" w:line="240" w:lineRule="auto"/>
        <w:rPr>
          <w:rFonts w:ascii="Arial" w:hAnsi="Arial" w:cs="Arial"/>
          <w:sz w:val="24"/>
          <w:szCs w:val="24"/>
        </w:rPr>
      </w:pPr>
    </w:p>
    <w:p w:rsidR="00B056D2" w:rsidRDefault="00B056D2" w:rsidP="006722EA">
      <w:pPr>
        <w:spacing w:after="0" w:line="240" w:lineRule="auto"/>
        <w:rPr>
          <w:rFonts w:ascii="Arial" w:hAnsi="Arial" w:cs="Arial"/>
          <w:b/>
          <w:color w:val="0070C0"/>
          <w:sz w:val="28"/>
          <w:szCs w:val="28"/>
        </w:rPr>
      </w:pPr>
    </w:p>
    <w:p w:rsidR="00B056D2" w:rsidRDefault="00B056D2" w:rsidP="006722EA">
      <w:pPr>
        <w:spacing w:after="0" w:line="240" w:lineRule="auto"/>
        <w:rPr>
          <w:rFonts w:ascii="Arial" w:hAnsi="Arial" w:cs="Arial"/>
          <w:b/>
          <w:color w:val="0070C0"/>
          <w:sz w:val="28"/>
          <w:szCs w:val="28"/>
        </w:rPr>
      </w:pPr>
    </w:p>
    <w:p w:rsidR="0086428A" w:rsidRPr="00CA7C55" w:rsidRDefault="00CA7C55" w:rsidP="006722EA">
      <w:pPr>
        <w:spacing w:after="0" w:line="240" w:lineRule="auto"/>
        <w:rPr>
          <w:rFonts w:ascii="Arial" w:hAnsi="Arial" w:cs="Arial"/>
          <w:b/>
          <w:color w:val="0070C0"/>
          <w:sz w:val="28"/>
          <w:szCs w:val="28"/>
        </w:rPr>
      </w:pPr>
      <w:r>
        <w:rPr>
          <w:rFonts w:ascii="Arial" w:hAnsi="Arial" w:cs="Arial"/>
          <w:b/>
          <w:color w:val="0070C0"/>
          <w:sz w:val="28"/>
          <w:szCs w:val="28"/>
        </w:rPr>
        <w:lastRenderedPageBreak/>
        <w:t>Why are we reviewing community m</w:t>
      </w:r>
      <w:r w:rsidRPr="00CA7C55">
        <w:rPr>
          <w:rFonts w:ascii="Arial" w:hAnsi="Arial" w:cs="Arial"/>
          <w:b/>
          <w:color w:val="0070C0"/>
          <w:sz w:val="28"/>
          <w:szCs w:val="28"/>
        </w:rPr>
        <w:t>en</w:t>
      </w:r>
      <w:r>
        <w:rPr>
          <w:rFonts w:ascii="Arial" w:hAnsi="Arial" w:cs="Arial"/>
          <w:b/>
          <w:color w:val="0070C0"/>
          <w:sz w:val="28"/>
          <w:szCs w:val="28"/>
        </w:rPr>
        <w:t>tal health services</w:t>
      </w:r>
      <w:r w:rsidRPr="00CA7C55">
        <w:rPr>
          <w:rFonts w:ascii="Arial" w:hAnsi="Arial" w:cs="Arial"/>
          <w:b/>
          <w:color w:val="0070C0"/>
          <w:sz w:val="28"/>
          <w:szCs w:val="28"/>
        </w:rPr>
        <w:t>?</w:t>
      </w:r>
    </w:p>
    <w:p w:rsidR="00CA7C55" w:rsidRDefault="00CA7C55" w:rsidP="006722EA">
      <w:pPr>
        <w:spacing w:after="0" w:line="240" w:lineRule="auto"/>
        <w:rPr>
          <w:rFonts w:ascii="Arial" w:hAnsi="Arial" w:cs="Arial"/>
          <w:sz w:val="24"/>
          <w:szCs w:val="24"/>
        </w:rPr>
      </w:pPr>
    </w:p>
    <w:p w:rsidR="00CA7C55" w:rsidRDefault="00FF4C35" w:rsidP="006722EA">
      <w:pPr>
        <w:spacing w:after="0" w:line="240" w:lineRule="auto"/>
        <w:rPr>
          <w:rFonts w:ascii="Arial" w:hAnsi="Arial" w:cs="Arial"/>
          <w:sz w:val="24"/>
          <w:szCs w:val="24"/>
        </w:rPr>
      </w:pPr>
      <w:r w:rsidRPr="00FF4C35">
        <w:rPr>
          <w:rFonts w:ascii="Arial" w:hAnsi="Arial" w:cs="Arial"/>
          <w:sz w:val="24"/>
          <w:szCs w:val="24"/>
        </w:rPr>
        <w:t xml:space="preserve">Bath and North East Somerset (B&amp;NES) Council and Clinical Commissioning Group (CCG) </w:t>
      </w:r>
      <w:r w:rsidR="00CA7C55">
        <w:rPr>
          <w:rFonts w:ascii="Arial" w:hAnsi="Arial" w:cs="Arial"/>
          <w:sz w:val="24"/>
          <w:szCs w:val="24"/>
        </w:rPr>
        <w:t xml:space="preserve">have been looking at </w:t>
      </w:r>
      <w:r w:rsidRPr="00FF4C35">
        <w:rPr>
          <w:rFonts w:ascii="Arial" w:hAnsi="Arial" w:cs="Arial"/>
          <w:sz w:val="24"/>
          <w:szCs w:val="24"/>
        </w:rPr>
        <w:t xml:space="preserve">the way </w:t>
      </w:r>
      <w:r w:rsidR="00CA7C55">
        <w:rPr>
          <w:rFonts w:ascii="Arial" w:hAnsi="Arial" w:cs="Arial"/>
          <w:sz w:val="24"/>
          <w:szCs w:val="24"/>
        </w:rPr>
        <w:t xml:space="preserve">community </w:t>
      </w:r>
      <w:r w:rsidRPr="00FF4C35">
        <w:rPr>
          <w:rFonts w:ascii="Arial" w:hAnsi="Arial" w:cs="Arial"/>
          <w:sz w:val="24"/>
          <w:szCs w:val="24"/>
        </w:rPr>
        <w:t xml:space="preserve">mental health services </w:t>
      </w:r>
      <w:r w:rsidR="00CA7C55">
        <w:rPr>
          <w:rFonts w:ascii="Arial" w:hAnsi="Arial" w:cs="Arial"/>
          <w:sz w:val="24"/>
          <w:szCs w:val="24"/>
        </w:rPr>
        <w:t xml:space="preserve">are </w:t>
      </w:r>
      <w:r w:rsidRPr="00FF4C35">
        <w:rPr>
          <w:rFonts w:ascii="Arial" w:hAnsi="Arial" w:cs="Arial"/>
          <w:sz w:val="24"/>
          <w:szCs w:val="24"/>
        </w:rPr>
        <w:t xml:space="preserve">delivered </w:t>
      </w:r>
      <w:r w:rsidR="00CA7C55">
        <w:rPr>
          <w:rFonts w:ascii="Arial" w:hAnsi="Arial" w:cs="Arial"/>
          <w:sz w:val="24"/>
          <w:szCs w:val="24"/>
        </w:rPr>
        <w:t>locally, so we can decide what improvements need to be made.</w:t>
      </w:r>
    </w:p>
    <w:p w:rsidR="00CA7C55" w:rsidRDefault="00CA7C55" w:rsidP="006722EA">
      <w:pPr>
        <w:spacing w:after="0" w:line="240" w:lineRule="auto"/>
        <w:rPr>
          <w:rFonts w:ascii="Arial" w:hAnsi="Arial" w:cs="Arial"/>
          <w:color w:val="000000"/>
          <w:sz w:val="27"/>
          <w:szCs w:val="27"/>
          <w:shd w:val="clear" w:color="auto" w:fill="FFFFFF"/>
        </w:rPr>
      </w:pPr>
    </w:p>
    <w:p w:rsidR="00CA7C55" w:rsidRPr="00CA7C55" w:rsidRDefault="00CA7C55" w:rsidP="006722EA">
      <w:pPr>
        <w:spacing w:after="0" w:line="240" w:lineRule="auto"/>
        <w:rPr>
          <w:rFonts w:ascii="Arial" w:hAnsi="Arial" w:cs="Arial"/>
          <w:sz w:val="24"/>
          <w:szCs w:val="24"/>
        </w:rPr>
      </w:pPr>
      <w:r w:rsidRPr="00CA7C55">
        <w:rPr>
          <w:rFonts w:ascii="Arial" w:hAnsi="Arial" w:cs="Arial"/>
          <w:color w:val="000000"/>
          <w:sz w:val="24"/>
          <w:szCs w:val="24"/>
          <w:shd w:val="clear" w:color="auto" w:fill="FFFFFF"/>
        </w:rPr>
        <w:t>This build</w:t>
      </w:r>
      <w:r>
        <w:rPr>
          <w:rFonts w:ascii="Arial" w:hAnsi="Arial" w:cs="Arial"/>
          <w:color w:val="000000"/>
          <w:sz w:val="24"/>
          <w:szCs w:val="24"/>
          <w:shd w:val="clear" w:color="auto" w:fill="FFFFFF"/>
        </w:rPr>
        <w:t>s</w:t>
      </w:r>
      <w:r w:rsidRPr="00CA7C55">
        <w:rPr>
          <w:rFonts w:ascii="Arial" w:hAnsi="Arial" w:cs="Arial"/>
          <w:color w:val="000000"/>
          <w:sz w:val="24"/>
          <w:szCs w:val="24"/>
          <w:shd w:val="clear" w:color="auto" w:fill="FFFFFF"/>
        </w:rPr>
        <w:t xml:space="preserve"> on the priorities that were identified in the </w:t>
      </w:r>
      <w:hyperlink r:id="rId13" w:tgtFrame="_blank" w:history="1">
        <w:r w:rsidRPr="00CA7C55">
          <w:rPr>
            <w:rStyle w:val="Hyperlink"/>
            <w:rFonts w:ascii="Arial" w:hAnsi="Arial" w:cs="Arial"/>
            <w:color w:val="0072C6"/>
            <w:sz w:val="24"/>
            <w:szCs w:val="24"/>
            <w:bdr w:val="none" w:sz="0" w:space="0" w:color="auto" w:frame="1"/>
            <w:shd w:val="clear" w:color="auto" w:fill="FFFFFF"/>
          </w:rPr>
          <w:t>your care, your way</w:t>
        </w:r>
      </w:hyperlink>
      <w:r w:rsidRPr="00CA7C55">
        <w:rPr>
          <w:rFonts w:ascii="Arial" w:hAnsi="Arial" w:cs="Arial"/>
          <w:color w:val="000000"/>
          <w:sz w:val="24"/>
          <w:szCs w:val="24"/>
          <w:shd w:val="clear" w:color="auto" w:fill="FFFFFF"/>
        </w:rPr>
        <w:t> review of community health and care services in 201</w:t>
      </w:r>
      <w:r w:rsidR="00505365">
        <w:rPr>
          <w:rFonts w:ascii="Arial" w:hAnsi="Arial" w:cs="Arial"/>
          <w:color w:val="000000"/>
          <w:sz w:val="24"/>
          <w:szCs w:val="24"/>
          <w:shd w:val="clear" w:color="auto" w:fill="FFFFFF"/>
        </w:rPr>
        <w:t>5</w:t>
      </w:r>
      <w:r w:rsidRPr="00CA7C55">
        <w:rPr>
          <w:rFonts w:ascii="Arial" w:hAnsi="Arial" w:cs="Arial"/>
          <w:color w:val="000000"/>
          <w:sz w:val="24"/>
          <w:szCs w:val="24"/>
          <w:shd w:val="clear" w:color="auto" w:fill="FFFFFF"/>
        </w:rPr>
        <w:t xml:space="preserve">-17, and </w:t>
      </w:r>
      <w:r>
        <w:rPr>
          <w:rFonts w:ascii="Arial" w:hAnsi="Arial" w:cs="Arial"/>
          <w:color w:val="000000"/>
          <w:sz w:val="24"/>
          <w:szCs w:val="24"/>
          <w:shd w:val="clear" w:color="auto" w:fill="FFFFFF"/>
        </w:rPr>
        <w:t xml:space="preserve">will </w:t>
      </w:r>
      <w:r w:rsidRPr="00CA7C55">
        <w:rPr>
          <w:rFonts w:ascii="Arial" w:hAnsi="Arial" w:cs="Arial"/>
          <w:color w:val="000000"/>
          <w:sz w:val="24"/>
          <w:szCs w:val="24"/>
          <w:shd w:val="clear" w:color="auto" w:fill="FFFFFF"/>
        </w:rPr>
        <w:t>help us to achieve positive changes in mental health and wellbeing provision for people living in B&amp;NES.</w:t>
      </w:r>
    </w:p>
    <w:p w:rsidR="00FF4C35" w:rsidRDefault="00FF4C35" w:rsidP="006722EA">
      <w:pPr>
        <w:spacing w:after="0" w:line="240" w:lineRule="auto"/>
        <w:rPr>
          <w:rFonts w:ascii="Arial" w:hAnsi="Arial" w:cs="Arial"/>
          <w:sz w:val="24"/>
          <w:szCs w:val="24"/>
        </w:rPr>
      </w:pPr>
    </w:p>
    <w:p w:rsidR="00EF109D" w:rsidRDefault="00EF109D" w:rsidP="006722EA">
      <w:pPr>
        <w:spacing w:after="0" w:line="240" w:lineRule="auto"/>
        <w:rPr>
          <w:rFonts w:ascii="Arial" w:hAnsi="Arial" w:cs="Arial"/>
          <w:b/>
          <w:color w:val="0070C0"/>
          <w:sz w:val="28"/>
          <w:szCs w:val="28"/>
        </w:rPr>
      </w:pPr>
    </w:p>
    <w:p w:rsidR="00EF109D" w:rsidRPr="00EF109D" w:rsidRDefault="00EF109D" w:rsidP="006722EA">
      <w:pPr>
        <w:spacing w:after="0" w:line="240" w:lineRule="auto"/>
        <w:rPr>
          <w:rFonts w:ascii="Arial" w:hAnsi="Arial" w:cs="Arial"/>
          <w:b/>
          <w:sz w:val="28"/>
          <w:szCs w:val="28"/>
        </w:rPr>
      </w:pPr>
      <w:r w:rsidRPr="00EF109D">
        <w:rPr>
          <w:rFonts w:ascii="Arial" w:hAnsi="Arial" w:cs="Arial"/>
          <w:b/>
          <w:color w:val="0070C0"/>
          <w:sz w:val="28"/>
          <w:szCs w:val="28"/>
        </w:rPr>
        <w:t>What are community mental health services?</w:t>
      </w:r>
    </w:p>
    <w:p w:rsidR="00EF109D" w:rsidRDefault="00EF109D" w:rsidP="006722EA">
      <w:pPr>
        <w:spacing w:after="0" w:line="240" w:lineRule="auto"/>
        <w:rPr>
          <w:rFonts w:ascii="Arial" w:hAnsi="Arial" w:cs="Arial"/>
          <w:color w:val="000000" w:themeColor="text1"/>
          <w:sz w:val="24"/>
          <w:szCs w:val="24"/>
        </w:rPr>
      </w:pPr>
    </w:p>
    <w:p w:rsidR="00EF109D" w:rsidRDefault="00795A7C" w:rsidP="006722EA">
      <w:pPr>
        <w:spacing w:after="0" w:line="240" w:lineRule="auto"/>
        <w:rPr>
          <w:rFonts w:ascii="Arial" w:hAnsi="Arial" w:cs="Arial"/>
          <w:b/>
          <w:color w:val="0070C0"/>
          <w:sz w:val="28"/>
          <w:szCs w:val="28"/>
        </w:rPr>
      </w:pPr>
      <w:r w:rsidRPr="00795A7C">
        <w:rPr>
          <w:rFonts w:ascii="Arial" w:hAnsi="Arial" w:cs="Arial"/>
          <w:color w:val="000000" w:themeColor="text1"/>
          <w:sz w:val="24"/>
          <w:szCs w:val="24"/>
        </w:rPr>
        <w:t>The community services covered in this review include all those provided in people’s homes and in local care settings. This includes everything from the</w:t>
      </w:r>
      <w:r w:rsidR="00D1411C">
        <w:rPr>
          <w:rFonts w:ascii="Arial" w:hAnsi="Arial" w:cs="Arial"/>
          <w:color w:val="000000" w:themeColor="text1"/>
          <w:sz w:val="24"/>
          <w:szCs w:val="24"/>
        </w:rPr>
        <w:t xml:space="preserve"> local </w:t>
      </w:r>
      <w:r w:rsidRPr="00795A7C">
        <w:rPr>
          <w:rFonts w:ascii="Arial" w:hAnsi="Arial" w:cs="Arial"/>
          <w:color w:val="000000" w:themeColor="text1"/>
          <w:sz w:val="24"/>
          <w:szCs w:val="24"/>
        </w:rPr>
        <w:t xml:space="preserve">community groups which meet across B&amp;NES for mutual support and </w:t>
      </w:r>
      <w:r w:rsidR="00D1411C">
        <w:rPr>
          <w:rFonts w:ascii="Arial" w:hAnsi="Arial" w:cs="Arial"/>
          <w:color w:val="000000" w:themeColor="text1"/>
          <w:sz w:val="24"/>
          <w:szCs w:val="24"/>
        </w:rPr>
        <w:t>activity</w:t>
      </w:r>
      <w:r w:rsidRPr="00795A7C">
        <w:rPr>
          <w:rFonts w:ascii="Arial" w:hAnsi="Arial" w:cs="Arial"/>
          <w:color w:val="000000" w:themeColor="text1"/>
          <w:sz w:val="24"/>
          <w:szCs w:val="24"/>
        </w:rPr>
        <w:t xml:space="preserve">, to the specialist services and support available during a period of crisis. </w:t>
      </w:r>
      <w:r w:rsidR="002B4D97">
        <w:rPr>
          <w:rFonts w:ascii="Arial" w:hAnsi="Arial" w:cs="Arial"/>
          <w:color w:val="000000" w:themeColor="text1"/>
          <w:sz w:val="24"/>
          <w:szCs w:val="24"/>
        </w:rPr>
        <w:t xml:space="preserve">Inpatient services and </w:t>
      </w:r>
      <w:r w:rsidR="00561B10">
        <w:rPr>
          <w:rFonts w:ascii="Arial" w:hAnsi="Arial" w:cs="Arial"/>
          <w:color w:val="000000" w:themeColor="text1"/>
          <w:sz w:val="24"/>
          <w:szCs w:val="24"/>
        </w:rPr>
        <w:t>d</w:t>
      </w:r>
      <w:r w:rsidRPr="00795A7C">
        <w:rPr>
          <w:rFonts w:ascii="Arial" w:hAnsi="Arial" w:cs="Arial"/>
          <w:color w:val="000000" w:themeColor="text1"/>
          <w:sz w:val="24"/>
          <w:szCs w:val="24"/>
        </w:rPr>
        <w:t>ementia related services</w:t>
      </w:r>
      <w:r w:rsidR="002B4D97">
        <w:rPr>
          <w:rFonts w:ascii="Arial" w:hAnsi="Arial" w:cs="Arial"/>
          <w:color w:val="000000" w:themeColor="text1"/>
          <w:sz w:val="24"/>
          <w:szCs w:val="24"/>
        </w:rPr>
        <w:t xml:space="preserve"> are not in the scope of the review. Although specialist children’s and adolescent  mental health services (CAMHS) are also not in scope, we have considered </w:t>
      </w:r>
      <w:r w:rsidR="00561B10">
        <w:rPr>
          <w:rFonts w:ascii="Arial" w:hAnsi="Arial" w:cs="Arial"/>
          <w:color w:val="000000" w:themeColor="text1"/>
          <w:sz w:val="24"/>
          <w:szCs w:val="24"/>
        </w:rPr>
        <w:t>t</w:t>
      </w:r>
      <w:r w:rsidR="002B4D97">
        <w:rPr>
          <w:rFonts w:ascii="Arial" w:hAnsi="Arial" w:cs="Arial"/>
          <w:color w:val="000000" w:themeColor="text1"/>
          <w:sz w:val="24"/>
          <w:szCs w:val="24"/>
        </w:rPr>
        <w:t>he transition</w:t>
      </w:r>
      <w:r w:rsidRPr="00795A7C">
        <w:rPr>
          <w:rFonts w:ascii="Arial" w:hAnsi="Arial" w:cs="Arial"/>
          <w:color w:val="000000" w:themeColor="text1"/>
          <w:sz w:val="24"/>
          <w:szCs w:val="24"/>
        </w:rPr>
        <w:t xml:space="preserve"> between these services and adults’ mental health community services </w:t>
      </w:r>
      <w:r w:rsidR="002B4D97">
        <w:rPr>
          <w:rFonts w:ascii="Arial" w:hAnsi="Arial" w:cs="Arial"/>
          <w:color w:val="000000" w:themeColor="text1"/>
          <w:sz w:val="24"/>
          <w:szCs w:val="24"/>
        </w:rPr>
        <w:t>as part of</w:t>
      </w:r>
      <w:r w:rsidR="00561B10">
        <w:rPr>
          <w:rFonts w:ascii="Arial" w:hAnsi="Arial" w:cs="Arial"/>
          <w:color w:val="000000" w:themeColor="text1"/>
          <w:sz w:val="24"/>
          <w:szCs w:val="24"/>
        </w:rPr>
        <w:t xml:space="preserve"> developing our outputs and recommendations</w:t>
      </w:r>
      <w:r w:rsidRPr="00795A7C">
        <w:rPr>
          <w:rFonts w:ascii="Arial" w:hAnsi="Arial" w:cs="Arial"/>
          <w:color w:val="000000" w:themeColor="text1"/>
          <w:sz w:val="24"/>
          <w:szCs w:val="24"/>
        </w:rPr>
        <w:t>.</w:t>
      </w:r>
    </w:p>
    <w:p w:rsidR="00EF109D" w:rsidRDefault="00EF109D" w:rsidP="006722EA">
      <w:pPr>
        <w:spacing w:after="0" w:line="240" w:lineRule="auto"/>
        <w:rPr>
          <w:rFonts w:ascii="Arial" w:hAnsi="Arial" w:cs="Arial"/>
          <w:b/>
          <w:color w:val="0070C0"/>
          <w:sz w:val="28"/>
          <w:szCs w:val="28"/>
        </w:rPr>
      </w:pPr>
    </w:p>
    <w:p w:rsidR="00EF109D" w:rsidRDefault="00EF109D" w:rsidP="00EF109D">
      <w:pPr>
        <w:spacing w:after="0" w:line="240" w:lineRule="auto"/>
        <w:rPr>
          <w:rFonts w:ascii="Arial" w:eastAsia="Times New Roman" w:hAnsi="Arial" w:cs="Arial"/>
          <w:b/>
          <w:color w:val="0070C0"/>
          <w:sz w:val="28"/>
          <w:szCs w:val="28"/>
        </w:rPr>
      </w:pPr>
      <w:r w:rsidRPr="001333F3">
        <w:rPr>
          <w:rFonts w:ascii="Arial" w:eastAsia="Times New Roman" w:hAnsi="Arial" w:cs="Arial"/>
          <w:b/>
          <w:color w:val="0070C0"/>
          <w:sz w:val="28"/>
          <w:szCs w:val="28"/>
        </w:rPr>
        <w:t>Get Involved</w:t>
      </w:r>
    </w:p>
    <w:p w:rsidR="00EF109D" w:rsidRDefault="00EF109D" w:rsidP="00EF109D">
      <w:pPr>
        <w:spacing w:after="0" w:line="240" w:lineRule="auto"/>
        <w:rPr>
          <w:rFonts w:ascii="Arial" w:eastAsia="Times New Roman" w:hAnsi="Arial" w:cs="Arial"/>
          <w:b/>
          <w:color w:val="0070C0"/>
          <w:sz w:val="28"/>
          <w:szCs w:val="28"/>
        </w:rPr>
      </w:pPr>
    </w:p>
    <w:p w:rsidR="00EF109D" w:rsidRPr="00200E0D" w:rsidRDefault="00EF109D" w:rsidP="00EF109D">
      <w:pPr>
        <w:spacing w:after="0" w:line="240" w:lineRule="auto"/>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Here’s how you can find out what we’re doing to improve community mental health services and share your views with us:</w:t>
      </w:r>
    </w:p>
    <w:p w:rsidR="00EF109D" w:rsidRPr="00200E0D" w:rsidRDefault="00EF109D" w:rsidP="00EF109D">
      <w:pPr>
        <w:spacing w:after="0" w:line="240" w:lineRule="auto"/>
        <w:rPr>
          <w:rFonts w:ascii="Arial" w:eastAsia="Times New Roman" w:hAnsi="Arial" w:cs="Arial"/>
          <w:sz w:val="24"/>
          <w:szCs w:val="24"/>
        </w:rPr>
      </w:pPr>
    </w:p>
    <w:p w:rsidR="00EF109D" w:rsidRDefault="00EF109D" w:rsidP="00EF109D">
      <w:pPr>
        <w:pStyle w:val="NormalWeb"/>
        <w:numPr>
          <w:ilvl w:val="0"/>
          <w:numId w:val="15"/>
        </w:numPr>
        <w:shd w:val="clear" w:color="auto" w:fill="FFFFFF"/>
        <w:spacing w:before="0" w:beforeAutospacing="0" w:after="0" w:afterAutospacing="0"/>
        <w:ind w:left="714" w:hanging="357"/>
        <w:textAlignment w:val="baseline"/>
        <w:rPr>
          <w:rFonts w:ascii="Arial" w:hAnsi="Arial" w:cs="Arial"/>
        </w:rPr>
      </w:pPr>
      <w:r w:rsidRPr="002B6BDE">
        <w:rPr>
          <w:rFonts w:ascii="Arial" w:hAnsi="Arial" w:cs="Arial"/>
          <w:b/>
        </w:rPr>
        <w:t>Read ou</w:t>
      </w:r>
      <w:r w:rsidR="00D37AC3">
        <w:rPr>
          <w:rFonts w:ascii="Arial" w:hAnsi="Arial" w:cs="Arial"/>
          <w:b/>
        </w:rPr>
        <w:t>r ‘You told u</w:t>
      </w:r>
      <w:r>
        <w:rPr>
          <w:rFonts w:ascii="Arial" w:hAnsi="Arial" w:cs="Arial"/>
          <w:b/>
        </w:rPr>
        <w:t>s…</w:t>
      </w:r>
      <w:r w:rsidR="00D37AC3" w:rsidRPr="00D37AC3">
        <w:rPr>
          <w:rFonts w:ascii="Arial" w:hAnsi="Arial" w:cs="Arial"/>
          <w:b/>
        </w:rPr>
        <w:t>What we are doing about it</w:t>
      </w:r>
      <w:r w:rsidRPr="00D37AC3">
        <w:rPr>
          <w:rFonts w:ascii="Arial" w:hAnsi="Arial" w:cs="Arial"/>
          <w:b/>
        </w:rPr>
        <w:t>.</w:t>
      </w:r>
      <w:r w:rsidR="00D37AC3">
        <w:rPr>
          <w:rFonts w:ascii="Arial" w:hAnsi="Arial" w:cs="Arial"/>
          <w:b/>
        </w:rPr>
        <w:t>.</w:t>
      </w:r>
      <w:r w:rsidRPr="00D37AC3">
        <w:rPr>
          <w:rFonts w:ascii="Arial" w:hAnsi="Arial" w:cs="Arial"/>
          <w:b/>
        </w:rPr>
        <w:t>.</w:t>
      </w:r>
      <w:r>
        <w:rPr>
          <w:rFonts w:ascii="Arial" w:hAnsi="Arial" w:cs="Arial"/>
          <w:b/>
        </w:rPr>
        <w:t>’ summary</w:t>
      </w:r>
      <w:r w:rsidRPr="002B6BDE">
        <w:rPr>
          <w:rFonts w:ascii="Arial" w:hAnsi="Arial" w:cs="Arial"/>
        </w:rPr>
        <w:t xml:space="preserve"> and find out what</w:t>
      </w:r>
      <w:r>
        <w:rPr>
          <w:rFonts w:ascii="Arial" w:hAnsi="Arial" w:cs="Arial"/>
        </w:rPr>
        <w:t xml:space="preserve"> we (those who commission </w:t>
      </w:r>
      <w:r w:rsidRPr="00B056D2">
        <w:rPr>
          <w:rFonts w:ascii="Arial" w:hAnsi="Arial" w:cs="Arial"/>
          <w:color w:val="FF0000"/>
        </w:rPr>
        <w:t xml:space="preserve">and provide </w:t>
      </w:r>
      <w:r w:rsidRPr="002B6BDE">
        <w:rPr>
          <w:rFonts w:ascii="Arial" w:hAnsi="Arial" w:cs="Arial"/>
        </w:rPr>
        <w:t xml:space="preserve">community mental health services) </w:t>
      </w:r>
      <w:r>
        <w:rPr>
          <w:rFonts w:ascii="Arial" w:hAnsi="Arial" w:cs="Arial"/>
        </w:rPr>
        <w:t xml:space="preserve">are doing in response to what you’ve told us. </w:t>
      </w:r>
    </w:p>
    <w:p w:rsidR="00EF109D" w:rsidRPr="002B6BDE" w:rsidRDefault="00EF109D" w:rsidP="00EF109D">
      <w:pPr>
        <w:pStyle w:val="NormalWeb"/>
        <w:shd w:val="clear" w:color="auto" w:fill="FFFFFF"/>
        <w:spacing w:before="0" w:beforeAutospacing="0" w:after="0" w:afterAutospacing="0"/>
        <w:ind w:left="714"/>
        <w:textAlignment w:val="baseline"/>
        <w:rPr>
          <w:rFonts w:ascii="Arial" w:hAnsi="Arial" w:cs="Arial"/>
        </w:rPr>
      </w:pPr>
    </w:p>
    <w:p w:rsidR="00EF109D" w:rsidRPr="00BF52DE" w:rsidRDefault="00EF109D" w:rsidP="00EF109D">
      <w:pPr>
        <w:pStyle w:val="NormalWeb"/>
        <w:numPr>
          <w:ilvl w:val="0"/>
          <w:numId w:val="15"/>
        </w:numPr>
        <w:shd w:val="clear" w:color="auto" w:fill="FFFFFF"/>
        <w:spacing w:before="0" w:beforeAutospacing="0" w:after="0" w:afterAutospacing="0"/>
        <w:ind w:left="714" w:hanging="357"/>
        <w:textAlignment w:val="baseline"/>
        <w:rPr>
          <w:rFonts w:ascii="Arial" w:hAnsi="Arial" w:cs="Arial"/>
        </w:rPr>
      </w:pPr>
      <w:r>
        <w:rPr>
          <w:rFonts w:ascii="Arial" w:hAnsi="Arial" w:cs="Arial"/>
          <w:b/>
        </w:rPr>
        <w:t xml:space="preserve">Look at our new </w:t>
      </w:r>
      <w:r w:rsidR="00D1411C">
        <w:rPr>
          <w:rFonts w:ascii="Arial" w:hAnsi="Arial" w:cs="Arial"/>
          <w:b/>
        </w:rPr>
        <w:t>approach</w:t>
      </w:r>
      <w:r>
        <w:rPr>
          <w:rFonts w:ascii="Arial" w:hAnsi="Arial" w:cs="Arial"/>
          <w:b/>
          <w:color w:val="FF0000"/>
        </w:rPr>
        <w:t xml:space="preserve"> </w:t>
      </w:r>
      <w:r w:rsidRPr="00BF52DE">
        <w:rPr>
          <w:rFonts w:ascii="Arial" w:hAnsi="Arial" w:cs="Arial"/>
        </w:rPr>
        <w:t>for how community mental services</w:t>
      </w:r>
      <w:r>
        <w:rPr>
          <w:rFonts w:ascii="Arial" w:hAnsi="Arial" w:cs="Arial"/>
        </w:rPr>
        <w:t xml:space="preserve"> could be</w:t>
      </w:r>
      <w:r w:rsidRPr="00BF52DE">
        <w:rPr>
          <w:rFonts w:ascii="Arial" w:hAnsi="Arial" w:cs="Arial"/>
        </w:rPr>
        <w:t xml:space="preserve"> provided in B&amp;NES.</w:t>
      </w:r>
    </w:p>
    <w:p w:rsidR="00EF109D" w:rsidRDefault="00EF109D" w:rsidP="00EF109D">
      <w:pPr>
        <w:pStyle w:val="ListParagraph"/>
        <w:rPr>
          <w:rFonts w:ascii="Arial" w:hAnsi="Arial" w:cs="Arial"/>
        </w:rPr>
      </w:pPr>
    </w:p>
    <w:p w:rsidR="00EF109D" w:rsidRPr="00B056D2" w:rsidRDefault="00EF109D" w:rsidP="00EF109D">
      <w:pPr>
        <w:pStyle w:val="NormalWeb"/>
        <w:numPr>
          <w:ilvl w:val="0"/>
          <w:numId w:val="15"/>
        </w:numPr>
        <w:shd w:val="clear" w:color="auto" w:fill="FFFFFF"/>
        <w:spacing w:before="0" w:beforeAutospacing="0" w:after="0" w:afterAutospacing="0"/>
        <w:ind w:left="714" w:hanging="357"/>
        <w:textAlignment w:val="baseline"/>
        <w:rPr>
          <w:rFonts w:ascii="Arial" w:hAnsi="Arial" w:cs="Arial"/>
        </w:rPr>
      </w:pPr>
      <w:r>
        <w:rPr>
          <w:rFonts w:ascii="Arial" w:hAnsi="Arial" w:cs="Arial"/>
          <w:b/>
        </w:rPr>
        <w:t xml:space="preserve">Fill in the short </w:t>
      </w:r>
      <w:r w:rsidRPr="00B056D2">
        <w:rPr>
          <w:rFonts w:ascii="Arial" w:hAnsi="Arial" w:cs="Arial"/>
          <w:b/>
        </w:rPr>
        <w:t xml:space="preserve">survey </w:t>
      </w:r>
      <w:r>
        <w:rPr>
          <w:rFonts w:ascii="Arial" w:hAnsi="Arial" w:cs="Arial"/>
          <w:b/>
        </w:rPr>
        <w:t xml:space="preserve">in this pack or complete the survey online.  </w:t>
      </w:r>
    </w:p>
    <w:p w:rsidR="00EF109D" w:rsidRDefault="00EF109D" w:rsidP="00EF109D">
      <w:pPr>
        <w:spacing w:after="0" w:line="240" w:lineRule="auto"/>
        <w:rPr>
          <w:rFonts w:ascii="Arial" w:eastAsia="Times New Roman" w:hAnsi="Arial" w:cs="Arial"/>
          <w:sz w:val="24"/>
          <w:szCs w:val="24"/>
          <w:lang w:eastAsia="en-GB"/>
        </w:rPr>
      </w:pPr>
    </w:p>
    <w:p w:rsidR="00EF109D" w:rsidRPr="0018210C" w:rsidRDefault="00EF109D" w:rsidP="00EF109D">
      <w:pPr>
        <w:spacing w:after="0" w:line="240" w:lineRule="auto"/>
        <w:rPr>
          <w:rFonts w:ascii="Arial" w:hAnsi="Arial" w:cs="Arial"/>
          <w:b/>
          <w:color w:val="000000"/>
          <w:sz w:val="24"/>
          <w:szCs w:val="24"/>
        </w:rPr>
      </w:pPr>
      <w:proofErr w:type="gramStart"/>
      <w:r w:rsidRPr="00DF5916">
        <w:rPr>
          <w:rFonts w:ascii="Arial" w:hAnsi="Arial" w:cs="Arial"/>
          <w:b/>
          <w:color w:val="0070C0"/>
          <w:sz w:val="28"/>
          <w:szCs w:val="28"/>
        </w:rPr>
        <w:t xml:space="preserve">Any </w:t>
      </w:r>
      <w:r w:rsidR="00740F8B">
        <w:rPr>
          <w:rFonts w:ascii="Arial" w:hAnsi="Arial" w:cs="Arial"/>
          <w:b/>
          <w:color w:val="0070C0"/>
          <w:sz w:val="28"/>
          <w:szCs w:val="28"/>
        </w:rPr>
        <w:t>q</w:t>
      </w:r>
      <w:r w:rsidRPr="00DF5916">
        <w:rPr>
          <w:rFonts w:ascii="Arial" w:hAnsi="Arial" w:cs="Arial"/>
          <w:b/>
          <w:color w:val="0070C0"/>
          <w:sz w:val="28"/>
          <w:szCs w:val="28"/>
        </w:rPr>
        <w:t>uestions?</w:t>
      </w:r>
      <w:proofErr w:type="gramEnd"/>
    </w:p>
    <w:p w:rsidR="00EF109D" w:rsidRDefault="00EF109D" w:rsidP="00EF109D">
      <w:pPr>
        <w:spacing w:after="0" w:line="240" w:lineRule="auto"/>
        <w:rPr>
          <w:rFonts w:ascii="Arial" w:hAnsi="Arial" w:cs="Arial"/>
          <w:color w:val="000000"/>
          <w:sz w:val="24"/>
          <w:szCs w:val="24"/>
        </w:rPr>
      </w:pPr>
    </w:p>
    <w:p w:rsidR="00EF109D" w:rsidRDefault="00EF109D" w:rsidP="00EF109D">
      <w:pPr>
        <w:spacing w:after="0" w:line="240" w:lineRule="auto"/>
        <w:rPr>
          <w:rFonts w:ascii="Arial" w:hAnsi="Arial" w:cs="Arial"/>
          <w:color w:val="000000"/>
          <w:sz w:val="24"/>
          <w:szCs w:val="24"/>
        </w:rPr>
      </w:pPr>
      <w:r w:rsidRPr="00DF5916">
        <w:rPr>
          <w:rFonts w:ascii="Arial" w:hAnsi="Arial" w:cs="Arial"/>
          <w:color w:val="000000"/>
          <w:sz w:val="24"/>
          <w:szCs w:val="24"/>
        </w:rPr>
        <w:t>If you have any questions</w:t>
      </w:r>
      <w:r>
        <w:rPr>
          <w:rFonts w:ascii="Arial" w:hAnsi="Arial" w:cs="Arial"/>
          <w:color w:val="000000"/>
          <w:sz w:val="24"/>
          <w:szCs w:val="24"/>
        </w:rPr>
        <w:t>,</w:t>
      </w:r>
      <w:r w:rsidRPr="00DF5916">
        <w:rPr>
          <w:rFonts w:ascii="Arial" w:hAnsi="Arial" w:cs="Arial"/>
          <w:color w:val="000000"/>
          <w:sz w:val="24"/>
          <w:szCs w:val="24"/>
        </w:rPr>
        <w:t xml:space="preserve"> plea</w:t>
      </w:r>
      <w:r>
        <w:rPr>
          <w:rFonts w:ascii="Arial" w:hAnsi="Arial" w:cs="Arial"/>
          <w:color w:val="000000"/>
          <w:sz w:val="24"/>
          <w:szCs w:val="24"/>
        </w:rPr>
        <w:t>se don’t hesitate to contact us by:</w:t>
      </w:r>
    </w:p>
    <w:p w:rsidR="00EF109D" w:rsidRDefault="00EF109D" w:rsidP="00EF109D">
      <w:pPr>
        <w:spacing w:after="0" w:line="240" w:lineRule="auto"/>
        <w:rPr>
          <w:rFonts w:ascii="Arial" w:hAnsi="Arial" w:cs="Arial"/>
          <w:color w:val="000000"/>
          <w:sz w:val="24"/>
          <w:szCs w:val="24"/>
        </w:rPr>
      </w:pPr>
    </w:p>
    <w:p w:rsidR="00EF109D" w:rsidRDefault="00EF109D" w:rsidP="00EF109D">
      <w:pPr>
        <w:spacing w:after="0" w:line="240" w:lineRule="auto"/>
        <w:rPr>
          <w:rFonts w:ascii="Arial" w:hAnsi="Arial" w:cs="Arial"/>
          <w:color w:val="000000"/>
          <w:sz w:val="24"/>
          <w:szCs w:val="24"/>
        </w:rPr>
      </w:pPr>
      <w:r>
        <w:rPr>
          <w:rFonts w:ascii="Arial" w:hAnsi="Arial" w:cs="Arial"/>
          <w:color w:val="000000"/>
          <w:sz w:val="24"/>
          <w:szCs w:val="24"/>
        </w:rPr>
        <w:t xml:space="preserve">Emailing: </w:t>
      </w:r>
      <w:hyperlink r:id="rId14" w:history="1">
        <w:r w:rsidRPr="0077702C">
          <w:rPr>
            <w:rStyle w:val="Hyperlink"/>
            <w:rFonts w:ascii="Arial" w:hAnsi="Arial" w:cs="Arial"/>
            <w:sz w:val="24"/>
            <w:szCs w:val="24"/>
          </w:rPr>
          <w:t>banes.yourvoice@nhs.net</w:t>
        </w:r>
      </w:hyperlink>
      <w:r>
        <w:rPr>
          <w:rFonts w:ascii="Arial" w:hAnsi="Arial" w:cs="Arial"/>
          <w:color w:val="000000"/>
          <w:sz w:val="24"/>
          <w:szCs w:val="24"/>
        </w:rPr>
        <w:t xml:space="preserve"> </w:t>
      </w:r>
    </w:p>
    <w:p w:rsidR="00EF109D" w:rsidRDefault="00EF109D" w:rsidP="00EF109D">
      <w:pPr>
        <w:spacing w:after="0" w:line="240" w:lineRule="auto"/>
        <w:rPr>
          <w:rFonts w:ascii="Arial" w:hAnsi="Arial" w:cs="Arial"/>
          <w:color w:val="000000"/>
          <w:sz w:val="24"/>
          <w:szCs w:val="24"/>
        </w:rPr>
      </w:pPr>
    </w:p>
    <w:p w:rsidR="00EF109D" w:rsidRDefault="00EF109D" w:rsidP="00EF109D">
      <w:pPr>
        <w:spacing w:after="0" w:line="240" w:lineRule="auto"/>
        <w:rPr>
          <w:rFonts w:ascii="Arial" w:hAnsi="Arial" w:cs="Arial"/>
          <w:color w:val="000000"/>
          <w:sz w:val="24"/>
          <w:szCs w:val="24"/>
        </w:rPr>
      </w:pPr>
      <w:r>
        <w:rPr>
          <w:rFonts w:ascii="Arial" w:hAnsi="Arial" w:cs="Arial"/>
          <w:color w:val="000000"/>
          <w:sz w:val="24"/>
          <w:szCs w:val="24"/>
        </w:rPr>
        <w:t>Calling: 01225 831 861</w:t>
      </w:r>
    </w:p>
    <w:p w:rsidR="00EF109D" w:rsidRDefault="00EF109D" w:rsidP="00EF109D">
      <w:pPr>
        <w:spacing w:after="0" w:line="240" w:lineRule="auto"/>
        <w:rPr>
          <w:rFonts w:ascii="Arial" w:hAnsi="Arial" w:cs="Arial"/>
          <w:color w:val="000000"/>
          <w:sz w:val="24"/>
          <w:szCs w:val="24"/>
        </w:rPr>
      </w:pPr>
    </w:p>
    <w:p w:rsidR="00EF109D" w:rsidRDefault="00EF109D" w:rsidP="00EF109D">
      <w:pPr>
        <w:spacing w:after="0" w:line="240" w:lineRule="auto"/>
        <w:rPr>
          <w:rFonts w:ascii="Arial" w:hAnsi="Arial" w:cs="Arial"/>
          <w:color w:val="000000"/>
          <w:sz w:val="24"/>
          <w:szCs w:val="24"/>
        </w:rPr>
      </w:pPr>
      <w:r>
        <w:rPr>
          <w:rFonts w:ascii="Arial" w:hAnsi="Arial" w:cs="Arial"/>
          <w:color w:val="000000"/>
          <w:sz w:val="24"/>
          <w:szCs w:val="24"/>
        </w:rPr>
        <w:t xml:space="preserve">Writing to: Communications and Engagement Team, St Martins Hospital, </w:t>
      </w:r>
      <w:proofErr w:type="spellStart"/>
      <w:r>
        <w:rPr>
          <w:rFonts w:ascii="Arial" w:hAnsi="Arial" w:cs="Arial"/>
          <w:color w:val="000000"/>
          <w:sz w:val="24"/>
          <w:szCs w:val="24"/>
        </w:rPr>
        <w:t>Kempthorne</w:t>
      </w:r>
      <w:proofErr w:type="spellEnd"/>
      <w:r>
        <w:rPr>
          <w:rFonts w:ascii="Arial" w:hAnsi="Arial" w:cs="Arial"/>
          <w:color w:val="000000"/>
          <w:sz w:val="24"/>
          <w:szCs w:val="24"/>
        </w:rPr>
        <w:t xml:space="preserve"> House, Clara Cross Lane, Bath, BA2 5RP</w:t>
      </w:r>
    </w:p>
    <w:p w:rsidR="00EF109D" w:rsidRDefault="00EF109D" w:rsidP="006722EA">
      <w:pPr>
        <w:spacing w:after="0" w:line="240" w:lineRule="auto"/>
        <w:rPr>
          <w:rFonts w:ascii="Arial" w:hAnsi="Arial" w:cs="Arial"/>
          <w:b/>
          <w:color w:val="0070C0"/>
          <w:sz w:val="28"/>
          <w:szCs w:val="28"/>
        </w:rPr>
      </w:pPr>
    </w:p>
    <w:p w:rsidR="00EF109D" w:rsidRDefault="00EF109D" w:rsidP="006722EA">
      <w:pPr>
        <w:spacing w:after="0" w:line="240" w:lineRule="auto"/>
        <w:rPr>
          <w:rFonts w:ascii="Arial" w:hAnsi="Arial" w:cs="Arial"/>
          <w:b/>
          <w:color w:val="0070C0"/>
          <w:sz w:val="28"/>
          <w:szCs w:val="28"/>
        </w:rPr>
      </w:pPr>
    </w:p>
    <w:p w:rsidR="00CA7C55" w:rsidRDefault="000F52C0" w:rsidP="006722EA">
      <w:pPr>
        <w:spacing w:after="0" w:line="240" w:lineRule="auto"/>
        <w:rPr>
          <w:rFonts w:ascii="Arial" w:hAnsi="Arial" w:cs="Arial"/>
          <w:b/>
          <w:color w:val="0070C0"/>
          <w:sz w:val="28"/>
          <w:szCs w:val="28"/>
        </w:rPr>
      </w:pPr>
      <w:r w:rsidRPr="000F52C0">
        <w:rPr>
          <w:rFonts w:ascii="Arial" w:hAnsi="Arial" w:cs="Arial"/>
          <w:b/>
          <w:color w:val="0070C0"/>
          <w:sz w:val="28"/>
          <w:szCs w:val="28"/>
        </w:rPr>
        <w:lastRenderedPageBreak/>
        <w:t>Timeline for the review</w:t>
      </w:r>
    </w:p>
    <w:p w:rsidR="000F52C0" w:rsidRDefault="000F52C0" w:rsidP="006722EA">
      <w:pPr>
        <w:spacing w:after="0" w:line="240" w:lineRule="auto"/>
        <w:rPr>
          <w:rFonts w:ascii="Arial" w:hAnsi="Arial" w:cs="Arial"/>
          <w:b/>
          <w:color w:val="0070C0"/>
          <w:sz w:val="28"/>
          <w:szCs w:val="28"/>
        </w:rPr>
      </w:pPr>
    </w:p>
    <w:p w:rsidR="001333F3" w:rsidRPr="007B2A00" w:rsidRDefault="000F52C0" w:rsidP="006722EA">
      <w:pPr>
        <w:spacing w:after="0" w:line="240" w:lineRule="auto"/>
        <w:rPr>
          <w:rFonts w:ascii="Arial" w:hAnsi="Arial" w:cs="Arial"/>
          <w:color w:val="000000"/>
          <w:sz w:val="24"/>
          <w:szCs w:val="24"/>
        </w:rPr>
      </w:pPr>
      <w:r w:rsidRPr="00E87D62">
        <w:rPr>
          <w:rFonts w:ascii="Arial" w:hAnsi="Arial" w:cs="Arial"/>
          <w:color w:val="000000"/>
          <w:sz w:val="24"/>
          <w:szCs w:val="24"/>
        </w:rPr>
        <w:t>The review i</w:t>
      </w:r>
      <w:r w:rsidR="007B2A00">
        <w:rPr>
          <w:rFonts w:ascii="Arial" w:hAnsi="Arial" w:cs="Arial"/>
          <w:color w:val="000000"/>
          <w:sz w:val="24"/>
          <w:szCs w:val="24"/>
        </w:rPr>
        <w:t xml:space="preserve">s being carried out in four </w:t>
      </w:r>
      <w:r w:rsidRPr="00E87D62">
        <w:rPr>
          <w:rFonts w:ascii="Arial" w:hAnsi="Arial" w:cs="Arial"/>
          <w:color w:val="000000"/>
          <w:sz w:val="24"/>
          <w:szCs w:val="24"/>
        </w:rPr>
        <w:t>stages</w:t>
      </w:r>
      <w:r w:rsidR="00C3058B">
        <w:rPr>
          <w:rFonts w:ascii="Arial" w:hAnsi="Arial" w:cs="Arial"/>
          <w:color w:val="000000"/>
          <w:sz w:val="24"/>
          <w:szCs w:val="24"/>
        </w:rPr>
        <w:t xml:space="preserve"> and we are involving the public throughout t</w:t>
      </w:r>
      <w:r w:rsidR="00D72A29">
        <w:rPr>
          <w:rFonts w:ascii="Arial" w:hAnsi="Arial" w:cs="Arial"/>
          <w:color w:val="000000"/>
          <w:sz w:val="24"/>
          <w:szCs w:val="24"/>
        </w:rPr>
        <w:t>his process to ensure that your</w:t>
      </w:r>
      <w:r w:rsidR="00C3058B">
        <w:rPr>
          <w:rFonts w:ascii="Arial" w:hAnsi="Arial" w:cs="Arial"/>
          <w:color w:val="000000"/>
          <w:sz w:val="24"/>
          <w:szCs w:val="24"/>
        </w:rPr>
        <w:t xml:space="preserve"> views and experiences shape changes that are made.</w:t>
      </w:r>
    </w:p>
    <w:p w:rsidR="009E4C6D" w:rsidRDefault="009E4C6D" w:rsidP="006722EA">
      <w:pPr>
        <w:spacing w:after="0" w:line="240" w:lineRule="auto"/>
        <w:rPr>
          <w:rFonts w:ascii="Arial" w:hAnsi="Arial" w:cs="Arial"/>
          <w:b/>
          <w:sz w:val="24"/>
          <w:szCs w:val="24"/>
        </w:rPr>
      </w:pPr>
    </w:p>
    <w:p w:rsidR="001333F3" w:rsidRDefault="001333F3" w:rsidP="006722EA">
      <w:pPr>
        <w:spacing w:after="0" w:line="240" w:lineRule="auto"/>
        <w:rPr>
          <w:rFonts w:ascii="Arial" w:hAnsi="Arial" w:cs="Arial"/>
          <w:b/>
          <w:sz w:val="24"/>
          <w:szCs w:val="24"/>
        </w:rPr>
      </w:pPr>
      <w:r>
        <w:rPr>
          <w:rFonts w:ascii="Arial" w:hAnsi="Arial" w:cs="Arial"/>
          <w:b/>
          <w:sz w:val="24"/>
          <w:szCs w:val="24"/>
        </w:rPr>
        <w:t xml:space="preserve">Phase 1: Initial engagement </w:t>
      </w:r>
    </w:p>
    <w:p w:rsidR="00CA7C55" w:rsidRDefault="000F52C0" w:rsidP="006722EA">
      <w:pPr>
        <w:spacing w:after="0" w:line="240" w:lineRule="auto"/>
        <w:rPr>
          <w:rFonts w:ascii="Arial" w:hAnsi="Arial" w:cs="Arial"/>
          <w:b/>
          <w:sz w:val="24"/>
          <w:szCs w:val="24"/>
        </w:rPr>
      </w:pPr>
      <w:r>
        <w:rPr>
          <w:rFonts w:ascii="Arial" w:hAnsi="Arial" w:cs="Arial"/>
          <w:b/>
          <w:sz w:val="24"/>
          <w:szCs w:val="24"/>
        </w:rPr>
        <w:t>Ma</w:t>
      </w:r>
      <w:r w:rsidR="001333F3">
        <w:rPr>
          <w:rFonts w:ascii="Arial" w:hAnsi="Arial" w:cs="Arial"/>
          <w:b/>
          <w:sz w:val="24"/>
          <w:szCs w:val="24"/>
        </w:rPr>
        <w:t xml:space="preserve">y – </w:t>
      </w:r>
      <w:r>
        <w:rPr>
          <w:rFonts w:ascii="Arial" w:hAnsi="Arial" w:cs="Arial"/>
          <w:b/>
          <w:sz w:val="24"/>
          <w:szCs w:val="24"/>
        </w:rPr>
        <w:t>August 2017</w:t>
      </w:r>
    </w:p>
    <w:p w:rsidR="000F52C0" w:rsidRDefault="000F52C0" w:rsidP="006722EA">
      <w:pPr>
        <w:spacing w:after="0" w:line="240" w:lineRule="auto"/>
        <w:rPr>
          <w:rFonts w:ascii="Arial" w:hAnsi="Arial" w:cs="Arial"/>
          <w:b/>
          <w:sz w:val="24"/>
          <w:szCs w:val="24"/>
        </w:rPr>
      </w:pPr>
    </w:p>
    <w:p w:rsidR="00EF109D" w:rsidRDefault="000F52C0" w:rsidP="000F52C0">
      <w:pPr>
        <w:spacing w:after="0" w:line="240" w:lineRule="auto"/>
        <w:rPr>
          <w:rFonts w:ascii="Arial" w:hAnsi="Arial" w:cs="Arial"/>
          <w:color w:val="000000"/>
          <w:sz w:val="24"/>
          <w:szCs w:val="24"/>
        </w:rPr>
      </w:pPr>
      <w:r>
        <w:rPr>
          <w:rFonts w:ascii="Arial" w:hAnsi="Arial" w:cs="Arial"/>
          <w:color w:val="000000"/>
          <w:sz w:val="24"/>
          <w:szCs w:val="24"/>
        </w:rPr>
        <w:t xml:space="preserve">We asked people who use services, those who care for them, those who deliver </w:t>
      </w:r>
      <w:r w:rsidR="00EF109D">
        <w:rPr>
          <w:rFonts w:ascii="Arial" w:hAnsi="Arial" w:cs="Arial"/>
          <w:color w:val="000000"/>
          <w:sz w:val="24"/>
          <w:szCs w:val="24"/>
        </w:rPr>
        <w:t>services, and the wider public</w:t>
      </w:r>
      <w:r w:rsidR="005212C7">
        <w:rPr>
          <w:rFonts w:ascii="Arial" w:hAnsi="Arial" w:cs="Arial"/>
          <w:color w:val="000000"/>
          <w:sz w:val="24"/>
          <w:szCs w:val="24"/>
        </w:rPr>
        <w:t xml:space="preserve"> three questions; what is working well?  </w:t>
      </w:r>
      <w:proofErr w:type="gramStart"/>
      <w:r w:rsidR="005212C7">
        <w:rPr>
          <w:rFonts w:ascii="Arial" w:hAnsi="Arial" w:cs="Arial"/>
          <w:color w:val="000000"/>
          <w:sz w:val="24"/>
          <w:szCs w:val="24"/>
        </w:rPr>
        <w:t>what</w:t>
      </w:r>
      <w:proofErr w:type="gramEnd"/>
      <w:r w:rsidR="005212C7">
        <w:rPr>
          <w:rFonts w:ascii="Arial" w:hAnsi="Arial" w:cs="Arial"/>
          <w:color w:val="000000"/>
          <w:sz w:val="24"/>
          <w:szCs w:val="24"/>
        </w:rPr>
        <w:t xml:space="preserve"> could be improved? What are the gaps in current services?</w:t>
      </w:r>
    </w:p>
    <w:p w:rsidR="00EF109D" w:rsidRDefault="00EF109D" w:rsidP="000F52C0">
      <w:pPr>
        <w:spacing w:after="0" w:line="240" w:lineRule="auto"/>
        <w:rPr>
          <w:rFonts w:ascii="Arial" w:hAnsi="Arial" w:cs="Arial"/>
          <w:color w:val="000000"/>
          <w:sz w:val="24"/>
          <w:szCs w:val="24"/>
        </w:rPr>
      </w:pPr>
    </w:p>
    <w:p w:rsidR="000F52C0" w:rsidRPr="000F52C0" w:rsidRDefault="000F52C0" w:rsidP="000F52C0">
      <w:pPr>
        <w:spacing w:after="0" w:line="240" w:lineRule="auto"/>
        <w:rPr>
          <w:rStyle w:val="Hyperlink"/>
          <w:rFonts w:ascii="Arial" w:hAnsi="Arial" w:cs="Arial"/>
          <w:sz w:val="24"/>
          <w:szCs w:val="24"/>
        </w:rPr>
      </w:pPr>
      <w:r w:rsidRPr="000F52C0">
        <w:rPr>
          <w:rFonts w:ascii="Arial" w:hAnsi="Arial" w:cs="Arial"/>
          <w:color w:val="000000"/>
          <w:sz w:val="24"/>
          <w:szCs w:val="24"/>
        </w:rPr>
        <w:t xml:space="preserve">Find out what people told us in our phase 1 engagement report </w:t>
      </w:r>
      <w:hyperlink r:id="rId15" w:history="1">
        <w:r w:rsidRPr="000F52C0">
          <w:rPr>
            <w:rStyle w:val="Hyperlink"/>
            <w:rFonts w:ascii="Arial" w:hAnsi="Arial" w:cs="Arial"/>
            <w:sz w:val="24"/>
            <w:szCs w:val="24"/>
          </w:rPr>
          <w:t>here.</w:t>
        </w:r>
      </w:hyperlink>
    </w:p>
    <w:p w:rsidR="00B056D2" w:rsidRDefault="00B056D2" w:rsidP="006722EA">
      <w:pPr>
        <w:spacing w:after="0" w:line="240" w:lineRule="auto"/>
        <w:rPr>
          <w:rFonts w:ascii="Arial" w:hAnsi="Arial" w:cs="Arial"/>
          <w:b/>
          <w:sz w:val="24"/>
          <w:szCs w:val="24"/>
        </w:rPr>
      </w:pPr>
    </w:p>
    <w:p w:rsidR="001333F3" w:rsidRDefault="000F52C0" w:rsidP="006722EA">
      <w:pPr>
        <w:spacing w:after="0" w:line="240" w:lineRule="auto"/>
        <w:rPr>
          <w:rFonts w:ascii="Arial" w:hAnsi="Arial" w:cs="Arial"/>
          <w:b/>
          <w:sz w:val="24"/>
          <w:szCs w:val="24"/>
        </w:rPr>
      </w:pPr>
      <w:r w:rsidRPr="000F52C0">
        <w:rPr>
          <w:rFonts w:ascii="Arial" w:hAnsi="Arial" w:cs="Arial"/>
          <w:b/>
          <w:sz w:val="24"/>
          <w:szCs w:val="24"/>
        </w:rPr>
        <w:t>Phase 2</w:t>
      </w:r>
      <w:r w:rsidR="001333F3">
        <w:rPr>
          <w:rFonts w:ascii="Arial" w:hAnsi="Arial" w:cs="Arial"/>
          <w:b/>
          <w:sz w:val="24"/>
          <w:szCs w:val="24"/>
        </w:rPr>
        <w:t>: Planning</w:t>
      </w:r>
    </w:p>
    <w:p w:rsidR="000F52C0" w:rsidRDefault="000F52C0" w:rsidP="006722EA">
      <w:pPr>
        <w:spacing w:after="0" w:line="240" w:lineRule="auto"/>
        <w:rPr>
          <w:rFonts w:ascii="Arial" w:hAnsi="Arial" w:cs="Arial"/>
          <w:b/>
          <w:sz w:val="24"/>
          <w:szCs w:val="24"/>
        </w:rPr>
      </w:pPr>
      <w:r w:rsidRPr="000F52C0">
        <w:rPr>
          <w:rFonts w:ascii="Arial" w:hAnsi="Arial" w:cs="Arial"/>
          <w:b/>
          <w:sz w:val="24"/>
          <w:szCs w:val="24"/>
        </w:rPr>
        <w:t>August 2017 – January 2018</w:t>
      </w:r>
    </w:p>
    <w:p w:rsidR="000F52C0" w:rsidRDefault="000F52C0" w:rsidP="006722EA">
      <w:pPr>
        <w:spacing w:after="0" w:line="240" w:lineRule="auto"/>
        <w:rPr>
          <w:rFonts w:ascii="Arial" w:hAnsi="Arial" w:cs="Arial"/>
          <w:b/>
          <w:sz w:val="24"/>
          <w:szCs w:val="24"/>
        </w:rPr>
      </w:pPr>
    </w:p>
    <w:p w:rsidR="000F52C0" w:rsidRDefault="000F52C0" w:rsidP="000F52C0">
      <w:pPr>
        <w:spacing w:after="0" w:line="240" w:lineRule="auto"/>
        <w:rPr>
          <w:rFonts w:ascii="Arial" w:hAnsi="Arial" w:cs="Arial"/>
          <w:color w:val="000000"/>
          <w:sz w:val="24"/>
          <w:szCs w:val="24"/>
        </w:rPr>
      </w:pPr>
      <w:r>
        <w:rPr>
          <w:rFonts w:ascii="Arial" w:hAnsi="Arial" w:cs="Arial"/>
          <w:color w:val="000000"/>
          <w:sz w:val="24"/>
          <w:szCs w:val="24"/>
        </w:rPr>
        <w:t xml:space="preserve">We looked through all of the feedback and research from phase 1 and agreed the key areas that need to be looked at in more detail in phase 3. </w:t>
      </w:r>
    </w:p>
    <w:p w:rsidR="00CF0FF8" w:rsidRPr="000F52C0" w:rsidRDefault="00CF0FF8" w:rsidP="006722EA">
      <w:pPr>
        <w:spacing w:after="0" w:line="240" w:lineRule="auto"/>
        <w:rPr>
          <w:rFonts w:ascii="Arial" w:hAnsi="Arial" w:cs="Arial"/>
          <w:b/>
          <w:sz w:val="24"/>
          <w:szCs w:val="24"/>
        </w:rPr>
      </w:pPr>
    </w:p>
    <w:p w:rsidR="000F52C0" w:rsidRDefault="000F52C0" w:rsidP="006722EA">
      <w:pPr>
        <w:spacing w:after="0" w:line="240" w:lineRule="auto"/>
        <w:rPr>
          <w:rFonts w:ascii="Arial" w:hAnsi="Arial" w:cs="Arial"/>
          <w:b/>
          <w:sz w:val="24"/>
          <w:szCs w:val="24"/>
          <w:u w:val="single"/>
        </w:rPr>
      </w:pPr>
    </w:p>
    <w:p w:rsidR="001333F3" w:rsidRDefault="000F52C0" w:rsidP="006722EA">
      <w:pPr>
        <w:spacing w:after="0" w:line="240" w:lineRule="auto"/>
        <w:rPr>
          <w:rFonts w:ascii="Arial" w:hAnsi="Arial" w:cs="Arial"/>
          <w:b/>
          <w:sz w:val="24"/>
          <w:szCs w:val="24"/>
        </w:rPr>
      </w:pPr>
      <w:r w:rsidRPr="000F52C0">
        <w:rPr>
          <w:rFonts w:ascii="Arial" w:hAnsi="Arial" w:cs="Arial"/>
          <w:b/>
          <w:sz w:val="24"/>
          <w:szCs w:val="24"/>
        </w:rPr>
        <w:t>Phase 3</w:t>
      </w:r>
      <w:r w:rsidR="001333F3">
        <w:rPr>
          <w:rFonts w:ascii="Arial" w:hAnsi="Arial" w:cs="Arial"/>
          <w:b/>
          <w:sz w:val="24"/>
          <w:szCs w:val="24"/>
        </w:rPr>
        <w:t xml:space="preserve">: </w:t>
      </w:r>
      <w:r w:rsidR="00C3058B">
        <w:rPr>
          <w:rFonts w:ascii="Arial" w:hAnsi="Arial" w:cs="Arial"/>
          <w:b/>
          <w:sz w:val="24"/>
          <w:szCs w:val="24"/>
        </w:rPr>
        <w:t>Developing changes and new ways of working</w:t>
      </w:r>
    </w:p>
    <w:p w:rsidR="000F52C0" w:rsidRDefault="000F52C0" w:rsidP="006722EA">
      <w:pPr>
        <w:spacing w:after="0" w:line="240" w:lineRule="auto"/>
        <w:rPr>
          <w:rFonts w:ascii="Arial" w:hAnsi="Arial" w:cs="Arial"/>
          <w:b/>
          <w:sz w:val="24"/>
          <w:szCs w:val="24"/>
        </w:rPr>
      </w:pPr>
      <w:r w:rsidRPr="000F52C0">
        <w:rPr>
          <w:rFonts w:ascii="Arial" w:hAnsi="Arial" w:cs="Arial"/>
          <w:b/>
          <w:sz w:val="24"/>
          <w:szCs w:val="24"/>
        </w:rPr>
        <w:t>February 2018 – February 2019</w:t>
      </w:r>
    </w:p>
    <w:p w:rsidR="00C87B9A" w:rsidRPr="000F52C0" w:rsidRDefault="00C87B9A" w:rsidP="006722EA">
      <w:pPr>
        <w:spacing w:after="0" w:line="240" w:lineRule="auto"/>
        <w:rPr>
          <w:rFonts w:ascii="Arial" w:hAnsi="Arial" w:cs="Arial"/>
          <w:b/>
          <w:sz w:val="24"/>
          <w:szCs w:val="24"/>
        </w:rPr>
      </w:pPr>
    </w:p>
    <w:tbl>
      <w:tblPr>
        <w:tblStyle w:val="TableGrid"/>
        <w:tblW w:w="0" w:type="auto"/>
        <w:tblLook w:val="04A0" w:firstRow="1" w:lastRow="0" w:firstColumn="1" w:lastColumn="0" w:noHBand="0" w:noVBand="1"/>
      </w:tblPr>
      <w:tblGrid>
        <w:gridCol w:w="7763"/>
        <w:gridCol w:w="1479"/>
      </w:tblGrid>
      <w:tr w:rsidR="00C87B9A" w:rsidTr="00C87B9A">
        <w:tc>
          <w:tcPr>
            <w:tcW w:w="7763" w:type="dxa"/>
          </w:tcPr>
          <w:p w:rsidR="00C87B9A" w:rsidRDefault="00C87B9A" w:rsidP="006722EA">
            <w:pPr>
              <w:rPr>
                <w:rFonts w:ascii="Arial" w:hAnsi="Arial" w:cs="Arial"/>
                <w:b/>
                <w:sz w:val="24"/>
                <w:szCs w:val="24"/>
              </w:rPr>
            </w:pPr>
            <w:r>
              <w:rPr>
                <w:rFonts w:ascii="Arial" w:hAnsi="Arial" w:cs="Arial"/>
                <w:b/>
                <w:sz w:val="24"/>
                <w:szCs w:val="24"/>
              </w:rPr>
              <w:t>What did we do?</w:t>
            </w:r>
          </w:p>
        </w:tc>
        <w:tc>
          <w:tcPr>
            <w:tcW w:w="1479" w:type="dxa"/>
          </w:tcPr>
          <w:p w:rsidR="00C87B9A" w:rsidRDefault="00C87B9A" w:rsidP="006722EA">
            <w:pPr>
              <w:rPr>
                <w:rFonts w:ascii="Arial" w:hAnsi="Arial" w:cs="Arial"/>
                <w:b/>
                <w:sz w:val="24"/>
                <w:szCs w:val="24"/>
              </w:rPr>
            </w:pPr>
            <w:r>
              <w:rPr>
                <w:rFonts w:ascii="Arial" w:hAnsi="Arial" w:cs="Arial"/>
                <w:b/>
                <w:sz w:val="24"/>
                <w:szCs w:val="24"/>
              </w:rPr>
              <w:t>When?</w:t>
            </w:r>
          </w:p>
        </w:tc>
      </w:tr>
      <w:tr w:rsidR="00C87B9A" w:rsidTr="00C87B9A">
        <w:tc>
          <w:tcPr>
            <w:tcW w:w="7763" w:type="dxa"/>
          </w:tcPr>
          <w:p w:rsidR="00C87B9A" w:rsidRDefault="00C87B9A" w:rsidP="00C87B9A">
            <w:pPr>
              <w:rPr>
                <w:rFonts w:ascii="Arial" w:hAnsi="Arial" w:cs="Arial"/>
                <w:b/>
                <w:sz w:val="24"/>
                <w:szCs w:val="24"/>
              </w:rPr>
            </w:pPr>
            <w:r>
              <w:rPr>
                <w:rFonts w:ascii="Arial" w:hAnsi="Arial" w:cs="Arial"/>
                <w:sz w:val="24"/>
                <w:szCs w:val="24"/>
              </w:rPr>
              <w:t xml:space="preserve">We formed six working groups to </w:t>
            </w:r>
            <w:r w:rsidRPr="00853019">
              <w:rPr>
                <w:rFonts w:ascii="Arial" w:hAnsi="Arial" w:cs="Arial"/>
                <w:sz w:val="24"/>
                <w:szCs w:val="24"/>
              </w:rPr>
              <w:t xml:space="preserve">look at everything people </w:t>
            </w:r>
            <w:r>
              <w:rPr>
                <w:rFonts w:ascii="Arial" w:hAnsi="Arial" w:cs="Arial"/>
                <w:sz w:val="24"/>
                <w:szCs w:val="24"/>
              </w:rPr>
              <w:t xml:space="preserve">are telling </w:t>
            </w:r>
            <w:r w:rsidRPr="00853019">
              <w:rPr>
                <w:rFonts w:ascii="Arial" w:hAnsi="Arial" w:cs="Arial"/>
                <w:sz w:val="24"/>
                <w:szCs w:val="24"/>
              </w:rPr>
              <w:t xml:space="preserve">us and </w:t>
            </w:r>
            <w:r>
              <w:rPr>
                <w:rFonts w:ascii="Arial" w:hAnsi="Arial" w:cs="Arial"/>
                <w:sz w:val="24"/>
                <w:szCs w:val="24"/>
              </w:rPr>
              <w:t>to develop</w:t>
            </w:r>
            <w:r w:rsidRPr="00853019">
              <w:rPr>
                <w:rFonts w:ascii="Arial" w:hAnsi="Arial" w:cs="Arial"/>
                <w:sz w:val="24"/>
                <w:szCs w:val="24"/>
              </w:rPr>
              <w:t xml:space="preserve"> options for how community mental health services could be delivered in the future.</w:t>
            </w:r>
            <w:r>
              <w:rPr>
                <w:rFonts w:ascii="Arial" w:hAnsi="Arial" w:cs="Arial"/>
                <w:sz w:val="24"/>
                <w:szCs w:val="24"/>
              </w:rPr>
              <w:t xml:space="preserve"> E</w:t>
            </w:r>
            <w:r w:rsidRPr="00853019">
              <w:rPr>
                <w:rFonts w:ascii="Arial" w:hAnsi="Arial" w:cs="Arial"/>
                <w:sz w:val="24"/>
                <w:szCs w:val="24"/>
              </w:rPr>
              <w:t xml:space="preserve">ach </w:t>
            </w:r>
            <w:r>
              <w:rPr>
                <w:rFonts w:ascii="Arial" w:hAnsi="Arial" w:cs="Arial"/>
                <w:sz w:val="24"/>
                <w:szCs w:val="24"/>
              </w:rPr>
              <w:t xml:space="preserve">working group </w:t>
            </w:r>
            <w:r w:rsidRPr="00853019">
              <w:rPr>
                <w:rFonts w:ascii="Arial" w:hAnsi="Arial" w:cs="Arial"/>
                <w:sz w:val="24"/>
                <w:szCs w:val="24"/>
              </w:rPr>
              <w:t>has membership from peo</w:t>
            </w:r>
            <w:r>
              <w:rPr>
                <w:rFonts w:ascii="Arial" w:hAnsi="Arial" w:cs="Arial"/>
                <w:sz w:val="24"/>
                <w:szCs w:val="24"/>
              </w:rPr>
              <w:t>ple across the Council, CCG, Community Champions (</w:t>
            </w:r>
            <w:r w:rsidRPr="00853019">
              <w:rPr>
                <w:rFonts w:ascii="Arial" w:hAnsi="Arial" w:cs="Arial"/>
                <w:sz w:val="24"/>
                <w:szCs w:val="24"/>
              </w:rPr>
              <w:t>who represent the public</w:t>
            </w:r>
            <w:r>
              <w:rPr>
                <w:rFonts w:ascii="Arial" w:hAnsi="Arial" w:cs="Arial"/>
                <w:sz w:val="24"/>
                <w:szCs w:val="24"/>
              </w:rPr>
              <w:t xml:space="preserve">, those who use services and those who care for and support those who use services), service providers and </w:t>
            </w:r>
            <w:r w:rsidRPr="00853019">
              <w:rPr>
                <w:rFonts w:ascii="Arial" w:hAnsi="Arial" w:cs="Arial"/>
                <w:sz w:val="24"/>
                <w:szCs w:val="24"/>
              </w:rPr>
              <w:t>voluntary sector represent</w:t>
            </w:r>
            <w:r>
              <w:rPr>
                <w:rFonts w:ascii="Arial" w:hAnsi="Arial" w:cs="Arial"/>
                <w:sz w:val="24"/>
                <w:szCs w:val="24"/>
              </w:rPr>
              <w:t xml:space="preserve">atives. </w:t>
            </w:r>
          </w:p>
        </w:tc>
        <w:tc>
          <w:tcPr>
            <w:tcW w:w="1479" w:type="dxa"/>
          </w:tcPr>
          <w:p w:rsidR="00C87B9A" w:rsidRDefault="00C87B9A" w:rsidP="006722EA">
            <w:pPr>
              <w:rPr>
                <w:rFonts w:ascii="Arial" w:hAnsi="Arial" w:cs="Arial"/>
                <w:b/>
                <w:sz w:val="24"/>
                <w:szCs w:val="24"/>
              </w:rPr>
            </w:pPr>
            <w:r>
              <w:rPr>
                <w:rFonts w:ascii="Arial" w:hAnsi="Arial" w:cs="Arial"/>
                <w:sz w:val="24"/>
                <w:szCs w:val="24"/>
              </w:rPr>
              <w:t>March 2018</w:t>
            </w:r>
          </w:p>
        </w:tc>
      </w:tr>
      <w:tr w:rsidR="00C87B9A" w:rsidTr="00C87B9A">
        <w:tc>
          <w:tcPr>
            <w:tcW w:w="7763" w:type="dxa"/>
          </w:tcPr>
          <w:p w:rsidR="00C87B9A" w:rsidRDefault="004F413A" w:rsidP="006722EA">
            <w:pPr>
              <w:rPr>
                <w:rFonts w:ascii="Arial" w:hAnsi="Arial" w:cs="Arial"/>
                <w:sz w:val="24"/>
                <w:szCs w:val="24"/>
              </w:rPr>
            </w:pPr>
            <w:r>
              <w:rPr>
                <w:rFonts w:ascii="Arial" w:eastAsia="Times New Roman" w:hAnsi="Arial" w:cs="Arial"/>
                <w:sz w:val="24"/>
                <w:szCs w:val="24"/>
              </w:rPr>
              <w:t>We held workshops, inviting people who use s</w:t>
            </w:r>
            <w:r w:rsidR="007D41B0">
              <w:rPr>
                <w:rFonts w:ascii="Arial" w:eastAsia="Times New Roman" w:hAnsi="Arial" w:cs="Arial"/>
                <w:sz w:val="24"/>
                <w:szCs w:val="24"/>
              </w:rPr>
              <w:t xml:space="preserve">ervices, their </w:t>
            </w:r>
            <w:proofErr w:type="spellStart"/>
            <w:r w:rsidR="007D41B0">
              <w:rPr>
                <w:rFonts w:ascii="Arial" w:eastAsia="Times New Roman" w:hAnsi="Arial" w:cs="Arial"/>
                <w:sz w:val="24"/>
                <w:szCs w:val="24"/>
              </w:rPr>
              <w:t>carers</w:t>
            </w:r>
            <w:proofErr w:type="spellEnd"/>
            <w:r>
              <w:rPr>
                <w:rFonts w:ascii="Arial" w:eastAsia="Times New Roman" w:hAnsi="Arial" w:cs="Arial"/>
                <w:sz w:val="24"/>
                <w:szCs w:val="24"/>
              </w:rPr>
              <w:t xml:space="preserve">, those who deliver services, and the wider public, to come together to </w:t>
            </w:r>
            <w:r>
              <w:rPr>
                <w:rFonts w:ascii="Arial" w:hAnsi="Arial" w:cs="Arial"/>
                <w:color w:val="000000"/>
                <w:sz w:val="24"/>
                <w:szCs w:val="24"/>
              </w:rPr>
              <w:t>plan how we can improve how community mental health services are delivered.</w:t>
            </w:r>
          </w:p>
        </w:tc>
        <w:tc>
          <w:tcPr>
            <w:tcW w:w="1479" w:type="dxa"/>
          </w:tcPr>
          <w:p w:rsidR="00C87B9A" w:rsidRDefault="004F413A" w:rsidP="006722EA">
            <w:pPr>
              <w:rPr>
                <w:rFonts w:ascii="Arial" w:hAnsi="Arial" w:cs="Arial"/>
                <w:sz w:val="24"/>
                <w:szCs w:val="24"/>
              </w:rPr>
            </w:pPr>
            <w:r>
              <w:rPr>
                <w:rFonts w:ascii="Arial" w:eastAsia="Times New Roman" w:hAnsi="Arial" w:cs="Arial"/>
                <w:sz w:val="24"/>
                <w:szCs w:val="24"/>
              </w:rPr>
              <w:t>June 2018</w:t>
            </w:r>
          </w:p>
        </w:tc>
      </w:tr>
      <w:tr w:rsidR="004F413A" w:rsidTr="00C87B9A">
        <w:tc>
          <w:tcPr>
            <w:tcW w:w="7763" w:type="dxa"/>
          </w:tcPr>
          <w:p w:rsidR="004F413A" w:rsidRDefault="004F413A" w:rsidP="006722EA">
            <w:pPr>
              <w:rPr>
                <w:rFonts w:ascii="Arial" w:eastAsia="Times New Roman" w:hAnsi="Arial" w:cs="Arial"/>
                <w:sz w:val="24"/>
                <w:szCs w:val="24"/>
              </w:rPr>
            </w:pPr>
            <w:r>
              <w:rPr>
                <w:rFonts w:ascii="Arial" w:hAnsi="Arial" w:cs="Arial"/>
                <w:color w:val="000000"/>
                <w:sz w:val="24"/>
                <w:szCs w:val="24"/>
              </w:rPr>
              <w:t xml:space="preserve">We delivered further </w:t>
            </w:r>
            <w:r w:rsidRPr="00CF0FF8">
              <w:rPr>
                <w:rFonts w:ascii="Arial" w:hAnsi="Arial" w:cs="Arial"/>
                <w:color w:val="000000"/>
                <w:sz w:val="24"/>
                <w:szCs w:val="24"/>
              </w:rPr>
              <w:t xml:space="preserve">targeted face-to-face engagement with specific groups and communities, to </w:t>
            </w:r>
            <w:r w:rsidRPr="00CF0FF8">
              <w:rPr>
                <w:rFonts w:ascii="Arial" w:hAnsi="Arial" w:cs="Arial"/>
                <w:sz w:val="24"/>
                <w:szCs w:val="24"/>
              </w:rPr>
              <w:t>ensure that a diverse range of views inform the changes we are planning make to services.</w:t>
            </w:r>
          </w:p>
        </w:tc>
        <w:tc>
          <w:tcPr>
            <w:tcW w:w="1479" w:type="dxa"/>
          </w:tcPr>
          <w:p w:rsidR="004F413A" w:rsidRDefault="004F413A" w:rsidP="006722EA">
            <w:pPr>
              <w:rPr>
                <w:rFonts w:ascii="Arial" w:eastAsia="Times New Roman" w:hAnsi="Arial" w:cs="Arial"/>
                <w:sz w:val="24"/>
                <w:szCs w:val="24"/>
              </w:rPr>
            </w:pPr>
            <w:r w:rsidRPr="00CF0FF8">
              <w:rPr>
                <w:rFonts w:ascii="Arial" w:hAnsi="Arial" w:cs="Arial"/>
                <w:color w:val="000000"/>
                <w:sz w:val="24"/>
                <w:szCs w:val="24"/>
              </w:rPr>
              <w:t>Septemb</w:t>
            </w:r>
            <w:r>
              <w:rPr>
                <w:rFonts w:ascii="Arial" w:hAnsi="Arial" w:cs="Arial"/>
                <w:color w:val="000000"/>
                <w:sz w:val="24"/>
                <w:szCs w:val="24"/>
              </w:rPr>
              <w:t>er-November 2018</w:t>
            </w:r>
          </w:p>
        </w:tc>
      </w:tr>
    </w:tbl>
    <w:p w:rsidR="000F52C0" w:rsidRPr="00D72A29" w:rsidRDefault="00D72A29" w:rsidP="00D72A29">
      <w:pPr>
        <w:pStyle w:val="NormalWeb"/>
        <w:shd w:val="clear" w:color="auto" w:fill="FFFFFF"/>
        <w:spacing w:after="0"/>
        <w:textAlignment w:val="baseline"/>
        <w:rPr>
          <w:rFonts w:ascii="Arial" w:hAnsi="Arial" w:cs="Arial"/>
        </w:rPr>
      </w:pPr>
      <w:r w:rsidRPr="00850565">
        <w:rPr>
          <w:rFonts w:ascii="Arial" w:hAnsi="Arial" w:cs="Arial"/>
          <w:color w:val="000000" w:themeColor="text1"/>
        </w:rPr>
        <w:t xml:space="preserve">We </w:t>
      </w:r>
      <w:r>
        <w:rPr>
          <w:rFonts w:ascii="Arial" w:hAnsi="Arial" w:cs="Arial"/>
        </w:rPr>
        <w:t xml:space="preserve">are consulting with the public from </w:t>
      </w:r>
      <w:r w:rsidR="00D1411C">
        <w:rPr>
          <w:rFonts w:ascii="Arial" w:hAnsi="Arial" w:cs="Arial"/>
        </w:rPr>
        <w:t>1 F</w:t>
      </w:r>
      <w:r w:rsidR="00795A7C" w:rsidRPr="00795A7C">
        <w:rPr>
          <w:rFonts w:ascii="Arial" w:hAnsi="Arial" w:cs="Arial"/>
        </w:rPr>
        <w:t xml:space="preserve">ebruary </w:t>
      </w:r>
      <w:r w:rsidRPr="00795A7C">
        <w:rPr>
          <w:rFonts w:ascii="Arial" w:hAnsi="Arial" w:cs="Arial"/>
        </w:rPr>
        <w:t xml:space="preserve">– </w:t>
      </w:r>
      <w:r w:rsidR="00795A7C" w:rsidRPr="00795A7C">
        <w:rPr>
          <w:rFonts w:ascii="Arial" w:hAnsi="Arial" w:cs="Arial"/>
        </w:rPr>
        <w:t>22</w:t>
      </w:r>
      <w:r w:rsidR="00D1411C">
        <w:rPr>
          <w:rFonts w:ascii="Arial" w:hAnsi="Arial" w:cs="Arial"/>
          <w:vertAlign w:val="superscript"/>
        </w:rPr>
        <w:t xml:space="preserve"> </w:t>
      </w:r>
      <w:r w:rsidRPr="00D1411C">
        <w:rPr>
          <w:rFonts w:ascii="Arial" w:hAnsi="Arial" w:cs="Arial"/>
        </w:rPr>
        <w:t>February 2019</w:t>
      </w:r>
      <w:r>
        <w:rPr>
          <w:rFonts w:ascii="Arial" w:hAnsi="Arial" w:cs="Arial"/>
        </w:rPr>
        <w:t xml:space="preserve"> to share what people have told us and to get your views on changes we are making to the way community mental health services are delivered in </w:t>
      </w:r>
      <w:r w:rsidR="00740F8B">
        <w:rPr>
          <w:rFonts w:ascii="Arial" w:hAnsi="Arial" w:cs="Arial"/>
        </w:rPr>
        <w:t>B&amp;NES.</w:t>
      </w:r>
      <w:r w:rsidR="00CF0FF8">
        <w:rPr>
          <w:rFonts w:ascii="Arial" w:hAnsi="Arial" w:cs="Arial"/>
        </w:rPr>
        <w:t xml:space="preserve"> </w:t>
      </w:r>
    </w:p>
    <w:p w:rsidR="00C3058B" w:rsidRDefault="000F52C0" w:rsidP="006722EA">
      <w:pPr>
        <w:spacing w:after="0" w:line="240" w:lineRule="auto"/>
        <w:rPr>
          <w:rFonts w:ascii="Arial" w:hAnsi="Arial" w:cs="Arial"/>
          <w:b/>
          <w:sz w:val="24"/>
          <w:szCs w:val="24"/>
        </w:rPr>
      </w:pPr>
      <w:r w:rsidRPr="000F52C0">
        <w:rPr>
          <w:rFonts w:ascii="Arial" w:hAnsi="Arial" w:cs="Arial"/>
          <w:b/>
          <w:sz w:val="24"/>
          <w:szCs w:val="24"/>
        </w:rPr>
        <w:t>Phase 4</w:t>
      </w:r>
      <w:r w:rsidR="001333F3">
        <w:rPr>
          <w:rFonts w:ascii="Arial" w:hAnsi="Arial" w:cs="Arial"/>
          <w:b/>
          <w:sz w:val="24"/>
          <w:szCs w:val="24"/>
        </w:rPr>
        <w:t xml:space="preserve">: </w:t>
      </w:r>
      <w:r w:rsidR="00C3058B">
        <w:rPr>
          <w:rFonts w:ascii="Arial" w:hAnsi="Arial" w:cs="Arial"/>
          <w:b/>
          <w:sz w:val="24"/>
          <w:szCs w:val="24"/>
        </w:rPr>
        <w:t>Putting everything into action</w:t>
      </w:r>
    </w:p>
    <w:p w:rsidR="000F52C0" w:rsidRDefault="000F52C0" w:rsidP="006722EA">
      <w:pPr>
        <w:spacing w:after="0" w:line="240" w:lineRule="auto"/>
        <w:rPr>
          <w:rFonts w:ascii="Arial" w:hAnsi="Arial" w:cs="Arial"/>
          <w:b/>
          <w:sz w:val="24"/>
          <w:szCs w:val="24"/>
        </w:rPr>
      </w:pPr>
      <w:r w:rsidRPr="000F52C0">
        <w:rPr>
          <w:rFonts w:ascii="Arial" w:hAnsi="Arial" w:cs="Arial"/>
          <w:b/>
          <w:sz w:val="24"/>
          <w:szCs w:val="24"/>
        </w:rPr>
        <w:t>March – April 2019</w:t>
      </w:r>
    </w:p>
    <w:p w:rsidR="000F52C0" w:rsidRDefault="000F52C0" w:rsidP="006722EA">
      <w:pPr>
        <w:spacing w:after="0" w:line="240" w:lineRule="auto"/>
        <w:rPr>
          <w:rFonts w:ascii="Arial" w:hAnsi="Arial" w:cs="Arial"/>
          <w:b/>
          <w:sz w:val="24"/>
          <w:szCs w:val="24"/>
        </w:rPr>
      </w:pPr>
    </w:p>
    <w:p w:rsidR="00CF0FF8" w:rsidRPr="00CF0FF8" w:rsidRDefault="000F52C0" w:rsidP="006722EA">
      <w:pPr>
        <w:spacing w:after="0" w:line="240" w:lineRule="auto"/>
        <w:rPr>
          <w:rFonts w:ascii="Arial" w:hAnsi="Arial" w:cs="Arial"/>
          <w:color w:val="000000"/>
          <w:sz w:val="24"/>
          <w:szCs w:val="24"/>
        </w:rPr>
      </w:pPr>
      <w:r>
        <w:rPr>
          <w:rFonts w:ascii="Arial" w:hAnsi="Arial" w:cs="Arial"/>
          <w:color w:val="000000"/>
          <w:sz w:val="24"/>
          <w:szCs w:val="24"/>
        </w:rPr>
        <w:t>This is when we will put into action all of the agreed recommendations from the review and establish the new agreed ways of working.</w:t>
      </w:r>
    </w:p>
    <w:p w:rsidR="00B02351" w:rsidRDefault="00B02351" w:rsidP="00283A36">
      <w:pPr>
        <w:spacing w:after="0" w:line="240" w:lineRule="auto"/>
        <w:rPr>
          <w:rFonts w:ascii="Arial" w:hAnsi="Arial" w:cs="Arial"/>
          <w:b/>
          <w:color w:val="0070C0"/>
          <w:sz w:val="28"/>
          <w:szCs w:val="28"/>
        </w:rPr>
      </w:pPr>
    </w:p>
    <w:p w:rsidR="008B1956" w:rsidRPr="00283A36" w:rsidRDefault="00283A36" w:rsidP="00283A36">
      <w:pPr>
        <w:spacing w:after="0" w:line="240" w:lineRule="auto"/>
        <w:rPr>
          <w:rFonts w:ascii="Arial" w:hAnsi="Arial" w:cs="Arial"/>
          <w:b/>
          <w:color w:val="0070C0"/>
          <w:sz w:val="28"/>
          <w:szCs w:val="28"/>
        </w:rPr>
      </w:pPr>
      <w:r>
        <w:rPr>
          <w:rFonts w:ascii="Arial" w:hAnsi="Arial" w:cs="Arial"/>
          <w:b/>
          <w:color w:val="0070C0"/>
          <w:sz w:val="28"/>
          <w:szCs w:val="28"/>
        </w:rPr>
        <w:t>Who has shared their views with us?</w:t>
      </w:r>
    </w:p>
    <w:p w:rsidR="008B1956" w:rsidRDefault="008B1956" w:rsidP="00283A36">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4621"/>
        <w:gridCol w:w="4621"/>
      </w:tblGrid>
      <w:tr w:rsidR="004F413A" w:rsidTr="004F413A">
        <w:tc>
          <w:tcPr>
            <w:tcW w:w="4621" w:type="dxa"/>
          </w:tcPr>
          <w:p w:rsidR="004F413A" w:rsidRPr="004F413A" w:rsidRDefault="004F413A" w:rsidP="007B2A00">
            <w:pPr>
              <w:rPr>
                <w:rFonts w:ascii="Arial" w:hAnsi="Arial" w:cs="Arial"/>
                <w:b/>
                <w:sz w:val="24"/>
                <w:szCs w:val="24"/>
              </w:rPr>
            </w:pPr>
            <w:r w:rsidRPr="004F413A">
              <w:rPr>
                <w:rFonts w:ascii="Arial" w:hAnsi="Arial" w:cs="Arial"/>
                <w:b/>
                <w:sz w:val="24"/>
                <w:szCs w:val="24"/>
              </w:rPr>
              <w:t>Since May 2017 we have engaged with more than 600 people</w:t>
            </w:r>
          </w:p>
        </w:tc>
        <w:tc>
          <w:tcPr>
            <w:tcW w:w="4621" w:type="dxa"/>
          </w:tcPr>
          <w:p w:rsidR="004F413A" w:rsidRDefault="004F413A" w:rsidP="007B2A00">
            <w:pPr>
              <w:rPr>
                <w:rFonts w:ascii="Arial" w:hAnsi="Arial" w:cs="Arial"/>
                <w:sz w:val="24"/>
                <w:szCs w:val="24"/>
              </w:rPr>
            </w:pPr>
            <w:r w:rsidRPr="00BF2E44">
              <w:rPr>
                <w:rFonts w:ascii="Arial" w:hAnsi="Arial" w:cs="Arial"/>
                <w:b/>
                <w:sz w:val="24"/>
                <w:szCs w:val="24"/>
              </w:rPr>
              <w:t>Over</w:t>
            </w:r>
            <w:r>
              <w:rPr>
                <w:rFonts w:ascii="Arial" w:hAnsi="Arial" w:cs="Arial"/>
                <w:b/>
                <w:sz w:val="28"/>
                <w:szCs w:val="28"/>
              </w:rPr>
              <w:t xml:space="preserve"> </w:t>
            </w:r>
            <w:r w:rsidRPr="009C41A7">
              <w:rPr>
                <w:rFonts w:ascii="Arial" w:hAnsi="Arial" w:cs="Arial"/>
                <w:b/>
                <w:sz w:val="24"/>
                <w:szCs w:val="24"/>
              </w:rPr>
              <w:t>300</w:t>
            </w:r>
            <w:r w:rsidRPr="009C41A7">
              <w:rPr>
                <w:rFonts w:ascii="Arial" w:hAnsi="Arial" w:cs="Arial"/>
                <w:sz w:val="24"/>
                <w:szCs w:val="24"/>
              </w:rPr>
              <w:t xml:space="preserve"> </w:t>
            </w:r>
            <w:r w:rsidRPr="002F5FF5">
              <w:rPr>
                <w:rFonts w:ascii="Arial" w:hAnsi="Arial" w:cs="Arial"/>
                <w:b/>
                <w:sz w:val="24"/>
                <w:szCs w:val="24"/>
              </w:rPr>
              <w:t>people have spoken to us in person</w:t>
            </w:r>
          </w:p>
        </w:tc>
      </w:tr>
      <w:tr w:rsidR="004F413A" w:rsidTr="004F413A">
        <w:tc>
          <w:tcPr>
            <w:tcW w:w="4621" w:type="dxa"/>
          </w:tcPr>
          <w:p w:rsidR="004F413A" w:rsidRPr="004F413A" w:rsidRDefault="004F413A" w:rsidP="007B2A00">
            <w:pPr>
              <w:rPr>
                <w:rFonts w:ascii="Arial" w:hAnsi="Arial" w:cs="Arial"/>
                <w:b/>
                <w:sz w:val="24"/>
                <w:szCs w:val="24"/>
              </w:rPr>
            </w:pPr>
            <w:r>
              <w:rPr>
                <w:rFonts w:ascii="Arial" w:hAnsi="Arial" w:cs="Arial"/>
                <w:b/>
                <w:sz w:val="24"/>
                <w:szCs w:val="24"/>
              </w:rPr>
              <w:t>Over 200 professionals have fed back on our plans</w:t>
            </w:r>
          </w:p>
        </w:tc>
        <w:tc>
          <w:tcPr>
            <w:tcW w:w="4621" w:type="dxa"/>
          </w:tcPr>
          <w:p w:rsidR="004F413A" w:rsidRPr="00BF2E44" w:rsidRDefault="004F413A" w:rsidP="004F413A">
            <w:pPr>
              <w:rPr>
                <w:rFonts w:ascii="Arial" w:hAnsi="Arial" w:cs="Arial"/>
                <w:b/>
                <w:sz w:val="24"/>
                <w:szCs w:val="24"/>
              </w:rPr>
            </w:pPr>
            <w:r w:rsidRPr="00E07C03">
              <w:rPr>
                <w:rFonts w:ascii="Arial" w:hAnsi="Arial" w:cs="Arial"/>
                <w:b/>
                <w:sz w:val="24"/>
                <w:szCs w:val="24"/>
              </w:rPr>
              <w:t>8</w:t>
            </w:r>
            <w:r>
              <w:rPr>
                <w:rFonts w:ascii="Arial" w:hAnsi="Arial" w:cs="Arial"/>
                <w:sz w:val="24"/>
                <w:szCs w:val="24"/>
              </w:rPr>
              <w:t xml:space="preserve"> </w:t>
            </w:r>
            <w:r w:rsidRPr="004F413A">
              <w:rPr>
                <w:rFonts w:ascii="Arial" w:hAnsi="Arial" w:cs="Arial"/>
                <w:b/>
                <w:sz w:val="24"/>
                <w:szCs w:val="24"/>
              </w:rPr>
              <w:t>Community Champions (who represent the public) have been involved throughout the review as members of our working groups</w:t>
            </w:r>
          </w:p>
        </w:tc>
      </w:tr>
    </w:tbl>
    <w:p w:rsidR="004F413A" w:rsidRDefault="004F413A" w:rsidP="007B2A00">
      <w:pPr>
        <w:spacing w:after="0" w:line="240" w:lineRule="auto"/>
        <w:rPr>
          <w:rFonts w:ascii="Arial" w:hAnsi="Arial" w:cs="Arial"/>
          <w:sz w:val="24"/>
          <w:szCs w:val="24"/>
        </w:rPr>
      </w:pPr>
    </w:p>
    <w:p w:rsidR="004F413A" w:rsidRDefault="004F413A" w:rsidP="007B2A00">
      <w:pPr>
        <w:spacing w:after="0" w:line="240" w:lineRule="auto"/>
        <w:rPr>
          <w:rFonts w:ascii="Arial" w:hAnsi="Arial" w:cs="Arial"/>
          <w:sz w:val="24"/>
          <w:szCs w:val="24"/>
        </w:rPr>
      </w:pPr>
    </w:p>
    <w:p w:rsidR="007D41B0" w:rsidRDefault="00283A36" w:rsidP="004F413A">
      <w:pPr>
        <w:spacing w:after="0" w:line="240" w:lineRule="auto"/>
        <w:rPr>
          <w:rFonts w:ascii="Arial" w:hAnsi="Arial" w:cs="Arial"/>
          <w:sz w:val="24"/>
          <w:szCs w:val="24"/>
        </w:rPr>
      </w:pPr>
      <w:r w:rsidRPr="004F413A">
        <w:rPr>
          <w:rFonts w:ascii="Arial" w:hAnsi="Arial" w:cs="Arial"/>
          <w:sz w:val="24"/>
          <w:szCs w:val="24"/>
        </w:rPr>
        <w:t>We have met with a diverse range of groups in different settings, including:</w:t>
      </w:r>
      <w:r w:rsidR="004F413A" w:rsidRPr="004F413A">
        <w:rPr>
          <w:rFonts w:ascii="Arial" w:eastAsia="Times New Roman" w:hAnsi="Arial" w:cs="Arial"/>
          <w:sz w:val="24"/>
          <w:szCs w:val="24"/>
        </w:rPr>
        <w:t xml:space="preserve"> members of the Black and Minority Ethnic Senior Citizens Association (BEMSCA), </w:t>
      </w:r>
      <w:r w:rsidR="004F413A" w:rsidRPr="004F413A">
        <w:rPr>
          <w:rFonts w:ascii="Arial" w:hAnsi="Arial" w:cs="Arial"/>
          <w:sz w:val="24"/>
          <w:szCs w:val="24"/>
        </w:rPr>
        <w:t xml:space="preserve">carers and young carers via </w:t>
      </w:r>
      <w:r w:rsidR="004F413A" w:rsidRPr="004F413A">
        <w:rPr>
          <w:rFonts w:ascii="Arial" w:eastAsia="Times New Roman" w:hAnsi="Arial" w:cs="Arial"/>
          <w:sz w:val="24"/>
          <w:szCs w:val="24"/>
        </w:rPr>
        <w:t xml:space="preserve">the Carers’ Centre and KS2 Group, young residents at The Foyer, </w:t>
      </w:r>
      <w:r w:rsidR="00747A9F">
        <w:rPr>
          <w:rFonts w:ascii="Arial" w:eastAsia="Times New Roman" w:hAnsi="Arial" w:cs="Arial"/>
          <w:sz w:val="24"/>
          <w:szCs w:val="24"/>
        </w:rPr>
        <w:t>(</w:t>
      </w:r>
      <w:r w:rsidR="004F413A" w:rsidRPr="004F413A">
        <w:rPr>
          <w:rFonts w:ascii="Arial" w:eastAsia="Times New Roman" w:hAnsi="Arial" w:cs="Arial"/>
          <w:sz w:val="24"/>
          <w:szCs w:val="24"/>
        </w:rPr>
        <w:t xml:space="preserve">via </w:t>
      </w:r>
      <w:proofErr w:type="spellStart"/>
      <w:r w:rsidR="004F413A" w:rsidRPr="004F413A">
        <w:rPr>
          <w:rFonts w:ascii="Arial" w:eastAsia="Times New Roman" w:hAnsi="Arial" w:cs="Arial"/>
          <w:sz w:val="24"/>
          <w:szCs w:val="24"/>
        </w:rPr>
        <w:t>Curo</w:t>
      </w:r>
      <w:proofErr w:type="spellEnd"/>
      <w:r w:rsidR="00747A9F">
        <w:rPr>
          <w:rFonts w:ascii="Arial" w:eastAsia="Times New Roman" w:hAnsi="Arial" w:cs="Arial"/>
          <w:sz w:val="24"/>
          <w:szCs w:val="24"/>
        </w:rPr>
        <w:t>)</w:t>
      </w:r>
      <w:r w:rsidR="004F413A" w:rsidRPr="004F413A">
        <w:rPr>
          <w:rFonts w:ascii="Arial" w:eastAsia="Times New Roman" w:hAnsi="Arial" w:cs="Arial"/>
          <w:sz w:val="24"/>
          <w:szCs w:val="24"/>
        </w:rPr>
        <w:t>,</w:t>
      </w:r>
      <w:r w:rsidR="00747A9F">
        <w:rPr>
          <w:rFonts w:ascii="Arial" w:eastAsia="Times New Roman" w:hAnsi="Arial" w:cs="Arial"/>
          <w:sz w:val="24"/>
          <w:szCs w:val="24"/>
        </w:rPr>
        <w:t xml:space="preserve"> a community group in Keynsham (</w:t>
      </w:r>
      <w:r w:rsidR="004F413A" w:rsidRPr="004F413A">
        <w:rPr>
          <w:rFonts w:ascii="Arial" w:eastAsia="Times New Roman" w:hAnsi="Arial" w:cs="Arial"/>
          <w:sz w:val="24"/>
          <w:szCs w:val="24"/>
        </w:rPr>
        <w:t>via Southside Family Project</w:t>
      </w:r>
      <w:r w:rsidR="00747A9F">
        <w:rPr>
          <w:rFonts w:ascii="Arial" w:eastAsia="Times New Roman" w:hAnsi="Arial" w:cs="Arial"/>
          <w:sz w:val="24"/>
          <w:szCs w:val="24"/>
        </w:rPr>
        <w:t>)</w:t>
      </w:r>
      <w:r w:rsidR="004F413A" w:rsidRPr="004F413A">
        <w:rPr>
          <w:rFonts w:ascii="Arial" w:hAnsi="Arial" w:cs="Arial"/>
          <w:sz w:val="24"/>
          <w:szCs w:val="24"/>
        </w:rPr>
        <w:t xml:space="preserve">, students at </w:t>
      </w:r>
      <w:proofErr w:type="spellStart"/>
      <w:r w:rsidR="004F413A" w:rsidRPr="004F413A">
        <w:rPr>
          <w:rFonts w:ascii="Arial" w:hAnsi="Arial" w:cs="Arial"/>
          <w:sz w:val="24"/>
          <w:szCs w:val="24"/>
        </w:rPr>
        <w:t>freshers’</w:t>
      </w:r>
      <w:proofErr w:type="spellEnd"/>
      <w:r w:rsidR="004F413A" w:rsidRPr="004F413A">
        <w:rPr>
          <w:rFonts w:ascii="Arial" w:hAnsi="Arial" w:cs="Arial"/>
          <w:sz w:val="24"/>
          <w:szCs w:val="24"/>
        </w:rPr>
        <w:t xml:space="preserve"> fairs and Bath Spa University’s ‘</w:t>
      </w:r>
      <w:proofErr w:type="spellStart"/>
      <w:r w:rsidR="004F413A" w:rsidRPr="004F413A">
        <w:rPr>
          <w:rFonts w:ascii="Arial" w:hAnsi="Arial" w:cs="Arial"/>
          <w:sz w:val="24"/>
          <w:szCs w:val="24"/>
        </w:rPr>
        <w:t>Wonkee</w:t>
      </w:r>
      <w:proofErr w:type="spellEnd"/>
      <w:r w:rsidR="004F413A" w:rsidRPr="004F413A">
        <w:rPr>
          <w:rFonts w:ascii="Arial" w:hAnsi="Arial" w:cs="Arial"/>
          <w:sz w:val="24"/>
          <w:szCs w:val="24"/>
        </w:rPr>
        <w:t xml:space="preserve"> Wednesday’ event and young people aged 13-17, via Creativity Works.  </w:t>
      </w:r>
    </w:p>
    <w:p w:rsidR="007D41B0" w:rsidRDefault="007D41B0" w:rsidP="004F413A">
      <w:pPr>
        <w:spacing w:after="0" w:line="240" w:lineRule="auto"/>
        <w:rPr>
          <w:rFonts w:ascii="Arial" w:hAnsi="Arial" w:cs="Arial"/>
          <w:sz w:val="24"/>
          <w:szCs w:val="24"/>
        </w:rPr>
      </w:pPr>
    </w:p>
    <w:p w:rsidR="004F413A" w:rsidRPr="004F413A" w:rsidRDefault="004F413A" w:rsidP="004F413A">
      <w:pPr>
        <w:spacing w:after="0" w:line="240" w:lineRule="auto"/>
        <w:rPr>
          <w:rFonts w:ascii="Arial" w:hAnsi="Arial" w:cs="Arial"/>
          <w:sz w:val="24"/>
          <w:szCs w:val="24"/>
        </w:rPr>
      </w:pPr>
      <w:r w:rsidRPr="004F413A">
        <w:rPr>
          <w:rFonts w:ascii="Arial" w:hAnsi="Arial" w:cs="Arial"/>
          <w:sz w:val="24"/>
          <w:szCs w:val="24"/>
        </w:rPr>
        <w:t>We have al</w:t>
      </w:r>
      <w:r w:rsidR="007D41B0">
        <w:rPr>
          <w:rFonts w:ascii="Arial" w:hAnsi="Arial" w:cs="Arial"/>
          <w:sz w:val="24"/>
          <w:szCs w:val="24"/>
        </w:rPr>
        <w:t xml:space="preserve">so met people who use services </w:t>
      </w:r>
      <w:r w:rsidRPr="004F413A">
        <w:rPr>
          <w:rFonts w:ascii="Arial" w:hAnsi="Arial" w:cs="Arial"/>
          <w:sz w:val="24"/>
          <w:szCs w:val="24"/>
        </w:rPr>
        <w:t xml:space="preserve">via </w:t>
      </w:r>
      <w:r w:rsidRPr="004F413A">
        <w:rPr>
          <w:rFonts w:ascii="Arial" w:eastAsia="Times New Roman" w:hAnsi="Arial" w:cs="Arial"/>
          <w:sz w:val="24"/>
          <w:szCs w:val="24"/>
        </w:rPr>
        <w:t xml:space="preserve">organisations, including </w:t>
      </w:r>
      <w:r w:rsidR="007D41B0" w:rsidRPr="004F413A">
        <w:rPr>
          <w:rFonts w:ascii="Arial" w:eastAsia="Times New Roman" w:hAnsi="Arial" w:cs="Arial"/>
          <w:sz w:val="24"/>
          <w:szCs w:val="24"/>
        </w:rPr>
        <w:t>Avon and Wiltshire Mental Health Partnership</w:t>
      </w:r>
      <w:r w:rsidR="007D41B0">
        <w:rPr>
          <w:rFonts w:ascii="Arial" w:eastAsia="Times New Roman" w:hAnsi="Arial" w:cs="Arial"/>
          <w:sz w:val="24"/>
          <w:szCs w:val="24"/>
        </w:rPr>
        <w:t xml:space="preserve"> NHS Trust</w:t>
      </w:r>
      <w:proofErr w:type="gramStart"/>
      <w:r w:rsidR="007D41B0">
        <w:rPr>
          <w:rFonts w:ascii="Arial" w:eastAsia="Times New Roman" w:hAnsi="Arial" w:cs="Arial"/>
          <w:sz w:val="24"/>
          <w:szCs w:val="24"/>
        </w:rPr>
        <w:t xml:space="preserve">, </w:t>
      </w:r>
      <w:r w:rsidR="007D41B0" w:rsidRPr="004F413A">
        <w:rPr>
          <w:rFonts w:ascii="Arial" w:eastAsia="Times New Roman" w:hAnsi="Arial" w:cs="Arial"/>
          <w:sz w:val="24"/>
          <w:szCs w:val="24"/>
        </w:rPr>
        <w:t xml:space="preserve"> </w:t>
      </w:r>
      <w:r w:rsidRPr="004F413A">
        <w:rPr>
          <w:rFonts w:ascii="Arial" w:eastAsia="Times New Roman" w:hAnsi="Arial" w:cs="Arial"/>
          <w:sz w:val="24"/>
          <w:szCs w:val="24"/>
        </w:rPr>
        <w:t>Off</w:t>
      </w:r>
      <w:proofErr w:type="gramEnd"/>
      <w:r w:rsidRPr="004F413A">
        <w:rPr>
          <w:rFonts w:ascii="Arial" w:eastAsia="Times New Roman" w:hAnsi="Arial" w:cs="Arial"/>
          <w:sz w:val="24"/>
          <w:szCs w:val="24"/>
        </w:rPr>
        <w:t xml:space="preserve"> the Record, St </w:t>
      </w:r>
      <w:proofErr w:type="spellStart"/>
      <w:r w:rsidRPr="004F413A">
        <w:rPr>
          <w:rFonts w:ascii="Arial" w:eastAsia="Times New Roman" w:hAnsi="Arial" w:cs="Arial"/>
          <w:sz w:val="24"/>
          <w:szCs w:val="24"/>
        </w:rPr>
        <w:t>Mungos</w:t>
      </w:r>
      <w:proofErr w:type="spellEnd"/>
      <w:r w:rsidRPr="004F413A">
        <w:rPr>
          <w:rFonts w:ascii="Arial" w:eastAsia="Times New Roman" w:hAnsi="Arial" w:cs="Arial"/>
          <w:sz w:val="24"/>
          <w:szCs w:val="24"/>
        </w:rPr>
        <w:t xml:space="preserve">, Creativity Works, </w:t>
      </w:r>
      <w:r w:rsidR="00747A9F" w:rsidRPr="007D41B0">
        <w:rPr>
          <w:rFonts w:ascii="Arial" w:eastAsia="Times New Roman" w:hAnsi="Arial" w:cs="Arial"/>
          <w:sz w:val="24"/>
          <w:szCs w:val="24"/>
        </w:rPr>
        <w:t>Bath Mind</w:t>
      </w:r>
      <w:r w:rsidRPr="007D41B0">
        <w:rPr>
          <w:rFonts w:ascii="Arial" w:eastAsia="Times New Roman" w:hAnsi="Arial" w:cs="Arial"/>
          <w:sz w:val="24"/>
          <w:szCs w:val="24"/>
        </w:rPr>
        <w:t>,</w:t>
      </w:r>
      <w:r w:rsidRPr="004F413A">
        <w:rPr>
          <w:rFonts w:ascii="Arial" w:eastAsia="Times New Roman" w:hAnsi="Arial" w:cs="Arial"/>
          <w:sz w:val="24"/>
          <w:szCs w:val="24"/>
        </w:rPr>
        <w:t xml:space="preserve"> Headlight and </w:t>
      </w:r>
      <w:proofErr w:type="spellStart"/>
      <w:r w:rsidRPr="004F413A">
        <w:rPr>
          <w:rFonts w:ascii="Arial" w:eastAsia="Times New Roman" w:hAnsi="Arial" w:cs="Arial"/>
          <w:sz w:val="24"/>
          <w:szCs w:val="24"/>
        </w:rPr>
        <w:t>Healthwatch</w:t>
      </w:r>
      <w:proofErr w:type="spellEnd"/>
      <w:r w:rsidRPr="004F413A">
        <w:rPr>
          <w:rFonts w:ascii="Arial" w:eastAsia="Times New Roman" w:hAnsi="Arial" w:cs="Arial"/>
          <w:sz w:val="24"/>
          <w:szCs w:val="24"/>
        </w:rPr>
        <w:t>.</w:t>
      </w:r>
    </w:p>
    <w:p w:rsidR="00E07C03" w:rsidRDefault="00E07C03" w:rsidP="006722EA">
      <w:pPr>
        <w:spacing w:after="0" w:line="240" w:lineRule="auto"/>
        <w:rPr>
          <w:rFonts w:ascii="Arial" w:hAnsi="Arial" w:cs="Arial"/>
          <w:b/>
          <w:sz w:val="24"/>
          <w:szCs w:val="24"/>
        </w:rPr>
      </w:pPr>
    </w:p>
    <w:p w:rsidR="004F413A" w:rsidRDefault="004F413A" w:rsidP="006722EA">
      <w:pPr>
        <w:spacing w:after="0" w:line="240" w:lineRule="auto"/>
        <w:rPr>
          <w:rFonts w:ascii="Arial" w:hAnsi="Arial" w:cs="Arial"/>
          <w:b/>
          <w:sz w:val="24"/>
          <w:szCs w:val="24"/>
        </w:rPr>
      </w:pPr>
    </w:p>
    <w:p w:rsidR="004F413A" w:rsidRDefault="004F413A" w:rsidP="006722EA">
      <w:pPr>
        <w:spacing w:after="0" w:line="240" w:lineRule="auto"/>
        <w:rPr>
          <w:rFonts w:ascii="Arial" w:hAnsi="Arial" w:cs="Arial"/>
          <w:b/>
          <w:sz w:val="24"/>
          <w:szCs w:val="24"/>
        </w:rPr>
      </w:pPr>
    </w:p>
    <w:p w:rsidR="004F413A" w:rsidRDefault="004F413A" w:rsidP="006722EA">
      <w:pPr>
        <w:spacing w:after="0" w:line="240" w:lineRule="auto"/>
        <w:rPr>
          <w:rFonts w:ascii="Arial" w:hAnsi="Arial" w:cs="Arial"/>
          <w:b/>
          <w:sz w:val="24"/>
          <w:szCs w:val="24"/>
        </w:rPr>
      </w:pPr>
    </w:p>
    <w:p w:rsidR="004F413A" w:rsidRDefault="004F413A" w:rsidP="006722EA">
      <w:pPr>
        <w:spacing w:after="0" w:line="240" w:lineRule="auto"/>
        <w:rPr>
          <w:rFonts w:ascii="Arial" w:hAnsi="Arial" w:cs="Arial"/>
          <w:b/>
          <w:sz w:val="24"/>
          <w:szCs w:val="24"/>
        </w:rPr>
      </w:pPr>
    </w:p>
    <w:p w:rsidR="004F413A" w:rsidRDefault="004F413A" w:rsidP="006722EA">
      <w:pPr>
        <w:spacing w:after="0" w:line="240" w:lineRule="auto"/>
        <w:rPr>
          <w:rFonts w:ascii="Arial" w:hAnsi="Arial" w:cs="Arial"/>
          <w:b/>
          <w:sz w:val="24"/>
          <w:szCs w:val="24"/>
        </w:rPr>
      </w:pPr>
    </w:p>
    <w:p w:rsidR="004F413A" w:rsidRDefault="004F413A" w:rsidP="006722EA">
      <w:pPr>
        <w:spacing w:after="0" w:line="240" w:lineRule="auto"/>
        <w:rPr>
          <w:rFonts w:ascii="Arial" w:hAnsi="Arial" w:cs="Arial"/>
          <w:b/>
          <w:sz w:val="24"/>
          <w:szCs w:val="24"/>
        </w:rPr>
      </w:pPr>
    </w:p>
    <w:p w:rsidR="004F413A" w:rsidRDefault="004F413A" w:rsidP="006722EA">
      <w:pPr>
        <w:spacing w:after="0" w:line="240" w:lineRule="auto"/>
        <w:rPr>
          <w:rFonts w:ascii="Arial" w:hAnsi="Arial" w:cs="Arial"/>
          <w:b/>
          <w:sz w:val="24"/>
          <w:szCs w:val="24"/>
        </w:rPr>
      </w:pPr>
    </w:p>
    <w:p w:rsidR="004F413A" w:rsidRDefault="004F413A" w:rsidP="006722EA">
      <w:pPr>
        <w:spacing w:after="0" w:line="240" w:lineRule="auto"/>
        <w:rPr>
          <w:rFonts w:ascii="Arial" w:hAnsi="Arial" w:cs="Arial"/>
          <w:sz w:val="24"/>
          <w:szCs w:val="24"/>
        </w:rPr>
      </w:pPr>
    </w:p>
    <w:p w:rsidR="00CF0FF8" w:rsidRDefault="00CF0FF8" w:rsidP="006722EA">
      <w:pPr>
        <w:spacing w:after="0" w:line="240" w:lineRule="auto"/>
        <w:rPr>
          <w:rFonts w:ascii="Arial" w:hAnsi="Arial" w:cs="Arial"/>
          <w:b/>
          <w:color w:val="0070C0"/>
          <w:sz w:val="28"/>
          <w:szCs w:val="28"/>
        </w:rPr>
      </w:pPr>
      <w:r w:rsidRPr="000F52C0">
        <w:rPr>
          <w:rFonts w:ascii="Arial" w:hAnsi="Arial" w:cs="Arial"/>
          <w:b/>
          <w:color w:val="0070C0"/>
          <w:sz w:val="28"/>
          <w:szCs w:val="28"/>
        </w:rPr>
        <w:t xml:space="preserve">What </w:t>
      </w:r>
      <w:r w:rsidR="00D75743">
        <w:rPr>
          <w:rFonts w:ascii="Arial" w:hAnsi="Arial" w:cs="Arial"/>
          <w:b/>
          <w:color w:val="0070C0"/>
          <w:sz w:val="28"/>
          <w:szCs w:val="28"/>
        </w:rPr>
        <w:t xml:space="preserve">people </w:t>
      </w:r>
      <w:r w:rsidR="00383189">
        <w:rPr>
          <w:rFonts w:ascii="Arial" w:hAnsi="Arial" w:cs="Arial"/>
          <w:b/>
          <w:color w:val="0070C0"/>
          <w:sz w:val="28"/>
          <w:szCs w:val="28"/>
        </w:rPr>
        <w:t xml:space="preserve">have told us and what we’re doing about </w:t>
      </w:r>
      <w:proofErr w:type="gramStart"/>
      <w:r w:rsidR="00383189">
        <w:rPr>
          <w:rFonts w:ascii="Arial" w:hAnsi="Arial" w:cs="Arial"/>
          <w:b/>
          <w:color w:val="0070C0"/>
          <w:sz w:val="28"/>
          <w:szCs w:val="28"/>
        </w:rPr>
        <w:t>it</w:t>
      </w:r>
      <w:proofErr w:type="gramEnd"/>
    </w:p>
    <w:p w:rsidR="00BC4F29" w:rsidRDefault="00BC4F29" w:rsidP="00BC4F29">
      <w:pPr>
        <w:spacing w:after="0" w:line="240" w:lineRule="auto"/>
        <w:rPr>
          <w:rFonts w:ascii="Arial" w:hAnsi="Arial" w:cs="Arial"/>
          <w:sz w:val="24"/>
          <w:szCs w:val="24"/>
        </w:rPr>
      </w:pPr>
      <w:r>
        <w:rPr>
          <w:rFonts w:ascii="Arial" w:hAnsi="Arial" w:cs="Arial"/>
          <w:sz w:val="24"/>
          <w:szCs w:val="24"/>
        </w:rPr>
        <w:t xml:space="preserve">People have told us </w:t>
      </w:r>
      <w:r w:rsidRPr="00853019">
        <w:rPr>
          <w:rFonts w:ascii="Arial" w:hAnsi="Arial" w:cs="Arial"/>
          <w:sz w:val="24"/>
          <w:szCs w:val="24"/>
        </w:rPr>
        <w:t xml:space="preserve">that </w:t>
      </w:r>
      <w:r w:rsidR="00D1411C">
        <w:rPr>
          <w:rFonts w:ascii="Arial" w:hAnsi="Arial" w:cs="Arial"/>
          <w:sz w:val="24"/>
          <w:szCs w:val="24"/>
        </w:rPr>
        <w:t xml:space="preserve">a new </w:t>
      </w:r>
      <w:proofErr w:type="gramStart"/>
      <w:r w:rsidR="00D1411C">
        <w:rPr>
          <w:rFonts w:ascii="Arial" w:hAnsi="Arial" w:cs="Arial"/>
          <w:sz w:val="24"/>
          <w:szCs w:val="24"/>
        </w:rPr>
        <w:t>approach</w:t>
      </w:r>
      <w:proofErr w:type="gramEnd"/>
      <w:r w:rsidR="00D1411C">
        <w:rPr>
          <w:rFonts w:ascii="Arial" w:hAnsi="Arial" w:cs="Arial"/>
          <w:sz w:val="24"/>
          <w:szCs w:val="24"/>
        </w:rPr>
        <w:t xml:space="preserve"> for</w:t>
      </w:r>
      <w:r>
        <w:rPr>
          <w:rFonts w:ascii="Arial" w:hAnsi="Arial" w:cs="Arial"/>
          <w:sz w:val="24"/>
          <w:szCs w:val="24"/>
        </w:rPr>
        <w:t xml:space="preserve"> </w:t>
      </w:r>
      <w:r w:rsidRPr="00853019">
        <w:rPr>
          <w:rFonts w:ascii="Arial" w:hAnsi="Arial" w:cs="Arial"/>
          <w:sz w:val="24"/>
          <w:szCs w:val="24"/>
        </w:rPr>
        <w:t xml:space="preserve">delivering </w:t>
      </w:r>
      <w:r>
        <w:rPr>
          <w:rFonts w:ascii="Arial" w:hAnsi="Arial" w:cs="Arial"/>
          <w:sz w:val="24"/>
          <w:szCs w:val="24"/>
        </w:rPr>
        <w:t xml:space="preserve">community </w:t>
      </w:r>
      <w:r w:rsidRPr="00853019">
        <w:rPr>
          <w:rFonts w:ascii="Arial" w:hAnsi="Arial" w:cs="Arial"/>
          <w:sz w:val="24"/>
          <w:szCs w:val="24"/>
        </w:rPr>
        <w:t xml:space="preserve">mental health services must: </w:t>
      </w:r>
    </w:p>
    <w:p w:rsidR="00BC4F29" w:rsidRDefault="00BC4F29" w:rsidP="00BC4F29">
      <w:pPr>
        <w:spacing w:after="0" w:line="240" w:lineRule="auto"/>
        <w:rPr>
          <w:rFonts w:ascii="Arial" w:hAnsi="Arial" w:cs="Arial"/>
          <w:sz w:val="24"/>
          <w:szCs w:val="24"/>
        </w:rPr>
      </w:pPr>
    </w:p>
    <w:p w:rsidR="00BC4F29" w:rsidRPr="00256E09" w:rsidRDefault="00BC4F29" w:rsidP="00256E09">
      <w:pPr>
        <w:pStyle w:val="ListParagraph"/>
        <w:numPr>
          <w:ilvl w:val="0"/>
          <w:numId w:val="29"/>
        </w:numPr>
        <w:spacing w:after="0" w:line="240" w:lineRule="auto"/>
        <w:rPr>
          <w:rFonts w:ascii="Arial" w:hAnsi="Arial" w:cs="Arial"/>
          <w:b/>
          <w:sz w:val="24"/>
          <w:szCs w:val="24"/>
        </w:rPr>
      </w:pPr>
      <w:r w:rsidRPr="00256E09">
        <w:rPr>
          <w:rFonts w:ascii="Arial" w:hAnsi="Arial" w:cs="Arial"/>
          <w:b/>
          <w:sz w:val="24"/>
          <w:szCs w:val="24"/>
        </w:rPr>
        <w:t>Focus on</w:t>
      </w:r>
      <w:r w:rsidR="00CC42DC" w:rsidRPr="00256E09">
        <w:rPr>
          <w:rFonts w:ascii="Arial" w:hAnsi="Arial" w:cs="Arial"/>
          <w:b/>
          <w:sz w:val="24"/>
          <w:szCs w:val="24"/>
        </w:rPr>
        <w:t xml:space="preserve"> helping people, wherever possible, from reaching</w:t>
      </w:r>
      <w:r w:rsidR="00A1000C" w:rsidRPr="00256E09">
        <w:rPr>
          <w:rFonts w:ascii="Arial" w:hAnsi="Arial" w:cs="Arial"/>
          <w:b/>
          <w:sz w:val="24"/>
          <w:szCs w:val="24"/>
        </w:rPr>
        <w:t xml:space="preserve"> a point of </w:t>
      </w:r>
      <w:r w:rsidR="00E75EC7" w:rsidRPr="00256E09">
        <w:rPr>
          <w:rFonts w:ascii="Arial" w:hAnsi="Arial" w:cs="Arial"/>
          <w:b/>
          <w:sz w:val="24"/>
          <w:szCs w:val="24"/>
        </w:rPr>
        <w:t xml:space="preserve">crisis </w:t>
      </w:r>
      <w:r w:rsidR="00CC42DC" w:rsidRPr="00256E09">
        <w:rPr>
          <w:rFonts w:ascii="Arial" w:hAnsi="Arial" w:cs="Arial"/>
          <w:b/>
          <w:sz w:val="24"/>
          <w:szCs w:val="24"/>
        </w:rPr>
        <w:t>and having to get support at hospital</w:t>
      </w:r>
      <w:r w:rsidR="00A1000C" w:rsidRPr="00256E09">
        <w:rPr>
          <w:rFonts w:ascii="Arial" w:hAnsi="Arial" w:cs="Arial"/>
          <w:b/>
          <w:sz w:val="24"/>
          <w:szCs w:val="24"/>
        </w:rPr>
        <w:t xml:space="preserve">. </w:t>
      </w:r>
    </w:p>
    <w:p w:rsidR="00A1000C" w:rsidRPr="00256E09" w:rsidRDefault="00A1000C" w:rsidP="00CC42DC">
      <w:pPr>
        <w:pStyle w:val="ListParagraph"/>
        <w:spacing w:after="0" w:line="240" w:lineRule="auto"/>
        <w:rPr>
          <w:rFonts w:ascii="Arial" w:hAnsi="Arial" w:cs="Arial"/>
          <w:b/>
          <w:sz w:val="24"/>
          <w:szCs w:val="24"/>
        </w:rPr>
      </w:pPr>
    </w:p>
    <w:p w:rsidR="00BC4F29" w:rsidRPr="00256E09" w:rsidRDefault="00BC4F29" w:rsidP="00256E09">
      <w:pPr>
        <w:pStyle w:val="ListParagraph"/>
        <w:numPr>
          <w:ilvl w:val="0"/>
          <w:numId w:val="29"/>
        </w:numPr>
        <w:spacing w:after="0" w:line="240" w:lineRule="auto"/>
        <w:rPr>
          <w:rFonts w:ascii="Arial" w:hAnsi="Arial" w:cs="Arial"/>
          <w:b/>
          <w:sz w:val="24"/>
          <w:szCs w:val="24"/>
        </w:rPr>
      </w:pPr>
      <w:r w:rsidRPr="00256E09">
        <w:rPr>
          <w:rFonts w:ascii="Arial" w:hAnsi="Arial" w:cs="Arial"/>
          <w:b/>
          <w:sz w:val="24"/>
          <w:szCs w:val="24"/>
        </w:rPr>
        <w:t>Improve community-based support and ensure</w:t>
      </w:r>
      <w:r w:rsidR="00CC42DC" w:rsidRPr="00256E09">
        <w:rPr>
          <w:rFonts w:ascii="Arial" w:hAnsi="Arial" w:cs="Arial"/>
          <w:b/>
          <w:sz w:val="24"/>
          <w:szCs w:val="24"/>
        </w:rPr>
        <w:t xml:space="preserve"> people get the right support, at the right time from specialist mental health services, </w:t>
      </w:r>
      <w:r w:rsidRPr="00256E09">
        <w:rPr>
          <w:rFonts w:ascii="Arial" w:hAnsi="Arial" w:cs="Arial"/>
          <w:b/>
          <w:sz w:val="24"/>
          <w:szCs w:val="24"/>
        </w:rPr>
        <w:t xml:space="preserve">particularly </w:t>
      </w:r>
      <w:r w:rsidR="00CC42DC" w:rsidRPr="00256E09">
        <w:rPr>
          <w:rFonts w:ascii="Arial" w:hAnsi="Arial" w:cs="Arial"/>
          <w:b/>
          <w:sz w:val="24"/>
          <w:szCs w:val="24"/>
        </w:rPr>
        <w:t xml:space="preserve">when they’re experiencing </w:t>
      </w:r>
      <w:r w:rsidRPr="00256E09">
        <w:rPr>
          <w:rFonts w:ascii="Arial" w:hAnsi="Arial" w:cs="Arial"/>
          <w:b/>
          <w:sz w:val="24"/>
          <w:szCs w:val="24"/>
        </w:rPr>
        <w:t>crisis.</w:t>
      </w:r>
    </w:p>
    <w:p w:rsidR="00256E09" w:rsidRDefault="00740F8B" w:rsidP="00256E09">
      <w:pPr>
        <w:spacing w:after="0" w:line="240" w:lineRule="auto"/>
        <w:rPr>
          <w:rFonts w:ascii="Arial" w:hAnsi="Arial" w:cs="Arial"/>
          <w:sz w:val="24"/>
          <w:szCs w:val="24"/>
        </w:rPr>
      </w:pPr>
      <w:r w:rsidRPr="000C75FE">
        <w:rPr>
          <w:rFonts w:ascii="Arial" w:hAnsi="Arial" w:cs="Arial"/>
          <w:b/>
          <w:noProof/>
          <w:color w:val="000000"/>
          <w:sz w:val="24"/>
          <w:szCs w:val="24"/>
          <w:lang w:eastAsia="en-GB"/>
        </w:rPr>
        <mc:AlternateContent>
          <mc:Choice Requires="wps">
            <w:drawing>
              <wp:anchor distT="0" distB="0" distL="114300" distR="114300" simplePos="0" relativeHeight="251689984" behindDoc="0" locked="0" layoutInCell="1" allowOverlap="1" wp14:anchorId="4486365F" wp14:editId="6BE0C1FC">
                <wp:simplePos x="0" y="0"/>
                <wp:positionH relativeFrom="column">
                  <wp:posOffset>60731</wp:posOffset>
                </wp:positionH>
                <wp:positionV relativeFrom="paragraph">
                  <wp:posOffset>62230</wp:posOffset>
                </wp:positionV>
                <wp:extent cx="5591175" cy="2043430"/>
                <wp:effectExtent l="0" t="0" r="28575" b="1397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1175" cy="2043430"/>
                        </a:xfrm>
                        <a:prstGeom prst="rect">
                          <a:avLst/>
                        </a:prstGeom>
                        <a:solidFill>
                          <a:srgbClr val="FFFFFF"/>
                        </a:solidFill>
                        <a:ln w="15875">
                          <a:solidFill>
                            <a:srgbClr val="0070C0"/>
                          </a:solidFill>
                          <a:miter lim="800000"/>
                          <a:headEnd/>
                          <a:tailEnd/>
                        </a:ln>
                      </wps:spPr>
                      <wps:txbx>
                        <w:txbxContent>
                          <w:p w:rsidR="00CF2454" w:rsidRDefault="00CF2454" w:rsidP="00256E09">
                            <w:pPr>
                              <w:spacing w:after="0" w:line="240" w:lineRule="auto"/>
                              <w:rPr>
                                <w:rFonts w:ascii="Arial" w:hAnsi="Arial" w:cs="Arial"/>
                                <w:b/>
                                <w:color w:val="000000"/>
                                <w:sz w:val="24"/>
                                <w:szCs w:val="24"/>
                              </w:rPr>
                            </w:pPr>
                            <w:r>
                              <w:rPr>
                                <w:rFonts w:ascii="Arial" w:hAnsi="Arial" w:cs="Arial"/>
                                <w:b/>
                                <w:color w:val="000000"/>
                                <w:sz w:val="24"/>
                                <w:szCs w:val="24"/>
                              </w:rPr>
                              <w:t>You said…</w:t>
                            </w:r>
                          </w:p>
                          <w:p w:rsidR="00CF2454" w:rsidRDefault="00CF2454" w:rsidP="00256E09">
                            <w:pPr>
                              <w:pStyle w:val="ListParagraph"/>
                              <w:numPr>
                                <w:ilvl w:val="0"/>
                                <w:numId w:val="9"/>
                              </w:numPr>
                              <w:spacing w:after="0" w:line="240" w:lineRule="auto"/>
                              <w:ind w:left="714" w:hanging="357"/>
                              <w:rPr>
                                <w:rFonts w:ascii="Arial" w:hAnsi="Arial" w:cs="Arial"/>
                                <w:sz w:val="24"/>
                                <w:szCs w:val="24"/>
                              </w:rPr>
                            </w:pPr>
                            <w:r w:rsidRPr="00A677A4">
                              <w:rPr>
                                <w:rFonts w:ascii="Arial" w:hAnsi="Arial" w:cs="Arial"/>
                                <w:sz w:val="24"/>
                                <w:szCs w:val="24"/>
                              </w:rPr>
                              <w:t xml:space="preserve">Pre-crisis and staying well are one and the same thing.  </w:t>
                            </w:r>
                            <w:r>
                              <w:rPr>
                                <w:rFonts w:ascii="Arial" w:hAnsi="Arial" w:cs="Arial"/>
                                <w:sz w:val="24"/>
                                <w:szCs w:val="24"/>
                              </w:rPr>
                              <w:t>We need an integrated approach to ensure that services engage with people early.</w:t>
                            </w:r>
                          </w:p>
                          <w:p w:rsidR="00CF2454" w:rsidRPr="00A217C4" w:rsidRDefault="00CF2454" w:rsidP="00256E09">
                            <w:pPr>
                              <w:pStyle w:val="ListParagraph"/>
                              <w:numPr>
                                <w:ilvl w:val="0"/>
                                <w:numId w:val="9"/>
                              </w:numPr>
                              <w:spacing w:after="0" w:line="240" w:lineRule="auto"/>
                              <w:ind w:left="714" w:hanging="357"/>
                              <w:rPr>
                                <w:rFonts w:ascii="Arial" w:hAnsi="Arial" w:cs="Arial"/>
                                <w:sz w:val="24"/>
                                <w:szCs w:val="24"/>
                              </w:rPr>
                            </w:pPr>
                            <w:r>
                              <w:rPr>
                                <w:rFonts w:ascii="Arial" w:hAnsi="Arial" w:cs="Arial"/>
                                <w:sz w:val="24"/>
                                <w:szCs w:val="24"/>
                              </w:rPr>
                              <w:t xml:space="preserve">Social prescriptions – which would be provided by GPs – should be offered as part of </w:t>
                            </w:r>
                            <w:r w:rsidRPr="00A677A4">
                              <w:rPr>
                                <w:rFonts w:ascii="Arial" w:hAnsi="Arial" w:cs="Arial"/>
                                <w:sz w:val="24"/>
                                <w:szCs w:val="24"/>
                              </w:rPr>
                              <w:t xml:space="preserve">a staying well service.  </w:t>
                            </w:r>
                          </w:p>
                          <w:p w:rsidR="00CF2454" w:rsidRDefault="00CF2454" w:rsidP="00256E09">
                            <w:pPr>
                              <w:pStyle w:val="ListParagraph"/>
                              <w:numPr>
                                <w:ilvl w:val="0"/>
                                <w:numId w:val="9"/>
                              </w:numPr>
                              <w:spacing w:after="0" w:line="240" w:lineRule="auto"/>
                              <w:ind w:left="714" w:hanging="357"/>
                              <w:rPr>
                                <w:rFonts w:ascii="Arial" w:hAnsi="Arial" w:cs="Arial"/>
                                <w:sz w:val="24"/>
                                <w:szCs w:val="24"/>
                              </w:rPr>
                            </w:pPr>
                            <w:r>
                              <w:rPr>
                                <w:rFonts w:ascii="Arial" w:hAnsi="Arial" w:cs="Arial"/>
                                <w:sz w:val="24"/>
                                <w:szCs w:val="24"/>
                              </w:rPr>
                              <w:t>There are a lot of services that people don’t know about. We need to map these services and ensure that GPs are aware of them and can refer people to the appropriate support.</w:t>
                            </w:r>
                          </w:p>
                          <w:p w:rsidR="00CF2454" w:rsidRPr="00A217C4" w:rsidRDefault="00CF2454" w:rsidP="00256E09">
                            <w:pPr>
                              <w:pStyle w:val="ListParagraph"/>
                              <w:numPr>
                                <w:ilvl w:val="0"/>
                                <w:numId w:val="9"/>
                              </w:numPr>
                              <w:spacing w:after="0" w:line="240" w:lineRule="auto"/>
                              <w:ind w:left="714" w:hanging="357"/>
                              <w:rPr>
                                <w:rFonts w:ascii="Arial" w:hAnsi="Arial" w:cs="Arial"/>
                                <w:sz w:val="24"/>
                                <w:szCs w:val="24"/>
                              </w:rPr>
                            </w:pPr>
                            <w:r>
                              <w:rPr>
                                <w:rFonts w:ascii="Arial" w:hAnsi="Arial" w:cs="Arial"/>
                                <w:sz w:val="24"/>
                                <w:szCs w:val="24"/>
                              </w:rPr>
                              <w:t>We need community connectors/navigators who can support people to access services.</w:t>
                            </w:r>
                            <w:r w:rsidRPr="00A217C4">
                              <w:rPr>
                                <w:rFonts w:ascii="Arial" w:hAnsi="Arial" w:cs="Arial"/>
                                <w:sz w:val="24"/>
                                <w:szCs w:val="24"/>
                              </w:rPr>
                              <w:t xml:space="preserve">  </w:t>
                            </w:r>
                          </w:p>
                          <w:p w:rsidR="00CF2454" w:rsidRDefault="00CF2454" w:rsidP="00256E0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4" o:spid="_x0000_s1028" type="#_x0000_t202" style="position:absolute;margin-left:4.8pt;margin-top:4.9pt;width:440.25pt;height:160.9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" strokecolor="#0070c0" strokeweight="1.25pt">
                <v:textbox>
                  <w:txbxContent>
                    <w:p w:rsidR="00CF2454" w:rsidRDefault="00CF2454" w:rsidP="00256E09">
                      <w:pPr>
                        <w:spacing w:after="0" w:line="240" w:lineRule="auto"/>
                        <w:rPr>
                          <w:rFonts w:ascii="Arial" w:hAnsi="Arial" w:cs="Arial"/>
                          <w:b/>
                          <w:color w:val="000000"/>
                          <w:sz w:val="24"/>
                          <w:szCs w:val="24"/>
                        </w:rPr>
                      </w:pPr>
                      <w:r>
                        <w:rPr>
                          <w:rFonts w:ascii="Arial" w:hAnsi="Arial" w:cs="Arial"/>
                          <w:b/>
                          <w:color w:val="000000"/>
                          <w:sz w:val="24"/>
                          <w:szCs w:val="24"/>
                        </w:rPr>
                        <w:t>You said…</w:t>
                      </w:r>
                    </w:p>
                    <w:p w:rsidR="00CF2454" w:rsidRDefault="00CF2454" w:rsidP="00256E09">
                      <w:pPr>
                        <w:pStyle w:val="ListParagraph"/>
                        <w:numPr>
                          <w:ilvl w:val="0"/>
                          <w:numId w:val="9"/>
                        </w:numPr>
                        <w:spacing w:after="0" w:line="240" w:lineRule="auto"/>
                        <w:ind w:left="714" w:hanging="357"/>
                        <w:rPr>
                          <w:rFonts w:ascii="Arial" w:hAnsi="Arial" w:cs="Arial"/>
                          <w:sz w:val="24"/>
                          <w:szCs w:val="24"/>
                        </w:rPr>
                      </w:pPr>
                      <w:r w:rsidRPr="00A677A4">
                        <w:rPr>
                          <w:rFonts w:ascii="Arial" w:hAnsi="Arial" w:cs="Arial"/>
                          <w:sz w:val="24"/>
                          <w:szCs w:val="24"/>
                        </w:rPr>
                        <w:t xml:space="preserve">Pre-crisis and staying well are one and the same thing.  </w:t>
                      </w:r>
                      <w:r>
                        <w:rPr>
                          <w:rFonts w:ascii="Arial" w:hAnsi="Arial" w:cs="Arial"/>
                          <w:sz w:val="24"/>
                          <w:szCs w:val="24"/>
                        </w:rPr>
                        <w:t>We need an integrated approach to ensure that services engage with people early.</w:t>
                      </w:r>
                    </w:p>
                    <w:p w:rsidR="00CF2454" w:rsidRPr="00A217C4" w:rsidRDefault="00CF2454" w:rsidP="00256E09">
                      <w:pPr>
                        <w:pStyle w:val="ListParagraph"/>
                        <w:numPr>
                          <w:ilvl w:val="0"/>
                          <w:numId w:val="9"/>
                        </w:numPr>
                        <w:spacing w:after="0" w:line="240" w:lineRule="auto"/>
                        <w:ind w:left="714" w:hanging="357"/>
                        <w:rPr>
                          <w:rFonts w:ascii="Arial" w:hAnsi="Arial" w:cs="Arial"/>
                          <w:sz w:val="24"/>
                          <w:szCs w:val="24"/>
                        </w:rPr>
                      </w:pPr>
                      <w:r>
                        <w:rPr>
                          <w:rFonts w:ascii="Arial" w:hAnsi="Arial" w:cs="Arial"/>
                          <w:sz w:val="24"/>
                          <w:szCs w:val="24"/>
                        </w:rPr>
                        <w:t xml:space="preserve">Social prescriptions – which would be provided by GPs – should be offered as part of </w:t>
                      </w:r>
                      <w:r w:rsidRPr="00A677A4">
                        <w:rPr>
                          <w:rFonts w:ascii="Arial" w:hAnsi="Arial" w:cs="Arial"/>
                          <w:sz w:val="24"/>
                          <w:szCs w:val="24"/>
                        </w:rPr>
                        <w:t xml:space="preserve">a staying well service.  </w:t>
                      </w:r>
                    </w:p>
                    <w:p w:rsidR="00CF2454" w:rsidRDefault="00CF2454" w:rsidP="00256E09">
                      <w:pPr>
                        <w:pStyle w:val="ListParagraph"/>
                        <w:numPr>
                          <w:ilvl w:val="0"/>
                          <w:numId w:val="9"/>
                        </w:numPr>
                        <w:spacing w:after="0" w:line="240" w:lineRule="auto"/>
                        <w:ind w:left="714" w:hanging="357"/>
                        <w:rPr>
                          <w:rFonts w:ascii="Arial" w:hAnsi="Arial" w:cs="Arial"/>
                          <w:sz w:val="24"/>
                          <w:szCs w:val="24"/>
                        </w:rPr>
                      </w:pPr>
                      <w:r>
                        <w:rPr>
                          <w:rFonts w:ascii="Arial" w:hAnsi="Arial" w:cs="Arial"/>
                          <w:sz w:val="24"/>
                          <w:szCs w:val="24"/>
                        </w:rPr>
                        <w:t>There are a lot of services that people don’t know about. We need to map these services and ensure that GPs are aware of them and can refer people to the appropriate support.</w:t>
                      </w:r>
                    </w:p>
                    <w:p w:rsidR="00CF2454" w:rsidRPr="00A217C4" w:rsidRDefault="00CF2454" w:rsidP="00256E09">
                      <w:pPr>
                        <w:pStyle w:val="ListParagraph"/>
                        <w:numPr>
                          <w:ilvl w:val="0"/>
                          <w:numId w:val="9"/>
                        </w:numPr>
                        <w:spacing w:after="0" w:line="240" w:lineRule="auto"/>
                        <w:ind w:left="714" w:hanging="357"/>
                        <w:rPr>
                          <w:rFonts w:ascii="Arial" w:hAnsi="Arial" w:cs="Arial"/>
                          <w:sz w:val="24"/>
                          <w:szCs w:val="24"/>
                        </w:rPr>
                      </w:pPr>
                      <w:r>
                        <w:rPr>
                          <w:rFonts w:ascii="Arial" w:hAnsi="Arial" w:cs="Arial"/>
                          <w:sz w:val="24"/>
                          <w:szCs w:val="24"/>
                        </w:rPr>
                        <w:t>We need community connectors/navigators who can support people to access services.</w:t>
                      </w:r>
                      <w:r w:rsidRPr="00A217C4">
                        <w:rPr>
                          <w:rFonts w:ascii="Arial" w:hAnsi="Arial" w:cs="Arial"/>
                          <w:sz w:val="24"/>
                          <w:szCs w:val="24"/>
                        </w:rPr>
                        <w:t xml:space="preserve">  </w:t>
                      </w:r>
                    </w:p>
                    <w:p w:rsidR="00CF2454" w:rsidRDefault="00CF2454" w:rsidP="00256E09"/>
                  </w:txbxContent>
                </v:textbox>
              </v:shape>
            </w:pict>
          </mc:Fallback>
        </mc:AlternateContent>
      </w:r>
    </w:p>
    <w:p w:rsidR="00256E09" w:rsidRDefault="00256E09" w:rsidP="00256E09">
      <w:pPr>
        <w:spacing w:after="0" w:line="240" w:lineRule="auto"/>
        <w:rPr>
          <w:rFonts w:ascii="Arial" w:hAnsi="Arial" w:cs="Arial"/>
          <w:sz w:val="24"/>
          <w:szCs w:val="24"/>
        </w:rPr>
      </w:pPr>
    </w:p>
    <w:p w:rsidR="00256E09" w:rsidRDefault="00256E09" w:rsidP="00256E09">
      <w:pPr>
        <w:spacing w:after="0" w:line="240" w:lineRule="auto"/>
        <w:rPr>
          <w:rFonts w:ascii="Arial" w:hAnsi="Arial" w:cs="Arial"/>
          <w:sz w:val="24"/>
          <w:szCs w:val="24"/>
        </w:rPr>
      </w:pPr>
    </w:p>
    <w:p w:rsidR="00256E09" w:rsidRDefault="00256E09" w:rsidP="00256E09">
      <w:pPr>
        <w:spacing w:after="0" w:line="240" w:lineRule="auto"/>
        <w:rPr>
          <w:rFonts w:ascii="Arial" w:hAnsi="Arial" w:cs="Arial"/>
          <w:sz w:val="24"/>
          <w:szCs w:val="24"/>
        </w:rPr>
      </w:pPr>
    </w:p>
    <w:p w:rsidR="00256E09" w:rsidRDefault="00256E09" w:rsidP="00256E09">
      <w:pPr>
        <w:spacing w:after="0" w:line="240" w:lineRule="auto"/>
        <w:rPr>
          <w:rFonts w:ascii="Arial" w:hAnsi="Arial" w:cs="Arial"/>
          <w:sz w:val="24"/>
          <w:szCs w:val="24"/>
        </w:rPr>
      </w:pPr>
    </w:p>
    <w:p w:rsidR="00256E09" w:rsidRDefault="00256E09" w:rsidP="00256E09">
      <w:pPr>
        <w:spacing w:after="0" w:line="240" w:lineRule="auto"/>
        <w:rPr>
          <w:rFonts w:ascii="Arial" w:hAnsi="Arial" w:cs="Arial"/>
          <w:sz w:val="24"/>
          <w:szCs w:val="24"/>
        </w:rPr>
      </w:pPr>
    </w:p>
    <w:p w:rsidR="00256E09" w:rsidRDefault="00256E09" w:rsidP="00256E09">
      <w:pPr>
        <w:spacing w:after="0" w:line="240" w:lineRule="auto"/>
        <w:rPr>
          <w:rFonts w:ascii="Arial" w:hAnsi="Arial" w:cs="Arial"/>
          <w:sz w:val="24"/>
          <w:szCs w:val="24"/>
        </w:rPr>
      </w:pPr>
    </w:p>
    <w:p w:rsidR="00740F8B" w:rsidRDefault="00740F8B" w:rsidP="00256E09">
      <w:pPr>
        <w:spacing w:after="0" w:line="240" w:lineRule="auto"/>
        <w:rPr>
          <w:rFonts w:ascii="Arial" w:hAnsi="Arial" w:cs="Arial"/>
          <w:sz w:val="24"/>
          <w:szCs w:val="24"/>
        </w:rPr>
      </w:pPr>
    </w:p>
    <w:p w:rsidR="00740F8B" w:rsidRDefault="00740F8B" w:rsidP="00256E09">
      <w:pPr>
        <w:spacing w:after="0" w:line="240" w:lineRule="auto"/>
        <w:rPr>
          <w:rFonts w:ascii="Arial" w:hAnsi="Arial" w:cs="Arial"/>
          <w:sz w:val="24"/>
          <w:szCs w:val="24"/>
        </w:rPr>
      </w:pPr>
    </w:p>
    <w:p w:rsidR="00256E09" w:rsidRDefault="00256E09" w:rsidP="00256E09">
      <w:pPr>
        <w:spacing w:after="0" w:line="240" w:lineRule="auto"/>
        <w:rPr>
          <w:rFonts w:ascii="Arial" w:hAnsi="Arial" w:cs="Arial"/>
          <w:sz w:val="24"/>
          <w:szCs w:val="24"/>
        </w:rPr>
      </w:pPr>
    </w:p>
    <w:p w:rsidR="00256E09" w:rsidRDefault="00256E09" w:rsidP="00256E09">
      <w:pPr>
        <w:spacing w:after="0" w:line="240" w:lineRule="auto"/>
        <w:rPr>
          <w:rFonts w:ascii="Arial" w:hAnsi="Arial" w:cs="Arial"/>
          <w:sz w:val="24"/>
          <w:szCs w:val="24"/>
        </w:rPr>
      </w:pPr>
    </w:p>
    <w:p w:rsidR="00256E09" w:rsidRDefault="00256E09" w:rsidP="00256E09">
      <w:pPr>
        <w:spacing w:after="0" w:line="240" w:lineRule="auto"/>
        <w:rPr>
          <w:rFonts w:ascii="Arial" w:hAnsi="Arial" w:cs="Arial"/>
          <w:sz w:val="24"/>
          <w:szCs w:val="24"/>
        </w:rPr>
      </w:pPr>
    </w:p>
    <w:p w:rsidR="00BC4F29" w:rsidRPr="00256E09" w:rsidRDefault="00CC42DC" w:rsidP="00256E09">
      <w:pPr>
        <w:pStyle w:val="ListParagraph"/>
        <w:numPr>
          <w:ilvl w:val="0"/>
          <w:numId w:val="29"/>
        </w:numPr>
        <w:spacing w:after="0" w:line="240" w:lineRule="auto"/>
        <w:rPr>
          <w:rFonts w:ascii="Arial" w:hAnsi="Arial" w:cs="Arial"/>
          <w:b/>
          <w:sz w:val="24"/>
          <w:szCs w:val="24"/>
        </w:rPr>
      </w:pPr>
      <w:r w:rsidRPr="00256E09">
        <w:rPr>
          <w:rFonts w:ascii="Arial" w:hAnsi="Arial" w:cs="Arial"/>
          <w:b/>
          <w:sz w:val="24"/>
          <w:szCs w:val="24"/>
        </w:rPr>
        <w:t xml:space="preserve">Make sure that services are </w:t>
      </w:r>
      <w:r w:rsidR="00BC4F29" w:rsidRPr="00256E09">
        <w:rPr>
          <w:rFonts w:ascii="Arial" w:hAnsi="Arial" w:cs="Arial"/>
          <w:b/>
          <w:sz w:val="24"/>
          <w:szCs w:val="24"/>
        </w:rPr>
        <w:t>more jo</w:t>
      </w:r>
      <w:r w:rsidRPr="00256E09">
        <w:rPr>
          <w:rFonts w:ascii="Arial" w:hAnsi="Arial" w:cs="Arial"/>
          <w:b/>
          <w:sz w:val="24"/>
          <w:szCs w:val="24"/>
        </w:rPr>
        <w:t>ined-up and work together better</w:t>
      </w:r>
      <w:r w:rsidR="00BC4F29" w:rsidRPr="00256E09">
        <w:rPr>
          <w:rFonts w:ascii="Arial" w:hAnsi="Arial" w:cs="Arial"/>
          <w:b/>
          <w:sz w:val="24"/>
          <w:szCs w:val="24"/>
        </w:rPr>
        <w:t>.</w:t>
      </w:r>
    </w:p>
    <w:p w:rsidR="00256E09" w:rsidRDefault="00740F8B" w:rsidP="00B02351">
      <w:pPr>
        <w:pStyle w:val="ListParagraph"/>
        <w:rPr>
          <w:rFonts w:ascii="Arial" w:hAnsi="Arial" w:cs="Arial"/>
          <w:sz w:val="24"/>
          <w:szCs w:val="24"/>
        </w:rPr>
      </w:pPr>
      <w:r w:rsidRPr="000C75FE">
        <w:rPr>
          <w:noProof/>
          <w:lang w:eastAsia="en-GB"/>
        </w:rPr>
        <mc:AlternateContent>
          <mc:Choice Requires="wps">
            <w:drawing>
              <wp:anchor distT="0" distB="0" distL="114300" distR="114300" simplePos="0" relativeHeight="251692032" behindDoc="0" locked="0" layoutInCell="1" allowOverlap="1" wp14:anchorId="287EDAD5" wp14:editId="259DE1A4">
                <wp:simplePos x="0" y="0"/>
                <wp:positionH relativeFrom="column">
                  <wp:posOffset>43815</wp:posOffset>
                </wp:positionH>
                <wp:positionV relativeFrom="paragraph">
                  <wp:posOffset>116840</wp:posOffset>
                </wp:positionV>
                <wp:extent cx="5591175" cy="1565275"/>
                <wp:effectExtent l="0" t="0" r="28575" b="15875"/>
                <wp:wrapNone/>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1175" cy="1565275"/>
                        </a:xfrm>
                        <a:prstGeom prst="rect">
                          <a:avLst/>
                        </a:prstGeom>
                        <a:solidFill>
                          <a:srgbClr val="FFFFFF"/>
                        </a:solidFill>
                        <a:ln w="15875">
                          <a:solidFill>
                            <a:srgbClr val="0070C0"/>
                          </a:solidFill>
                          <a:miter lim="800000"/>
                          <a:headEnd/>
                          <a:tailEnd/>
                        </a:ln>
                      </wps:spPr>
                      <wps:txbx>
                        <w:txbxContent>
                          <w:p w:rsidR="00CF2454" w:rsidRDefault="00CF2454" w:rsidP="00134181">
                            <w:pPr>
                              <w:spacing w:after="0" w:line="240" w:lineRule="auto"/>
                              <w:rPr>
                                <w:rFonts w:ascii="Arial" w:hAnsi="Arial" w:cs="Arial"/>
                                <w:b/>
                                <w:color w:val="000000"/>
                                <w:sz w:val="24"/>
                                <w:szCs w:val="24"/>
                              </w:rPr>
                            </w:pPr>
                            <w:r>
                              <w:rPr>
                                <w:rFonts w:ascii="Arial" w:hAnsi="Arial" w:cs="Arial"/>
                                <w:b/>
                                <w:color w:val="000000"/>
                                <w:sz w:val="24"/>
                                <w:szCs w:val="24"/>
                              </w:rPr>
                              <w:t>You said…</w:t>
                            </w:r>
                          </w:p>
                          <w:p w:rsidR="00CF2454" w:rsidRDefault="00CF2454" w:rsidP="00256E09">
                            <w:pPr>
                              <w:spacing w:after="0" w:line="240" w:lineRule="auto"/>
                              <w:rPr>
                                <w:rFonts w:ascii="Arial" w:hAnsi="Arial" w:cs="Arial"/>
                                <w:color w:val="000000"/>
                                <w:sz w:val="24"/>
                                <w:szCs w:val="24"/>
                              </w:rPr>
                            </w:pPr>
                          </w:p>
                          <w:p w:rsidR="00CF2454" w:rsidRDefault="00CF2454" w:rsidP="00256E09">
                            <w:pPr>
                              <w:pStyle w:val="ListParagraph"/>
                              <w:numPr>
                                <w:ilvl w:val="0"/>
                                <w:numId w:val="7"/>
                              </w:numPr>
                              <w:spacing w:after="0" w:line="240" w:lineRule="auto"/>
                              <w:ind w:left="714" w:hanging="357"/>
                              <w:rPr>
                                <w:rFonts w:ascii="Arial" w:hAnsi="Arial" w:cs="Arial"/>
                                <w:sz w:val="24"/>
                                <w:szCs w:val="24"/>
                              </w:rPr>
                            </w:pPr>
                            <w:r>
                              <w:rPr>
                                <w:rFonts w:ascii="Arial" w:hAnsi="Arial" w:cs="Arial"/>
                                <w:sz w:val="24"/>
                                <w:szCs w:val="24"/>
                              </w:rPr>
                              <w:t>People using mental health services currently have a disjointed experience and we need to make sure there are no gaps and overlaps between services.</w:t>
                            </w:r>
                          </w:p>
                          <w:p w:rsidR="00CF2454" w:rsidRDefault="00CF2454" w:rsidP="00256E09">
                            <w:pPr>
                              <w:pStyle w:val="ListParagraph"/>
                              <w:numPr>
                                <w:ilvl w:val="0"/>
                                <w:numId w:val="7"/>
                              </w:numPr>
                              <w:spacing w:after="0" w:line="240" w:lineRule="auto"/>
                              <w:ind w:left="714" w:hanging="357"/>
                              <w:rPr>
                                <w:rFonts w:ascii="Arial" w:hAnsi="Arial" w:cs="Arial"/>
                                <w:sz w:val="24"/>
                                <w:szCs w:val="24"/>
                              </w:rPr>
                            </w:pPr>
                            <w:r>
                              <w:rPr>
                                <w:rFonts w:ascii="Arial" w:hAnsi="Arial" w:cs="Arial"/>
                                <w:sz w:val="24"/>
                                <w:szCs w:val="24"/>
                              </w:rPr>
                              <w:t>It is important for services to work together and be inclusive.</w:t>
                            </w:r>
                          </w:p>
                          <w:p w:rsidR="00CF2454" w:rsidRDefault="00CF2454" w:rsidP="00256E09">
                            <w:pPr>
                              <w:pStyle w:val="ListParagraph"/>
                              <w:numPr>
                                <w:ilvl w:val="0"/>
                                <w:numId w:val="7"/>
                              </w:numPr>
                              <w:spacing w:after="0" w:line="240" w:lineRule="auto"/>
                              <w:ind w:left="714" w:hanging="357"/>
                              <w:rPr>
                                <w:rFonts w:ascii="Arial" w:hAnsi="Arial" w:cs="Arial"/>
                                <w:sz w:val="24"/>
                                <w:szCs w:val="24"/>
                              </w:rPr>
                            </w:pPr>
                            <w:r>
                              <w:rPr>
                                <w:rFonts w:ascii="Arial" w:hAnsi="Arial" w:cs="Arial"/>
                                <w:sz w:val="24"/>
                                <w:szCs w:val="24"/>
                              </w:rPr>
                              <w:t>People have to tell their story repeatedly to the professionals involved with their care.</w:t>
                            </w:r>
                          </w:p>
                          <w:p w:rsidR="00CF2454" w:rsidRDefault="00CF2454" w:rsidP="00256E0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3.45pt;margin-top:9.2pt;width:440.25pt;height:123.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" strokecolor="#0070c0" strokeweight="1.25pt">
                <v:textbox>
                  <w:txbxContent>
                    <w:p w:rsidR="00CF2454" w:rsidRDefault="00CF2454" w:rsidP="00134181">
                      <w:pPr>
                        <w:spacing w:after="0" w:line="240" w:lineRule="auto"/>
                        <w:rPr>
                          <w:rFonts w:ascii="Arial" w:hAnsi="Arial" w:cs="Arial"/>
                          <w:b/>
                          <w:color w:val="000000"/>
                          <w:sz w:val="24"/>
                          <w:szCs w:val="24"/>
                        </w:rPr>
                      </w:pPr>
                      <w:r>
                        <w:rPr>
                          <w:rFonts w:ascii="Arial" w:hAnsi="Arial" w:cs="Arial"/>
                          <w:b/>
                          <w:color w:val="000000"/>
                          <w:sz w:val="24"/>
                          <w:szCs w:val="24"/>
                        </w:rPr>
                        <w:t>You said…</w:t>
                      </w:r>
                    </w:p>
                    <w:p w:rsidR="00CF2454" w:rsidRDefault="00CF2454" w:rsidP="00256E09">
                      <w:pPr>
                        <w:spacing w:after="0" w:line="240" w:lineRule="auto"/>
                        <w:rPr>
                          <w:rFonts w:ascii="Arial" w:hAnsi="Arial" w:cs="Arial"/>
                          <w:color w:val="000000"/>
                          <w:sz w:val="24"/>
                          <w:szCs w:val="24"/>
                        </w:rPr>
                      </w:pPr>
                    </w:p>
                    <w:p w:rsidR="00CF2454" w:rsidRDefault="00CF2454" w:rsidP="00256E09">
                      <w:pPr>
                        <w:pStyle w:val="ListParagraph"/>
                        <w:numPr>
                          <w:ilvl w:val="0"/>
                          <w:numId w:val="7"/>
                        </w:numPr>
                        <w:spacing w:after="0" w:line="240" w:lineRule="auto"/>
                        <w:ind w:left="714" w:hanging="357"/>
                        <w:rPr>
                          <w:rFonts w:ascii="Arial" w:hAnsi="Arial" w:cs="Arial"/>
                          <w:sz w:val="24"/>
                          <w:szCs w:val="24"/>
                        </w:rPr>
                      </w:pPr>
                      <w:r>
                        <w:rPr>
                          <w:rFonts w:ascii="Arial" w:hAnsi="Arial" w:cs="Arial"/>
                          <w:sz w:val="24"/>
                          <w:szCs w:val="24"/>
                        </w:rPr>
                        <w:t>People using mental health services currently have a disjointed experience and we need to make sure there are no gaps and overlaps between services.</w:t>
                      </w:r>
                    </w:p>
                    <w:p w:rsidR="00CF2454" w:rsidRDefault="00CF2454" w:rsidP="00256E09">
                      <w:pPr>
                        <w:pStyle w:val="ListParagraph"/>
                        <w:numPr>
                          <w:ilvl w:val="0"/>
                          <w:numId w:val="7"/>
                        </w:numPr>
                        <w:spacing w:after="0" w:line="240" w:lineRule="auto"/>
                        <w:ind w:left="714" w:hanging="357"/>
                        <w:rPr>
                          <w:rFonts w:ascii="Arial" w:hAnsi="Arial" w:cs="Arial"/>
                          <w:sz w:val="24"/>
                          <w:szCs w:val="24"/>
                        </w:rPr>
                      </w:pPr>
                      <w:r>
                        <w:rPr>
                          <w:rFonts w:ascii="Arial" w:hAnsi="Arial" w:cs="Arial"/>
                          <w:sz w:val="24"/>
                          <w:szCs w:val="24"/>
                        </w:rPr>
                        <w:t>It is important for services to work together and be inclusive.</w:t>
                      </w:r>
                    </w:p>
                    <w:p w:rsidR="00CF2454" w:rsidRDefault="00CF2454" w:rsidP="00256E09">
                      <w:pPr>
                        <w:pStyle w:val="ListParagraph"/>
                        <w:numPr>
                          <w:ilvl w:val="0"/>
                          <w:numId w:val="7"/>
                        </w:numPr>
                        <w:spacing w:after="0" w:line="240" w:lineRule="auto"/>
                        <w:ind w:left="714" w:hanging="357"/>
                        <w:rPr>
                          <w:rFonts w:ascii="Arial" w:hAnsi="Arial" w:cs="Arial"/>
                          <w:sz w:val="24"/>
                          <w:szCs w:val="24"/>
                        </w:rPr>
                      </w:pPr>
                      <w:r>
                        <w:rPr>
                          <w:rFonts w:ascii="Arial" w:hAnsi="Arial" w:cs="Arial"/>
                          <w:sz w:val="24"/>
                          <w:szCs w:val="24"/>
                        </w:rPr>
                        <w:t>People have to tell their story repeatedly to the professionals involved with their care.</w:t>
                      </w:r>
                    </w:p>
                    <w:p w:rsidR="00CF2454" w:rsidRDefault="00CF2454" w:rsidP="00256E09"/>
                  </w:txbxContent>
                </v:textbox>
              </v:shape>
            </w:pict>
          </mc:Fallback>
        </mc:AlternateContent>
      </w:r>
    </w:p>
    <w:p w:rsidR="00256E09" w:rsidRDefault="00256E09" w:rsidP="00256E09">
      <w:pPr>
        <w:spacing w:after="0" w:line="240" w:lineRule="auto"/>
        <w:rPr>
          <w:rFonts w:ascii="Arial" w:hAnsi="Arial" w:cs="Arial"/>
          <w:sz w:val="24"/>
          <w:szCs w:val="24"/>
        </w:rPr>
      </w:pPr>
    </w:p>
    <w:p w:rsidR="00256E09" w:rsidRDefault="00256E09" w:rsidP="00256E09">
      <w:pPr>
        <w:spacing w:after="0" w:line="240" w:lineRule="auto"/>
        <w:rPr>
          <w:rFonts w:ascii="Arial" w:hAnsi="Arial" w:cs="Arial"/>
          <w:sz w:val="24"/>
          <w:szCs w:val="24"/>
        </w:rPr>
      </w:pPr>
    </w:p>
    <w:p w:rsidR="00256E09" w:rsidRDefault="00256E09" w:rsidP="00256E09">
      <w:pPr>
        <w:spacing w:after="0" w:line="240" w:lineRule="auto"/>
        <w:rPr>
          <w:rFonts w:ascii="Arial" w:hAnsi="Arial" w:cs="Arial"/>
          <w:sz w:val="24"/>
          <w:szCs w:val="24"/>
        </w:rPr>
      </w:pPr>
    </w:p>
    <w:p w:rsidR="00256E09" w:rsidRDefault="00256E09" w:rsidP="00256E09">
      <w:pPr>
        <w:spacing w:after="0" w:line="240" w:lineRule="auto"/>
        <w:rPr>
          <w:rFonts w:ascii="Arial" w:hAnsi="Arial" w:cs="Arial"/>
          <w:sz w:val="24"/>
          <w:szCs w:val="24"/>
        </w:rPr>
      </w:pPr>
    </w:p>
    <w:p w:rsidR="00256E09" w:rsidRDefault="00256E09" w:rsidP="00256E09">
      <w:pPr>
        <w:spacing w:after="0" w:line="240" w:lineRule="auto"/>
        <w:rPr>
          <w:rFonts w:ascii="Arial" w:hAnsi="Arial" w:cs="Arial"/>
          <w:sz w:val="24"/>
          <w:szCs w:val="24"/>
        </w:rPr>
      </w:pPr>
    </w:p>
    <w:p w:rsidR="00A22160" w:rsidRDefault="00A22160" w:rsidP="00A22160">
      <w:pPr>
        <w:spacing w:after="0" w:line="240" w:lineRule="auto"/>
        <w:ind w:left="360"/>
        <w:rPr>
          <w:rFonts w:ascii="Arial" w:hAnsi="Arial" w:cs="Arial"/>
          <w:b/>
          <w:sz w:val="24"/>
          <w:szCs w:val="24"/>
        </w:rPr>
      </w:pPr>
    </w:p>
    <w:p w:rsidR="00740F8B" w:rsidRPr="00740F8B" w:rsidRDefault="00740F8B" w:rsidP="00740F8B">
      <w:pPr>
        <w:spacing w:after="0" w:line="240" w:lineRule="auto"/>
        <w:rPr>
          <w:rFonts w:ascii="Arial" w:hAnsi="Arial" w:cs="Arial"/>
          <w:b/>
          <w:sz w:val="24"/>
          <w:szCs w:val="24"/>
        </w:rPr>
      </w:pPr>
    </w:p>
    <w:p w:rsidR="00740F8B" w:rsidRDefault="00740F8B" w:rsidP="00740F8B">
      <w:pPr>
        <w:pStyle w:val="ListParagraph"/>
        <w:spacing w:after="0" w:line="240" w:lineRule="auto"/>
        <w:rPr>
          <w:rFonts w:ascii="Arial" w:hAnsi="Arial" w:cs="Arial"/>
          <w:b/>
          <w:sz w:val="24"/>
          <w:szCs w:val="24"/>
        </w:rPr>
      </w:pPr>
    </w:p>
    <w:p w:rsidR="005212C7" w:rsidRDefault="005212C7" w:rsidP="00740F8B">
      <w:pPr>
        <w:pStyle w:val="ListParagraph"/>
        <w:spacing w:after="0" w:line="240" w:lineRule="auto"/>
        <w:rPr>
          <w:rFonts w:ascii="Arial" w:hAnsi="Arial" w:cs="Arial"/>
          <w:b/>
          <w:sz w:val="24"/>
          <w:szCs w:val="24"/>
        </w:rPr>
      </w:pPr>
    </w:p>
    <w:p w:rsidR="00256E09" w:rsidRPr="00740F8B" w:rsidRDefault="005A0C19" w:rsidP="00740F8B">
      <w:pPr>
        <w:pStyle w:val="ListParagraph"/>
        <w:numPr>
          <w:ilvl w:val="0"/>
          <w:numId w:val="15"/>
        </w:numPr>
        <w:spacing w:after="0" w:line="240" w:lineRule="auto"/>
        <w:rPr>
          <w:rFonts w:ascii="Arial" w:hAnsi="Arial" w:cs="Arial"/>
          <w:b/>
          <w:sz w:val="24"/>
          <w:szCs w:val="24"/>
        </w:rPr>
      </w:pPr>
      <w:r w:rsidRPr="00740F8B">
        <w:rPr>
          <w:rFonts w:ascii="Arial" w:hAnsi="Arial" w:cs="Arial"/>
          <w:b/>
          <w:sz w:val="24"/>
          <w:szCs w:val="24"/>
        </w:rPr>
        <w:t>Make sure that more information i</w:t>
      </w:r>
      <w:r w:rsidR="00056E10" w:rsidRPr="00740F8B">
        <w:rPr>
          <w:rFonts w:ascii="Arial" w:hAnsi="Arial" w:cs="Arial"/>
          <w:b/>
          <w:sz w:val="24"/>
          <w:szCs w:val="24"/>
        </w:rPr>
        <w:t xml:space="preserve">s shared, and people are aware </w:t>
      </w:r>
      <w:r w:rsidRPr="00740F8B">
        <w:rPr>
          <w:rFonts w:ascii="Arial" w:hAnsi="Arial" w:cs="Arial"/>
          <w:b/>
          <w:sz w:val="24"/>
          <w:szCs w:val="24"/>
        </w:rPr>
        <w:t>about what support is available.</w:t>
      </w:r>
    </w:p>
    <w:p w:rsidR="00256E09" w:rsidRPr="00256E09" w:rsidRDefault="00A22160" w:rsidP="00256E09">
      <w:pPr>
        <w:pStyle w:val="ListParagraph"/>
        <w:spacing w:after="0" w:line="240" w:lineRule="auto"/>
        <w:rPr>
          <w:rFonts w:ascii="Arial" w:hAnsi="Arial" w:cs="Arial"/>
          <w:b/>
          <w:sz w:val="24"/>
          <w:szCs w:val="24"/>
        </w:rPr>
      </w:pPr>
      <w:r w:rsidRPr="000C75FE">
        <w:rPr>
          <w:noProof/>
          <w:lang w:eastAsia="en-GB"/>
        </w:rPr>
        <mc:AlternateContent>
          <mc:Choice Requires="wps">
            <w:drawing>
              <wp:anchor distT="0" distB="0" distL="114300" distR="114300" simplePos="0" relativeHeight="251713536" behindDoc="0" locked="0" layoutInCell="1" allowOverlap="1" wp14:anchorId="34E61643" wp14:editId="79F0DF54">
                <wp:simplePos x="0" y="0"/>
                <wp:positionH relativeFrom="column">
                  <wp:posOffset>109728</wp:posOffset>
                </wp:positionH>
                <wp:positionV relativeFrom="paragraph">
                  <wp:posOffset>85014</wp:posOffset>
                </wp:positionV>
                <wp:extent cx="5591175" cy="1484985"/>
                <wp:effectExtent l="0" t="0" r="28575" b="203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1175" cy="1484985"/>
                        </a:xfrm>
                        <a:prstGeom prst="rect">
                          <a:avLst/>
                        </a:prstGeom>
                        <a:solidFill>
                          <a:srgbClr val="FFFFFF"/>
                        </a:solidFill>
                        <a:ln w="15875">
                          <a:solidFill>
                            <a:srgbClr val="0070C0"/>
                          </a:solidFill>
                          <a:miter lim="800000"/>
                          <a:headEnd/>
                          <a:tailEnd/>
                        </a:ln>
                      </wps:spPr>
                      <wps:txbx>
                        <w:txbxContent>
                          <w:p w:rsidR="00CF2454" w:rsidRDefault="00CF2454" w:rsidP="00134181">
                            <w:pPr>
                              <w:spacing w:after="0" w:line="240" w:lineRule="auto"/>
                              <w:rPr>
                                <w:rFonts w:ascii="Arial" w:hAnsi="Arial" w:cs="Arial"/>
                                <w:b/>
                                <w:color w:val="000000"/>
                                <w:sz w:val="24"/>
                                <w:szCs w:val="24"/>
                              </w:rPr>
                            </w:pPr>
                            <w:r>
                              <w:rPr>
                                <w:rFonts w:ascii="Arial" w:hAnsi="Arial" w:cs="Arial"/>
                                <w:b/>
                                <w:color w:val="000000"/>
                                <w:sz w:val="24"/>
                                <w:szCs w:val="24"/>
                              </w:rPr>
                              <w:t>You said…</w:t>
                            </w:r>
                          </w:p>
                          <w:p w:rsidR="00CF2454" w:rsidRDefault="00CF2454" w:rsidP="00A22160">
                            <w:pPr>
                              <w:spacing w:after="0" w:line="240" w:lineRule="auto"/>
                              <w:rPr>
                                <w:rFonts w:ascii="Arial" w:hAnsi="Arial" w:cs="Arial"/>
                                <w:color w:val="000000"/>
                                <w:sz w:val="24"/>
                                <w:szCs w:val="24"/>
                              </w:rPr>
                            </w:pPr>
                          </w:p>
                          <w:p w:rsidR="00CF2454" w:rsidRDefault="00CF2454" w:rsidP="00A22160">
                            <w:pPr>
                              <w:pStyle w:val="ListParagraph"/>
                              <w:numPr>
                                <w:ilvl w:val="0"/>
                                <w:numId w:val="7"/>
                              </w:numPr>
                              <w:spacing w:after="0" w:line="240" w:lineRule="auto"/>
                              <w:ind w:left="714" w:hanging="357"/>
                              <w:rPr>
                                <w:rFonts w:ascii="Arial" w:hAnsi="Arial" w:cs="Arial"/>
                                <w:sz w:val="24"/>
                                <w:szCs w:val="24"/>
                              </w:rPr>
                            </w:pPr>
                            <w:r>
                              <w:rPr>
                                <w:rFonts w:ascii="Arial" w:hAnsi="Arial" w:cs="Arial"/>
                                <w:sz w:val="24"/>
                                <w:szCs w:val="24"/>
                              </w:rPr>
                              <w:t>We need to improve the signposting of services and ensure people don’t fall through the gaps.</w:t>
                            </w:r>
                          </w:p>
                          <w:p w:rsidR="00CF2454" w:rsidRDefault="00CF2454" w:rsidP="00A22160">
                            <w:pPr>
                              <w:pStyle w:val="ListParagraph"/>
                              <w:numPr>
                                <w:ilvl w:val="0"/>
                                <w:numId w:val="7"/>
                              </w:numPr>
                              <w:spacing w:after="0" w:line="240" w:lineRule="auto"/>
                              <w:ind w:left="714" w:hanging="357"/>
                              <w:rPr>
                                <w:rFonts w:ascii="Arial" w:hAnsi="Arial" w:cs="Arial"/>
                                <w:sz w:val="24"/>
                                <w:szCs w:val="24"/>
                              </w:rPr>
                            </w:pPr>
                            <w:r>
                              <w:rPr>
                                <w:rFonts w:ascii="Arial" w:hAnsi="Arial" w:cs="Arial"/>
                                <w:sz w:val="24"/>
                                <w:szCs w:val="24"/>
                              </w:rPr>
                              <w:t>Services aren’t visible enough and more outreach is needed.</w:t>
                            </w:r>
                          </w:p>
                          <w:p w:rsidR="00CF2454" w:rsidRDefault="00CF2454" w:rsidP="00A22160">
                            <w:pPr>
                              <w:pStyle w:val="ListParagraph"/>
                              <w:numPr>
                                <w:ilvl w:val="0"/>
                                <w:numId w:val="7"/>
                              </w:numPr>
                              <w:spacing w:after="0" w:line="240" w:lineRule="auto"/>
                              <w:ind w:left="714" w:hanging="357"/>
                              <w:rPr>
                                <w:rFonts w:ascii="Arial" w:hAnsi="Arial" w:cs="Arial"/>
                                <w:sz w:val="24"/>
                                <w:szCs w:val="24"/>
                              </w:rPr>
                            </w:pPr>
                            <w:r>
                              <w:rPr>
                                <w:rFonts w:ascii="Arial" w:hAnsi="Arial" w:cs="Arial"/>
                                <w:sz w:val="24"/>
                                <w:szCs w:val="24"/>
                              </w:rPr>
                              <w:t>We need a directory that GPs are aware of, so they can refer people to the appropriate support.</w:t>
                            </w:r>
                          </w:p>
                          <w:p w:rsidR="00CF2454" w:rsidRDefault="00CF2454" w:rsidP="00A2216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8.65pt;margin-top:6.7pt;width:440.25pt;height:116.9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" strokecolor="#0070c0" strokeweight="1.25pt">
                <v:textbox>
                  <w:txbxContent>
                    <w:p w:rsidR="00CF2454" w:rsidRDefault="00CF2454" w:rsidP="00134181">
                      <w:pPr>
                        <w:spacing w:after="0" w:line="240" w:lineRule="auto"/>
                        <w:rPr>
                          <w:rFonts w:ascii="Arial" w:hAnsi="Arial" w:cs="Arial"/>
                          <w:b/>
                          <w:color w:val="000000"/>
                          <w:sz w:val="24"/>
                          <w:szCs w:val="24"/>
                        </w:rPr>
                      </w:pPr>
                      <w:r>
                        <w:rPr>
                          <w:rFonts w:ascii="Arial" w:hAnsi="Arial" w:cs="Arial"/>
                          <w:b/>
                          <w:color w:val="000000"/>
                          <w:sz w:val="24"/>
                          <w:szCs w:val="24"/>
                        </w:rPr>
                        <w:t>You said…</w:t>
                      </w:r>
                    </w:p>
                    <w:p w:rsidR="00CF2454" w:rsidRDefault="00CF2454" w:rsidP="00A22160">
                      <w:pPr>
                        <w:spacing w:after="0" w:line="240" w:lineRule="auto"/>
                        <w:rPr>
                          <w:rFonts w:ascii="Arial" w:hAnsi="Arial" w:cs="Arial"/>
                          <w:color w:val="000000"/>
                          <w:sz w:val="24"/>
                          <w:szCs w:val="24"/>
                        </w:rPr>
                      </w:pPr>
                    </w:p>
                    <w:p w:rsidR="00CF2454" w:rsidRDefault="00CF2454" w:rsidP="00A22160">
                      <w:pPr>
                        <w:pStyle w:val="ListParagraph"/>
                        <w:numPr>
                          <w:ilvl w:val="0"/>
                          <w:numId w:val="7"/>
                        </w:numPr>
                        <w:spacing w:after="0" w:line="240" w:lineRule="auto"/>
                        <w:ind w:left="714" w:hanging="357"/>
                        <w:rPr>
                          <w:rFonts w:ascii="Arial" w:hAnsi="Arial" w:cs="Arial"/>
                          <w:sz w:val="24"/>
                          <w:szCs w:val="24"/>
                        </w:rPr>
                      </w:pPr>
                      <w:r>
                        <w:rPr>
                          <w:rFonts w:ascii="Arial" w:hAnsi="Arial" w:cs="Arial"/>
                          <w:sz w:val="24"/>
                          <w:szCs w:val="24"/>
                        </w:rPr>
                        <w:t>We need to improve the signposting of services and ensure people don’t fall through the gaps.</w:t>
                      </w:r>
                    </w:p>
                    <w:p w:rsidR="00CF2454" w:rsidRDefault="00CF2454" w:rsidP="00A22160">
                      <w:pPr>
                        <w:pStyle w:val="ListParagraph"/>
                        <w:numPr>
                          <w:ilvl w:val="0"/>
                          <w:numId w:val="7"/>
                        </w:numPr>
                        <w:spacing w:after="0" w:line="240" w:lineRule="auto"/>
                        <w:ind w:left="714" w:hanging="357"/>
                        <w:rPr>
                          <w:rFonts w:ascii="Arial" w:hAnsi="Arial" w:cs="Arial"/>
                          <w:sz w:val="24"/>
                          <w:szCs w:val="24"/>
                        </w:rPr>
                      </w:pPr>
                      <w:r>
                        <w:rPr>
                          <w:rFonts w:ascii="Arial" w:hAnsi="Arial" w:cs="Arial"/>
                          <w:sz w:val="24"/>
                          <w:szCs w:val="24"/>
                        </w:rPr>
                        <w:t>Services aren’t visible enough and more outreach is needed.</w:t>
                      </w:r>
                    </w:p>
                    <w:p w:rsidR="00CF2454" w:rsidRDefault="00CF2454" w:rsidP="00A22160">
                      <w:pPr>
                        <w:pStyle w:val="ListParagraph"/>
                        <w:numPr>
                          <w:ilvl w:val="0"/>
                          <w:numId w:val="7"/>
                        </w:numPr>
                        <w:spacing w:after="0" w:line="240" w:lineRule="auto"/>
                        <w:ind w:left="714" w:hanging="357"/>
                        <w:rPr>
                          <w:rFonts w:ascii="Arial" w:hAnsi="Arial" w:cs="Arial"/>
                          <w:sz w:val="24"/>
                          <w:szCs w:val="24"/>
                        </w:rPr>
                      </w:pPr>
                      <w:r>
                        <w:rPr>
                          <w:rFonts w:ascii="Arial" w:hAnsi="Arial" w:cs="Arial"/>
                          <w:sz w:val="24"/>
                          <w:szCs w:val="24"/>
                        </w:rPr>
                        <w:t>We need a directory that GPs are aware of, so they can refer people to the appropriate support.</w:t>
                      </w:r>
                    </w:p>
                    <w:p w:rsidR="00CF2454" w:rsidRDefault="00CF2454" w:rsidP="00A22160"/>
                  </w:txbxContent>
                </v:textbox>
              </v:shape>
            </w:pict>
          </mc:Fallback>
        </mc:AlternateContent>
      </w:r>
    </w:p>
    <w:p w:rsidR="00256E09" w:rsidRDefault="00256E09" w:rsidP="00256E09">
      <w:pPr>
        <w:pStyle w:val="ListParagraph"/>
        <w:rPr>
          <w:rFonts w:ascii="Arial" w:hAnsi="Arial" w:cs="Arial"/>
          <w:b/>
          <w:color w:val="000000"/>
          <w:sz w:val="24"/>
          <w:szCs w:val="24"/>
        </w:rPr>
      </w:pPr>
    </w:p>
    <w:p w:rsidR="00256E09" w:rsidRDefault="00256E09" w:rsidP="00256E09">
      <w:pPr>
        <w:pStyle w:val="ListParagraph"/>
        <w:rPr>
          <w:rFonts w:ascii="Arial" w:hAnsi="Arial" w:cs="Arial"/>
          <w:b/>
          <w:color w:val="000000"/>
          <w:sz w:val="24"/>
          <w:szCs w:val="24"/>
        </w:rPr>
      </w:pPr>
    </w:p>
    <w:p w:rsidR="00256E09" w:rsidRDefault="00256E09" w:rsidP="00256E09">
      <w:pPr>
        <w:pStyle w:val="ListParagraph"/>
        <w:rPr>
          <w:rFonts w:ascii="Arial" w:hAnsi="Arial" w:cs="Arial"/>
          <w:b/>
          <w:color w:val="000000"/>
          <w:sz w:val="24"/>
          <w:szCs w:val="24"/>
        </w:rPr>
      </w:pPr>
    </w:p>
    <w:p w:rsidR="00256E09" w:rsidRDefault="00256E09" w:rsidP="00256E09">
      <w:pPr>
        <w:pStyle w:val="ListParagraph"/>
        <w:rPr>
          <w:rFonts w:ascii="Arial" w:hAnsi="Arial" w:cs="Arial"/>
          <w:b/>
          <w:color w:val="000000"/>
          <w:sz w:val="24"/>
          <w:szCs w:val="24"/>
        </w:rPr>
      </w:pPr>
    </w:p>
    <w:p w:rsidR="00256E09" w:rsidRDefault="00256E09" w:rsidP="00256E09">
      <w:pPr>
        <w:pStyle w:val="ListParagraph"/>
        <w:rPr>
          <w:rFonts w:ascii="Arial" w:hAnsi="Arial" w:cs="Arial"/>
          <w:b/>
          <w:color w:val="000000"/>
          <w:sz w:val="24"/>
          <w:szCs w:val="24"/>
        </w:rPr>
      </w:pPr>
    </w:p>
    <w:p w:rsidR="00256E09" w:rsidRPr="00256E09" w:rsidRDefault="00256E09" w:rsidP="00256E09">
      <w:pPr>
        <w:pStyle w:val="ListParagraph"/>
        <w:rPr>
          <w:rFonts w:ascii="Arial" w:hAnsi="Arial" w:cs="Arial"/>
          <w:b/>
          <w:color w:val="000000"/>
          <w:sz w:val="24"/>
          <w:szCs w:val="24"/>
        </w:rPr>
      </w:pPr>
    </w:p>
    <w:p w:rsidR="00A22160" w:rsidRDefault="00A22160" w:rsidP="00A22160">
      <w:pPr>
        <w:pStyle w:val="ListParagraph"/>
        <w:spacing w:after="0" w:line="240" w:lineRule="auto"/>
        <w:rPr>
          <w:rFonts w:ascii="Arial" w:hAnsi="Arial" w:cs="Arial"/>
          <w:b/>
          <w:sz w:val="24"/>
          <w:szCs w:val="24"/>
        </w:rPr>
      </w:pPr>
    </w:p>
    <w:p w:rsidR="00740F8B" w:rsidRDefault="00740F8B" w:rsidP="00A22160">
      <w:pPr>
        <w:pStyle w:val="ListParagraph"/>
        <w:spacing w:after="0" w:line="240" w:lineRule="auto"/>
        <w:rPr>
          <w:rFonts w:ascii="Arial" w:hAnsi="Arial" w:cs="Arial"/>
          <w:b/>
          <w:sz w:val="24"/>
          <w:szCs w:val="24"/>
        </w:rPr>
      </w:pPr>
    </w:p>
    <w:p w:rsidR="00740F8B" w:rsidRDefault="00740F8B" w:rsidP="00A22160">
      <w:pPr>
        <w:pStyle w:val="ListParagraph"/>
        <w:spacing w:after="0" w:line="240" w:lineRule="auto"/>
        <w:rPr>
          <w:rFonts w:ascii="Arial" w:hAnsi="Arial" w:cs="Arial"/>
          <w:b/>
          <w:sz w:val="24"/>
          <w:szCs w:val="24"/>
        </w:rPr>
      </w:pPr>
    </w:p>
    <w:p w:rsidR="004F413A" w:rsidRDefault="004F413A" w:rsidP="00A22160">
      <w:pPr>
        <w:pStyle w:val="ListParagraph"/>
        <w:spacing w:after="0" w:line="240" w:lineRule="auto"/>
        <w:rPr>
          <w:rFonts w:ascii="Arial" w:hAnsi="Arial" w:cs="Arial"/>
          <w:b/>
          <w:sz w:val="24"/>
          <w:szCs w:val="24"/>
        </w:rPr>
      </w:pPr>
    </w:p>
    <w:p w:rsidR="004F413A" w:rsidRPr="00A22160" w:rsidRDefault="004F413A" w:rsidP="00A22160">
      <w:pPr>
        <w:pStyle w:val="ListParagraph"/>
        <w:spacing w:after="0" w:line="240" w:lineRule="auto"/>
        <w:rPr>
          <w:rFonts w:ascii="Arial" w:hAnsi="Arial" w:cs="Arial"/>
          <w:b/>
          <w:sz w:val="24"/>
          <w:szCs w:val="24"/>
        </w:rPr>
      </w:pPr>
    </w:p>
    <w:p w:rsidR="00256E09" w:rsidRPr="00256E09" w:rsidRDefault="00256E09" w:rsidP="00740F8B">
      <w:pPr>
        <w:pStyle w:val="ListParagraph"/>
        <w:numPr>
          <w:ilvl w:val="0"/>
          <w:numId w:val="15"/>
        </w:numPr>
        <w:spacing w:after="0" w:line="240" w:lineRule="auto"/>
        <w:rPr>
          <w:rFonts w:ascii="Arial" w:hAnsi="Arial" w:cs="Arial"/>
          <w:b/>
          <w:sz w:val="24"/>
          <w:szCs w:val="24"/>
        </w:rPr>
      </w:pPr>
      <w:r w:rsidRPr="00256E09">
        <w:rPr>
          <w:rFonts w:ascii="Arial" w:hAnsi="Arial" w:cs="Arial"/>
          <w:b/>
          <w:color w:val="000000"/>
          <w:sz w:val="24"/>
          <w:szCs w:val="24"/>
        </w:rPr>
        <w:t>Improve coordination across mental, physical, social and wellbeing services in the community</w:t>
      </w:r>
      <w:r w:rsidR="005212C7">
        <w:rPr>
          <w:rFonts w:ascii="Arial" w:hAnsi="Arial" w:cs="Arial"/>
          <w:b/>
          <w:color w:val="000000"/>
          <w:sz w:val="24"/>
          <w:szCs w:val="24"/>
        </w:rPr>
        <w:t>.</w:t>
      </w:r>
    </w:p>
    <w:p w:rsidR="00256E09" w:rsidRPr="00256E09" w:rsidRDefault="00256E09" w:rsidP="00256E09">
      <w:pPr>
        <w:pStyle w:val="ListParagraph"/>
        <w:rPr>
          <w:rFonts w:ascii="Arial" w:hAnsi="Arial" w:cs="Arial"/>
          <w:b/>
          <w:sz w:val="24"/>
          <w:szCs w:val="24"/>
        </w:rPr>
      </w:pPr>
      <w:r w:rsidRPr="000C75FE">
        <w:rPr>
          <w:rFonts w:ascii="Arial" w:hAnsi="Arial" w:cs="Arial"/>
          <w:b/>
          <w:noProof/>
          <w:color w:val="000000"/>
          <w:sz w:val="24"/>
          <w:szCs w:val="24"/>
          <w:lang w:eastAsia="en-GB"/>
        </w:rPr>
        <mc:AlternateContent>
          <mc:Choice Requires="wps">
            <w:drawing>
              <wp:anchor distT="0" distB="0" distL="114300" distR="114300" simplePos="0" relativeHeight="251694080" behindDoc="0" locked="0" layoutInCell="1" allowOverlap="1" wp14:anchorId="28B4954D" wp14:editId="32D06126">
                <wp:simplePos x="0" y="0"/>
                <wp:positionH relativeFrom="column">
                  <wp:posOffset>43891</wp:posOffset>
                </wp:positionH>
                <wp:positionV relativeFrom="paragraph">
                  <wp:posOffset>201853</wp:posOffset>
                </wp:positionV>
                <wp:extent cx="5591175" cy="1360627"/>
                <wp:effectExtent l="0" t="0" r="28575" b="11430"/>
                <wp:wrapNone/>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1175" cy="1360627"/>
                        </a:xfrm>
                        <a:prstGeom prst="rect">
                          <a:avLst/>
                        </a:prstGeom>
                        <a:solidFill>
                          <a:srgbClr val="FFFFFF"/>
                        </a:solidFill>
                        <a:ln w="15875">
                          <a:solidFill>
                            <a:srgbClr val="0070C0"/>
                          </a:solidFill>
                          <a:miter lim="800000"/>
                          <a:headEnd/>
                          <a:tailEnd/>
                        </a:ln>
                      </wps:spPr>
                      <wps:txbx>
                        <w:txbxContent>
                          <w:p w:rsidR="00CF2454" w:rsidRDefault="00CF2454" w:rsidP="00134181">
                            <w:pPr>
                              <w:spacing w:after="0" w:line="240" w:lineRule="auto"/>
                              <w:rPr>
                                <w:rFonts w:ascii="Arial" w:hAnsi="Arial" w:cs="Arial"/>
                                <w:b/>
                                <w:color w:val="000000"/>
                                <w:sz w:val="24"/>
                                <w:szCs w:val="24"/>
                              </w:rPr>
                            </w:pPr>
                            <w:r>
                              <w:rPr>
                                <w:rFonts w:ascii="Arial" w:hAnsi="Arial" w:cs="Arial"/>
                                <w:b/>
                                <w:color w:val="000000"/>
                                <w:sz w:val="24"/>
                                <w:szCs w:val="24"/>
                              </w:rPr>
                              <w:t>You said…</w:t>
                            </w:r>
                          </w:p>
                          <w:p w:rsidR="00CF2454" w:rsidRPr="00C905C6" w:rsidRDefault="00CF2454" w:rsidP="00256E09">
                            <w:pPr>
                              <w:spacing w:after="0" w:line="240" w:lineRule="auto"/>
                              <w:rPr>
                                <w:rFonts w:ascii="Arial" w:hAnsi="Arial" w:cs="Arial"/>
                                <w:b/>
                                <w:color w:val="000000"/>
                                <w:sz w:val="24"/>
                                <w:szCs w:val="24"/>
                              </w:rPr>
                            </w:pPr>
                          </w:p>
                          <w:p w:rsidR="00CF2454" w:rsidRDefault="00CF2454" w:rsidP="00256E09">
                            <w:pPr>
                              <w:pStyle w:val="ListParagraph"/>
                              <w:numPr>
                                <w:ilvl w:val="0"/>
                                <w:numId w:val="8"/>
                              </w:numPr>
                              <w:spacing w:after="0" w:line="240" w:lineRule="auto"/>
                              <w:ind w:left="714" w:hanging="357"/>
                              <w:rPr>
                                <w:rFonts w:ascii="Arial" w:hAnsi="Arial" w:cs="Arial"/>
                                <w:sz w:val="24"/>
                                <w:szCs w:val="24"/>
                              </w:rPr>
                            </w:pPr>
                            <w:r>
                              <w:rPr>
                                <w:rFonts w:ascii="Arial" w:hAnsi="Arial" w:cs="Arial"/>
                                <w:sz w:val="24"/>
                                <w:szCs w:val="24"/>
                              </w:rPr>
                              <w:t>There are a lot of different services in B&amp;NES but they do not always work well together.</w:t>
                            </w:r>
                          </w:p>
                          <w:p w:rsidR="00CF2454" w:rsidRDefault="00CF2454" w:rsidP="00256E09">
                            <w:pPr>
                              <w:pStyle w:val="ListParagraph"/>
                              <w:numPr>
                                <w:ilvl w:val="0"/>
                                <w:numId w:val="8"/>
                              </w:numPr>
                              <w:spacing w:after="0" w:line="240" w:lineRule="auto"/>
                              <w:ind w:left="714" w:hanging="357"/>
                              <w:rPr>
                                <w:rFonts w:ascii="Arial" w:hAnsi="Arial" w:cs="Arial"/>
                                <w:sz w:val="24"/>
                                <w:szCs w:val="24"/>
                              </w:rPr>
                            </w:pPr>
                            <w:r>
                              <w:rPr>
                                <w:rFonts w:ascii="Arial" w:hAnsi="Arial" w:cs="Arial"/>
                                <w:sz w:val="24"/>
                                <w:szCs w:val="24"/>
                              </w:rPr>
                              <w:t xml:space="preserve">People would like care coordination to be available in the community before people ‘enter the system’ e.g. community connectors in Frome. </w:t>
                            </w:r>
                          </w:p>
                          <w:p w:rsidR="00CF2454" w:rsidRDefault="00CF2454" w:rsidP="00256E09">
                            <w:pPr>
                              <w:spacing w:after="0" w:line="240" w:lineRule="auto"/>
                              <w:rPr>
                                <w:rFonts w:ascii="Arial" w:hAnsi="Arial" w:cs="Arial"/>
                                <w:sz w:val="24"/>
                                <w:szCs w:val="24"/>
                              </w:rPr>
                            </w:pPr>
                          </w:p>
                          <w:p w:rsidR="00CF2454" w:rsidRDefault="00CF2454" w:rsidP="00256E09">
                            <w:pPr>
                              <w:spacing w:after="0" w:line="240" w:lineRule="auto"/>
                              <w:rPr>
                                <w:rFonts w:ascii="Arial" w:hAnsi="Arial" w:cs="Arial"/>
                                <w:b/>
                                <w:color w:val="000000"/>
                                <w:sz w:val="24"/>
                                <w:szCs w:val="24"/>
                              </w:rPr>
                            </w:pPr>
                          </w:p>
                          <w:p w:rsidR="00CF2454" w:rsidRDefault="00CF2454" w:rsidP="00256E0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3.45pt;margin-top:15.9pt;width:440.25pt;height:107.1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" strokecolor="#0070c0" strokeweight="1.25pt">
                <v:textbox>
                  <w:txbxContent>
                    <w:p w:rsidR="00CF2454" w:rsidRDefault="00CF2454" w:rsidP="00134181">
                      <w:pPr>
                        <w:spacing w:after="0" w:line="240" w:lineRule="auto"/>
                        <w:rPr>
                          <w:rFonts w:ascii="Arial" w:hAnsi="Arial" w:cs="Arial"/>
                          <w:b/>
                          <w:color w:val="000000"/>
                          <w:sz w:val="24"/>
                          <w:szCs w:val="24"/>
                        </w:rPr>
                      </w:pPr>
                      <w:r>
                        <w:rPr>
                          <w:rFonts w:ascii="Arial" w:hAnsi="Arial" w:cs="Arial"/>
                          <w:b/>
                          <w:color w:val="000000"/>
                          <w:sz w:val="24"/>
                          <w:szCs w:val="24"/>
                        </w:rPr>
                        <w:t>You said…</w:t>
                      </w:r>
                    </w:p>
                    <w:p w:rsidR="00CF2454" w:rsidRPr="00C905C6" w:rsidRDefault="00CF2454" w:rsidP="00256E09">
                      <w:pPr>
                        <w:spacing w:after="0" w:line="240" w:lineRule="auto"/>
                        <w:rPr>
                          <w:rFonts w:ascii="Arial" w:hAnsi="Arial" w:cs="Arial"/>
                          <w:b/>
                          <w:color w:val="000000"/>
                          <w:sz w:val="24"/>
                          <w:szCs w:val="24"/>
                        </w:rPr>
                      </w:pPr>
                    </w:p>
                    <w:p w:rsidR="00CF2454" w:rsidRDefault="00CF2454" w:rsidP="00256E09">
                      <w:pPr>
                        <w:pStyle w:val="ListParagraph"/>
                        <w:numPr>
                          <w:ilvl w:val="0"/>
                          <w:numId w:val="8"/>
                        </w:numPr>
                        <w:spacing w:after="0" w:line="240" w:lineRule="auto"/>
                        <w:ind w:left="714" w:hanging="357"/>
                        <w:rPr>
                          <w:rFonts w:ascii="Arial" w:hAnsi="Arial" w:cs="Arial"/>
                          <w:sz w:val="24"/>
                          <w:szCs w:val="24"/>
                        </w:rPr>
                      </w:pPr>
                      <w:r>
                        <w:rPr>
                          <w:rFonts w:ascii="Arial" w:hAnsi="Arial" w:cs="Arial"/>
                          <w:sz w:val="24"/>
                          <w:szCs w:val="24"/>
                        </w:rPr>
                        <w:t>There are a lot of different services in B&amp;NES but they do not always work well together.</w:t>
                      </w:r>
                    </w:p>
                    <w:p w:rsidR="00CF2454" w:rsidRDefault="00CF2454" w:rsidP="00256E09">
                      <w:pPr>
                        <w:pStyle w:val="ListParagraph"/>
                        <w:numPr>
                          <w:ilvl w:val="0"/>
                          <w:numId w:val="8"/>
                        </w:numPr>
                        <w:spacing w:after="0" w:line="240" w:lineRule="auto"/>
                        <w:ind w:left="714" w:hanging="357"/>
                        <w:rPr>
                          <w:rFonts w:ascii="Arial" w:hAnsi="Arial" w:cs="Arial"/>
                          <w:sz w:val="24"/>
                          <w:szCs w:val="24"/>
                        </w:rPr>
                      </w:pPr>
                      <w:r>
                        <w:rPr>
                          <w:rFonts w:ascii="Arial" w:hAnsi="Arial" w:cs="Arial"/>
                          <w:sz w:val="24"/>
                          <w:szCs w:val="24"/>
                        </w:rPr>
                        <w:t xml:space="preserve">People would like care coordination to be available in the community before people ‘enter the system’ e.g. community connectors in Frome. </w:t>
                      </w:r>
                    </w:p>
                    <w:p w:rsidR="00CF2454" w:rsidRDefault="00CF2454" w:rsidP="00256E09">
                      <w:pPr>
                        <w:spacing w:after="0" w:line="240" w:lineRule="auto"/>
                        <w:rPr>
                          <w:rFonts w:ascii="Arial" w:hAnsi="Arial" w:cs="Arial"/>
                          <w:sz w:val="24"/>
                          <w:szCs w:val="24"/>
                        </w:rPr>
                      </w:pPr>
                    </w:p>
                    <w:p w:rsidR="00CF2454" w:rsidRDefault="00CF2454" w:rsidP="00256E09">
                      <w:pPr>
                        <w:spacing w:after="0" w:line="240" w:lineRule="auto"/>
                        <w:rPr>
                          <w:rFonts w:ascii="Arial" w:hAnsi="Arial" w:cs="Arial"/>
                          <w:b/>
                          <w:color w:val="000000"/>
                          <w:sz w:val="24"/>
                          <w:szCs w:val="24"/>
                        </w:rPr>
                      </w:pPr>
                    </w:p>
                    <w:p w:rsidR="00CF2454" w:rsidRDefault="00CF2454" w:rsidP="00256E09"/>
                  </w:txbxContent>
                </v:textbox>
              </v:shape>
            </w:pict>
          </mc:Fallback>
        </mc:AlternateContent>
      </w:r>
    </w:p>
    <w:p w:rsidR="00256E09" w:rsidRDefault="00256E09" w:rsidP="00256E09">
      <w:pPr>
        <w:spacing w:after="0" w:line="240" w:lineRule="auto"/>
        <w:rPr>
          <w:rFonts w:ascii="Arial" w:hAnsi="Arial" w:cs="Arial"/>
          <w:b/>
          <w:color w:val="000000"/>
          <w:sz w:val="24"/>
          <w:szCs w:val="24"/>
        </w:rPr>
      </w:pPr>
    </w:p>
    <w:p w:rsidR="00256E09" w:rsidRDefault="00256E09" w:rsidP="00256E09">
      <w:pPr>
        <w:spacing w:after="0" w:line="240" w:lineRule="auto"/>
        <w:rPr>
          <w:rFonts w:ascii="Arial" w:hAnsi="Arial" w:cs="Arial"/>
          <w:b/>
          <w:color w:val="000000"/>
          <w:sz w:val="24"/>
          <w:szCs w:val="24"/>
        </w:rPr>
      </w:pPr>
    </w:p>
    <w:p w:rsidR="00256E09" w:rsidRDefault="00256E09" w:rsidP="00256E09">
      <w:pPr>
        <w:spacing w:after="0" w:line="240" w:lineRule="auto"/>
        <w:rPr>
          <w:rFonts w:ascii="Arial" w:hAnsi="Arial" w:cs="Arial"/>
          <w:b/>
          <w:color w:val="000000"/>
          <w:sz w:val="24"/>
          <w:szCs w:val="24"/>
        </w:rPr>
      </w:pPr>
    </w:p>
    <w:p w:rsidR="00256E09" w:rsidRDefault="00256E09" w:rsidP="00256E09">
      <w:pPr>
        <w:spacing w:after="0" w:line="240" w:lineRule="auto"/>
        <w:rPr>
          <w:rFonts w:ascii="Arial" w:hAnsi="Arial" w:cs="Arial"/>
          <w:b/>
          <w:color w:val="000000"/>
          <w:sz w:val="24"/>
          <w:szCs w:val="24"/>
        </w:rPr>
      </w:pPr>
    </w:p>
    <w:p w:rsidR="00256E09" w:rsidRDefault="00256E09" w:rsidP="00256E09">
      <w:pPr>
        <w:spacing w:after="0" w:line="240" w:lineRule="auto"/>
        <w:rPr>
          <w:rFonts w:ascii="Arial" w:hAnsi="Arial" w:cs="Arial"/>
          <w:b/>
          <w:color w:val="000000"/>
          <w:sz w:val="24"/>
          <w:szCs w:val="24"/>
        </w:rPr>
      </w:pPr>
    </w:p>
    <w:p w:rsidR="00256E09" w:rsidRDefault="00256E09" w:rsidP="00256E09">
      <w:pPr>
        <w:spacing w:after="0" w:line="240" w:lineRule="auto"/>
        <w:rPr>
          <w:rFonts w:ascii="Arial" w:hAnsi="Arial" w:cs="Arial"/>
          <w:b/>
          <w:color w:val="000000"/>
          <w:sz w:val="24"/>
          <w:szCs w:val="24"/>
        </w:rPr>
      </w:pPr>
    </w:p>
    <w:p w:rsidR="00256E09" w:rsidRDefault="00256E09" w:rsidP="00256E09">
      <w:pPr>
        <w:spacing w:after="0" w:line="240" w:lineRule="auto"/>
        <w:rPr>
          <w:rFonts w:ascii="Arial" w:hAnsi="Arial" w:cs="Arial"/>
          <w:b/>
          <w:color w:val="000000"/>
          <w:sz w:val="24"/>
          <w:szCs w:val="24"/>
        </w:rPr>
      </w:pPr>
    </w:p>
    <w:p w:rsidR="00CC42DC" w:rsidRPr="00256E09" w:rsidRDefault="00CC42DC" w:rsidP="00CC42DC">
      <w:pPr>
        <w:pStyle w:val="CommentText"/>
        <w:spacing w:after="0"/>
        <w:rPr>
          <w:rFonts w:ascii="Arial" w:hAnsi="Arial" w:cs="Arial"/>
          <w:b/>
          <w:sz w:val="24"/>
          <w:szCs w:val="24"/>
        </w:rPr>
      </w:pPr>
    </w:p>
    <w:p w:rsidR="00BC4F29" w:rsidRDefault="00CC42DC" w:rsidP="00740F8B">
      <w:pPr>
        <w:pStyle w:val="ListParagraph"/>
        <w:numPr>
          <w:ilvl w:val="0"/>
          <w:numId w:val="15"/>
        </w:numPr>
        <w:spacing w:after="0" w:line="240" w:lineRule="auto"/>
        <w:rPr>
          <w:rFonts w:ascii="Arial" w:hAnsi="Arial" w:cs="Arial"/>
          <w:b/>
          <w:sz w:val="24"/>
          <w:szCs w:val="24"/>
        </w:rPr>
      </w:pPr>
      <w:r w:rsidRPr="00256E09">
        <w:rPr>
          <w:rFonts w:ascii="Arial" w:hAnsi="Arial" w:cs="Arial"/>
          <w:b/>
          <w:sz w:val="24"/>
          <w:szCs w:val="24"/>
        </w:rPr>
        <w:t>Improve how people are connected from one service to another</w:t>
      </w:r>
      <w:r w:rsidR="00BC4F29" w:rsidRPr="00256E09">
        <w:rPr>
          <w:rFonts w:ascii="Arial" w:hAnsi="Arial" w:cs="Arial"/>
          <w:b/>
          <w:sz w:val="24"/>
          <w:szCs w:val="24"/>
        </w:rPr>
        <w:t xml:space="preserve"> and ensure people don’t fall through the gaps, as well as providing the right support for GPs and </w:t>
      </w:r>
      <w:r w:rsidR="00E75EC7" w:rsidRPr="00256E09">
        <w:rPr>
          <w:rFonts w:ascii="Arial" w:hAnsi="Arial" w:cs="Arial"/>
          <w:b/>
          <w:color w:val="000000" w:themeColor="text1"/>
          <w:sz w:val="24"/>
          <w:szCs w:val="24"/>
        </w:rPr>
        <w:t>other healthcare professionals</w:t>
      </w:r>
      <w:r w:rsidR="00BC4F29" w:rsidRPr="00256E09">
        <w:rPr>
          <w:rFonts w:ascii="Arial" w:hAnsi="Arial" w:cs="Arial"/>
          <w:b/>
          <w:sz w:val="24"/>
          <w:szCs w:val="24"/>
        </w:rPr>
        <w:t>.</w:t>
      </w:r>
    </w:p>
    <w:p w:rsidR="00256E09" w:rsidRPr="00256E09" w:rsidRDefault="00056E10" w:rsidP="00256E09">
      <w:pPr>
        <w:pStyle w:val="ListParagraph"/>
        <w:spacing w:after="0" w:line="240" w:lineRule="auto"/>
        <w:rPr>
          <w:rFonts w:ascii="Arial" w:hAnsi="Arial" w:cs="Arial"/>
          <w:b/>
          <w:sz w:val="24"/>
          <w:szCs w:val="24"/>
        </w:rPr>
      </w:pPr>
      <w:r w:rsidRPr="000C75FE">
        <w:rPr>
          <w:rFonts w:ascii="Arial" w:hAnsi="Arial" w:cs="Arial"/>
          <w:b/>
          <w:noProof/>
          <w:color w:val="000000"/>
          <w:sz w:val="24"/>
          <w:szCs w:val="24"/>
          <w:lang w:eastAsia="en-GB"/>
        </w:rPr>
        <mc:AlternateContent>
          <mc:Choice Requires="wps">
            <w:drawing>
              <wp:anchor distT="0" distB="0" distL="114300" distR="114300" simplePos="0" relativeHeight="251715584" behindDoc="0" locked="0" layoutInCell="1" allowOverlap="1" wp14:anchorId="7F2BAECA" wp14:editId="49DD803B">
                <wp:simplePos x="0" y="0"/>
                <wp:positionH relativeFrom="column">
                  <wp:posOffset>111125</wp:posOffset>
                </wp:positionH>
                <wp:positionV relativeFrom="paragraph">
                  <wp:posOffset>67513</wp:posOffset>
                </wp:positionV>
                <wp:extent cx="5591175" cy="1359673"/>
                <wp:effectExtent l="0" t="0" r="28575" b="1206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1175" cy="1359673"/>
                        </a:xfrm>
                        <a:prstGeom prst="rect">
                          <a:avLst/>
                        </a:prstGeom>
                        <a:solidFill>
                          <a:srgbClr val="FFFFFF"/>
                        </a:solidFill>
                        <a:ln w="15875">
                          <a:solidFill>
                            <a:srgbClr val="0070C0"/>
                          </a:solidFill>
                          <a:miter lim="800000"/>
                          <a:headEnd/>
                          <a:tailEnd/>
                        </a:ln>
                      </wps:spPr>
                      <wps:txbx>
                        <w:txbxContent>
                          <w:p w:rsidR="00CF2454" w:rsidRDefault="00CF2454" w:rsidP="00134181">
                            <w:pPr>
                              <w:spacing w:after="0" w:line="240" w:lineRule="auto"/>
                              <w:rPr>
                                <w:rFonts w:ascii="Arial" w:hAnsi="Arial" w:cs="Arial"/>
                                <w:b/>
                                <w:color w:val="000000"/>
                                <w:sz w:val="24"/>
                                <w:szCs w:val="24"/>
                              </w:rPr>
                            </w:pPr>
                            <w:r>
                              <w:rPr>
                                <w:rFonts w:ascii="Arial" w:hAnsi="Arial" w:cs="Arial"/>
                                <w:b/>
                                <w:color w:val="000000"/>
                                <w:sz w:val="24"/>
                                <w:szCs w:val="24"/>
                              </w:rPr>
                              <w:t>You said…</w:t>
                            </w:r>
                          </w:p>
                          <w:p w:rsidR="00CF2454" w:rsidRPr="00C905C6" w:rsidRDefault="00CF2454" w:rsidP="00056E10">
                            <w:pPr>
                              <w:spacing w:after="0" w:line="240" w:lineRule="auto"/>
                              <w:rPr>
                                <w:rFonts w:ascii="Arial" w:hAnsi="Arial" w:cs="Arial"/>
                                <w:b/>
                                <w:color w:val="000000"/>
                                <w:sz w:val="24"/>
                                <w:szCs w:val="24"/>
                              </w:rPr>
                            </w:pPr>
                          </w:p>
                          <w:p w:rsidR="00CF2454" w:rsidRDefault="00CF2454" w:rsidP="00056E10">
                            <w:pPr>
                              <w:pStyle w:val="ListParagraph"/>
                              <w:numPr>
                                <w:ilvl w:val="0"/>
                                <w:numId w:val="8"/>
                              </w:numPr>
                              <w:spacing w:after="0" w:line="240" w:lineRule="auto"/>
                              <w:ind w:left="714" w:hanging="357"/>
                              <w:rPr>
                                <w:rFonts w:ascii="Arial" w:hAnsi="Arial" w:cs="Arial"/>
                                <w:sz w:val="24"/>
                                <w:szCs w:val="24"/>
                              </w:rPr>
                            </w:pPr>
                            <w:r>
                              <w:rPr>
                                <w:rFonts w:ascii="Arial" w:hAnsi="Arial" w:cs="Arial"/>
                                <w:sz w:val="24"/>
                                <w:szCs w:val="24"/>
                              </w:rPr>
                              <w:t>For many it is a disjointed experience and they are ‘passed around services.’</w:t>
                            </w:r>
                          </w:p>
                          <w:p w:rsidR="00CF2454" w:rsidRDefault="00CF2454" w:rsidP="00056E10">
                            <w:pPr>
                              <w:pStyle w:val="ListParagraph"/>
                              <w:numPr>
                                <w:ilvl w:val="0"/>
                                <w:numId w:val="8"/>
                              </w:numPr>
                              <w:spacing w:after="0" w:line="240" w:lineRule="auto"/>
                              <w:ind w:left="714" w:hanging="357"/>
                              <w:rPr>
                                <w:rFonts w:ascii="Arial" w:hAnsi="Arial" w:cs="Arial"/>
                                <w:sz w:val="24"/>
                                <w:szCs w:val="24"/>
                              </w:rPr>
                            </w:pPr>
                            <w:r>
                              <w:rPr>
                                <w:rFonts w:ascii="Arial" w:hAnsi="Arial" w:cs="Arial"/>
                                <w:sz w:val="24"/>
                                <w:szCs w:val="24"/>
                              </w:rPr>
                              <w:t>There should be a single liaison service for substance misuse and mental health.</w:t>
                            </w:r>
                          </w:p>
                          <w:p w:rsidR="00CF2454" w:rsidRDefault="00CF2454" w:rsidP="001C4631">
                            <w:pPr>
                              <w:pStyle w:val="ListParagraph"/>
                              <w:spacing w:after="0" w:line="240" w:lineRule="auto"/>
                              <w:ind w:left="714"/>
                              <w:rPr>
                                <w:rFonts w:ascii="Arial" w:hAnsi="Arial" w:cs="Arial"/>
                                <w:sz w:val="24"/>
                                <w:szCs w:val="24"/>
                              </w:rPr>
                            </w:pPr>
                          </w:p>
                          <w:p w:rsidR="00CF2454" w:rsidRDefault="00CF2454" w:rsidP="00056E10">
                            <w:pPr>
                              <w:spacing w:after="0" w:line="240" w:lineRule="auto"/>
                              <w:rPr>
                                <w:rFonts w:ascii="Arial" w:hAnsi="Arial" w:cs="Arial"/>
                                <w:sz w:val="24"/>
                                <w:szCs w:val="24"/>
                              </w:rPr>
                            </w:pPr>
                          </w:p>
                          <w:p w:rsidR="00CF2454" w:rsidRDefault="00CF2454" w:rsidP="00056E10">
                            <w:pPr>
                              <w:spacing w:after="0" w:line="240" w:lineRule="auto"/>
                              <w:rPr>
                                <w:rFonts w:ascii="Arial" w:hAnsi="Arial" w:cs="Arial"/>
                                <w:b/>
                                <w:color w:val="000000"/>
                                <w:sz w:val="24"/>
                                <w:szCs w:val="24"/>
                              </w:rPr>
                            </w:pPr>
                          </w:p>
                          <w:p w:rsidR="00CF2454" w:rsidRDefault="00CF2454" w:rsidP="00056E1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8.75pt;margin-top:5.3pt;width:440.25pt;height:107.0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" strokecolor="#0070c0" strokeweight="1.25pt">
                <v:textbox>
                  <w:txbxContent>
                    <w:p w:rsidR="00CF2454" w:rsidRDefault="00CF2454" w:rsidP="00134181">
                      <w:pPr>
                        <w:spacing w:after="0" w:line="240" w:lineRule="auto"/>
                        <w:rPr>
                          <w:rFonts w:ascii="Arial" w:hAnsi="Arial" w:cs="Arial"/>
                          <w:b/>
                          <w:color w:val="000000"/>
                          <w:sz w:val="24"/>
                          <w:szCs w:val="24"/>
                        </w:rPr>
                      </w:pPr>
                      <w:r>
                        <w:rPr>
                          <w:rFonts w:ascii="Arial" w:hAnsi="Arial" w:cs="Arial"/>
                          <w:b/>
                          <w:color w:val="000000"/>
                          <w:sz w:val="24"/>
                          <w:szCs w:val="24"/>
                        </w:rPr>
                        <w:t>You said…</w:t>
                      </w:r>
                    </w:p>
                    <w:p w:rsidR="00CF2454" w:rsidRPr="00C905C6" w:rsidRDefault="00CF2454" w:rsidP="00056E10">
                      <w:pPr>
                        <w:spacing w:after="0" w:line="240" w:lineRule="auto"/>
                        <w:rPr>
                          <w:rFonts w:ascii="Arial" w:hAnsi="Arial" w:cs="Arial"/>
                          <w:b/>
                          <w:color w:val="000000"/>
                          <w:sz w:val="24"/>
                          <w:szCs w:val="24"/>
                        </w:rPr>
                      </w:pPr>
                    </w:p>
                    <w:p w:rsidR="00CF2454" w:rsidRDefault="00CF2454" w:rsidP="00056E10">
                      <w:pPr>
                        <w:pStyle w:val="ListParagraph"/>
                        <w:numPr>
                          <w:ilvl w:val="0"/>
                          <w:numId w:val="8"/>
                        </w:numPr>
                        <w:spacing w:after="0" w:line="240" w:lineRule="auto"/>
                        <w:ind w:left="714" w:hanging="357"/>
                        <w:rPr>
                          <w:rFonts w:ascii="Arial" w:hAnsi="Arial" w:cs="Arial"/>
                          <w:sz w:val="24"/>
                          <w:szCs w:val="24"/>
                        </w:rPr>
                      </w:pPr>
                      <w:r>
                        <w:rPr>
                          <w:rFonts w:ascii="Arial" w:hAnsi="Arial" w:cs="Arial"/>
                          <w:sz w:val="24"/>
                          <w:szCs w:val="24"/>
                        </w:rPr>
                        <w:t>For many it is a disjointed experience and they are ‘passed around services.’</w:t>
                      </w:r>
                    </w:p>
                    <w:p w:rsidR="00CF2454" w:rsidRDefault="00CF2454" w:rsidP="00056E10">
                      <w:pPr>
                        <w:pStyle w:val="ListParagraph"/>
                        <w:numPr>
                          <w:ilvl w:val="0"/>
                          <w:numId w:val="8"/>
                        </w:numPr>
                        <w:spacing w:after="0" w:line="240" w:lineRule="auto"/>
                        <w:ind w:left="714" w:hanging="357"/>
                        <w:rPr>
                          <w:rFonts w:ascii="Arial" w:hAnsi="Arial" w:cs="Arial"/>
                          <w:sz w:val="24"/>
                          <w:szCs w:val="24"/>
                        </w:rPr>
                      </w:pPr>
                      <w:r>
                        <w:rPr>
                          <w:rFonts w:ascii="Arial" w:hAnsi="Arial" w:cs="Arial"/>
                          <w:sz w:val="24"/>
                          <w:szCs w:val="24"/>
                        </w:rPr>
                        <w:t>There should be a single liaison service for substance misuse and mental health.</w:t>
                      </w:r>
                    </w:p>
                    <w:p w:rsidR="00CF2454" w:rsidRDefault="00CF2454" w:rsidP="001C4631">
                      <w:pPr>
                        <w:pStyle w:val="ListParagraph"/>
                        <w:spacing w:after="0" w:line="240" w:lineRule="auto"/>
                        <w:ind w:left="714"/>
                        <w:rPr>
                          <w:rFonts w:ascii="Arial" w:hAnsi="Arial" w:cs="Arial"/>
                          <w:sz w:val="24"/>
                          <w:szCs w:val="24"/>
                        </w:rPr>
                      </w:pPr>
                    </w:p>
                    <w:p w:rsidR="00CF2454" w:rsidRDefault="00CF2454" w:rsidP="00056E10">
                      <w:pPr>
                        <w:spacing w:after="0" w:line="240" w:lineRule="auto"/>
                        <w:rPr>
                          <w:rFonts w:ascii="Arial" w:hAnsi="Arial" w:cs="Arial"/>
                          <w:sz w:val="24"/>
                          <w:szCs w:val="24"/>
                        </w:rPr>
                      </w:pPr>
                    </w:p>
                    <w:p w:rsidR="00CF2454" w:rsidRDefault="00CF2454" w:rsidP="00056E10">
                      <w:pPr>
                        <w:spacing w:after="0" w:line="240" w:lineRule="auto"/>
                        <w:rPr>
                          <w:rFonts w:ascii="Arial" w:hAnsi="Arial" w:cs="Arial"/>
                          <w:b/>
                          <w:color w:val="000000"/>
                          <w:sz w:val="24"/>
                          <w:szCs w:val="24"/>
                        </w:rPr>
                      </w:pPr>
                    </w:p>
                    <w:p w:rsidR="00CF2454" w:rsidRDefault="00CF2454" w:rsidP="00056E10"/>
                  </w:txbxContent>
                </v:textbox>
              </v:shape>
            </w:pict>
          </mc:Fallback>
        </mc:AlternateContent>
      </w:r>
    </w:p>
    <w:p w:rsidR="00BC4F29" w:rsidRDefault="00BC4F29" w:rsidP="00CC42DC">
      <w:pPr>
        <w:spacing w:after="0" w:line="240" w:lineRule="auto"/>
        <w:rPr>
          <w:rFonts w:ascii="Arial" w:hAnsi="Arial" w:cs="Arial"/>
          <w:b/>
          <w:sz w:val="24"/>
          <w:szCs w:val="24"/>
        </w:rPr>
      </w:pPr>
    </w:p>
    <w:p w:rsidR="00256E09" w:rsidRDefault="00256E09" w:rsidP="00CC42DC">
      <w:pPr>
        <w:spacing w:after="0" w:line="240" w:lineRule="auto"/>
        <w:rPr>
          <w:rFonts w:ascii="Arial" w:hAnsi="Arial" w:cs="Arial"/>
          <w:b/>
          <w:sz w:val="24"/>
          <w:szCs w:val="24"/>
        </w:rPr>
      </w:pPr>
    </w:p>
    <w:p w:rsidR="00256E09" w:rsidRDefault="00256E09" w:rsidP="00CC42DC">
      <w:pPr>
        <w:spacing w:after="0" w:line="240" w:lineRule="auto"/>
        <w:rPr>
          <w:rFonts w:ascii="Arial" w:hAnsi="Arial" w:cs="Arial"/>
          <w:b/>
          <w:sz w:val="24"/>
          <w:szCs w:val="24"/>
        </w:rPr>
      </w:pPr>
    </w:p>
    <w:p w:rsidR="00256E09" w:rsidRDefault="00256E09" w:rsidP="00CC42DC">
      <w:pPr>
        <w:spacing w:after="0" w:line="240" w:lineRule="auto"/>
        <w:rPr>
          <w:rFonts w:ascii="Arial" w:hAnsi="Arial" w:cs="Arial"/>
          <w:b/>
          <w:sz w:val="24"/>
          <w:szCs w:val="24"/>
        </w:rPr>
      </w:pPr>
    </w:p>
    <w:p w:rsidR="00056E10" w:rsidRDefault="00056E10" w:rsidP="00CC42DC">
      <w:pPr>
        <w:spacing w:after="0" w:line="240" w:lineRule="auto"/>
        <w:rPr>
          <w:rFonts w:ascii="Arial" w:hAnsi="Arial" w:cs="Arial"/>
          <w:b/>
          <w:sz w:val="24"/>
          <w:szCs w:val="24"/>
        </w:rPr>
      </w:pPr>
    </w:p>
    <w:p w:rsidR="00056E10" w:rsidRDefault="00056E10" w:rsidP="00CC42DC">
      <w:pPr>
        <w:spacing w:after="0" w:line="240" w:lineRule="auto"/>
        <w:rPr>
          <w:rFonts w:ascii="Arial" w:hAnsi="Arial" w:cs="Arial"/>
          <w:b/>
          <w:sz w:val="24"/>
          <w:szCs w:val="24"/>
        </w:rPr>
      </w:pPr>
    </w:p>
    <w:p w:rsidR="00056E10" w:rsidRDefault="00056E10" w:rsidP="00CC42DC">
      <w:pPr>
        <w:spacing w:after="0" w:line="240" w:lineRule="auto"/>
        <w:rPr>
          <w:rFonts w:ascii="Arial" w:hAnsi="Arial" w:cs="Arial"/>
          <w:b/>
          <w:sz w:val="24"/>
          <w:szCs w:val="24"/>
        </w:rPr>
      </w:pPr>
    </w:p>
    <w:p w:rsidR="00256E09" w:rsidRPr="00256E09" w:rsidRDefault="00256E09" w:rsidP="00CC42DC">
      <w:pPr>
        <w:spacing w:after="0" w:line="240" w:lineRule="auto"/>
        <w:rPr>
          <w:rFonts w:ascii="Arial" w:hAnsi="Arial" w:cs="Arial"/>
          <w:b/>
          <w:sz w:val="24"/>
          <w:szCs w:val="24"/>
        </w:rPr>
      </w:pPr>
    </w:p>
    <w:p w:rsidR="00383189" w:rsidRDefault="00E75EC7" w:rsidP="00740F8B">
      <w:pPr>
        <w:pStyle w:val="ListParagraph"/>
        <w:numPr>
          <w:ilvl w:val="0"/>
          <w:numId w:val="15"/>
        </w:numPr>
        <w:spacing w:after="0" w:line="240" w:lineRule="auto"/>
        <w:rPr>
          <w:rFonts w:ascii="Arial" w:hAnsi="Arial" w:cs="Arial"/>
          <w:b/>
          <w:sz w:val="24"/>
          <w:szCs w:val="24"/>
        </w:rPr>
      </w:pPr>
      <w:r w:rsidRPr="00256E09">
        <w:rPr>
          <w:rFonts w:ascii="Arial" w:hAnsi="Arial" w:cs="Arial"/>
          <w:b/>
          <w:sz w:val="24"/>
          <w:szCs w:val="24"/>
        </w:rPr>
        <w:t xml:space="preserve">Have a </w:t>
      </w:r>
      <w:r w:rsidR="00BC4F29" w:rsidRPr="00256E09">
        <w:rPr>
          <w:rFonts w:ascii="Arial" w:hAnsi="Arial" w:cs="Arial"/>
          <w:b/>
          <w:sz w:val="24"/>
          <w:szCs w:val="24"/>
        </w:rPr>
        <w:t>‘Think Family’ approach</w:t>
      </w:r>
      <w:r w:rsidRPr="00256E09">
        <w:rPr>
          <w:rFonts w:ascii="Arial" w:hAnsi="Arial" w:cs="Arial"/>
          <w:b/>
          <w:sz w:val="24"/>
          <w:szCs w:val="24"/>
        </w:rPr>
        <w:t>,</w:t>
      </w:r>
      <w:r w:rsidR="00BC4F29" w:rsidRPr="00256E09">
        <w:rPr>
          <w:rFonts w:ascii="Arial" w:hAnsi="Arial" w:cs="Arial"/>
          <w:b/>
          <w:sz w:val="24"/>
          <w:szCs w:val="24"/>
        </w:rPr>
        <w:t xml:space="preserve"> with strong links between children &amp; yo</w:t>
      </w:r>
      <w:r w:rsidR="002E58B4" w:rsidRPr="00256E09">
        <w:rPr>
          <w:rFonts w:ascii="Arial" w:hAnsi="Arial" w:cs="Arial"/>
          <w:b/>
          <w:sz w:val="24"/>
          <w:szCs w:val="24"/>
        </w:rPr>
        <w:t>ung people’s and adult services</w:t>
      </w:r>
      <w:r w:rsidR="00256E09" w:rsidRPr="00256E09">
        <w:rPr>
          <w:rFonts w:ascii="Arial" w:hAnsi="Arial" w:cs="Arial"/>
          <w:b/>
          <w:sz w:val="24"/>
          <w:szCs w:val="24"/>
        </w:rPr>
        <w:t>.</w:t>
      </w:r>
    </w:p>
    <w:p w:rsidR="00256E09" w:rsidRDefault="000E3275" w:rsidP="00256E09">
      <w:pPr>
        <w:pStyle w:val="ListParagraph"/>
        <w:spacing w:after="0" w:line="240" w:lineRule="auto"/>
        <w:rPr>
          <w:rFonts w:ascii="Arial" w:hAnsi="Arial" w:cs="Arial"/>
          <w:b/>
          <w:sz w:val="24"/>
          <w:szCs w:val="24"/>
        </w:rPr>
      </w:pPr>
      <w:r w:rsidRPr="00056E10">
        <w:rPr>
          <w:rFonts w:ascii="Arial" w:hAnsi="Arial" w:cs="Arial"/>
          <w:b/>
          <w:noProof/>
          <w:color w:val="000000"/>
          <w:sz w:val="24"/>
          <w:szCs w:val="24"/>
          <w:lang w:eastAsia="en-GB"/>
        </w:rPr>
        <mc:AlternateContent>
          <mc:Choice Requires="wps">
            <w:drawing>
              <wp:anchor distT="0" distB="0" distL="114300" distR="114300" simplePos="0" relativeHeight="251717632" behindDoc="0" locked="0" layoutInCell="1" allowOverlap="1" wp14:anchorId="518D3338" wp14:editId="30F2D8BE">
                <wp:simplePos x="0" y="0"/>
                <wp:positionH relativeFrom="column">
                  <wp:posOffset>174625</wp:posOffset>
                </wp:positionH>
                <wp:positionV relativeFrom="paragraph">
                  <wp:posOffset>93980</wp:posOffset>
                </wp:positionV>
                <wp:extent cx="5591175" cy="914400"/>
                <wp:effectExtent l="0" t="0" r="28575" b="1905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1175" cy="914400"/>
                        </a:xfrm>
                        <a:prstGeom prst="rect">
                          <a:avLst/>
                        </a:prstGeom>
                        <a:solidFill>
                          <a:srgbClr val="FFFFFF"/>
                        </a:solidFill>
                        <a:ln w="15875">
                          <a:solidFill>
                            <a:srgbClr val="0070C0"/>
                          </a:solidFill>
                          <a:miter lim="800000"/>
                          <a:headEnd/>
                          <a:tailEnd/>
                        </a:ln>
                      </wps:spPr>
                      <wps:txbx>
                        <w:txbxContent>
                          <w:p w:rsidR="00CF2454" w:rsidRDefault="00CF2454" w:rsidP="00134181">
                            <w:pPr>
                              <w:spacing w:after="0" w:line="240" w:lineRule="auto"/>
                              <w:rPr>
                                <w:rFonts w:ascii="Arial" w:hAnsi="Arial" w:cs="Arial"/>
                                <w:b/>
                                <w:color w:val="000000"/>
                                <w:sz w:val="24"/>
                                <w:szCs w:val="24"/>
                              </w:rPr>
                            </w:pPr>
                            <w:r>
                              <w:rPr>
                                <w:rFonts w:ascii="Arial" w:hAnsi="Arial" w:cs="Arial"/>
                                <w:b/>
                                <w:color w:val="000000"/>
                                <w:sz w:val="24"/>
                                <w:szCs w:val="24"/>
                              </w:rPr>
                              <w:t>You said…</w:t>
                            </w:r>
                          </w:p>
                          <w:p w:rsidR="00CF2454" w:rsidRPr="00C905C6" w:rsidRDefault="00CF2454" w:rsidP="00056E10">
                            <w:pPr>
                              <w:spacing w:after="0" w:line="240" w:lineRule="auto"/>
                              <w:rPr>
                                <w:rFonts w:ascii="Arial" w:hAnsi="Arial" w:cs="Arial"/>
                                <w:b/>
                                <w:color w:val="000000"/>
                                <w:sz w:val="24"/>
                                <w:szCs w:val="24"/>
                              </w:rPr>
                            </w:pPr>
                          </w:p>
                          <w:p w:rsidR="00CF2454" w:rsidRDefault="00CF2454" w:rsidP="00056E10">
                            <w:pPr>
                              <w:pStyle w:val="ListParagraph"/>
                              <w:numPr>
                                <w:ilvl w:val="0"/>
                                <w:numId w:val="8"/>
                              </w:numPr>
                              <w:spacing w:after="0" w:line="240" w:lineRule="auto"/>
                              <w:ind w:left="714" w:hanging="357"/>
                              <w:rPr>
                                <w:rFonts w:ascii="Arial" w:hAnsi="Arial" w:cs="Arial"/>
                                <w:sz w:val="24"/>
                                <w:szCs w:val="24"/>
                              </w:rPr>
                            </w:pPr>
                            <w:r>
                              <w:rPr>
                                <w:rFonts w:ascii="Arial" w:hAnsi="Arial" w:cs="Arial"/>
                                <w:sz w:val="24"/>
                                <w:szCs w:val="24"/>
                              </w:rPr>
                              <w:t xml:space="preserve">Support for the whole family, not just the individual, is </w:t>
                            </w:r>
                            <w:proofErr w:type="gramStart"/>
                            <w:r>
                              <w:rPr>
                                <w:rFonts w:ascii="Arial" w:hAnsi="Arial" w:cs="Arial"/>
                                <w:sz w:val="24"/>
                                <w:szCs w:val="24"/>
                              </w:rPr>
                              <w:t>key</w:t>
                            </w:r>
                            <w:proofErr w:type="gramEnd"/>
                            <w:r>
                              <w:rPr>
                                <w:rFonts w:ascii="Arial" w:hAnsi="Arial" w:cs="Arial"/>
                                <w:sz w:val="24"/>
                                <w:szCs w:val="24"/>
                              </w:rPr>
                              <w:t>.</w:t>
                            </w:r>
                          </w:p>
                          <w:p w:rsidR="00CF2454" w:rsidRDefault="00CF2454" w:rsidP="00056E10">
                            <w:pPr>
                              <w:pStyle w:val="ListParagraph"/>
                              <w:numPr>
                                <w:ilvl w:val="0"/>
                                <w:numId w:val="8"/>
                              </w:numPr>
                              <w:spacing w:after="0" w:line="240" w:lineRule="auto"/>
                              <w:ind w:left="714" w:hanging="357"/>
                              <w:rPr>
                                <w:rFonts w:ascii="Arial" w:hAnsi="Arial" w:cs="Arial"/>
                                <w:sz w:val="24"/>
                                <w:szCs w:val="24"/>
                              </w:rPr>
                            </w:pPr>
                            <w:r>
                              <w:rPr>
                                <w:rFonts w:ascii="Arial" w:hAnsi="Arial" w:cs="Arial"/>
                                <w:sz w:val="24"/>
                                <w:szCs w:val="24"/>
                              </w:rPr>
                              <w:t>Some carers feel undervalued and may not get the support they need.</w:t>
                            </w:r>
                          </w:p>
                          <w:p w:rsidR="00CF2454" w:rsidRDefault="00CF2454" w:rsidP="00056E10">
                            <w:pPr>
                              <w:spacing w:after="0" w:line="240" w:lineRule="auto"/>
                              <w:rPr>
                                <w:rFonts w:ascii="Arial" w:hAnsi="Arial" w:cs="Arial"/>
                                <w:sz w:val="24"/>
                                <w:szCs w:val="24"/>
                              </w:rPr>
                            </w:pPr>
                          </w:p>
                          <w:p w:rsidR="00CF2454" w:rsidRDefault="00CF2454" w:rsidP="00056E10">
                            <w:pPr>
                              <w:spacing w:after="0" w:line="240" w:lineRule="auto"/>
                              <w:rPr>
                                <w:rFonts w:ascii="Arial" w:hAnsi="Arial" w:cs="Arial"/>
                                <w:b/>
                                <w:color w:val="000000"/>
                                <w:sz w:val="24"/>
                                <w:szCs w:val="24"/>
                              </w:rPr>
                            </w:pPr>
                          </w:p>
                          <w:p w:rsidR="00CF2454" w:rsidRDefault="00CF2454" w:rsidP="00056E1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13.75pt;margin-top:7.4pt;width:440.25pt;height:1in;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" strokecolor="#0070c0" strokeweight="1.25pt">
                <v:textbox>
                  <w:txbxContent>
                    <w:p w:rsidR="00CF2454" w:rsidRDefault="00CF2454" w:rsidP="00134181">
                      <w:pPr>
                        <w:spacing w:after="0" w:line="240" w:lineRule="auto"/>
                        <w:rPr>
                          <w:rFonts w:ascii="Arial" w:hAnsi="Arial" w:cs="Arial"/>
                          <w:b/>
                          <w:color w:val="000000"/>
                          <w:sz w:val="24"/>
                          <w:szCs w:val="24"/>
                        </w:rPr>
                      </w:pPr>
                      <w:r>
                        <w:rPr>
                          <w:rFonts w:ascii="Arial" w:hAnsi="Arial" w:cs="Arial"/>
                          <w:b/>
                          <w:color w:val="000000"/>
                          <w:sz w:val="24"/>
                          <w:szCs w:val="24"/>
                        </w:rPr>
                        <w:t>You said…</w:t>
                      </w:r>
                    </w:p>
                    <w:p w:rsidR="00CF2454" w:rsidRPr="00C905C6" w:rsidRDefault="00CF2454" w:rsidP="00056E10">
                      <w:pPr>
                        <w:spacing w:after="0" w:line="240" w:lineRule="auto"/>
                        <w:rPr>
                          <w:rFonts w:ascii="Arial" w:hAnsi="Arial" w:cs="Arial"/>
                          <w:b/>
                          <w:color w:val="000000"/>
                          <w:sz w:val="24"/>
                          <w:szCs w:val="24"/>
                        </w:rPr>
                      </w:pPr>
                    </w:p>
                    <w:p w:rsidR="00CF2454" w:rsidRDefault="00CF2454" w:rsidP="00056E10">
                      <w:pPr>
                        <w:pStyle w:val="ListParagraph"/>
                        <w:numPr>
                          <w:ilvl w:val="0"/>
                          <w:numId w:val="8"/>
                        </w:numPr>
                        <w:spacing w:after="0" w:line="240" w:lineRule="auto"/>
                        <w:ind w:left="714" w:hanging="357"/>
                        <w:rPr>
                          <w:rFonts w:ascii="Arial" w:hAnsi="Arial" w:cs="Arial"/>
                          <w:sz w:val="24"/>
                          <w:szCs w:val="24"/>
                        </w:rPr>
                      </w:pPr>
                      <w:r>
                        <w:rPr>
                          <w:rFonts w:ascii="Arial" w:hAnsi="Arial" w:cs="Arial"/>
                          <w:sz w:val="24"/>
                          <w:szCs w:val="24"/>
                        </w:rPr>
                        <w:t xml:space="preserve">Support for the whole family, not just the individual, is </w:t>
                      </w:r>
                      <w:proofErr w:type="gramStart"/>
                      <w:r>
                        <w:rPr>
                          <w:rFonts w:ascii="Arial" w:hAnsi="Arial" w:cs="Arial"/>
                          <w:sz w:val="24"/>
                          <w:szCs w:val="24"/>
                        </w:rPr>
                        <w:t>key</w:t>
                      </w:r>
                      <w:proofErr w:type="gramEnd"/>
                      <w:r>
                        <w:rPr>
                          <w:rFonts w:ascii="Arial" w:hAnsi="Arial" w:cs="Arial"/>
                          <w:sz w:val="24"/>
                          <w:szCs w:val="24"/>
                        </w:rPr>
                        <w:t>.</w:t>
                      </w:r>
                    </w:p>
                    <w:p w:rsidR="00CF2454" w:rsidRDefault="00CF2454" w:rsidP="00056E10">
                      <w:pPr>
                        <w:pStyle w:val="ListParagraph"/>
                        <w:numPr>
                          <w:ilvl w:val="0"/>
                          <w:numId w:val="8"/>
                        </w:numPr>
                        <w:spacing w:after="0" w:line="240" w:lineRule="auto"/>
                        <w:ind w:left="714" w:hanging="357"/>
                        <w:rPr>
                          <w:rFonts w:ascii="Arial" w:hAnsi="Arial" w:cs="Arial"/>
                          <w:sz w:val="24"/>
                          <w:szCs w:val="24"/>
                        </w:rPr>
                      </w:pPr>
                      <w:r>
                        <w:rPr>
                          <w:rFonts w:ascii="Arial" w:hAnsi="Arial" w:cs="Arial"/>
                          <w:sz w:val="24"/>
                          <w:szCs w:val="24"/>
                        </w:rPr>
                        <w:t>Some carers feel undervalued and may not get the support they need.</w:t>
                      </w:r>
                    </w:p>
                    <w:p w:rsidR="00CF2454" w:rsidRDefault="00CF2454" w:rsidP="00056E10">
                      <w:pPr>
                        <w:spacing w:after="0" w:line="240" w:lineRule="auto"/>
                        <w:rPr>
                          <w:rFonts w:ascii="Arial" w:hAnsi="Arial" w:cs="Arial"/>
                          <w:sz w:val="24"/>
                          <w:szCs w:val="24"/>
                        </w:rPr>
                      </w:pPr>
                    </w:p>
                    <w:p w:rsidR="00CF2454" w:rsidRDefault="00CF2454" w:rsidP="00056E10">
                      <w:pPr>
                        <w:spacing w:after="0" w:line="240" w:lineRule="auto"/>
                        <w:rPr>
                          <w:rFonts w:ascii="Arial" w:hAnsi="Arial" w:cs="Arial"/>
                          <w:b/>
                          <w:color w:val="000000"/>
                          <w:sz w:val="24"/>
                          <w:szCs w:val="24"/>
                        </w:rPr>
                      </w:pPr>
                    </w:p>
                    <w:p w:rsidR="00CF2454" w:rsidRDefault="00CF2454" w:rsidP="00056E10"/>
                  </w:txbxContent>
                </v:textbox>
              </v:shape>
            </w:pict>
          </mc:Fallback>
        </mc:AlternateContent>
      </w:r>
    </w:p>
    <w:p w:rsidR="000E3275" w:rsidRDefault="000E3275" w:rsidP="00256E09">
      <w:pPr>
        <w:pStyle w:val="ListParagraph"/>
        <w:spacing w:after="0" w:line="240" w:lineRule="auto"/>
        <w:rPr>
          <w:rFonts w:ascii="Arial" w:hAnsi="Arial" w:cs="Arial"/>
          <w:b/>
          <w:sz w:val="24"/>
          <w:szCs w:val="24"/>
        </w:rPr>
      </w:pPr>
    </w:p>
    <w:p w:rsidR="000E3275" w:rsidRDefault="000E3275" w:rsidP="00256E09">
      <w:pPr>
        <w:pStyle w:val="ListParagraph"/>
        <w:spacing w:after="0" w:line="240" w:lineRule="auto"/>
        <w:rPr>
          <w:rFonts w:ascii="Arial" w:hAnsi="Arial" w:cs="Arial"/>
          <w:b/>
          <w:sz w:val="24"/>
          <w:szCs w:val="24"/>
        </w:rPr>
      </w:pPr>
    </w:p>
    <w:p w:rsidR="000E3275" w:rsidRDefault="000E3275" w:rsidP="00256E09">
      <w:pPr>
        <w:pStyle w:val="ListParagraph"/>
        <w:spacing w:after="0" w:line="240" w:lineRule="auto"/>
        <w:rPr>
          <w:rFonts w:ascii="Arial" w:hAnsi="Arial" w:cs="Arial"/>
          <w:b/>
          <w:sz w:val="24"/>
          <w:szCs w:val="24"/>
        </w:rPr>
      </w:pPr>
    </w:p>
    <w:p w:rsidR="000E3275" w:rsidRDefault="000E3275" w:rsidP="00256E09">
      <w:pPr>
        <w:pStyle w:val="ListParagraph"/>
        <w:spacing w:after="0" w:line="240" w:lineRule="auto"/>
        <w:rPr>
          <w:rFonts w:ascii="Arial" w:hAnsi="Arial" w:cs="Arial"/>
          <w:b/>
          <w:sz w:val="24"/>
          <w:szCs w:val="24"/>
        </w:rPr>
      </w:pPr>
    </w:p>
    <w:p w:rsidR="000E3275" w:rsidRDefault="000E3275" w:rsidP="00256E09">
      <w:pPr>
        <w:pStyle w:val="ListParagraph"/>
        <w:spacing w:after="0" w:line="240" w:lineRule="auto"/>
        <w:rPr>
          <w:rFonts w:ascii="Arial" w:hAnsi="Arial" w:cs="Arial"/>
          <w:b/>
          <w:sz w:val="24"/>
          <w:szCs w:val="24"/>
        </w:rPr>
      </w:pPr>
    </w:p>
    <w:p w:rsidR="005212C7" w:rsidRDefault="005212C7" w:rsidP="00256E09">
      <w:pPr>
        <w:pStyle w:val="ListParagraph"/>
        <w:spacing w:after="0" w:line="240" w:lineRule="auto"/>
        <w:rPr>
          <w:rFonts w:ascii="Arial" w:hAnsi="Arial" w:cs="Arial"/>
          <w:b/>
          <w:sz w:val="24"/>
          <w:szCs w:val="24"/>
        </w:rPr>
      </w:pPr>
    </w:p>
    <w:p w:rsidR="005212C7" w:rsidRPr="00256E09" w:rsidRDefault="005212C7" w:rsidP="00256E09">
      <w:pPr>
        <w:pStyle w:val="ListParagraph"/>
        <w:spacing w:after="0" w:line="240" w:lineRule="auto"/>
        <w:rPr>
          <w:rFonts w:ascii="Arial" w:hAnsi="Arial" w:cs="Arial"/>
          <w:b/>
          <w:sz w:val="24"/>
          <w:szCs w:val="24"/>
        </w:rPr>
      </w:pPr>
    </w:p>
    <w:p w:rsidR="00256E09" w:rsidRPr="00256E09" w:rsidRDefault="00256E09" w:rsidP="00740F8B">
      <w:pPr>
        <w:pStyle w:val="ListParagraph"/>
        <w:numPr>
          <w:ilvl w:val="0"/>
          <w:numId w:val="15"/>
        </w:numPr>
        <w:spacing w:after="0" w:line="240" w:lineRule="auto"/>
        <w:rPr>
          <w:rFonts w:ascii="Arial" w:hAnsi="Arial" w:cs="Arial"/>
          <w:b/>
          <w:sz w:val="24"/>
          <w:szCs w:val="24"/>
        </w:rPr>
      </w:pPr>
      <w:r w:rsidRPr="00256E09">
        <w:rPr>
          <w:rFonts w:ascii="Arial" w:hAnsi="Arial" w:cs="Arial"/>
          <w:b/>
          <w:sz w:val="24"/>
          <w:szCs w:val="24"/>
        </w:rPr>
        <w:t>Improve support for young people aged 16-25, including those movin</w:t>
      </w:r>
      <w:r>
        <w:rPr>
          <w:rFonts w:ascii="Arial" w:hAnsi="Arial" w:cs="Arial"/>
          <w:b/>
          <w:sz w:val="24"/>
          <w:szCs w:val="24"/>
        </w:rPr>
        <w:t>g from child to adult services.</w:t>
      </w:r>
    </w:p>
    <w:p w:rsidR="00256E09" w:rsidRDefault="000E3275" w:rsidP="00256E09">
      <w:pPr>
        <w:spacing w:after="0" w:line="240" w:lineRule="auto"/>
        <w:rPr>
          <w:rFonts w:ascii="Arial" w:hAnsi="Arial" w:cs="Arial"/>
          <w:b/>
          <w:color w:val="000000"/>
          <w:sz w:val="24"/>
          <w:szCs w:val="24"/>
        </w:rPr>
      </w:pPr>
      <w:r w:rsidRPr="000C75FE">
        <w:rPr>
          <w:rFonts w:ascii="Arial" w:hAnsi="Arial" w:cs="Arial"/>
          <w:b/>
          <w:noProof/>
          <w:color w:val="000000"/>
          <w:sz w:val="24"/>
          <w:szCs w:val="24"/>
          <w:lang w:eastAsia="en-GB"/>
        </w:rPr>
        <mc:AlternateContent>
          <mc:Choice Requires="wps">
            <w:drawing>
              <wp:anchor distT="0" distB="0" distL="114300" distR="114300" simplePos="0" relativeHeight="251686912" behindDoc="0" locked="0" layoutInCell="1" allowOverlap="1" wp14:anchorId="6F71ABFD" wp14:editId="76E0073C">
                <wp:simplePos x="0" y="0"/>
                <wp:positionH relativeFrom="column">
                  <wp:posOffset>175565</wp:posOffset>
                </wp:positionH>
                <wp:positionV relativeFrom="paragraph">
                  <wp:posOffset>171298</wp:posOffset>
                </wp:positionV>
                <wp:extent cx="5591175" cy="1828800"/>
                <wp:effectExtent l="0" t="0" r="28575" b="190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1175" cy="1828800"/>
                        </a:xfrm>
                        <a:prstGeom prst="rect">
                          <a:avLst/>
                        </a:prstGeom>
                        <a:solidFill>
                          <a:srgbClr val="FFFFFF"/>
                        </a:solidFill>
                        <a:ln w="15875">
                          <a:solidFill>
                            <a:srgbClr val="0070C0"/>
                          </a:solidFill>
                          <a:miter lim="800000"/>
                          <a:headEnd/>
                          <a:tailEnd/>
                        </a:ln>
                      </wps:spPr>
                      <wps:txbx>
                        <w:txbxContent>
                          <w:p w:rsidR="00CF2454" w:rsidRDefault="00CF2454" w:rsidP="00134181">
                            <w:pPr>
                              <w:spacing w:after="0" w:line="240" w:lineRule="auto"/>
                              <w:rPr>
                                <w:rFonts w:ascii="Arial" w:hAnsi="Arial" w:cs="Arial"/>
                                <w:b/>
                                <w:color w:val="000000"/>
                                <w:sz w:val="24"/>
                                <w:szCs w:val="24"/>
                              </w:rPr>
                            </w:pPr>
                            <w:r>
                              <w:rPr>
                                <w:rFonts w:ascii="Arial" w:hAnsi="Arial" w:cs="Arial"/>
                                <w:b/>
                                <w:color w:val="000000"/>
                                <w:sz w:val="24"/>
                                <w:szCs w:val="24"/>
                              </w:rPr>
                              <w:t>You said…</w:t>
                            </w:r>
                          </w:p>
                          <w:p w:rsidR="00CF2454" w:rsidRPr="006722EA" w:rsidRDefault="00CF2454" w:rsidP="00256E09">
                            <w:pPr>
                              <w:spacing w:after="0" w:line="240" w:lineRule="auto"/>
                              <w:rPr>
                                <w:rFonts w:ascii="Arial" w:hAnsi="Arial" w:cs="Arial"/>
                                <w:b/>
                                <w:color w:val="000000"/>
                                <w:sz w:val="24"/>
                                <w:szCs w:val="24"/>
                              </w:rPr>
                            </w:pPr>
                          </w:p>
                          <w:p w:rsidR="00CF2454" w:rsidRDefault="00CF2454" w:rsidP="00256E09">
                            <w:pPr>
                              <w:pStyle w:val="ListParagraph"/>
                              <w:numPr>
                                <w:ilvl w:val="0"/>
                                <w:numId w:val="8"/>
                              </w:numPr>
                              <w:spacing w:after="0" w:line="240" w:lineRule="auto"/>
                              <w:ind w:left="714" w:hanging="357"/>
                              <w:rPr>
                                <w:rFonts w:ascii="Arial" w:hAnsi="Arial" w:cs="Arial"/>
                                <w:sz w:val="24"/>
                                <w:szCs w:val="24"/>
                              </w:rPr>
                            </w:pPr>
                            <w:r>
                              <w:rPr>
                                <w:rFonts w:ascii="Arial" w:hAnsi="Arial" w:cs="Arial"/>
                                <w:sz w:val="24"/>
                                <w:szCs w:val="24"/>
                              </w:rPr>
                              <w:t xml:space="preserve">There is a </w:t>
                            </w:r>
                            <w:r w:rsidRPr="00A677A4">
                              <w:rPr>
                                <w:rFonts w:ascii="Arial" w:hAnsi="Arial" w:cs="Arial"/>
                                <w:sz w:val="24"/>
                                <w:szCs w:val="24"/>
                              </w:rPr>
                              <w:t>lack of information</w:t>
                            </w:r>
                            <w:r>
                              <w:rPr>
                                <w:rFonts w:ascii="Arial" w:hAnsi="Arial" w:cs="Arial"/>
                                <w:sz w:val="24"/>
                                <w:szCs w:val="24"/>
                              </w:rPr>
                              <w:t xml:space="preserve"> on what support and services are available for young people</w:t>
                            </w:r>
                            <w:r w:rsidRPr="00A677A4">
                              <w:rPr>
                                <w:rFonts w:ascii="Arial" w:hAnsi="Arial" w:cs="Arial"/>
                                <w:sz w:val="24"/>
                                <w:szCs w:val="24"/>
                              </w:rPr>
                              <w:t xml:space="preserve">. </w:t>
                            </w:r>
                            <w:r>
                              <w:rPr>
                                <w:rFonts w:ascii="Arial" w:hAnsi="Arial" w:cs="Arial"/>
                                <w:sz w:val="24"/>
                                <w:szCs w:val="24"/>
                              </w:rPr>
                              <w:t>We need an online directory (that is kept up to date).</w:t>
                            </w:r>
                          </w:p>
                          <w:p w:rsidR="00CF2454" w:rsidRDefault="00CF2454" w:rsidP="00256E09">
                            <w:pPr>
                              <w:pStyle w:val="ListParagraph"/>
                              <w:numPr>
                                <w:ilvl w:val="0"/>
                                <w:numId w:val="8"/>
                              </w:numPr>
                              <w:spacing w:after="0" w:line="240" w:lineRule="auto"/>
                              <w:ind w:left="714" w:hanging="357"/>
                              <w:rPr>
                                <w:rFonts w:ascii="Arial" w:hAnsi="Arial" w:cs="Arial"/>
                                <w:sz w:val="24"/>
                                <w:szCs w:val="24"/>
                              </w:rPr>
                            </w:pPr>
                            <w:r>
                              <w:rPr>
                                <w:rFonts w:ascii="Arial" w:hAnsi="Arial" w:cs="Arial"/>
                                <w:sz w:val="24"/>
                                <w:szCs w:val="24"/>
                              </w:rPr>
                              <w:t>Wellbeing and mental health service provision needs to be grouped according to specific age groups e.g. 16+ and then older age groups.</w:t>
                            </w:r>
                          </w:p>
                          <w:p w:rsidR="00CF2454" w:rsidRPr="00A677A4" w:rsidRDefault="00CF2454" w:rsidP="00256E09">
                            <w:pPr>
                              <w:pStyle w:val="ListParagraph"/>
                              <w:numPr>
                                <w:ilvl w:val="0"/>
                                <w:numId w:val="8"/>
                              </w:numPr>
                              <w:spacing w:after="0" w:line="240" w:lineRule="auto"/>
                              <w:ind w:left="714" w:hanging="357"/>
                              <w:rPr>
                                <w:rFonts w:ascii="Arial" w:hAnsi="Arial" w:cs="Arial"/>
                                <w:sz w:val="24"/>
                                <w:szCs w:val="24"/>
                              </w:rPr>
                            </w:pPr>
                            <w:r>
                              <w:rPr>
                                <w:rFonts w:ascii="Arial" w:hAnsi="Arial" w:cs="Arial"/>
                                <w:sz w:val="24"/>
                                <w:szCs w:val="24"/>
                              </w:rPr>
                              <w:t>There needs to be more continued support for young people who transition from child to adult services and ‘shared transition standards’ developed for all services working with 16-25 year olds.</w:t>
                            </w:r>
                          </w:p>
                          <w:p w:rsidR="00CF2454" w:rsidRDefault="00CF2454" w:rsidP="00256E0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13.8pt;margin-top:13.5pt;width:440.25pt;height:2in;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" strokecolor="#0070c0" strokeweight="1.25pt">
                <v:textbox>
                  <w:txbxContent>
                    <w:p w:rsidR="00CF2454" w:rsidRDefault="00CF2454" w:rsidP="00134181">
                      <w:pPr>
                        <w:spacing w:after="0" w:line="240" w:lineRule="auto"/>
                        <w:rPr>
                          <w:rFonts w:ascii="Arial" w:hAnsi="Arial" w:cs="Arial"/>
                          <w:b/>
                          <w:color w:val="000000"/>
                          <w:sz w:val="24"/>
                          <w:szCs w:val="24"/>
                        </w:rPr>
                      </w:pPr>
                      <w:r>
                        <w:rPr>
                          <w:rFonts w:ascii="Arial" w:hAnsi="Arial" w:cs="Arial"/>
                          <w:b/>
                          <w:color w:val="000000"/>
                          <w:sz w:val="24"/>
                          <w:szCs w:val="24"/>
                        </w:rPr>
                        <w:t>You said…</w:t>
                      </w:r>
                    </w:p>
                    <w:p w:rsidR="00CF2454" w:rsidRPr="006722EA" w:rsidRDefault="00CF2454" w:rsidP="00256E09">
                      <w:pPr>
                        <w:spacing w:after="0" w:line="240" w:lineRule="auto"/>
                        <w:rPr>
                          <w:rFonts w:ascii="Arial" w:hAnsi="Arial" w:cs="Arial"/>
                          <w:b/>
                          <w:color w:val="000000"/>
                          <w:sz w:val="24"/>
                          <w:szCs w:val="24"/>
                        </w:rPr>
                      </w:pPr>
                    </w:p>
                    <w:p w:rsidR="00CF2454" w:rsidRDefault="00CF2454" w:rsidP="00256E09">
                      <w:pPr>
                        <w:pStyle w:val="ListParagraph"/>
                        <w:numPr>
                          <w:ilvl w:val="0"/>
                          <w:numId w:val="8"/>
                        </w:numPr>
                        <w:spacing w:after="0" w:line="240" w:lineRule="auto"/>
                        <w:ind w:left="714" w:hanging="357"/>
                        <w:rPr>
                          <w:rFonts w:ascii="Arial" w:hAnsi="Arial" w:cs="Arial"/>
                          <w:sz w:val="24"/>
                          <w:szCs w:val="24"/>
                        </w:rPr>
                      </w:pPr>
                      <w:r>
                        <w:rPr>
                          <w:rFonts w:ascii="Arial" w:hAnsi="Arial" w:cs="Arial"/>
                          <w:sz w:val="24"/>
                          <w:szCs w:val="24"/>
                        </w:rPr>
                        <w:t xml:space="preserve">There is a </w:t>
                      </w:r>
                      <w:r w:rsidRPr="00A677A4">
                        <w:rPr>
                          <w:rFonts w:ascii="Arial" w:hAnsi="Arial" w:cs="Arial"/>
                          <w:sz w:val="24"/>
                          <w:szCs w:val="24"/>
                        </w:rPr>
                        <w:t>lack of information</w:t>
                      </w:r>
                      <w:r>
                        <w:rPr>
                          <w:rFonts w:ascii="Arial" w:hAnsi="Arial" w:cs="Arial"/>
                          <w:sz w:val="24"/>
                          <w:szCs w:val="24"/>
                        </w:rPr>
                        <w:t xml:space="preserve"> on what support and services are available for young people</w:t>
                      </w:r>
                      <w:r w:rsidRPr="00A677A4">
                        <w:rPr>
                          <w:rFonts w:ascii="Arial" w:hAnsi="Arial" w:cs="Arial"/>
                          <w:sz w:val="24"/>
                          <w:szCs w:val="24"/>
                        </w:rPr>
                        <w:t xml:space="preserve">. </w:t>
                      </w:r>
                      <w:r>
                        <w:rPr>
                          <w:rFonts w:ascii="Arial" w:hAnsi="Arial" w:cs="Arial"/>
                          <w:sz w:val="24"/>
                          <w:szCs w:val="24"/>
                        </w:rPr>
                        <w:t>We need an online directory (that is kept up to date).</w:t>
                      </w:r>
                    </w:p>
                    <w:p w:rsidR="00CF2454" w:rsidRDefault="00CF2454" w:rsidP="00256E09">
                      <w:pPr>
                        <w:pStyle w:val="ListParagraph"/>
                        <w:numPr>
                          <w:ilvl w:val="0"/>
                          <w:numId w:val="8"/>
                        </w:numPr>
                        <w:spacing w:after="0" w:line="240" w:lineRule="auto"/>
                        <w:ind w:left="714" w:hanging="357"/>
                        <w:rPr>
                          <w:rFonts w:ascii="Arial" w:hAnsi="Arial" w:cs="Arial"/>
                          <w:sz w:val="24"/>
                          <w:szCs w:val="24"/>
                        </w:rPr>
                      </w:pPr>
                      <w:r>
                        <w:rPr>
                          <w:rFonts w:ascii="Arial" w:hAnsi="Arial" w:cs="Arial"/>
                          <w:sz w:val="24"/>
                          <w:szCs w:val="24"/>
                        </w:rPr>
                        <w:t>Wellbeing and mental health service provision needs to be grouped according to specific age groups e.g. 16+ and then older age groups.</w:t>
                      </w:r>
                    </w:p>
                    <w:p w:rsidR="00CF2454" w:rsidRPr="00A677A4" w:rsidRDefault="00CF2454" w:rsidP="00256E09">
                      <w:pPr>
                        <w:pStyle w:val="ListParagraph"/>
                        <w:numPr>
                          <w:ilvl w:val="0"/>
                          <w:numId w:val="8"/>
                        </w:numPr>
                        <w:spacing w:after="0" w:line="240" w:lineRule="auto"/>
                        <w:ind w:left="714" w:hanging="357"/>
                        <w:rPr>
                          <w:rFonts w:ascii="Arial" w:hAnsi="Arial" w:cs="Arial"/>
                          <w:sz w:val="24"/>
                          <w:szCs w:val="24"/>
                        </w:rPr>
                      </w:pPr>
                      <w:r>
                        <w:rPr>
                          <w:rFonts w:ascii="Arial" w:hAnsi="Arial" w:cs="Arial"/>
                          <w:sz w:val="24"/>
                          <w:szCs w:val="24"/>
                        </w:rPr>
                        <w:t>There needs to be more continued support for young people who transition from child to adult services and ‘shared transition standards’ developed for all services working with 16-25 year olds.</w:t>
                      </w:r>
                    </w:p>
                    <w:p w:rsidR="00CF2454" w:rsidRDefault="00CF2454" w:rsidP="00256E09"/>
                  </w:txbxContent>
                </v:textbox>
              </v:shape>
            </w:pict>
          </mc:Fallback>
        </mc:AlternateContent>
      </w:r>
    </w:p>
    <w:p w:rsidR="00256E09" w:rsidRDefault="00256E09" w:rsidP="00256E09">
      <w:pPr>
        <w:spacing w:after="0" w:line="240" w:lineRule="auto"/>
        <w:rPr>
          <w:rFonts w:ascii="Arial" w:hAnsi="Arial" w:cs="Arial"/>
          <w:b/>
          <w:color w:val="000000"/>
          <w:sz w:val="24"/>
          <w:szCs w:val="24"/>
        </w:rPr>
      </w:pPr>
    </w:p>
    <w:p w:rsidR="00256E09" w:rsidRDefault="00256E09" w:rsidP="00256E09">
      <w:pPr>
        <w:spacing w:after="0" w:line="240" w:lineRule="auto"/>
        <w:rPr>
          <w:rFonts w:ascii="Arial" w:hAnsi="Arial" w:cs="Arial"/>
          <w:b/>
          <w:color w:val="000000"/>
          <w:sz w:val="24"/>
          <w:szCs w:val="24"/>
        </w:rPr>
      </w:pPr>
    </w:p>
    <w:p w:rsidR="00256E09" w:rsidRDefault="00256E09" w:rsidP="00256E09">
      <w:pPr>
        <w:spacing w:after="0" w:line="240" w:lineRule="auto"/>
        <w:rPr>
          <w:rFonts w:ascii="Arial" w:hAnsi="Arial" w:cs="Arial"/>
          <w:b/>
          <w:color w:val="000000"/>
          <w:sz w:val="24"/>
          <w:szCs w:val="24"/>
        </w:rPr>
      </w:pPr>
    </w:p>
    <w:p w:rsidR="00256E09" w:rsidRDefault="00256E09" w:rsidP="00256E09">
      <w:pPr>
        <w:spacing w:after="0" w:line="240" w:lineRule="auto"/>
        <w:rPr>
          <w:rFonts w:ascii="Arial" w:hAnsi="Arial" w:cs="Arial"/>
          <w:b/>
          <w:color w:val="000000"/>
          <w:sz w:val="24"/>
          <w:szCs w:val="24"/>
        </w:rPr>
      </w:pPr>
    </w:p>
    <w:p w:rsidR="00256E09" w:rsidRDefault="00256E09" w:rsidP="00256E09">
      <w:pPr>
        <w:spacing w:after="0" w:line="240" w:lineRule="auto"/>
        <w:rPr>
          <w:rFonts w:ascii="Arial" w:hAnsi="Arial" w:cs="Arial"/>
          <w:b/>
          <w:color w:val="000000"/>
          <w:sz w:val="24"/>
          <w:szCs w:val="24"/>
        </w:rPr>
      </w:pPr>
    </w:p>
    <w:p w:rsidR="000E3275" w:rsidRDefault="000E3275" w:rsidP="00256E09">
      <w:pPr>
        <w:spacing w:after="0" w:line="240" w:lineRule="auto"/>
        <w:rPr>
          <w:rFonts w:ascii="Arial" w:hAnsi="Arial" w:cs="Arial"/>
          <w:b/>
          <w:color w:val="000000"/>
          <w:sz w:val="24"/>
          <w:szCs w:val="24"/>
        </w:rPr>
      </w:pPr>
    </w:p>
    <w:p w:rsidR="000E3275" w:rsidRDefault="000E3275" w:rsidP="00256E09">
      <w:pPr>
        <w:spacing w:after="0" w:line="240" w:lineRule="auto"/>
        <w:rPr>
          <w:rFonts w:ascii="Arial" w:hAnsi="Arial" w:cs="Arial"/>
          <w:b/>
          <w:color w:val="000000"/>
          <w:sz w:val="24"/>
          <w:szCs w:val="24"/>
        </w:rPr>
      </w:pPr>
    </w:p>
    <w:p w:rsidR="000E3275" w:rsidRDefault="000E3275" w:rsidP="00256E09">
      <w:pPr>
        <w:spacing w:after="0" w:line="240" w:lineRule="auto"/>
        <w:rPr>
          <w:rFonts w:ascii="Arial" w:hAnsi="Arial" w:cs="Arial"/>
          <w:b/>
          <w:color w:val="000000"/>
          <w:sz w:val="24"/>
          <w:szCs w:val="24"/>
        </w:rPr>
      </w:pPr>
    </w:p>
    <w:p w:rsidR="00256E09" w:rsidRDefault="00256E09" w:rsidP="00256E09">
      <w:pPr>
        <w:spacing w:after="0" w:line="240" w:lineRule="auto"/>
        <w:rPr>
          <w:rFonts w:ascii="Arial" w:hAnsi="Arial" w:cs="Arial"/>
          <w:b/>
          <w:color w:val="000000"/>
          <w:sz w:val="24"/>
          <w:szCs w:val="24"/>
        </w:rPr>
      </w:pPr>
    </w:p>
    <w:p w:rsidR="00256E09" w:rsidRDefault="00256E09" w:rsidP="00256E09">
      <w:pPr>
        <w:spacing w:after="0" w:line="240" w:lineRule="auto"/>
        <w:rPr>
          <w:rFonts w:ascii="Arial" w:hAnsi="Arial" w:cs="Arial"/>
          <w:b/>
          <w:color w:val="000000"/>
          <w:sz w:val="24"/>
          <w:szCs w:val="24"/>
        </w:rPr>
      </w:pPr>
    </w:p>
    <w:p w:rsidR="00256E09" w:rsidRDefault="00256E09" w:rsidP="00256E09">
      <w:pPr>
        <w:pStyle w:val="ListParagraph"/>
        <w:spacing w:after="0" w:line="240" w:lineRule="auto"/>
        <w:ind w:left="714"/>
        <w:rPr>
          <w:rFonts w:ascii="Arial" w:hAnsi="Arial" w:cs="Arial"/>
          <w:sz w:val="24"/>
          <w:szCs w:val="24"/>
        </w:rPr>
      </w:pPr>
    </w:p>
    <w:p w:rsidR="00256E09" w:rsidRDefault="00256E09" w:rsidP="00256E09">
      <w:pPr>
        <w:pStyle w:val="ListParagraph"/>
        <w:spacing w:after="0" w:line="240" w:lineRule="auto"/>
        <w:ind w:left="714"/>
        <w:rPr>
          <w:rFonts w:ascii="Arial" w:hAnsi="Arial" w:cs="Arial"/>
          <w:sz w:val="24"/>
          <w:szCs w:val="24"/>
        </w:rPr>
      </w:pPr>
    </w:p>
    <w:p w:rsidR="004F413A" w:rsidRDefault="004F413A" w:rsidP="00256E09">
      <w:pPr>
        <w:pStyle w:val="ListParagraph"/>
        <w:spacing w:after="0" w:line="240" w:lineRule="auto"/>
        <w:ind w:left="714"/>
        <w:rPr>
          <w:rFonts w:ascii="Arial" w:hAnsi="Arial" w:cs="Arial"/>
          <w:sz w:val="24"/>
          <w:szCs w:val="24"/>
        </w:rPr>
      </w:pPr>
    </w:p>
    <w:p w:rsidR="00256E09" w:rsidRPr="00134181" w:rsidRDefault="002C0C72" w:rsidP="00134181">
      <w:pPr>
        <w:spacing w:after="0" w:line="240" w:lineRule="auto"/>
        <w:rPr>
          <w:rFonts w:ascii="Arial" w:hAnsi="Arial" w:cs="Arial"/>
          <w:b/>
          <w:sz w:val="24"/>
          <w:szCs w:val="24"/>
        </w:rPr>
      </w:pPr>
      <w:r>
        <w:rPr>
          <w:rFonts w:ascii="Arial" w:hAnsi="Arial" w:cs="Arial"/>
          <w:b/>
          <w:sz w:val="24"/>
          <w:szCs w:val="24"/>
        </w:rPr>
        <w:t>Some of the things</w:t>
      </w:r>
      <w:r w:rsidR="00134181" w:rsidRPr="00134181">
        <w:rPr>
          <w:rFonts w:ascii="Arial" w:hAnsi="Arial" w:cs="Arial"/>
          <w:b/>
          <w:sz w:val="24"/>
          <w:szCs w:val="24"/>
        </w:rPr>
        <w:t xml:space="preserve"> we are doing in response to what you have told us:</w:t>
      </w:r>
    </w:p>
    <w:p w:rsidR="00134181" w:rsidRDefault="00134181" w:rsidP="00134181">
      <w:pPr>
        <w:spacing w:after="0" w:line="240" w:lineRule="auto"/>
        <w:rPr>
          <w:rFonts w:ascii="Arial" w:hAnsi="Arial" w:cs="Arial"/>
          <w:sz w:val="24"/>
          <w:szCs w:val="24"/>
        </w:rPr>
      </w:pPr>
    </w:p>
    <w:p w:rsidR="00134181" w:rsidRPr="00134181" w:rsidRDefault="00134181" w:rsidP="00134181">
      <w:pPr>
        <w:pStyle w:val="ListParagraph"/>
        <w:numPr>
          <w:ilvl w:val="0"/>
          <w:numId w:val="41"/>
        </w:numPr>
        <w:spacing w:after="0" w:line="240" w:lineRule="auto"/>
        <w:rPr>
          <w:rFonts w:ascii="Arial" w:hAnsi="Arial" w:cs="Arial"/>
          <w:sz w:val="24"/>
          <w:szCs w:val="24"/>
        </w:rPr>
      </w:pPr>
      <w:r w:rsidRPr="00134181">
        <w:rPr>
          <w:rFonts w:ascii="Arial" w:hAnsi="Arial" w:cs="Arial"/>
          <w:sz w:val="24"/>
          <w:szCs w:val="24"/>
        </w:rPr>
        <w:t>We have developed a Collaborative Framework that sets out how we expect all the organisations that provide mental health services in B&amp;NES to work together and with individuals so people receive consistent care and treatment.</w:t>
      </w:r>
      <w:r w:rsidR="000E3275">
        <w:rPr>
          <w:rFonts w:ascii="Arial" w:hAnsi="Arial" w:cs="Arial"/>
          <w:sz w:val="24"/>
          <w:szCs w:val="24"/>
        </w:rPr>
        <w:t xml:space="preserve"> It will require</w:t>
      </w:r>
      <w:r w:rsidR="00975F66">
        <w:rPr>
          <w:rFonts w:ascii="Arial" w:hAnsi="Arial" w:cs="Arial"/>
          <w:sz w:val="24"/>
          <w:szCs w:val="24"/>
        </w:rPr>
        <w:t xml:space="preserve"> providers of adult and children and young people’s services to work collaboratively in the interests of children and young people at all times, in addition to ensuring safe and effective transitions between services.</w:t>
      </w:r>
      <w:r w:rsidRPr="00134181">
        <w:rPr>
          <w:rFonts w:ascii="Arial" w:hAnsi="Arial" w:cs="Arial"/>
          <w:sz w:val="24"/>
          <w:szCs w:val="24"/>
        </w:rPr>
        <w:t xml:space="preserve"> </w:t>
      </w:r>
    </w:p>
    <w:p w:rsidR="00134181" w:rsidRDefault="00134181" w:rsidP="00134181">
      <w:pPr>
        <w:spacing w:after="0" w:line="240" w:lineRule="auto"/>
        <w:rPr>
          <w:rFonts w:ascii="Arial" w:hAnsi="Arial" w:cs="Arial"/>
          <w:sz w:val="24"/>
          <w:szCs w:val="24"/>
        </w:rPr>
      </w:pPr>
    </w:p>
    <w:p w:rsidR="00134181" w:rsidRDefault="00975F66" w:rsidP="00471C56">
      <w:pPr>
        <w:pStyle w:val="ListParagraph"/>
        <w:numPr>
          <w:ilvl w:val="0"/>
          <w:numId w:val="41"/>
        </w:numPr>
        <w:spacing w:after="0" w:line="240" w:lineRule="auto"/>
        <w:rPr>
          <w:rFonts w:ascii="Arial" w:hAnsi="Arial" w:cs="Arial"/>
          <w:sz w:val="24"/>
          <w:szCs w:val="24"/>
        </w:rPr>
      </w:pPr>
      <w:r>
        <w:rPr>
          <w:rFonts w:ascii="Arial" w:hAnsi="Arial" w:cs="Arial"/>
          <w:sz w:val="24"/>
          <w:szCs w:val="24"/>
        </w:rPr>
        <w:t>Virgin Care is developing</w:t>
      </w:r>
      <w:r w:rsidR="000E3275">
        <w:rPr>
          <w:rFonts w:ascii="Arial" w:hAnsi="Arial" w:cs="Arial"/>
          <w:sz w:val="24"/>
          <w:szCs w:val="24"/>
        </w:rPr>
        <w:t xml:space="preserve"> plans for </w:t>
      </w:r>
      <w:r w:rsidR="002C0C72">
        <w:rPr>
          <w:rFonts w:ascii="Arial" w:hAnsi="Arial" w:cs="Arial"/>
          <w:sz w:val="24"/>
          <w:szCs w:val="24"/>
        </w:rPr>
        <w:t>’floating support’ to include drug and alcohol expertise and a</w:t>
      </w:r>
      <w:r w:rsidR="007D41B0">
        <w:rPr>
          <w:rFonts w:ascii="Arial" w:hAnsi="Arial" w:cs="Arial"/>
          <w:sz w:val="24"/>
          <w:szCs w:val="24"/>
        </w:rPr>
        <w:t>n overarching community n</w:t>
      </w:r>
      <w:r w:rsidR="00134181" w:rsidRPr="00471C56">
        <w:rPr>
          <w:rFonts w:ascii="Arial" w:hAnsi="Arial" w:cs="Arial"/>
          <w:sz w:val="24"/>
          <w:szCs w:val="24"/>
        </w:rPr>
        <w:t xml:space="preserve">avigation </w:t>
      </w:r>
      <w:r w:rsidR="00471C56" w:rsidRPr="00471C56">
        <w:rPr>
          <w:rFonts w:ascii="Arial" w:hAnsi="Arial" w:cs="Arial"/>
          <w:sz w:val="24"/>
          <w:szCs w:val="24"/>
        </w:rPr>
        <w:t>service to ensure consistent, up-to-date information and advice is readily available in a range of community settings.</w:t>
      </w:r>
      <w:r w:rsidR="00471C56">
        <w:rPr>
          <w:rFonts w:ascii="Arial" w:hAnsi="Arial" w:cs="Arial"/>
          <w:sz w:val="24"/>
          <w:szCs w:val="24"/>
        </w:rPr>
        <w:t xml:space="preserve"> </w:t>
      </w:r>
      <w:r w:rsidR="000E3275">
        <w:rPr>
          <w:rFonts w:ascii="Arial" w:hAnsi="Arial" w:cs="Arial"/>
          <w:sz w:val="24"/>
          <w:szCs w:val="24"/>
        </w:rPr>
        <w:t xml:space="preserve"> As part of this there will be</w:t>
      </w:r>
      <w:r w:rsidR="007D41B0">
        <w:rPr>
          <w:rFonts w:ascii="Arial" w:hAnsi="Arial" w:cs="Arial"/>
          <w:sz w:val="24"/>
          <w:szCs w:val="24"/>
        </w:rPr>
        <w:t xml:space="preserve"> community connectors, c</w:t>
      </w:r>
      <w:r w:rsidR="002C0C72">
        <w:rPr>
          <w:rFonts w:ascii="Arial" w:hAnsi="Arial" w:cs="Arial"/>
          <w:sz w:val="24"/>
          <w:szCs w:val="24"/>
        </w:rPr>
        <w:t xml:space="preserve">ommunity </w:t>
      </w:r>
      <w:r w:rsidR="007D41B0">
        <w:rPr>
          <w:rFonts w:ascii="Arial" w:hAnsi="Arial" w:cs="Arial"/>
          <w:sz w:val="24"/>
          <w:szCs w:val="24"/>
        </w:rPr>
        <w:t>n</w:t>
      </w:r>
      <w:r w:rsidR="000E3275">
        <w:rPr>
          <w:rFonts w:ascii="Arial" w:hAnsi="Arial" w:cs="Arial"/>
          <w:sz w:val="24"/>
          <w:szCs w:val="24"/>
        </w:rPr>
        <w:t xml:space="preserve">avigators and Talking Cafes - </w:t>
      </w:r>
      <w:r w:rsidR="002C0C72">
        <w:rPr>
          <w:rFonts w:ascii="Arial" w:hAnsi="Arial" w:cs="Arial"/>
          <w:sz w:val="24"/>
          <w:szCs w:val="24"/>
        </w:rPr>
        <w:t>service</w:t>
      </w:r>
      <w:r w:rsidR="000E3275">
        <w:rPr>
          <w:rFonts w:ascii="Arial" w:hAnsi="Arial" w:cs="Arial"/>
          <w:sz w:val="24"/>
          <w:szCs w:val="24"/>
        </w:rPr>
        <w:t>s</w:t>
      </w:r>
      <w:r w:rsidR="002C0C72">
        <w:rPr>
          <w:rFonts w:ascii="Arial" w:hAnsi="Arial" w:cs="Arial"/>
          <w:sz w:val="24"/>
          <w:szCs w:val="24"/>
        </w:rPr>
        <w:t xml:space="preserve"> working at a local level, meeting people as part of their everyday lives. </w:t>
      </w:r>
      <w:r w:rsidR="00471C56">
        <w:rPr>
          <w:rFonts w:ascii="Arial" w:hAnsi="Arial" w:cs="Arial"/>
          <w:sz w:val="24"/>
          <w:szCs w:val="24"/>
        </w:rPr>
        <w:t>Virgin Care is also develop</w:t>
      </w:r>
      <w:r>
        <w:rPr>
          <w:rFonts w:ascii="Arial" w:hAnsi="Arial" w:cs="Arial"/>
          <w:sz w:val="24"/>
          <w:szCs w:val="24"/>
        </w:rPr>
        <w:t>ing an Integrated Care Record. This will mean an</w:t>
      </w:r>
      <w:r w:rsidR="00471C56">
        <w:rPr>
          <w:rFonts w:ascii="Arial" w:hAnsi="Arial" w:cs="Arial"/>
          <w:sz w:val="24"/>
          <w:szCs w:val="24"/>
        </w:rPr>
        <w:t xml:space="preserve"> individual’s health records, with their agreement, can be shared by all </w:t>
      </w:r>
      <w:r>
        <w:rPr>
          <w:rFonts w:ascii="Arial" w:hAnsi="Arial" w:cs="Arial"/>
          <w:sz w:val="24"/>
          <w:szCs w:val="24"/>
        </w:rPr>
        <w:t xml:space="preserve">health professionals involved with their care so people only need to tell their story once. </w:t>
      </w:r>
    </w:p>
    <w:p w:rsidR="00975F66" w:rsidRPr="00975F66" w:rsidRDefault="00975F66" w:rsidP="00975F66">
      <w:pPr>
        <w:pStyle w:val="ListParagraph"/>
        <w:rPr>
          <w:rFonts w:ascii="Arial" w:hAnsi="Arial" w:cs="Arial"/>
          <w:sz w:val="24"/>
          <w:szCs w:val="24"/>
        </w:rPr>
      </w:pPr>
    </w:p>
    <w:p w:rsidR="00975F66" w:rsidRDefault="000E3275" w:rsidP="00471C56">
      <w:pPr>
        <w:pStyle w:val="ListParagraph"/>
        <w:numPr>
          <w:ilvl w:val="0"/>
          <w:numId w:val="41"/>
        </w:numPr>
        <w:spacing w:after="0" w:line="240" w:lineRule="auto"/>
        <w:rPr>
          <w:rFonts w:ascii="Arial" w:hAnsi="Arial" w:cs="Arial"/>
          <w:sz w:val="24"/>
          <w:szCs w:val="24"/>
        </w:rPr>
      </w:pPr>
      <w:r>
        <w:rPr>
          <w:rFonts w:ascii="Arial" w:hAnsi="Arial" w:cs="Arial"/>
          <w:sz w:val="24"/>
          <w:szCs w:val="24"/>
        </w:rPr>
        <w:lastRenderedPageBreak/>
        <w:t>Providers of mental health services will need to consider the needs of family members who are supporting an individual with mental health issues. All</w:t>
      </w:r>
      <w:r w:rsidR="00975F66">
        <w:rPr>
          <w:rFonts w:ascii="Arial" w:hAnsi="Arial" w:cs="Arial"/>
          <w:sz w:val="24"/>
          <w:szCs w:val="24"/>
        </w:rPr>
        <w:t xml:space="preserve"> commissioned se</w:t>
      </w:r>
      <w:r>
        <w:rPr>
          <w:rFonts w:ascii="Arial" w:hAnsi="Arial" w:cs="Arial"/>
          <w:sz w:val="24"/>
          <w:szCs w:val="24"/>
        </w:rPr>
        <w:t>rvice contracts</w:t>
      </w:r>
      <w:r w:rsidR="00975F66">
        <w:rPr>
          <w:rFonts w:ascii="Arial" w:hAnsi="Arial" w:cs="Arial"/>
          <w:sz w:val="24"/>
          <w:szCs w:val="24"/>
        </w:rPr>
        <w:t xml:space="preserve"> will feature a requirement to embrace a ‘Think Family’ approach.</w:t>
      </w:r>
    </w:p>
    <w:p w:rsidR="00975F66" w:rsidRPr="00975F66" w:rsidRDefault="00975F66" w:rsidP="00975F66">
      <w:pPr>
        <w:pStyle w:val="ListParagraph"/>
        <w:rPr>
          <w:rFonts w:ascii="Arial" w:hAnsi="Arial" w:cs="Arial"/>
          <w:sz w:val="24"/>
          <w:szCs w:val="24"/>
        </w:rPr>
      </w:pPr>
    </w:p>
    <w:p w:rsidR="00975F66" w:rsidRDefault="00975F66" w:rsidP="00471C56">
      <w:pPr>
        <w:pStyle w:val="ListParagraph"/>
        <w:numPr>
          <w:ilvl w:val="0"/>
          <w:numId w:val="41"/>
        </w:numPr>
        <w:spacing w:after="0" w:line="240" w:lineRule="auto"/>
        <w:rPr>
          <w:rFonts w:ascii="Arial" w:hAnsi="Arial" w:cs="Arial"/>
          <w:sz w:val="24"/>
          <w:szCs w:val="24"/>
        </w:rPr>
      </w:pPr>
      <w:r>
        <w:rPr>
          <w:rFonts w:ascii="Arial" w:hAnsi="Arial" w:cs="Arial"/>
          <w:sz w:val="24"/>
          <w:szCs w:val="24"/>
        </w:rPr>
        <w:t>A new Carers Charter sets out how carers can expect to be treated by community mental health teams.  This Charter will be adopted by all organisations that provide mental health services in B&amp;NES.</w:t>
      </w:r>
    </w:p>
    <w:p w:rsidR="007D41B0" w:rsidRPr="007D41B0" w:rsidRDefault="007D41B0" w:rsidP="007D41B0">
      <w:pPr>
        <w:pStyle w:val="ListParagraph"/>
        <w:rPr>
          <w:rFonts w:ascii="Arial" w:hAnsi="Arial" w:cs="Arial"/>
          <w:sz w:val="24"/>
          <w:szCs w:val="24"/>
        </w:rPr>
      </w:pPr>
    </w:p>
    <w:p w:rsidR="002C0C72" w:rsidRDefault="002C0C72" w:rsidP="00471C56">
      <w:pPr>
        <w:pStyle w:val="ListParagraph"/>
        <w:numPr>
          <w:ilvl w:val="0"/>
          <w:numId w:val="41"/>
        </w:numPr>
        <w:spacing w:after="0" w:line="240" w:lineRule="auto"/>
        <w:rPr>
          <w:rFonts w:ascii="Arial" w:hAnsi="Arial" w:cs="Arial"/>
          <w:sz w:val="24"/>
          <w:szCs w:val="24"/>
        </w:rPr>
      </w:pPr>
      <w:r>
        <w:rPr>
          <w:rFonts w:ascii="Arial" w:hAnsi="Arial" w:cs="Arial"/>
          <w:sz w:val="24"/>
          <w:szCs w:val="24"/>
        </w:rPr>
        <w:t>Bath Mind and Virgin Care are working in collaboration  to develop an evening safe space called ‘Breathing Space’ which will be open every evening throughout the year, even on bank holidays, to provide a safe space for people at the point of crisis.</w:t>
      </w:r>
    </w:p>
    <w:p w:rsidR="00B02351" w:rsidRPr="00B02351" w:rsidRDefault="00B02351" w:rsidP="00B02351">
      <w:pPr>
        <w:spacing w:after="0" w:line="240" w:lineRule="auto"/>
        <w:rPr>
          <w:rFonts w:ascii="Arial" w:hAnsi="Arial" w:cs="Arial"/>
          <w:sz w:val="24"/>
          <w:szCs w:val="24"/>
        </w:rPr>
      </w:pPr>
    </w:p>
    <w:p w:rsidR="007D41B0" w:rsidRDefault="002C0C72" w:rsidP="007D41B0">
      <w:pPr>
        <w:pStyle w:val="ListParagraph"/>
        <w:numPr>
          <w:ilvl w:val="0"/>
          <w:numId w:val="44"/>
        </w:numPr>
        <w:spacing w:after="0" w:line="240" w:lineRule="auto"/>
        <w:contextualSpacing w:val="0"/>
        <w:rPr>
          <w:rFonts w:ascii="Arial" w:hAnsi="Arial" w:cs="Arial"/>
          <w:sz w:val="24"/>
          <w:szCs w:val="24"/>
        </w:rPr>
      </w:pPr>
      <w:r>
        <w:rPr>
          <w:rFonts w:ascii="Arial" w:hAnsi="Arial" w:cs="Arial"/>
          <w:sz w:val="24"/>
          <w:szCs w:val="24"/>
        </w:rPr>
        <w:t>We have developed ‘transitions standards’ which all mental health organisations who work with young people aged 16-25 will be required to adopt.</w:t>
      </w:r>
    </w:p>
    <w:p w:rsidR="007D41B0" w:rsidRDefault="002C0C72" w:rsidP="007D41B0">
      <w:pPr>
        <w:pStyle w:val="ListParagraph"/>
        <w:spacing w:after="0" w:line="240" w:lineRule="auto"/>
        <w:contextualSpacing w:val="0"/>
        <w:rPr>
          <w:rFonts w:ascii="Arial" w:hAnsi="Arial" w:cs="Arial"/>
          <w:sz w:val="24"/>
          <w:szCs w:val="24"/>
        </w:rPr>
      </w:pPr>
      <w:r>
        <w:rPr>
          <w:rFonts w:ascii="Arial" w:hAnsi="Arial" w:cs="Arial"/>
          <w:sz w:val="24"/>
          <w:szCs w:val="24"/>
        </w:rPr>
        <w:t xml:space="preserve"> </w:t>
      </w:r>
    </w:p>
    <w:p w:rsidR="007D41B0" w:rsidRPr="007D41B0" w:rsidRDefault="007D41B0" w:rsidP="007D41B0">
      <w:pPr>
        <w:pStyle w:val="ListParagraph"/>
        <w:numPr>
          <w:ilvl w:val="0"/>
          <w:numId w:val="44"/>
        </w:numPr>
        <w:spacing w:after="0" w:line="240" w:lineRule="auto"/>
        <w:contextualSpacing w:val="0"/>
        <w:rPr>
          <w:rFonts w:ascii="Arial" w:hAnsi="Arial" w:cs="Arial"/>
          <w:sz w:val="24"/>
          <w:szCs w:val="24"/>
        </w:rPr>
      </w:pPr>
      <w:r w:rsidRPr="007D41B0">
        <w:rPr>
          <w:rFonts w:ascii="Arial" w:hAnsi="Arial" w:cs="Arial"/>
          <w:sz w:val="24"/>
          <w:szCs w:val="24"/>
        </w:rPr>
        <w:t>The CCG and AWP are working together to improve the physical healt</w:t>
      </w:r>
      <w:r>
        <w:rPr>
          <w:rFonts w:ascii="Arial" w:hAnsi="Arial" w:cs="Arial"/>
          <w:sz w:val="24"/>
          <w:szCs w:val="24"/>
        </w:rPr>
        <w:t xml:space="preserve">h of people with mental illness. There are </w:t>
      </w:r>
      <w:r w:rsidRPr="007D41B0">
        <w:rPr>
          <w:rFonts w:ascii="Arial" w:hAnsi="Arial" w:cs="Arial"/>
          <w:sz w:val="24"/>
          <w:szCs w:val="24"/>
        </w:rPr>
        <w:t>schemes under way to improve the physical health checks undertaken both on AWP wards and in primary care.  Further work to build on these initial developments will be progressed via the Collaborative Framework.</w:t>
      </w:r>
    </w:p>
    <w:p w:rsidR="007D41B0" w:rsidRPr="007D41B0" w:rsidRDefault="007D41B0" w:rsidP="007D41B0">
      <w:pPr>
        <w:rPr>
          <w:rFonts w:ascii="Arial" w:hAnsi="Arial" w:cs="Arial"/>
          <w:sz w:val="24"/>
          <w:szCs w:val="24"/>
        </w:rPr>
      </w:pPr>
    </w:p>
    <w:p w:rsidR="007D41B0" w:rsidRPr="007D41B0" w:rsidRDefault="007D41B0" w:rsidP="007D41B0">
      <w:pPr>
        <w:pStyle w:val="ListParagraph"/>
        <w:numPr>
          <w:ilvl w:val="0"/>
          <w:numId w:val="44"/>
        </w:numPr>
        <w:spacing w:after="0" w:line="240" w:lineRule="auto"/>
        <w:contextualSpacing w:val="0"/>
        <w:rPr>
          <w:rFonts w:ascii="Arial" w:hAnsi="Arial" w:cs="Arial"/>
          <w:sz w:val="24"/>
          <w:szCs w:val="24"/>
        </w:rPr>
      </w:pPr>
      <w:r w:rsidRPr="007D41B0">
        <w:rPr>
          <w:rFonts w:ascii="Arial" w:hAnsi="Arial" w:cs="Arial"/>
          <w:sz w:val="24"/>
          <w:szCs w:val="24"/>
        </w:rPr>
        <w:t>AWP has worked with Oxford Healthcare to ensure cl</w:t>
      </w:r>
      <w:r>
        <w:rPr>
          <w:rFonts w:ascii="Arial" w:hAnsi="Arial" w:cs="Arial"/>
          <w:sz w:val="24"/>
          <w:szCs w:val="24"/>
        </w:rPr>
        <w:t>oser collaboration and earlier </w:t>
      </w:r>
      <w:r w:rsidRPr="007D41B0">
        <w:rPr>
          <w:rFonts w:ascii="Arial" w:hAnsi="Arial" w:cs="Arial"/>
          <w:sz w:val="24"/>
          <w:szCs w:val="24"/>
        </w:rPr>
        <w:t>involvem</w:t>
      </w:r>
      <w:r>
        <w:rPr>
          <w:rFonts w:ascii="Arial" w:hAnsi="Arial" w:cs="Arial"/>
          <w:sz w:val="24"/>
          <w:szCs w:val="24"/>
        </w:rPr>
        <w:t xml:space="preserve">ent during the transition from </w:t>
      </w:r>
      <w:proofErr w:type="spellStart"/>
      <w:r>
        <w:rPr>
          <w:rFonts w:ascii="Arial" w:hAnsi="Arial" w:cs="Arial"/>
          <w:sz w:val="24"/>
          <w:szCs w:val="24"/>
        </w:rPr>
        <w:t>childrens</w:t>
      </w:r>
      <w:proofErr w:type="spellEnd"/>
      <w:r>
        <w:rPr>
          <w:rFonts w:ascii="Arial" w:hAnsi="Arial" w:cs="Arial"/>
          <w:sz w:val="24"/>
          <w:szCs w:val="24"/>
        </w:rPr>
        <w:t>’ and adolescent mental health (C</w:t>
      </w:r>
      <w:r w:rsidRPr="007D41B0">
        <w:rPr>
          <w:rFonts w:ascii="Arial" w:hAnsi="Arial" w:cs="Arial"/>
          <w:sz w:val="24"/>
          <w:szCs w:val="24"/>
        </w:rPr>
        <w:t>AMHS</w:t>
      </w:r>
      <w:r>
        <w:rPr>
          <w:rFonts w:ascii="Arial" w:hAnsi="Arial" w:cs="Arial"/>
          <w:sz w:val="24"/>
          <w:szCs w:val="24"/>
        </w:rPr>
        <w:t>)</w:t>
      </w:r>
      <w:r w:rsidRPr="007D41B0">
        <w:rPr>
          <w:rFonts w:ascii="Arial" w:hAnsi="Arial" w:cs="Arial"/>
          <w:sz w:val="24"/>
          <w:szCs w:val="24"/>
        </w:rPr>
        <w:t xml:space="preserve"> to adult services, developing shared protocols and establishing a transitions panel.  This has also enabled the development of common transition standards to be adopted across all mental health providers working with young people aged 16-25.</w:t>
      </w:r>
    </w:p>
    <w:p w:rsidR="007D41B0" w:rsidRPr="007D41B0" w:rsidRDefault="007D41B0" w:rsidP="007D41B0">
      <w:pPr>
        <w:pStyle w:val="ListParagraph"/>
        <w:rPr>
          <w:rFonts w:ascii="Arial" w:hAnsi="Arial" w:cs="Arial"/>
          <w:sz w:val="24"/>
          <w:szCs w:val="24"/>
        </w:rPr>
      </w:pPr>
    </w:p>
    <w:p w:rsidR="007D41B0" w:rsidRPr="007D41B0" w:rsidRDefault="003972DB" w:rsidP="007D41B0">
      <w:pPr>
        <w:pStyle w:val="ListParagraph"/>
        <w:numPr>
          <w:ilvl w:val="0"/>
          <w:numId w:val="44"/>
        </w:numPr>
        <w:spacing w:after="0" w:line="240" w:lineRule="auto"/>
        <w:contextualSpacing w:val="0"/>
        <w:rPr>
          <w:rFonts w:ascii="Arial" w:hAnsi="Arial" w:cs="Arial"/>
          <w:sz w:val="24"/>
          <w:szCs w:val="24"/>
        </w:rPr>
      </w:pPr>
      <w:r>
        <w:rPr>
          <w:rFonts w:ascii="Arial" w:hAnsi="Arial" w:cs="Arial"/>
          <w:sz w:val="24"/>
          <w:szCs w:val="24"/>
        </w:rPr>
        <w:t>We are working with</w:t>
      </w:r>
      <w:r w:rsidR="007D41B0" w:rsidRPr="007D41B0">
        <w:rPr>
          <w:rFonts w:ascii="Arial" w:hAnsi="Arial" w:cs="Arial"/>
          <w:sz w:val="24"/>
          <w:szCs w:val="24"/>
        </w:rPr>
        <w:t xml:space="preserve"> AWP and</w:t>
      </w:r>
      <w:r>
        <w:rPr>
          <w:rFonts w:ascii="Arial" w:hAnsi="Arial" w:cs="Arial"/>
          <w:sz w:val="24"/>
          <w:szCs w:val="24"/>
        </w:rPr>
        <w:t xml:space="preserve"> third sector organisations to build on existing collaboration</w:t>
      </w:r>
      <w:r w:rsidR="007D41B0" w:rsidRPr="007D41B0">
        <w:rPr>
          <w:rFonts w:ascii="Arial" w:hAnsi="Arial" w:cs="Arial"/>
          <w:sz w:val="24"/>
          <w:szCs w:val="24"/>
        </w:rPr>
        <w:t xml:space="preserve"> with schools and universities to ensure that services are better planned </w:t>
      </w:r>
      <w:r>
        <w:rPr>
          <w:rFonts w:ascii="Arial" w:hAnsi="Arial" w:cs="Arial"/>
          <w:sz w:val="24"/>
          <w:szCs w:val="24"/>
        </w:rPr>
        <w:t>and joined up, to provide improved</w:t>
      </w:r>
      <w:r w:rsidR="007D41B0" w:rsidRPr="007D41B0">
        <w:rPr>
          <w:rFonts w:ascii="Arial" w:hAnsi="Arial" w:cs="Arial"/>
          <w:sz w:val="24"/>
          <w:szCs w:val="24"/>
        </w:rPr>
        <w:t xml:space="preserve"> services to young people.</w:t>
      </w:r>
    </w:p>
    <w:p w:rsidR="002C0C72" w:rsidRDefault="002C0C72" w:rsidP="003972DB">
      <w:pPr>
        <w:pStyle w:val="ListParagraph"/>
        <w:spacing w:after="0" w:line="240" w:lineRule="auto"/>
        <w:rPr>
          <w:rFonts w:ascii="Arial" w:hAnsi="Arial" w:cs="Arial"/>
          <w:sz w:val="24"/>
          <w:szCs w:val="24"/>
        </w:rPr>
      </w:pPr>
    </w:p>
    <w:p w:rsidR="00A22160" w:rsidRDefault="00A22160" w:rsidP="00A22160">
      <w:pPr>
        <w:pStyle w:val="NormalWeb"/>
        <w:shd w:val="clear" w:color="auto" w:fill="FFFFFF"/>
        <w:spacing w:before="0" w:beforeAutospacing="0" w:after="0" w:afterAutospacing="0"/>
        <w:textAlignment w:val="baseline"/>
        <w:rPr>
          <w:rFonts w:ascii="Arial" w:hAnsi="Arial" w:cs="Arial"/>
        </w:rPr>
      </w:pPr>
      <w:r w:rsidRPr="002B6BDE">
        <w:rPr>
          <w:rFonts w:ascii="Arial" w:hAnsi="Arial" w:cs="Arial"/>
          <w:b/>
        </w:rPr>
        <w:t>Read ou</w:t>
      </w:r>
      <w:r>
        <w:rPr>
          <w:rFonts w:ascii="Arial" w:hAnsi="Arial" w:cs="Arial"/>
          <w:b/>
        </w:rPr>
        <w:t>r ‘You told us…</w:t>
      </w:r>
      <w:r w:rsidRPr="00D37AC3">
        <w:rPr>
          <w:rFonts w:ascii="Arial" w:hAnsi="Arial" w:cs="Arial"/>
          <w:b/>
        </w:rPr>
        <w:t>What we are doing about it.</w:t>
      </w:r>
      <w:r>
        <w:rPr>
          <w:rFonts w:ascii="Arial" w:hAnsi="Arial" w:cs="Arial"/>
          <w:b/>
        </w:rPr>
        <w:t>.</w:t>
      </w:r>
      <w:r w:rsidRPr="00D37AC3">
        <w:rPr>
          <w:rFonts w:ascii="Arial" w:hAnsi="Arial" w:cs="Arial"/>
          <w:b/>
        </w:rPr>
        <w:t>.</w:t>
      </w:r>
      <w:r>
        <w:rPr>
          <w:rFonts w:ascii="Arial" w:hAnsi="Arial" w:cs="Arial"/>
          <w:b/>
        </w:rPr>
        <w:t>’ summary</w:t>
      </w:r>
      <w:r w:rsidRPr="002B6BDE">
        <w:rPr>
          <w:rFonts w:ascii="Arial" w:hAnsi="Arial" w:cs="Arial"/>
        </w:rPr>
        <w:t xml:space="preserve"> </w:t>
      </w:r>
      <w:r w:rsidR="00134181">
        <w:rPr>
          <w:rFonts w:ascii="Arial" w:hAnsi="Arial" w:cs="Arial"/>
        </w:rPr>
        <w:t>for more information about the feedback we have received and what we</w:t>
      </w:r>
      <w:r>
        <w:rPr>
          <w:rFonts w:ascii="Arial" w:hAnsi="Arial" w:cs="Arial"/>
        </w:rPr>
        <w:t xml:space="preserve"> are doing in response to what you’ve told us. </w:t>
      </w:r>
    </w:p>
    <w:p w:rsidR="00256E09" w:rsidRDefault="00256E09" w:rsidP="00256E09">
      <w:pPr>
        <w:pStyle w:val="ListParagraph"/>
        <w:spacing w:after="0" w:line="240" w:lineRule="auto"/>
        <w:ind w:left="714"/>
        <w:rPr>
          <w:rFonts w:ascii="Arial" w:hAnsi="Arial" w:cs="Arial"/>
          <w:sz w:val="24"/>
          <w:szCs w:val="24"/>
        </w:rPr>
      </w:pPr>
    </w:p>
    <w:p w:rsidR="00256E09" w:rsidRDefault="00256E09" w:rsidP="00256E09">
      <w:pPr>
        <w:pStyle w:val="ListParagraph"/>
        <w:spacing w:after="0" w:line="240" w:lineRule="auto"/>
        <w:ind w:left="714"/>
        <w:rPr>
          <w:rFonts w:ascii="Arial" w:hAnsi="Arial" w:cs="Arial"/>
          <w:sz w:val="24"/>
          <w:szCs w:val="24"/>
        </w:rPr>
      </w:pPr>
    </w:p>
    <w:p w:rsidR="00383189" w:rsidRPr="00F549B6" w:rsidRDefault="001F74BE" w:rsidP="00200E0D">
      <w:pPr>
        <w:spacing w:after="0" w:line="240" w:lineRule="auto"/>
        <w:rPr>
          <w:rFonts w:ascii="Arial" w:eastAsia="Times New Roman" w:hAnsi="Arial" w:cs="Arial"/>
          <w:b/>
          <w:color w:val="0070C0"/>
          <w:sz w:val="28"/>
          <w:szCs w:val="28"/>
        </w:rPr>
      </w:pPr>
      <w:r>
        <w:rPr>
          <w:rFonts w:ascii="Arial" w:eastAsia="Times New Roman" w:hAnsi="Arial" w:cs="Arial"/>
          <w:b/>
          <w:color w:val="0070C0"/>
          <w:sz w:val="28"/>
          <w:szCs w:val="28"/>
        </w:rPr>
        <w:t xml:space="preserve">Our proposal – a </w:t>
      </w:r>
      <w:r w:rsidRPr="00F549B6">
        <w:rPr>
          <w:rFonts w:ascii="Arial" w:eastAsia="Times New Roman" w:hAnsi="Arial" w:cs="Arial"/>
          <w:b/>
          <w:color w:val="0070C0"/>
          <w:sz w:val="28"/>
          <w:szCs w:val="28"/>
        </w:rPr>
        <w:t>new</w:t>
      </w:r>
      <w:r w:rsidR="00D75743" w:rsidRPr="00F549B6">
        <w:rPr>
          <w:rFonts w:ascii="Arial" w:eastAsia="Times New Roman" w:hAnsi="Arial" w:cs="Arial"/>
          <w:b/>
          <w:color w:val="0070C0"/>
          <w:sz w:val="28"/>
          <w:szCs w:val="28"/>
        </w:rPr>
        <w:t xml:space="preserve"> </w:t>
      </w:r>
      <w:r w:rsidR="00471DD0">
        <w:rPr>
          <w:rFonts w:ascii="Arial" w:eastAsia="Times New Roman" w:hAnsi="Arial" w:cs="Arial"/>
          <w:b/>
          <w:color w:val="0070C0"/>
          <w:sz w:val="28"/>
          <w:szCs w:val="28"/>
        </w:rPr>
        <w:t>approach</w:t>
      </w:r>
      <w:r w:rsidR="00DF1766" w:rsidRPr="00F549B6">
        <w:rPr>
          <w:rFonts w:ascii="Arial" w:eastAsia="Times New Roman" w:hAnsi="Arial" w:cs="Arial"/>
          <w:b/>
          <w:color w:val="0070C0"/>
          <w:sz w:val="28"/>
          <w:szCs w:val="28"/>
        </w:rPr>
        <w:t xml:space="preserve"> </w:t>
      </w:r>
      <w:r w:rsidR="00D75743" w:rsidRPr="00F549B6">
        <w:rPr>
          <w:rFonts w:ascii="Arial" w:eastAsia="Times New Roman" w:hAnsi="Arial" w:cs="Arial"/>
          <w:b/>
          <w:color w:val="0070C0"/>
          <w:sz w:val="28"/>
          <w:szCs w:val="28"/>
        </w:rPr>
        <w:t xml:space="preserve">for accessing mental health support </w:t>
      </w:r>
    </w:p>
    <w:p w:rsidR="00383189" w:rsidRPr="00F549B6" w:rsidRDefault="00383189" w:rsidP="00200E0D">
      <w:pPr>
        <w:spacing w:after="0" w:line="240" w:lineRule="auto"/>
        <w:rPr>
          <w:rFonts w:ascii="Arial" w:eastAsia="Times New Roman" w:hAnsi="Arial" w:cs="Arial"/>
          <w:b/>
          <w:color w:val="0070C0"/>
          <w:sz w:val="28"/>
          <w:szCs w:val="28"/>
        </w:rPr>
      </w:pPr>
    </w:p>
    <w:p w:rsidR="00383189" w:rsidRDefault="00383189" w:rsidP="00D75743">
      <w:pPr>
        <w:spacing w:after="0" w:line="240" w:lineRule="auto"/>
        <w:rPr>
          <w:rFonts w:ascii="Arial" w:hAnsi="Arial" w:cs="Arial"/>
          <w:sz w:val="24"/>
          <w:szCs w:val="24"/>
        </w:rPr>
      </w:pPr>
      <w:r>
        <w:rPr>
          <w:rFonts w:ascii="Arial" w:hAnsi="Arial" w:cs="Arial"/>
          <w:sz w:val="24"/>
          <w:szCs w:val="24"/>
        </w:rPr>
        <w:t>We are</w:t>
      </w:r>
      <w:r w:rsidR="00471DD0">
        <w:rPr>
          <w:rFonts w:ascii="Arial" w:hAnsi="Arial" w:cs="Arial"/>
          <w:sz w:val="24"/>
          <w:szCs w:val="24"/>
        </w:rPr>
        <w:t xml:space="preserve"> proposing a new</w:t>
      </w:r>
      <w:r>
        <w:rPr>
          <w:rFonts w:ascii="Arial" w:hAnsi="Arial" w:cs="Arial"/>
          <w:sz w:val="24"/>
          <w:szCs w:val="24"/>
        </w:rPr>
        <w:t xml:space="preserve"> </w:t>
      </w:r>
      <w:r w:rsidR="00471DD0">
        <w:rPr>
          <w:rFonts w:ascii="Arial" w:hAnsi="Arial" w:cs="Arial"/>
          <w:sz w:val="24"/>
          <w:szCs w:val="24"/>
        </w:rPr>
        <w:t xml:space="preserve">approach </w:t>
      </w:r>
      <w:r w:rsidR="005A0C19">
        <w:rPr>
          <w:rFonts w:ascii="Arial" w:hAnsi="Arial" w:cs="Arial"/>
          <w:sz w:val="24"/>
          <w:szCs w:val="24"/>
        </w:rPr>
        <w:t xml:space="preserve">for how we deliver community mental health services in </w:t>
      </w:r>
      <w:r w:rsidR="00740F8B">
        <w:rPr>
          <w:rFonts w:ascii="Arial" w:hAnsi="Arial" w:cs="Arial"/>
          <w:sz w:val="24"/>
          <w:szCs w:val="24"/>
        </w:rPr>
        <w:t>B&amp;NES</w:t>
      </w:r>
      <w:r w:rsidR="005A0C19">
        <w:rPr>
          <w:rFonts w:ascii="Arial" w:hAnsi="Arial" w:cs="Arial"/>
          <w:sz w:val="24"/>
          <w:szCs w:val="24"/>
        </w:rPr>
        <w:t>, to make sure that people get the right support</w:t>
      </w:r>
      <w:r w:rsidR="00E5407F">
        <w:rPr>
          <w:rFonts w:ascii="Arial" w:hAnsi="Arial" w:cs="Arial"/>
          <w:sz w:val="24"/>
          <w:szCs w:val="24"/>
        </w:rPr>
        <w:t xml:space="preserve">, </w:t>
      </w:r>
      <w:r w:rsidR="00D75743">
        <w:rPr>
          <w:rFonts w:ascii="Arial" w:hAnsi="Arial" w:cs="Arial"/>
          <w:sz w:val="24"/>
          <w:szCs w:val="24"/>
        </w:rPr>
        <w:t xml:space="preserve">in the right place, </w:t>
      </w:r>
      <w:r w:rsidR="00E5407F">
        <w:rPr>
          <w:rFonts w:ascii="Arial" w:hAnsi="Arial" w:cs="Arial"/>
          <w:sz w:val="24"/>
          <w:szCs w:val="24"/>
        </w:rPr>
        <w:t xml:space="preserve">at the right time. </w:t>
      </w:r>
    </w:p>
    <w:p w:rsidR="005A0C19" w:rsidRDefault="005A0C19" w:rsidP="00D75743">
      <w:pPr>
        <w:spacing w:after="0" w:line="240" w:lineRule="auto"/>
        <w:rPr>
          <w:rFonts w:ascii="Arial" w:hAnsi="Arial" w:cs="Arial"/>
          <w:sz w:val="24"/>
          <w:szCs w:val="24"/>
        </w:rPr>
      </w:pPr>
    </w:p>
    <w:p w:rsidR="00C85A20" w:rsidRDefault="00D1411C" w:rsidP="007F26E7">
      <w:pPr>
        <w:spacing w:after="0" w:line="240" w:lineRule="auto"/>
        <w:rPr>
          <w:rFonts w:ascii="Arial" w:eastAsia="Times New Roman" w:hAnsi="Arial" w:cs="Arial"/>
          <w:bCs/>
          <w:color w:val="000000" w:themeColor="text1"/>
          <w:kern w:val="24"/>
          <w:sz w:val="24"/>
          <w:szCs w:val="24"/>
          <w:lang w:eastAsia="en-GB"/>
        </w:rPr>
      </w:pPr>
      <w:r>
        <w:rPr>
          <w:rFonts w:ascii="Arial" w:eastAsia="Times New Roman" w:hAnsi="Arial" w:cs="Arial"/>
          <w:bCs/>
          <w:color w:val="000000" w:themeColor="text1"/>
          <w:kern w:val="24"/>
          <w:sz w:val="24"/>
          <w:szCs w:val="24"/>
          <w:lang w:eastAsia="en-GB"/>
        </w:rPr>
        <w:lastRenderedPageBreak/>
        <w:t>Over time, a wide range of community services providing advice, support and treatment for people with mental health needs has evolved acr</w:t>
      </w:r>
      <w:r w:rsidR="003972DB">
        <w:rPr>
          <w:rFonts w:ascii="Arial" w:eastAsia="Times New Roman" w:hAnsi="Arial" w:cs="Arial"/>
          <w:bCs/>
          <w:color w:val="000000" w:themeColor="text1"/>
          <w:kern w:val="24"/>
          <w:sz w:val="24"/>
          <w:szCs w:val="24"/>
          <w:lang w:eastAsia="en-GB"/>
        </w:rPr>
        <w:t>oss B&amp;NES</w:t>
      </w:r>
      <w:r>
        <w:rPr>
          <w:rFonts w:ascii="Arial" w:eastAsia="Times New Roman" w:hAnsi="Arial" w:cs="Arial"/>
          <w:bCs/>
          <w:color w:val="000000" w:themeColor="text1"/>
          <w:kern w:val="24"/>
          <w:sz w:val="24"/>
          <w:szCs w:val="24"/>
          <w:lang w:eastAsia="en-GB"/>
        </w:rPr>
        <w:t xml:space="preserve">.  </w:t>
      </w:r>
      <w:r w:rsidR="00C85A20">
        <w:rPr>
          <w:rFonts w:ascii="Arial" w:eastAsia="Times New Roman" w:hAnsi="Arial" w:cs="Arial"/>
          <w:bCs/>
          <w:color w:val="000000" w:themeColor="text1"/>
          <w:kern w:val="24"/>
          <w:sz w:val="24"/>
          <w:szCs w:val="24"/>
          <w:lang w:eastAsia="en-GB"/>
        </w:rPr>
        <w:t xml:space="preserve">Whilst providers of these services have tried to ensure that they work together and meet the range of needs of the whole of the local community, in the absence of a comprehensive and system-wide approach, this has not always been possible.  </w:t>
      </w:r>
    </w:p>
    <w:p w:rsidR="00C85A20" w:rsidRDefault="00C85A20" w:rsidP="007F26E7">
      <w:pPr>
        <w:spacing w:after="0" w:line="240" w:lineRule="auto"/>
        <w:rPr>
          <w:rFonts w:ascii="Arial" w:eastAsia="Times New Roman" w:hAnsi="Arial" w:cs="Arial"/>
          <w:bCs/>
          <w:color w:val="000000" w:themeColor="text1"/>
          <w:kern w:val="24"/>
          <w:sz w:val="24"/>
          <w:szCs w:val="24"/>
          <w:lang w:eastAsia="en-GB"/>
        </w:rPr>
      </w:pPr>
    </w:p>
    <w:p w:rsidR="00D908B0" w:rsidRPr="00C85A20" w:rsidRDefault="00D908B0" w:rsidP="007F26E7">
      <w:pPr>
        <w:spacing w:after="0" w:line="240" w:lineRule="auto"/>
        <w:rPr>
          <w:rFonts w:ascii="Arial" w:eastAsia="Times New Roman" w:hAnsi="Arial" w:cs="Arial"/>
          <w:bCs/>
          <w:color w:val="000000" w:themeColor="text1"/>
          <w:kern w:val="24"/>
          <w:sz w:val="24"/>
          <w:szCs w:val="24"/>
          <w:lang w:eastAsia="en-GB"/>
        </w:rPr>
      </w:pPr>
      <w:r w:rsidRPr="000216FD">
        <w:rPr>
          <w:rFonts w:ascii="Arial" w:eastAsia="Times New Roman" w:hAnsi="Arial" w:cs="Arial"/>
          <w:bCs/>
          <w:color w:val="000000" w:themeColor="text1"/>
          <w:kern w:val="24"/>
          <w:sz w:val="24"/>
          <w:szCs w:val="24"/>
          <w:lang w:eastAsia="en-GB"/>
        </w:rPr>
        <w:t xml:space="preserve">Our </w:t>
      </w:r>
      <w:r w:rsidR="003972DB">
        <w:rPr>
          <w:rFonts w:ascii="Arial" w:eastAsia="Times New Roman" w:hAnsi="Arial" w:cs="Arial"/>
          <w:bCs/>
          <w:color w:val="000000" w:themeColor="text1"/>
          <w:kern w:val="24"/>
          <w:sz w:val="24"/>
          <w:szCs w:val="24"/>
          <w:lang w:eastAsia="en-GB"/>
        </w:rPr>
        <w:t>current approach for providing mental health s</w:t>
      </w:r>
      <w:r w:rsidRPr="000216FD">
        <w:rPr>
          <w:rFonts w:ascii="Arial" w:eastAsia="Times New Roman" w:hAnsi="Arial" w:cs="Arial"/>
          <w:bCs/>
          <w:color w:val="000000" w:themeColor="text1"/>
          <w:kern w:val="24"/>
          <w:sz w:val="24"/>
          <w:szCs w:val="24"/>
          <w:lang w:eastAsia="en-GB"/>
        </w:rPr>
        <w:t xml:space="preserve">ervices focuses on experts organised around specific community service functions </w:t>
      </w:r>
      <w:r w:rsidR="005212C7">
        <w:rPr>
          <w:rFonts w:ascii="Arial" w:eastAsia="Times New Roman" w:hAnsi="Arial" w:cs="Arial"/>
          <w:bCs/>
          <w:color w:val="000000" w:themeColor="text1"/>
          <w:kern w:val="24"/>
          <w:sz w:val="24"/>
          <w:szCs w:val="24"/>
          <w:lang w:eastAsia="en-GB"/>
        </w:rPr>
        <w:t>who work</w:t>
      </w:r>
      <w:r w:rsidRPr="000216FD">
        <w:rPr>
          <w:rFonts w:ascii="Arial" w:eastAsia="Times New Roman" w:hAnsi="Arial" w:cs="Arial"/>
          <w:bCs/>
          <w:color w:val="000000" w:themeColor="text1"/>
          <w:kern w:val="24"/>
          <w:sz w:val="24"/>
          <w:szCs w:val="24"/>
          <w:lang w:eastAsia="en-GB"/>
        </w:rPr>
        <w:t xml:space="preserve"> with you at different stages of your need</w:t>
      </w:r>
      <w:r w:rsidR="00D1411C">
        <w:rPr>
          <w:rFonts w:ascii="Arial" w:eastAsia="Times New Roman" w:hAnsi="Arial" w:cs="Arial"/>
          <w:bCs/>
          <w:color w:val="000000" w:themeColor="text1"/>
          <w:kern w:val="24"/>
          <w:sz w:val="24"/>
          <w:szCs w:val="24"/>
          <w:lang w:eastAsia="en-GB"/>
        </w:rPr>
        <w:t xml:space="preserve">. </w:t>
      </w:r>
      <w:r w:rsidR="00C85A20" w:rsidRPr="000216FD">
        <w:rPr>
          <w:rFonts w:ascii="Arial" w:eastAsia="Times New Roman" w:hAnsi="Arial" w:cs="Arial"/>
          <w:bCs/>
          <w:color w:val="000000" w:themeColor="text1"/>
          <w:kern w:val="24"/>
          <w:sz w:val="24"/>
          <w:szCs w:val="24"/>
          <w:lang w:eastAsia="en-GB"/>
        </w:rPr>
        <w:t>People have told us</w:t>
      </w:r>
      <w:r w:rsidR="00C85A20">
        <w:rPr>
          <w:rFonts w:ascii="Arial" w:eastAsia="Times New Roman" w:hAnsi="Arial" w:cs="Arial"/>
          <w:bCs/>
          <w:color w:val="000000" w:themeColor="text1"/>
          <w:kern w:val="24"/>
          <w:sz w:val="24"/>
          <w:szCs w:val="24"/>
          <w:lang w:eastAsia="en-GB"/>
        </w:rPr>
        <w:t xml:space="preserve"> that it can be difficult to access the advice, support or care that best meets their needs quickly and easily. At the same time, it is not always easy for providers of services to know which other partner organisations might be most appropriate to offer additional support to an individual, their carer(s) or families.   </w:t>
      </w:r>
      <w:r w:rsidR="00C85A20" w:rsidRPr="000216FD">
        <w:rPr>
          <w:rFonts w:ascii="Arial" w:eastAsia="Times New Roman" w:hAnsi="Arial" w:cs="Arial"/>
          <w:bCs/>
          <w:color w:val="000000" w:themeColor="text1"/>
          <w:kern w:val="24"/>
          <w:sz w:val="24"/>
          <w:szCs w:val="24"/>
          <w:lang w:eastAsia="en-GB"/>
        </w:rPr>
        <w:t xml:space="preserve"> </w:t>
      </w:r>
      <w:r w:rsidR="00D1411C">
        <w:rPr>
          <w:rFonts w:ascii="Arial" w:eastAsia="Times New Roman" w:hAnsi="Arial" w:cs="Arial"/>
          <w:bCs/>
          <w:color w:val="000000" w:themeColor="text1"/>
          <w:kern w:val="24"/>
          <w:sz w:val="24"/>
          <w:szCs w:val="24"/>
          <w:lang w:eastAsia="en-GB"/>
        </w:rPr>
        <w:t>Th</w:t>
      </w:r>
      <w:r w:rsidR="00C85A20">
        <w:rPr>
          <w:rFonts w:ascii="Arial" w:eastAsia="Times New Roman" w:hAnsi="Arial" w:cs="Arial"/>
          <w:bCs/>
          <w:color w:val="000000" w:themeColor="text1"/>
          <w:kern w:val="24"/>
          <w:sz w:val="24"/>
          <w:szCs w:val="24"/>
          <w:lang w:eastAsia="en-GB"/>
        </w:rPr>
        <w:t xml:space="preserve">e different services currently available are </w:t>
      </w:r>
      <w:r w:rsidRPr="000216FD">
        <w:rPr>
          <w:rFonts w:ascii="Arial" w:eastAsia="Times New Roman" w:hAnsi="Arial" w:cs="Arial"/>
          <w:bCs/>
          <w:color w:val="000000" w:themeColor="text1"/>
          <w:kern w:val="24"/>
          <w:sz w:val="24"/>
          <w:szCs w:val="24"/>
          <w:lang w:eastAsia="en-GB"/>
        </w:rPr>
        <w:t>set out in t</w:t>
      </w:r>
      <w:r w:rsidR="00C85A20">
        <w:rPr>
          <w:rFonts w:ascii="Arial" w:eastAsia="Times New Roman" w:hAnsi="Arial" w:cs="Arial"/>
          <w:bCs/>
          <w:color w:val="000000" w:themeColor="text1"/>
          <w:kern w:val="24"/>
          <w:sz w:val="24"/>
          <w:szCs w:val="24"/>
          <w:lang w:eastAsia="en-GB"/>
        </w:rPr>
        <w:t>his</w:t>
      </w:r>
      <w:r w:rsidRPr="000216FD">
        <w:rPr>
          <w:rFonts w:ascii="Arial" w:eastAsia="Times New Roman" w:hAnsi="Arial" w:cs="Arial"/>
          <w:bCs/>
          <w:color w:val="000000" w:themeColor="text1"/>
          <w:kern w:val="24"/>
          <w:sz w:val="24"/>
          <w:szCs w:val="24"/>
          <w:lang w:eastAsia="en-GB"/>
        </w:rPr>
        <w:t xml:space="preserve"> diagram</w:t>
      </w:r>
      <w:r w:rsidR="00C85A20">
        <w:rPr>
          <w:rFonts w:ascii="Arial" w:eastAsia="Times New Roman" w:hAnsi="Arial" w:cs="Arial"/>
          <w:bCs/>
          <w:color w:val="000000" w:themeColor="text1"/>
          <w:kern w:val="24"/>
          <w:sz w:val="24"/>
          <w:szCs w:val="24"/>
          <w:lang w:eastAsia="en-GB"/>
        </w:rPr>
        <w:t>:</w:t>
      </w:r>
      <w:r w:rsidRPr="00D908B0">
        <w:rPr>
          <w:rFonts w:ascii="Arial" w:eastAsia="Times New Roman" w:hAnsi="Arial" w:cs="Arial"/>
          <w:bCs/>
          <w:color w:val="FF0000"/>
          <w:kern w:val="24"/>
          <w:sz w:val="24"/>
          <w:szCs w:val="24"/>
          <w:lang w:eastAsia="en-GB"/>
        </w:rPr>
        <w:t xml:space="preserve">  </w:t>
      </w:r>
    </w:p>
    <w:p w:rsidR="00AE7123" w:rsidRDefault="00AE7123" w:rsidP="007F26E7">
      <w:pPr>
        <w:spacing w:after="0" w:line="240" w:lineRule="auto"/>
        <w:rPr>
          <w:rFonts w:ascii="Arial" w:eastAsia="Times New Roman" w:hAnsi="Arial" w:cs="Arial"/>
          <w:bCs/>
          <w:color w:val="FF0000"/>
          <w:kern w:val="24"/>
          <w:sz w:val="24"/>
          <w:szCs w:val="24"/>
          <w:lang w:eastAsia="en-GB"/>
        </w:rPr>
      </w:pPr>
    </w:p>
    <w:tbl>
      <w:tblPr>
        <w:tblStyle w:val="TableGrid"/>
        <w:tblW w:w="0" w:type="auto"/>
        <w:tblInd w:w="-318" w:type="dxa"/>
        <w:tblLayout w:type="fixed"/>
        <w:tblLook w:val="04A0" w:firstRow="1" w:lastRow="0" w:firstColumn="1" w:lastColumn="0" w:noHBand="0" w:noVBand="1"/>
      </w:tblPr>
      <w:tblGrid>
        <w:gridCol w:w="1702"/>
        <w:gridCol w:w="2410"/>
        <w:gridCol w:w="1984"/>
        <w:gridCol w:w="1933"/>
        <w:gridCol w:w="1531"/>
      </w:tblGrid>
      <w:tr w:rsidR="003157C8" w:rsidTr="003157C8">
        <w:trPr>
          <w:trHeight w:val="1020"/>
        </w:trPr>
        <w:tc>
          <w:tcPr>
            <w:tcW w:w="1702" w:type="dxa"/>
          </w:tcPr>
          <w:p w:rsidR="003157C8" w:rsidRPr="003157C8" w:rsidRDefault="003157C8" w:rsidP="007F26E7">
            <w:pPr>
              <w:rPr>
                <w:rFonts w:ascii="Arial" w:hAnsi="Arial" w:cs="Arial"/>
                <w:color w:val="000000"/>
                <w:lang w:eastAsia="en-GB"/>
              </w:rPr>
            </w:pPr>
            <w:r w:rsidRPr="003157C8">
              <w:rPr>
                <w:rFonts w:ascii="Arial" w:hAnsi="Arial" w:cs="Arial"/>
                <w:b/>
                <w:bCs/>
                <w:color w:val="000000"/>
                <w:lang w:eastAsia="en-GB"/>
              </w:rPr>
              <w:t>Tier 1</w:t>
            </w:r>
          </w:p>
          <w:p w:rsidR="003157C8" w:rsidRPr="003157C8" w:rsidRDefault="003157C8" w:rsidP="003157C8">
            <w:pPr>
              <w:rPr>
                <w:rFonts w:ascii="Arial" w:eastAsia="Times New Roman" w:hAnsi="Arial" w:cs="Arial"/>
                <w:bCs/>
                <w:color w:val="FF0000"/>
                <w:kern w:val="24"/>
                <w:lang w:eastAsia="en-GB"/>
              </w:rPr>
            </w:pPr>
            <w:r>
              <w:rPr>
                <w:rFonts w:ascii="Arial" w:hAnsi="Arial" w:cs="Arial"/>
                <w:color w:val="000000"/>
                <w:lang w:eastAsia="en-GB"/>
              </w:rPr>
              <w:t>self-directed help and health &amp;</w:t>
            </w:r>
            <w:r w:rsidRPr="003157C8">
              <w:rPr>
                <w:rFonts w:ascii="Arial" w:hAnsi="Arial" w:cs="Arial"/>
                <w:color w:val="000000"/>
                <w:lang w:eastAsia="en-GB"/>
              </w:rPr>
              <w:t xml:space="preserve"> wellbeing services</w:t>
            </w:r>
          </w:p>
        </w:tc>
        <w:tc>
          <w:tcPr>
            <w:tcW w:w="2410" w:type="dxa"/>
          </w:tcPr>
          <w:p w:rsidR="003157C8" w:rsidRPr="003157C8" w:rsidRDefault="003157C8" w:rsidP="007F26E7">
            <w:pPr>
              <w:rPr>
                <w:rFonts w:ascii="Arial" w:hAnsi="Arial" w:cs="Arial"/>
                <w:color w:val="000000"/>
                <w:lang w:eastAsia="en-GB"/>
              </w:rPr>
            </w:pPr>
            <w:r w:rsidRPr="003157C8">
              <w:rPr>
                <w:rFonts w:ascii="Arial" w:hAnsi="Arial" w:cs="Arial"/>
                <w:b/>
                <w:bCs/>
                <w:color w:val="000000"/>
                <w:lang w:eastAsia="en-GB"/>
              </w:rPr>
              <w:t>Tier 2</w:t>
            </w:r>
          </w:p>
          <w:p w:rsidR="003157C8" w:rsidRPr="003157C8" w:rsidRDefault="003157C8" w:rsidP="007F26E7">
            <w:pPr>
              <w:rPr>
                <w:rFonts w:ascii="Arial" w:eastAsia="Times New Roman" w:hAnsi="Arial" w:cs="Arial"/>
                <w:bCs/>
                <w:color w:val="FF0000"/>
                <w:kern w:val="24"/>
                <w:lang w:eastAsia="en-GB"/>
              </w:rPr>
            </w:pPr>
            <w:r w:rsidRPr="003157C8">
              <w:rPr>
                <w:rFonts w:ascii="Arial" w:hAnsi="Arial" w:cs="Arial"/>
                <w:color w:val="000000"/>
                <w:lang w:eastAsia="en-GB"/>
              </w:rPr>
              <w:t>Primary Care Talking Therapies</w:t>
            </w:r>
          </w:p>
        </w:tc>
        <w:tc>
          <w:tcPr>
            <w:tcW w:w="1984" w:type="dxa"/>
          </w:tcPr>
          <w:p w:rsidR="003157C8" w:rsidRDefault="003157C8" w:rsidP="007F26E7">
            <w:pPr>
              <w:rPr>
                <w:rFonts w:ascii="Arial" w:hAnsi="Arial" w:cs="Arial"/>
                <w:color w:val="000000"/>
                <w:lang w:eastAsia="en-GB"/>
              </w:rPr>
            </w:pPr>
            <w:r w:rsidRPr="003157C8">
              <w:rPr>
                <w:rFonts w:ascii="Arial" w:hAnsi="Arial" w:cs="Arial"/>
                <w:b/>
                <w:bCs/>
                <w:color w:val="000000"/>
                <w:lang w:eastAsia="en-GB"/>
              </w:rPr>
              <w:t>Tier 3</w:t>
            </w:r>
          </w:p>
          <w:p w:rsidR="003157C8" w:rsidRPr="003157C8" w:rsidRDefault="003157C8" w:rsidP="007F26E7">
            <w:pPr>
              <w:rPr>
                <w:rFonts w:ascii="Arial" w:eastAsia="Times New Roman" w:hAnsi="Arial" w:cs="Arial"/>
                <w:bCs/>
                <w:color w:val="FF0000"/>
                <w:kern w:val="24"/>
                <w:lang w:eastAsia="en-GB"/>
              </w:rPr>
            </w:pPr>
            <w:r w:rsidRPr="003157C8">
              <w:rPr>
                <w:rFonts w:ascii="Arial" w:hAnsi="Arial" w:cs="Arial"/>
                <w:color w:val="000000"/>
                <w:lang w:eastAsia="en-GB"/>
              </w:rPr>
              <w:t>Specialist community mental health services</w:t>
            </w:r>
          </w:p>
        </w:tc>
        <w:tc>
          <w:tcPr>
            <w:tcW w:w="1933" w:type="dxa"/>
          </w:tcPr>
          <w:p w:rsidR="003157C8" w:rsidRPr="003157C8" w:rsidRDefault="003157C8" w:rsidP="007F26E7">
            <w:pPr>
              <w:rPr>
                <w:rFonts w:ascii="Arial" w:hAnsi="Arial" w:cs="Arial"/>
                <w:color w:val="000000"/>
                <w:lang w:eastAsia="en-GB"/>
              </w:rPr>
            </w:pPr>
            <w:r w:rsidRPr="003157C8">
              <w:rPr>
                <w:rFonts w:ascii="Arial" w:hAnsi="Arial" w:cs="Arial"/>
                <w:b/>
                <w:bCs/>
                <w:color w:val="000000"/>
                <w:lang w:eastAsia="en-GB"/>
              </w:rPr>
              <w:t>Tier 4</w:t>
            </w:r>
          </w:p>
          <w:p w:rsidR="003157C8" w:rsidRPr="003157C8" w:rsidRDefault="003157C8" w:rsidP="007F26E7">
            <w:pPr>
              <w:rPr>
                <w:rFonts w:ascii="Arial" w:eastAsia="Times New Roman" w:hAnsi="Arial" w:cs="Arial"/>
                <w:bCs/>
                <w:color w:val="FF0000"/>
                <w:kern w:val="24"/>
                <w:lang w:eastAsia="en-GB"/>
              </w:rPr>
            </w:pPr>
            <w:r>
              <w:rPr>
                <w:rFonts w:ascii="Arial" w:hAnsi="Arial" w:cs="Arial"/>
                <w:color w:val="000000"/>
                <w:lang w:eastAsia="en-GB"/>
              </w:rPr>
              <w:t>Highly specialist condition-</w:t>
            </w:r>
            <w:r w:rsidRPr="003157C8">
              <w:rPr>
                <w:rFonts w:ascii="Arial" w:hAnsi="Arial" w:cs="Arial"/>
                <w:color w:val="000000"/>
                <w:lang w:eastAsia="en-GB"/>
              </w:rPr>
              <w:t>specific mental health services</w:t>
            </w:r>
          </w:p>
        </w:tc>
        <w:tc>
          <w:tcPr>
            <w:tcW w:w="1531" w:type="dxa"/>
          </w:tcPr>
          <w:p w:rsidR="003157C8" w:rsidRDefault="003157C8" w:rsidP="007F26E7">
            <w:pPr>
              <w:rPr>
                <w:rFonts w:ascii="Arial" w:hAnsi="Arial" w:cs="Arial"/>
                <w:color w:val="000000"/>
                <w:lang w:eastAsia="en-GB"/>
              </w:rPr>
            </w:pPr>
            <w:r w:rsidRPr="003157C8">
              <w:rPr>
                <w:rFonts w:ascii="Arial" w:hAnsi="Arial" w:cs="Arial"/>
                <w:b/>
                <w:bCs/>
                <w:color w:val="000000"/>
                <w:lang w:eastAsia="en-GB"/>
              </w:rPr>
              <w:t>Tier 5</w:t>
            </w:r>
            <w:r>
              <w:rPr>
                <w:rFonts w:ascii="Arial" w:hAnsi="Arial" w:cs="Arial"/>
                <w:color w:val="000000"/>
                <w:lang w:eastAsia="en-GB"/>
              </w:rPr>
              <w:t xml:space="preserve"> </w:t>
            </w:r>
          </w:p>
          <w:p w:rsidR="003157C8" w:rsidRPr="003157C8" w:rsidRDefault="003157C8" w:rsidP="007F26E7">
            <w:pPr>
              <w:rPr>
                <w:rFonts w:ascii="Arial" w:eastAsia="Times New Roman" w:hAnsi="Arial" w:cs="Arial"/>
                <w:bCs/>
                <w:color w:val="FF0000"/>
                <w:kern w:val="24"/>
                <w:lang w:eastAsia="en-GB"/>
              </w:rPr>
            </w:pPr>
            <w:r w:rsidRPr="003157C8">
              <w:rPr>
                <w:rFonts w:ascii="Arial" w:hAnsi="Arial" w:cs="Arial"/>
                <w:color w:val="000000"/>
                <w:lang w:eastAsia="en-GB"/>
              </w:rPr>
              <w:t>High i</w:t>
            </w:r>
            <w:r>
              <w:rPr>
                <w:rFonts w:ascii="Arial" w:hAnsi="Arial" w:cs="Arial"/>
                <w:color w:val="000000"/>
                <w:lang w:eastAsia="en-GB"/>
              </w:rPr>
              <w:t>ntensity mental health services</w:t>
            </w:r>
          </w:p>
        </w:tc>
      </w:tr>
      <w:tr w:rsidR="003157C8" w:rsidTr="003157C8">
        <w:tc>
          <w:tcPr>
            <w:tcW w:w="1702" w:type="dxa"/>
          </w:tcPr>
          <w:p w:rsidR="003157C8" w:rsidRPr="003157C8" w:rsidRDefault="003157C8" w:rsidP="007F26E7">
            <w:pPr>
              <w:rPr>
                <w:rFonts w:ascii="Arial" w:eastAsia="Times New Roman" w:hAnsi="Arial" w:cs="Arial"/>
                <w:bCs/>
                <w:color w:val="FF0000"/>
                <w:kern w:val="24"/>
                <w:lang w:eastAsia="en-GB"/>
              </w:rPr>
            </w:pPr>
            <w:r w:rsidRPr="003157C8">
              <w:rPr>
                <w:rFonts w:ascii="Arial" w:hAnsi="Arial" w:cs="Arial"/>
                <w:color w:val="000000"/>
                <w:lang w:eastAsia="en-GB"/>
              </w:rPr>
              <w:t>Support usually involves responding to stress and mild emotional difficulties and may be resolved through making lifestyle adjustments and adopting new problem solving and coping strategies</w:t>
            </w:r>
            <w:r>
              <w:rPr>
                <w:rFonts w:ascii="Arial" w:hAnsi="Arial" w:cs="Arial"/>
                <w:color w:val="000000"/>
                <w:lang w:eastAsia="en-GB"/>
              </w:rPr>
              <w:t>.</w:t>
            </w:r>
            <w:r w:rsidRPr="003157C8">
              <w:rPr>
                <w:rFonts w:ascii="Arial" w:hAnsi="Arial" w:cs="Arial"/>
                <w:color w:val="000000"/>
                <w:lang w:eastAsia="en-GB"/>
              </w:rPr>
              <w:t xml:space="preserve"> </w:t>
            </w:r>
          </w:p>
          <w:p w:rsidR="003157C8" w:rsidRPr="003157C8" w:rsidRDefault="003157C8" w:rsidP="007F26E7">
            <w:pPr>
              <w:rPr>
                <w:rFonts w:ascii="Arial" w:eastAsia="Times New Roman" w:hAnsi="Arial" w:cs="Arial"/>
                <w:bCs/>
                <w:color w:val="FF0000"/>
                <w:kern w:val="24"/>
                <w:lang w:eastAsia="en-GB"/>
              </w:rPr>
            </w:pPr>
          </w:p>
        </w:tc>
        <w:tc>
          <w:tcPr>
            <w:tcW w:w="2410" w:type="dxa"/>
          </w:tcPr>
          <w:p w:rsidR="003157C8" w:rsidRPr="003157C8" w:rsidRDefault="003157C8" w:rsidP="003157C8">
            <w:pPr>
              <w:rPr>
                <w:rFonts w:ascii="Arial" w:hAnsi="Arial" w:cs="Arial"/>
                <w:color w:val="000000"/>
                <w:lang w:eastAsia="en-GB"/>
              </w:rPr>
            </w:pPr>
            <w:r>
              <w:rPr>
                <w:rFonts w:ascii="Arial" w:hAnsi="Arial" w:cs="Arial"/>
                <w:color w:val="000000"/>
                <w:lang w:eastAsia="en-GB"/>
              </w:rPr>
              <w:t xml:space="preserve">Support usually involves responding to mental health and </w:t>
            </w:r>
            <w:r w:rsidRPr="003157C8">
              <w:rPr>
                <w:rFonts w:ascii="Arial" w:hAnsi="Arial" w:cs="Arial"/>
                <w:color w:val="000000"/>
                <w:lang w:eastAsia="en-GB"/>
              </w:rPr>
              <w:t>emotional difficulties such as anxiety and depression</w:t>
            </w:r>
            <w:r w:rsidRPr="003157C8">
              <w:rPr>
                <w:rFonts w:ascii="Arial" w:hAnsi="Arial" w:cs="Arial"/>
                <w:lang w:eastAsia="en-GB"/>
              </w:rPr>
              <w:t xml:space="preserve">. </w:t>
            </w:r>
            <w:r w:rsidRPr="003157C8">
              <w:rPr>
                <w:rFonts w:ascii="Arial" w:hAnsi="Arial" w:cs="Arial"/>
                <w:color w:val="000000"/>
                <w:lang w:eastAsia="en-GB"/>
              </w:rPr>
              <w:t>Support may involve talking therapies and lifestyle advice.</w:t>
            </w:r>
            <w:r w:rsidRPr="003157C8">
              <w:rPr>
                <w:rFonts w:ascii="Arial" w:hAnsi="Arial" w:cs="Arial"/>
                <w:lang w:eastAsia="en-GB"/>
              </w:rPr>
              <w:t xml:space="preserve"> This approach </w:t>
            </w:r>
            <w:r>
              <w:rPr>
                <w:rFonts w:ascii="Arial" w:hAnsi="Arial" w:cs="Arial"/>
                <w:lang w:eastAsia="en-GB"/>
              </w:rPr>
              <w:t>may also</w:t>
            </w:r>
            <w:r w:rsidRPr="003157C8">
              <w:rPr>
                <w:rFonts w:ascii="Arial" w:hAnsi="Arial" w:cs="Arial"/>
                <w:lang w:eastAsia="en-GB"/>
              </w:rPr>
              <w:t xml:space="preserve"> support </w:t>
            </w:r>
            <w:r>
              <w:rPr>
                <w:rFonts w:ascii="Arial" w:hAnsi="Arial" w:cs="Arial"/>
                <w:lang w:eastAsia="en-GB"/>
              </w:rPr>
              <w:t>people who have a range of long-</w:t>
            </w:r>
            <w:r w:rsidRPr="003157C8">
              <w:rPr>
                <w:rFonts w:ascii="Arial" w:hAnsi="Arial" w:cs="Arial"/>
                <w:lang w:eastAsia="en-GB"/>
              </w:rPr>
              <w:t>term health conditions. </w:t>
            </w:r>
          </w:p>
          <w:p w:rsidR="003157C8" w:rsidRPr="003157C8" w:rsidRDefault="003157C8" w:rsidP="007F26E7">
            <w:pPr>
              <w:rPr>
                <w:rFonts w:ascii="Arial" w:eastAsia="Times New Roman" w:hAnsi="Arial" w:cs="Arial"/>
                <w:bCs/>
                <w:color w:val="FF0000"/>
                <w:kern w:val="24"/>
                <w:lang w:eastAsia="en-GB"/>
              </w:rPr>
            </w:pPr>
          </w:p>
        </w:tc>
        <w:tc>
          <w:tcPr>
            <w:tcW w:w="1984" w:type="dxa"/>
          </w:tcPr>
          <w:p w:rsidR="003157C8" w:rsidRPr="003157C8" w:rsidRDefault="003157C8" w:rsidP="003157C8">
            <w:pPr>
              <w:rPr>
                <w:rFonts w:ascii="Arial" w:eastAsia="Times New Roman" w:hAnsi="Arial" w:cs="Arial"/>
                <w:bCs/>
                <w:color w:val="FF0000"/>
                <w:kern w:val="24"/>
                <w:lang w:eastAsia="en-GB"/>
              </w:rPr>
            </w:pPr>
            <w:r w:rsidRPr="003157C8">
              <w:rPr>
                <w:rFonts w:ascii="Arial" w:hAnsi="Arial" w:cs="Arial"/>
                <w:color w:val="000000"/>
                <w:lang w:eastAsia="en-GB"/>
              </w:rPr>
              <w:t>Responding to mental health problems that are adversely af</w:t>
            </w:r>
            <w:r>
              <w:rPr>
                <w:rFonts w:ascii="Arial" w:hAnsi="Arial" w:cs="Arial"/>
                <w:color w:val="000000"/>
                <w:lang w:eastAsia="en-GB"/>
              </w:rPr>
              <w:t xml:space="preserve">fecting the quality of personal, daily and/or family, </w:t>
            </w:r>
            <w:r w:rsidRPr="003157C8">
              <w:rPr>
                <w:rFonts w:ascii="Arial" w:hAnsi="Arial" w:cs="Arial"/>
                <w:color w:val="000000"/>
                <w:lang w:eastAsia="en-GB"/>
              </w:rPr>
              <w:t>occupational life. Recovery focused treatment may include psychological and/or drug therapies</w:t>
            </w:r>
            <w:r>
              <w:rPr>
                <w:rFonts w:ascii="Arial" w:hAnsi="Arial" w:cs="Arial"/>
                <w:color w:val="000000"/>
                <w:lang w:eastAsia="en-GB"/>
              </w:rPr>
              <w:t>.</w:t>
            </w:r>
          </w:p>
        </w:tc>
        <w:tc>
          <w:tcPr>
            <w:tcW w:w="1933" w:type="dxa"/>
          </w:tcPr>
          <w:p w:rsidR="003157C8" w:rsidRPr="003157C8" w:rsidRDefault="003157C8" w:rsidP="003157C8">
            <w:pPr>
              <w:rPr>
                <w:rFonts w:ascii="Arial" w:hAnsi="Arial" w:cs="Arial"/>
                <w:color w:val="000000"/>
                <w:lang w:eastAsia="en-GB"/>
              </w:rPr>
            </w:pPr>
            <w:r w:rsidRPr="003157C8">
              <w:rPr>
                <w:rFonts w:ascii="Arial" w:hAnsi="Arial" w:cs="Arial"/>
                <w:color w:val="000000"/>
                <w:lang w:eastAsia="en-GB"/>
              </w:rPr>
              <w:t>Providing care in response to complex/specific mental health needs. Includes specialist programmes of recovery focused support.</w:t>
            </w:r>
          </w:p>
          <w:p w:rsidR="003157C8" w:rsidRPr="003157C8" w:rsidRDefault="003157C8" w:rsidP="007F26E7">
            <w:pPr>
              <w:rPr>
                <w:rFonts w:ascii="Arial" w:eastAsia="Times New Roman" w:hAnsi="Arial" w:cs="Arial"/>
                <w:bCs/>
                <w:color w:val="FF0000"/>
                <w:kern w:val="24"/>
                <w:lang w:eastAsia="en-GB"/>
              </w:rPr>
            </w:pPr>
          </w:p>
        </w:tc>
        <w:tc>
          <w:tcPr>
            <w:tcW w:w="1531" w:type="dxa"/>
          </w:tcPr>
          <w:p w:rsidR="003157C8" w:rsidRPr="003157C8" w:rsidRDefault="003157C8" w:rsidP="003157C8">
            <w:pPr>
              <w:rPr>
                <w:rFonts w:ascii="Arial" w:hAnsi="Arial" w:cs="Arial"/>
                <w:color w:val="000000"/>
                <w:lang w:eastAsia="en-GB"/>
              </w:rPr>
            </w:pPr>
            <w:r w:rsidRPr="003157C8">
              <w:rPr>
                <w:rFonts w:ascii="Arial" w:hAnsi="Arial" w:cs="Arial"/>
                <w:color w:val="000000"/>
                <w:lang w:eastAsia="en-GB"/>
              </w:rPr>
              <w:t>Supporting those in full mental health crisis</w:t>
            </w:r>
            <w:r>
              <w:rPr>
                <w:rFonts w:ascii="Arial" w:hAnsi="Arial" w:cs="Arial"/>
                <w:color w:val="000000"/>
                <w:lang w:eastAsia="en-GB"/>
              </w:rPr>
              <w:t>. I</w:t>
            </w:r>
            <w:r w:rsidRPr="003157C8">
              <w:rPr>
                <w:rFonts w:ascii="Arial" w:hAnsi="Arial" w:cs="Arial"/>
                <w:color w:val="000000"/>
                <w:lang w:eastAsia="en-GB"/>
              </w:rPr>
              <w:t>nvolves intensive recovery and focused support and treatment at home or in a hospital</w:t>
            </w:r>
            <w:r>
              <w:rPr>
                <w:rFonts w:ascii="Arial" w:hAnsi="Arial" w:cs="Arial"/>
                <w:color w:val="000000"/>
                <w:lang w:eastAsia="en-GB"/>
              </w:rPr>
              <w:t>.</w:t>
            </w:r>
          </w:p>
          <w:p w:rsidR="003157C8" w:rsidRPr="003157C8" w:rsidRDefault="003157C8" w:rsidP="007F26E7">
            <w:pPr>
              <w:rPr>
                <w:rFonts w:ascii="Arial" w:eastAsia="Times New Roman" w:hAnsi="Arial" w:cs="Arial"/>
                <w:bCs/>
                <w:color w:val="FF0000"/>
                <w:kern w:val="24"/>
                <w:lang w:eastAsia="en-GB"/>
              </w:rPr>
            </w:pPr>
          </w:p>
        </w:tc>
      </w:tr>
    </w:tbl>
    <w:p w:rsidR="00D908B0" w:rsidRDefault="00D908B0" w:rsidP="007F26E7">
      <w:pPr>
        <w:spacing w:after="0" w:line="240" w:lineRule="auto"/>
        <w:rPr>
          <w:rFonts w:ascii="Arial" w:eastAsia="Times New Roman" w:hAnsi="Arial" w:cs="Arial"/>
          <w:bCs/>
          <w:color w:val="FF0000"/>
          <w:kern w:val="24"/>
          <w:sz w:val="24"/>
          <w:szCs w:val="24"/>
          <w:lang w:eastAsia="en-GB"/>
        </w:rPr>
      </w:pPr>
    </w:p>
    <w:p w:rsidR="00655726" w:rsidRDefault="00655726" w:rsidP="007F26E7">
      <w:pPr>
        <w:spacing w:after="0" w:line="240" w:lineRule="auto"/>
        <w:rPr>
          <w:rFonts w:ascii="Arial" w:eastAsia="Times New Roman" w:hAnsi="Arial" w:cs="Arial"/>
          <w:bCs/>
          <w:color w:val="FF0000"/>
          <w:kern w:val="24"/>
          <w:sz w:val="24"/>
          <w:szCs w:val="24"/>
          <w:lang w:eastAsia="en-GB"/>
        </w:rPr>
      </w:pPr>
      <w:r>
        <w:rPr>
          <w:rFonts w:ascii="Arial" w:eastAsiaTheme="minorEastAsia" w:hAnsi="Arial" w:cs="Arial"/>
          <w:color w:val="000000" w:themeColor="text1"/>
          <w:kern w:val="24"/>
          <w:sz w:val="24"/>
          <w:szCs w:val="24"/>
        </w:rPr>
        <w:t>Traditionally people experiencing difficulties that could be related to their mental</w:t>
      </w:r>
      <w:r w:rsidR="00AE5E02">
        <w:rPr>
          <w:rFonts w:ascii="Arial" w:eastAsiaTheme="minorEastAsia" w:hAnsi="Arial" w:cs="Arial"/>
          <w:color w:val="000000" w:themeColor="text1"/>
          <w:kern w:val="24"/>
          <w:sz w:val="24"/>
          <w:szCs w:val="24"/>
        </w:rPr>
        <w:t xml:space="preserve"> health are first identified by tier 1</w:t>
      </w:r>
      <w:r>
        <w:rPr>
          <w:rFonts w:ascii="Arial" w:eastAsiaTheme="minorEastAsia" w:hAnsi="Arial" w:cs="Arial"/>
          <w:color w:val="000000" w:themeColor="text1"/>
          <w:kern w:val="24"/>
          <w:sz w:val="24"/>
          <w:szCs w:val="24"/>
        </w:rPr>
        <w:t xml:space="preserve"> services, for example by their GP or the Primary Care Lia</w:t>
      </w:r>
      <w:r w:rsidR="00B02351">
        <w:rPr>
          <w:rFonts w:ascii="Arial" w:eastAsiaTheme="minorEastAsia" w:hAnsi="Arial" w:cs="Arial"/>
          <w:color w:val="000000" w:themeColor="text1"/>
          <w:kern w:val="24"/>
          <w:sz w:val="24"/>
          <w:szCs w:val="24"/>
        </w:rPr>
        <w:t>i</w:t>
      </w:r>
      <w:r>
        <w:rPr>
          <w:rFonts w:ascii="Arial" w:eastAsiaTheme="minorEastAsia" w:hAnsi="Arial" w:cs="Arial"/>
          <w:color w:val="000000" w:themeColor="text1"/>
          <w:kern w:val="24"/>
          <w:sz w:val="24"/>
          <w:szCs w:val="24"/>
        </w:rPr>
        <w:t>son T</w:t>
      </w:r>
      <w:r w:rsidR="00AE5E02">
        <w:rPr>
          <w:rFonts w:ascii="Arial" w:eastAsiaTheme="minorEastAsia" w:hAnsi="Arial" w:cs="Arial"/>
          <w:color w:val="000000" w:themeColor="text1"/>
          <w:kern w:val="24"/>
          <w:sz w:val="24"/>
          <w:szCs w:val="24"/>
        </w:rPr>
        <w:t>eam. They may then be referred o</w:t>
      </w:r>
      <w:r>
        <w:rPr>
          <w:rFonts w:ascii="Arial" w:eastAsiaTheme="minorEastAsia" w:hAnsi="Arial" w:cs="Arial"/>
          <w:color w:val="000000" w:themeColor="text1"/>
          <w:kern w:val="24"/>
          <w:sz w:val="24"/>
          <w:szCs w:val="24"/>
        </w:rPr>
        <w:t>nto more spe</w:t>
      </w:r>
      <w:r w:rsidR="00107C00">
        <w:rPr>
          <w:rFonts w:ascii="Arial" w:eastAsiaTheme="minorEastAsia" w:hAnsi="Arial" w:cs="Arial"/>
          <w:color w:val="000000" w:themeColor="text1"/>
          <w:kern w:val="24"/>
          <w:sz w:val="24"/>
          <w:szCs w:val="24"/>
        </w:rPr>
        <w:t>cialist community servic</w:t>
      </w:r>
      <w:r w:rsidR="00AE5E02">
        <w:rPr>
          <w:rFonts w:ascii="Arial" w:eastAsiaTheme="minorEastAsia" w:hAnsi="Arial" w:cs="Arial"/>
          <w:color w:val="000000" w:themeColor="text1"/>
          <w:kern w:val="24"/>
          <w:sz w:val="24"/>
          <w:szCs w:val="24"/>
        </w:rPr>
        <w:t>es (tier 2 and 3</w:t>
      </w:r>
      <w:r>
        <w:rPr>
          <w:rFonts w:ascii="Arial" w:eastAsiaTheme="minorEastAsia" w:hAnsi="Arial" w:cs="Arial"/>
          <w:color w:val="000000" w:themeColor="text1"/>
          <w:kern w:val="24"/>
          <w:sz w:val="24"/>
          <w:szCs w:val="24"/>
        </w:rPr>
        <w:t xml:space="preserve">) </w:t>
      </w:r>
      <w:r w:rsidR="00107C00">
        <w:rPr>
          <w:rFonts w:ascii="Arial" w:eastAsiaTheme="minorEastAsia" w:hAnsi="Arial" w:cs="Arial"/>
          <w:color w:val="000000" w:themeColor="text1"/>
          <w:kern w:val="24"/>
          <w:sz w:val="24"/>
          <w:szCs w:val="24"/>
        </w:rPr>
        <w:t>whilst step</w:t>
      </w:r>
      <w:r w:rsidR="00AE5E02">
        <w:rPr>
          <w:rFonts w:ascii="Arial" w:eastAsiaTheme="minorEastAsia" w:hAnsi="Arial" w:cs="Arial"/>
          <w:color w:val="000000" w:themeColor="text1"/>
          <w:kern w:val="24"/>
          <w:sz w:val="24"/>
          <w:szCs w:val="24"/>
        </w:rPr>
        <w:t xml:space="preserve"> 4 and 5 services</w:t>
      </w:r>
      <w:r w:rsidR="000E3275">
        <w:rPr>
          <w:rFonts w:ascii="Arial" w:eastAsiaTheme="minorEastAsia" w:hAnsi="Arial" w:cs="Arial"/>
          <w:color w:val="000000" w:themeColor="text1"/>
          <w:kern w:val="24"/>
          <w:sz w:val="24"/>
          <w:szCs w:val="24"/>
        </w:rPr>
        <w:t xml:space="preserve"> provide</w:t>
      </w:r>
      <w:r>
        <w:rPr>
          <w:rFonts w:ascii="Arial" w:eastAsiaTheme="minorEastAsia" w:hAnsi="Arial" w:cs="Arial"/>
          <w:color w:val="000000" w:themeColor="text1"/>
          <w:kern w:val="24"/>
          <w:sz w:val="24"/>
          <w:szCs w:val="24"/>
        </w:rPr>
        <w:t xml:space="preserve"> highly specialised</w:t>
      </w:r>
      <w:r w:rsidR="00AE5E02">
        <w:rPr>
          <w:rFonts w:ascii="Arial" w:eastAsiaTheme="minorEastAsia" w:hAnsi="Arial" w:cs="Arial"/>
          <w:color w:val="000000" w:themeColor="text1"/>
          <w:kern w:val="24"/>
          <w:sz w:val="24"/>
          <w:szCs w:val="24"/>
        </w:rPr>
        <w:t>,</w:t>
      </w:r>
      <w:r>
        <w:rPr>
          <w:rFonts w:ascii="Arial" w:eastAsiaTheme="minorEastAsia" w:hAnsi="Arial" w:cs="Arial"/>
          <w:color w:val="000000" w:themeColor="text1"/>
          <w:kern w:val="24"/>
          <w:sz w:val="24"/>
          <w:szCs w:val="24"/>
        </w:rPr>
        <w:t xml:space="preserve"> intensive care.</w:t>
      </w:r>
    </w:p>
    <w:p w:rsidR="003C59B0" w:rsidRDefault="003C59B0" w:rsidP="007F26E7">
      <w:pPr>
        <w:spacing w:after="0" w:line="240" w:lineRule="auto"/>
        <w:rPr>
          <w:rFonts w:ascii="Arial" w:eastAsia="Times New Roman" w:hAnsi="Arial" w:cs="Arial"/>
          <w:bCs/>
          <w:color w:val="FF0000"/>
          <w:kern w:val="24"/>
          <w:sz w:val="24"/>
          <w:szCs w:val="24"/>
          <w:lang w:eastAsia="en-GB"/>
        </w:rPr>
      </w:pPr>
    </w:p>
    <w:p w:rsidR="009D6BEE" w:rsidRPr="00115AC9" w:rsidRDefault="009D6BEE" w:rsidP="00D75743">
      <w:pPr>
        <w:spacing w:after="0" w:line="240" w:lineRule="auto"/>
        <w:rPr>
          <w:rFonts w:ascii="Arial" w:hAnsi="Arial" w:cs="Arial"/>
          <w:b/>
          <w:color w:val="4F81BD" w:themeColor="accent1"/>
          <w:sz w:val="28"/>
          <w:szCs w:val="28"/>
        </w:rPr>
      </w:pPr>
      <w:r w:rsidRPr="00115AC9">
        <w:rPr>
          <w:rFonts w:ascii="Arial" w:hAnsi="Arial" w:cs="Arial"/>
          <w:b/>
          <w:color w:val="4F81BD" w:themeColor="accent1"/>
          <w:sz w:val="28"/>
          <w:szCs w:val="28"/>
        </w:rPr>
        <w:t>What we are proposing to change</w:t>
      </w:r>
      <w:r w:rsidR="0016148C" w:rsidRPr="00115AC9">
        <w:rPr>
          <w:rFonts w:ascii="Arial" w:hAnsi="Arial" w:cs="Arial"/>
          <w:b/>
          <w:color w:val="4F81BD" w:themeColor="accent1"/>
          <w:sz w:val="28"/>
          <w:szCs w:val="28"/>
        </w:rPr>
        <w:t>?</w:t>
      </w:r>
    </w:p>
    <w:p w:rsidR="00D75743" w:rsidRDefault="00D75743" w:rsidP="00D75743">
      <w:pPr>
        <w:spacing w:after="0" w:line="240" w:lineRule="auto"/>
        <w:rPr>
          <w:rFonts w:ascii="Arial" w:hAnsi="Arial" w:cs="Arial"/>
          <w:sz w:val="24"/>
          <w:szCs w:val="24"/>
        </w:rPr>
      </w:pPr>
    </w:p>
    <w:p w:rsidR="002E58B4" w:rsidRDefault="002E58B4" w:rsidP="002E58B4">
      <w:pPr>
        <w:spacing w:after="0" w:line="240" w:lineRule="auto"/>
        <w:rPr>
          <w:rFonts w:ascii="Arial" w:eastAsiaTheme="minorEastAsia" w:hAnsi="Arial" w:cs="Arial"/>
          <w:color w:val="000000" w:themeColor="text1"/>
          <w:kern w:val="24"/>
          <w:sz w:val="24"/>
          <w:szCs w:val="24"/>
        </w:rPr>
      </w:pPr>
      <w:r w:rsidRPr="00CB3563">
        <w:rPr>
          <w:rFonts w:ascii="Arial" w:eastAsiaTheme="minorEastAsia" w:hAnsi="Arial" w:cs="Arial"/>
          <w:color w:val="000000" w:themeColor="text1"/>
          <w:kern w:val="24"/>
          <w:sz w:val="24"/>
          <w:szCs w:val="24"/>
        </w:rPr>
        <w:t>We have identified the T</w:t>
      </w:r>
      <w:r w:rsidR="00C07505" w:rsidRPr="00CB3563">
        <w:rPr>
          <w:rFonts w:ascii="Arial" w:eastAsiaTheme="minorEastAsia" w:hAnsi="Arial" w:cs="Arial"/>
          <w:color w:val="000000" w:themeColor="text1"/>
          <w:kern w:val="24"/>
          <w:sz w:val="24"/>
          <w:szCs w:val="24"/>
        </w:rPr>
        <w:t>hrive</w:t>
      </w:r>
      <w:r w:rsidRPr="00CB3563">
        <w:rPr>
          <w:rFonts w:ascii="Arial" w:eastAsiaTheme="minorEastAsia" w:hAnsi="Arial" w:cs="Arial"/>
          <w:color w:val="000000" w:themeColor="text1"/>
          <w:kern w:val="24"/>
          <w:sz w:val="24"/>
          <w:szCs w:val="24"/>
        </w:rPr>
        <w:t xml:space="preserve"> model of provi</w:t>
      </w:r>
      <w:r w:rsidR="005212C7">
        <w:rPr>
          <w:rFonts w:ascii="Arial" w:eastAsiaTheme="minorEastAsia" w:hAnsi="Arial" w:cs="Arial"/>
          <w:color w:val="000000" w:themeColor="text1"/>
          <w:kern w:val="24"/>
          <w:sz w:val="24"/>
          <w:szCs w:val="24"/>
        </w:rPr>
        <w:t>sion as the preferred model of mental h</w:t>
      </w:r>
      <w:r w:rsidRPr="00CB3563">
        <w:rPr>
          <w:rFonts w:ascii="Arial" w:eastAsiaTheme="minorEastAsia" w:hAnsi="Arial" w:cs="Arial"/>
          <w:color w:val="000000" w:themeColor="text1"/>
          <w:kern w:val="24"/>
          <w:sz w:val="24"/>
          <w:szCs w:val="24"/>
        </w:rPr>
        <w:t>ealth provision in B&amp;</w:t>
      </w:r>
      <w:r w:rsidR="005212C7">
        <w:rPr>
          <w:rFonts w:ascii="Arial" w:eastAsiaTheme="minorEastAsia" w:hAnsi="Arial" w:cs="Arial"/>
          <w:color w:val="000000" w:themeColor="text1"/>
          <w:kern w:val="24"/>
          <w:sz w:val="24"/>
          <w:szCs w:val="24"/>
        </w:rPr>
        <w:t>NES.  This approach</w:t>
      </w:r>
      <w:r w:rsidRPr="00CB3563">
        <w:rPr>
          <w:rFonts w:ascii="Arial" w:eastAsiaTheme="minorEastAsia" w:hAnsi="Arial" w:cs="Arial"/>
          <w:color w:val="000000" w:themeColor="text1"/>
          <w:kern w:val="24"/>
          <w:sz w:val="24"/>
          <w:szCs w:val="24"/>
        </w:rPr>
        <w:t xml:space="preserve"> has recently been</w:t>
      </w:r>
      <w:r w:rsidR="00AF3FB5">
        <w:rPr>
          <w:rFonts w:ascii="Arial" w:eastAsiaTheme="minorEastAsia" w:hAnsi="Arial" w:cs="Arial"/>
          <w:color w:val="000000" w:themeColor="text1"/>
          <w:kern w:val="24"/>
          <w:sz w:val="24"/>
          <w:szCs w:val="24"/>
        </w:rPr>
        <w:t xml:space="preserve"> adopted to support </w:t>
      </w:r>
      <w:r w:rsidR="00AF3FB5">
        <w:rPr>
          <w:rFonts w:ascii="Arial" w:eastAsiaTheme="minorEastAsia" w:hAnsi="Arial" w:cs="Arial"/>
          <w:color w:val="000000" w:themeColor="text1"/>
          <w:kern w:val="24"/>
          <w:sz w:val="24"/>
          <w:szCs w:val="24"/>
        </w:rPr>
        <w:lastRenderedPageBreak/>
        <w:t xml:space="preserve">children and young people </w:t>
      </w:r>
      <w:r w:rsidR="002362CF">
        <w:rPr>
          <w:rFonts w:ascii="Arial" w:eastAsiaTheme="minorEastAsia" w:hAnsi="Arial" w:cs="Arial"/>
          <w:color w:val="000000" w:themeColor="text1"/>
          <w:kern w:val="24"/>
          <w:sz w:val="24"/>
          <w:szCs w:val="24"/>
        </w:rPr>
        <w:t>locally</w:t>
      </w:r>
      <w:r w:rsidR="00AF3FB5">
        <w:rPr>
          <w:rFonts w:ascii="Arial" w:eastAsiaTheme="minorEastAsia" w:hAnsi="Arial" w:cs="Arial"/>
          <w:color w:val="000000" w:themeColor="text1"/>
          <w:kern w:val="24"/>
          <w:sz w:val="24"/>
          <w:szCs w:val="24"/>
        </w:rPr>
        <w:t xml:space="preserve"> and </w:t>
      </w:r>
      <w:r w:rsidR="005212C7">
        <w:rPr>
          <w:rFonts w:ascii="Arial" w:eastAsiaTheme="minorEastAsia" w:hAnsi="Arial" w:cs="Arial"/>
          <w:color w:val="000000" w:themeColor="text1"/>
          <w:kern w:val="24"/>
          <w:sz w:val="24"/>
          <w:szCs w:val="24"/>
        </w:rPr>
        <w:t>builds on a needs-</w:t>
      </w:r>
      <w:r w:rsidRPr="00CB3563">
        <w:rPr>
          <w:rFonts w:ascii="Arial" w:eastAsiaTheme="minorEastAsia" w:hAnsi="Arial" w:cs="Arial"/>
          <w:color w:val="000000" w:themeColor="text1"/>
          <w:kern w:val="24"/>
          <w:sz w:val="24"/>
          <w:szCs w:val="24"/>
        </w:rPr>
        <w:t>ba</w:t>
      </w:r>
      <w:r w:rsidR="00CB3563">
        <w:rPr>
          <w:rFonts w:ascii="Arial" w:eastAsiaTheme="minorEastAsia" w:hAnsi="Arial" w:cs="Arial"/>
          <w:color w:val="000000" w:themeColor="text1"/>
          <w:kern w:val="24"/>
          <w:sz w:val="24"/>
          <w:szCs w:val="24"/>
        </w:rPr>
        <w:t xml:space="preserve">sed, whole system </w:t>
      </w:r>
      <w:r w:rsidRPr="00CB3563">
        <w:rPr>
          <w:rFonts w:ascii="Arial" w:eastAsiaTheme="minorEastAsia" w:hAnsi="Arial" w:cs="Arial"/>
          <w:color w:val="000000" w:themeColor="text1"/>
          <w:kern w:val="24"/>
          <w:sz w:val="24"/>
          <w:szCs w:val="24"/>
        </w:rPr>
        <w:t>approach to supporting people’s mental health</w:t>
      </w:r>
      <w:r w:rsidR="00CB3563">
        <w:rPr>
          <w:rFonts w:ascii="Arial" w:eastAsiaTheme="minorEastAsia" w:hAnsi="Arial" w:cs="Arial"/>
          <w:color w:val="000000" w:themeColor="text1"/>
          <w:kern w:val="24"/>
          <w:sz w:val="24"/>
          <w:szCs w:val="24"/>
        </w:rPr>
        <w:t>.</w:t>
      </w:r>
    </w:p>
    <w:p w:rsidR="00CB3563" w:rsidRDefault="00CB3563" w:rsidP="002E58B4">
      <w:pPr>
        <w:spacing w:after="0" w:line="240" w:lineRule="auto"/>
        <w:rPr>
          <w:rFonts w:ascii="Arial" w:eastAsiaTheme="minorEastAsia" w:hAnsi="Arial" w:cs="Arial"/>
          <w:color w:val="000000" w:themeColor="text1"/>
          <w:kern w:val="24"/>
          <w:sz w:val="24"/>
          <w:szCs w:val="24"/>
        </w:rPr>
      </w:pPr>
    </w:p>
    <w:p w:rsidR="00AF3FB5" w:rsidRDefault="00263774" w:rsidP="002E58B4">
      <w:pPr>
        <w:spacing w:after="0" w:line="240" w:lineRule="auto"/>
        <w:rPr>
          <w:rFonts w:ascii="Arial" w:eastAsiaTheme="minorEastAsia" w:hAnsi="Arial" w:cs="Arial"/>
          <w:color w:val="000000" w:themeColor="text1"/>
          <w:kern w:val="24"/>
          <w:sz w:val="24"/>
          <w:szCs w:val="24"/>
        </w:rPr>
      </w:pPr>
      <w:r>
        <w:rPr>
          <w:rFonts w:ascii="Arial" w:eastAsiaTheme="minorEastAsia" w:hAnsi="Arial" w:cs="Arial"/>
          <w:color w:val="000000" w:themeColor="text1"/>
          <w:kern w:val="24"/>
          <w:sz w:val="24"/>
          <w:szCs w:val="24"/>
        </w:rPr>
        <w:t xml:space="preserve">The Thrive approach replaces </w:t>
      </w:r>
      <w:r w:rsidR="00655726">
        <w:rPr>
          <w:rFonts w:ascii="Arial" w:eastAsiaTheme="minorEastAsia" w:hAnsi="Arial" w:cs="Arial"/>
          <w:color w:val="000000" w:themeColor="text1"/>
          <w:kern w:val="24"/>
          <w:sz w:val="24"/>
          <w:szCs w:val="24"/>
        </w:rPr>
        <w:t xml:space="preserve">the current </w:t>
      </w:r>
      <w:r w:rsidR="00AE5E02">
        <w:rPr>
          <w:rFonts w:ascii="Arial" w:eastAsiaTheme="minorEastAsia" w:hAnsi="Arial" w:cs="Arial"/>
          <w:color w:val="000000" w:themeColor="text1"/>
          <w:kern w:val="24"/>
          <w:sz w:val="24"/>
          <w:szCs w:val="24"/>
        </w:rPr>
        <w:t>‘tier</w:t>
      </w:r>
      <w:r w:rsidR="002362CF">
        <w:rPr>
          <w:rFonts w:ascii="Arial" w:eastAsiaTheme="minorEastAsia" w:hAnsi="Arial" w:cs="Arial"/>
          <w:color w:val="000000" w:themeColor="text1"/>
          <w:kern w:val="24"/>
          <w:sz w:val="24"/>
          <w:szCs w:val="24"/>
        </w:rPr>
        <w:t xml:space="preserve">’ </w:t>
      </w:r>
      <w:r w:rsidR="002C0C72">
        <w:rPr>
          <w:rFonts w:ascii="Arial" w:eastAsiaTheme="minorEastAsia" w:hAnsi="Arial" w:cs="Arial"/>
          <w:color w:val="000000" w:themeColor="text1"/>
          <w:kern w:val="24"/>
          <w:sz w:val="24"/>
          <w:szCs w:val="24"/>
        </w:rPr>
        <w:t xml:space="preserve">pathway or model of care </w:t>
      </w:r>
      <w:r>
        <w:rPr>
          <w:rFonts w:ascii="Arial" w:eastAsiaTheme="minorEastAsia" w:hAnsi="Arial" w:cs="Arial"/>
          <w:color w:val="000000" w:themeColor="text1"/>
          <w:kern w:val="24"/>
          <w:sz w:val="24"/>
          <w:szCs w:val="24"/>
        </w:rPr>
        <w:t>with ‘clusters’ or ‘groups</w:t>
      </w:r>
      <w:r w:rsidR="00AF3FB5">
        <w:rPr>
          <w:rFonts w:ascii="Arial" w:eastAsiaTheme="minorEastAsia" w:hAnsi="Arial" w:cs="Arial"/>
          <w:color w:val="000000" w:themeColor="text1"/>
          <w:kern w:val="24"/>
          <w:sz w:val="24"/>
          <w:szCs w:val="24"/>
        </w:rPr>
        <w:t>.’ These groups are:</w:t>
      </w:r>
    </w:p>
    <w:p w:rsidR="00655726" w:rsidRDefault="00655726" w:rsidP="0016148C">
      <w:pPr>
        <w:spacing w:after="0" w:line="240" w:lineRule="auto"/>
        <w:rPr>
          <w:rFonts w:ascii="Arial" w:eastAsiaTheme="minorEastAsia" w:hAnsi="Arial" w:cs="Arial"/>
          <w:color w:val="000000" w:themeColor="text1"/>
          <w:kern w:val="24"/>
          <w:sz w:val="24"/>
          <w:szCs w:val="24"/>
        </w:rPr>
      </w:pPr>
    </w:p>
    <w:p w:rsidR="002362CF" w:rsidRDefault="00655726" w:rsidP="0016148C">
      <w:pPr>
        <w:pStyle w:val="ListParagraph"/>
        <w:numPr>
          <w:ilvl w:val="0"/>
          <w:numId w:val="38"/>
        </w:numPr>
        <w:spacing w:after="0" w:line="240" w:lineRule="auto"/>
        <w:rPr>
          <w:rFonts w:ascii="Arial" w:eastAsiaTheme="minorEastAsia" w:hAnsi="Arial" w:cs="Arial"/>
          <w:color w:val="000000" w:themeColor="text1"/>
          <w:kern w:val="24"/>
          <w:sz w:val="24"/>
          <w:szCs w:val="24"/>
        </w:rPr>
      </w:pPr>
      <w:r w:rsidRPr="002362CF">
        <w:rPr>
          <w:rFonts w:ascii="Arial" w:eastAsiaTheme="minorEastAsia" w:hAnsi="Arial" w:cs="Arial"/>
          <w:b/>
          <w:color w:val="000000" w:themeColor="text1"/>
          <w:kern w:val="24"/>
          <w:sz w:val="24"/>
          <w:szCs w:val="24"/>
        </w:rPr>
        <w:t>Staying Well</w:t>
      </w:r>
      <w:r w:rsidRPr="002362CF">
        <w:rPr>
          <w:rFonts w:ascii="Arial" w:eastAsiaTheme="minorEastAsia" w:hAnsi="Arial" w:cs="Arial"/>
          <w:color w:val="000000" w:themeColor="text1"/>
          <w:kern w:val="24"/>
          <w:sz w:val="24"/>
          <w:szCs w:val="24"/>
        </w:rPr>
        <w:t xml:space="preserve"> - </w:t>
      </w:r>
      <w:r w:rsidR="000F3F28" w:rsidRPr="002362CF">
        <w:rPr>
          <w:rFonts w:ascii="Arial" w:eastAsiaTheme="minorEastAsia" w:hAnsi="Arial" w:cs="Arial"/>
          <w:color w:val="000000" w:themeColor="text1"/>
          <w:kern w:val="24"/>
          <w:sz w:val="24"/>
          <w:szCs w:val="24"/>
        </w:rPr>
        <w:t>Signposting</w:t>
      </w:r>
      <w:r w:rsidR="002362CF" w:rsidRPr="002362CF">
        <w:rPr>
          <w:rFonts w:ascii="Arial" w:eastAsiaTheme="minorEastAsia" w:hAnsi="Arial" w:cs="Arial"/>
          <w:color w:val="000000" w:themeColor="text1"/>
          <w:kern w:val="24"/>
          <w:sz w:val="24"/>
          <w:szCs w:val="24"/>
        </w:rPr>
        <w:t xml:space="preserve"> people to services</w:t>
      </w:r>
      <w:r w:rsidR="002362CF">
        <w:rPr>
          <w:rFonts w:ascii="Arial" w:eastAsiaTheme="minorEastAsia" w:hAnsi="Arial" w:cs="Arial"/>
          <w:color w:val="000000" w:themeColor="text1"/>
          <w:kern w:val="24"/>
          <w:sz w:val="24"/>
          <w:szCs w:val="24"/>
        </w:rPr>
        <w:t xml:space="preserve"> and </w:t>
      </w:r>
      <w:r w:rsidR="002362CF" w:rsidRPr="002362CF">
        <w:rPr>
          <w:rFonts w:ascii="Arial" w:eastAsiaTheme="minorEastAsia" w:hAnsi="Arial" w:cs="Arial"/>
          <w:color w:val="000000" w:themeColor="text1"/>
          <w:kern w:val="24"/>
          <w:sz w:val="24"/>
          <w:szCs w:val="24"/>
        </w:rPr>
        <w:t xml:space="preserve">equipping them with the skills to </w:t>
      </w:r>
      <w:r w:rsidR="000F3F28" w:rsidRPr="002362CF">
        <w:rPr>
          <w:rFonts w:ascii="Arial" w:eastAsiaTheme="minorEastAsia" w:hAnsi="Arial" w:cs="Arial"/>
          <w:color w:val="000000" w:themeColor="text1"/>
          <w:kern w:val="24"/>
          <w:sz w:val="24"/>
          <w:szCs w:val="24"/>
        </w:rPr>
        <w:t>self-manage</w:t>
      </w:r>
      <w:r w:rsidR="002362CF" w:rsidRPr="002362CF">
        <w:rPr>
          <w:rFonts w:ascii="Arial" w:eastAsiaTheme="minorEastAsia" w:hAnsi="Arial" w:cs="Arial"/>
          <w:color w:val="000000" w:themeColor="text1"/>
          <w:kern w:val="24"/>
          <w:sz w:val="24"/>
          <w:szCs w:val="24"/>
        </w:rPr>
        <w:t xml:space="preserve"> or control mental ill health</w:t>
      </w:r>
      <w:r w:rsidR="00190943">
        <w:rPr>
          <w:rFonts w:ascii="Arial" w:eastAsiaTheme="minorEastAsia" w:hAnsi="Arial" w:cs="Arial"/>
          <w:color w:val="000000" w:themeColor="text1"/>
          <w:kern w:val="24"/>
          <w:sz w:val="24"/>
          <w:szCs w:val="24"/>
        </w:rPr>
        <w:t>.</w:t>
      </w:r>
    </w:p>
    <w:p w:rsidR="00655726" w:rsidRPr="002362CF" w:rsidRDefault="00655726" w:rsidP="0016148C">
      <w:pPr>
        <w:pStyle w:val="ListParagraph"/>
        <w:numPr>
          <w:ilvl w:val="0"/>
          <w:numId w:val="38"/>
        </w:numPr>
        <w:spacing w:after="0" w:line="240" w:lineRule="auto"/>
        <w:rPr>
          <w:rFonts w:ascii="Arial" w:eastAsiaTheme="minorEastAsia" w:hAnsi="Arial" w:cs="Arial"/>
          <w:color w:val="000000" w:themeColor="text1"/>
          <w:kern w:val="24"/>
          <w:sz w:val="24"/>
          <w:szCs w:val="24"/>
        </w:rPr>
      </w:pPr>
      <w:r w:rsidRPr="002362CF">
        <w:rPr>
          <w:rFonts w:ascii="Arial" w:eastAsiaTheme="minorEastAsia" w:hAnsi="Arial" w:cs="Arial"/>
          <w:b/>
          <w:color w:val="000000" w:themeColor="text1"/>
          <w:kern w:val="24"/>
          <w:sz w:val="24"/>
          <w:szCs w:val="24"/>
        </w:rPr>
        <w:t xml:space="preserve">Getting Help </w:t>
      </w:r>
      <w:r w:rsidR="00190943">
        <w:rPr>
          <w:rFonts w:ascii="Arial" w:eastAsiaTheme="minorEastAsia" w:hAnsi="Arial" w:cs="Arial"/>
          <w:color w:val="000000" w:themeColor="text1"/>
          <w:kern w:val="24"/>
          <w:sz w:val="24"/>
          <w:szCs w:val="24"/>
        </w:rPr>
        <w:t>–</w:t>
      </w:r>
      <w:r w:rsidR="00E34522">
        <w:rPr>
          <w:rFonts w:ascii="Arial" w:eastAsiaTheme="minorEastAsia" w:hAnsi="Arial" w:cs="Arial"/>
          <w:color w:val="000000" w:themeColor="text1"/>
          <w:kern w:val="24"/>
          <w:sz w:val="24"/>
          <w:szCs w:val="24"/>
        </w:rPr>
        <w:t xml:space="preserve">Supporting people to create a goals-based treatment plan, specialist counselling or medical </w:t>
      </w:r>
      <w:r w:rsidR="00E34522" w:rsidRPr="002362CF">
        <w:rPr>
          <w:rFonts w:ascii="Arial" w:eastAsiaTheme="minorEastAsia" w:hAnsi="Arial" w:cs="Arial"/>
          <w:color w:val="000000" w:themeColor="text1"/>
          <w:kern w:val="24"/>
          <w:sz w:val="24"/>
          <w:szCs w:val="24"/>
        </w:rPr>
        <w:t xml:space="preserve">advice, </w:t>
      </w:r>
      <w:r w:rsidR="00E34522">
        <w:rPr>
          <w:rFonts w:ascii="Arial" w:eastAsiaTheme="minorEastAsia" w:hAnsi="Arial" w:cs="Arial"/>
          <w:color w:val="000000" w:themeColor="text1"/>
          <w:kern w:val="24"/>
          <w:sz w:val="24"/>
          <w:szCs w:val="24"/>
        </w:rPr>
        <w:t>helping them build resilience through</w:t>
      </w:r>
      <w:r w:rsidR="00E34522" w:rsidRPr="002362CF">
        <w:rPr>
          <w:rFonts w:ascii="Arial" w:eastAsiaTheme="minorEastAsia" w:hAnsi="Arial" w:cs="Arial"/>
          <w:color w:val="000000" w:themeColor="text1"/>
          <w:kern w:val="24"/>
          <w:sz w:val="24"/>
          <w:szCs w:val="24"/>
        </w:rPr>
        <w:t xml:space="preserve"> support</w:t>
      </w:r>
      <w:r w:rsidR="00E34522">
        <w:rPr>
          <w:rFonts w:ascii="Arial" w:eastAsiaTheme="minorEastAsia" w:hAnsi="Arial" w:cs="Arial"/>
          <w:color w:val="000000" w:themeColor="text1"/>
          <w:kern w:val="24"/>
          <w:sz w:val="24"/>
          <w:szCs w:val="24"/>
        </w:rPr>
        <w:t xml:space="preserve"> networks.</w:t>
      </w:r>
      <w:r w:rsidR="00E34522" w:rsidRPr="002362CF">
        <w:rPr>
          <w:rFonts w:ascii="Arial" w:eastAsiaTheme="minorEastAsia" w:hAnsi="Arial" w:cs="Arial"/>
          <w:color w:val="000000" w:themeColor="text1"/>
          <w:kern w:val="24"/>
          <w:sz w:val="24"/>
          <w:szCs w:val="24"/>
        </w:rPr>
        <w:t xml:space="preserve">  </w:t>
      </w:r>
    </w:p>
    <w:p w:rsidR="00655726" w:rsidRPr="0016148C" w:rsidRDefault="00655726" w:rsidP="0016148C">
      <w:pPr>
        <w:pStyle w:val="ListParagraph"/>
        <w:numPr>
          <w:ilvl w:val="0"/>
          <w:numId w:val="38"/>
        </w:numPr>
        <w:spacing w:after="0" w:line="240" w:lineRule="auto"/>
        <w:rPr>
          <w:rFonts w:ascii="Arial" w:eastAsiaTheme="minorEastAsia" w:hAnsi="Arial" w:cs="Arial"/>
          <w:color w:val="000000" w:themeColor="text1"/>
          <w:kern w:val="24"/>
          <w:sz w:val="24"/>
          <w:szCs w:val="24"/>
        </w:rPr>
      </w:pPr>
      <w:r>
        <w:rPr>
          <w:rFonts w:ascii="Arial" w:eastAsiaTheme="minorEastAsia" w:hAnsi="Arial" w:cs="Arial"/>
          <w:b/>
          <w:color w:val="000000" w:themeColor="text1"/>
          <w:kern w:val="24"/>
          <w:sz w:val="24"/>
          <w:szCs w:val="24"/>
        </w:rPr>
        <w:t xml:space="preserve">Crisis </w:t>
      </w:r>
      <w:r w:rsidRPr="0016148C">
        <w:rPr>
          <w:rFonts w:ascii="Arial" w:eastAsiaTheme="minorEastAsia" w:hAnsi="Arial" w:cs="Arial"/>
          <w:color w:val="000000" w:themeColor="text1"/>
          <w:kern w:val="24"/>
          <w:sz w:val="24"/>
          <w:szCs w:val="24"/>
        </w:rPr>
        <w:t>-</w:t>
      </w:r>
      <w:r>
        <w:rPr>
          <w:rFonts w:ascii="Arial" w:eastAsiaTheme="minorEastAsia" w:hAnsi="Arial" w:cs="Arial"/>
          <w:color w:val="000000" w:themeColor="text1"/>
          <w:kern w:val="24"/>
          <w:sz w:val="24"/>
          <w:szCs w:val="24"/>
        </w:rPr>
        <w:t xml:space="preserve"> </w:t>
      </w:r>
      <w:r w:rsidR="00190943">
        <w:rPr>
          <w:rFonts w:ascii="Arial" w:eastAsiaTheme="minorEastAsia" w:hAnsi="Arial" w:cs="Arial"/>
          <w:color w:val="000000" w:themeColor="text1"/>
          <w:kern w:val="24"/>
          <w:sz w:val="24"/>
          <w:szCs w:val="24"/>
        </w:rPr>
        <w:t>Rapid and intensive evidence-</w:t>
      </w:r>
      <w:r w:rsidRPr="00655726">
        <w:rPr>
          <w:rFonts w:ascii="Arial" w:eastAsiaTheme="minorEastAsia" w:hAnsi="Arial" w:cs="Arial"/>
          <w:color w:val="000000" w:themeColor="text1"/>
          <w:kern w:val="24"/>
          <w:sz w:val="24"/>
          <w:szCs w:val="24"/>
        </w:rPr>
        <w:t>based intervention</w:t>
      </w:r>
      <w:r w:rsidR="000F3F28">
        <w:rPr>
          <w:rFonts w:ascii="Arial" w:eastAsiaTheme="minorEastAsia" w:hAnsi="Arial" w:cs="Arial"/>
          <w:color w:val="000000" w:themeColor="text1"/>
          <w:kern w:val="24"/>
          <w:sz w:val="24"/>
          <w:szCs w:val="24"/>
        </w:rPr>
        <w:t>, extensive treatment, risk management and crisi</w:t>
      </w:r>
      <w:r w:rsidR="00190943">
        <w:rPr>
          <w:rFonts w:ascii="Arial" w:eastAsiaTheme="minorEastAsia" w:hAnsi="Arial" w:cs="Arial"/>
          <w:color w:val="000000" w:themeColor="text1"/>
          <w:kern w:val="24"/>
          <w:sz w:val="24"/>
          <w:szCs w:val="24"/>
        </w:rPr>
        <w:t>s</w:t>
      </w:r>
      <w:r w:rsidR="000F3F28">
        <w:rPr>
          <w:rFonts w:ascii="Arial" w:eastAsiaTheme="minorEastAsia" w:hAnsi="Arial" w:cs="Arial"/>
          <w:color w:val="000000" w:themeColor="text1"/>
          <w:kern w:val="24"/>
          <w:sz w:val="24"/>
          <w:szCs w:val="24"/>
        </w:rPr>
        <w:t xml:space="preserve"> response</w:t>
      </w:r>
      <w:r w:rsidR="00190943">
        <w:rPr>
          <w:rFonts w:ascii="Arial" w:eastAsiaTheme="minorEastAsia" w:hAnsi="Arial" w:cs="Arial"/>
          <w:color w:val="000000" w:themeColor="text1"/>
          <w:kern w:val="24"/>
          <w:sz w:val="24"/>
          <w:szCs w:val="24"/>
        </w:rPr>
        <w:t>.</w:t>
      </w:r>
      <w:r w:rsidRPr="00655726">
        <w:rPr>
          <w:rFonts w:ascii="Arial" w:eastAsiaTheme="minorEastAsia" w:hAnsi="Arial" w:cs="Arial"/>
          <w:color w:val="000000" w:themeColor="text1"/>
          <w:kern w:val="24"/>
          <w:sz w:val="24"/>
          <w:szCs w:val="24"/>
        </w:rPr>
        <w:t xml:space="preserve">  </w:t>
      </w:r>
    </w:p>
    <w:p w:rsidR="00AF3FB5" w:rsidRPr="00AF3FB5" w:rsidRDefault="00AF3FB5" w:rsidP="00AF3FB5">
      <w:pPr>
        <w:pStyle w:val="ListParagraph"/>
        <w:spacing w:after="0" w:line="240" w:lineRule="auto"/>
        <w:rPr>
          <w:rFonts w:ascii="Arial" w:eastAsiaTheme="minorEastAsia" w:hAnsi="Arial" w:cs="Arial"/>
          <w:color w:val="000000" w:themeColor="text1"/>
          <w:kern w:val="24"/>
          <w:sz w:val="24"/>
          <w:szCs w:val="24"/>
        </w:rPr>
      </w:pPr>
      <w:r>
        <w:rPr>
          <w:rFonts w:ascii="Arial" w:eastAsiaTheme="minorEastAsia" w:hAnsi="Arial" w:cs="Arial"/>
          <w:color w:val="000000" w:themeColor="text1"/>
          <w:kern w:val="24"/>
          <w:sz w:val="24"/>
          <w:szCs w:val="24"/>
        </w:rPr>
        <w:t xml:space="preserve"> </w:t>
      </w:r>
      <w:r w:rsidRPr="00AF3FB5">
        <w:rPr>
          <w:rFonts w:ascii="Arial" w:eastAsiaTheme="minorEastAsia" w:hAnsi="Arial" w:cs="Arial"/>
          <w:color w:val="000000" w:themeColor="text1"/>
          <w:kern w:val="24"/>
          <w:sz w:val="24"/>
          <w:szCs w:val="24"/>
        </w:rPr>
        <w:t xml:space="preserve"> </w:t>
      </w:r>
    </w:p>
    <w:p w:rsidR="00CB3563" w:rsidRPr="00CB3563" w:rsidRDefault="00E973EF" w:rsidP="002E58B4">
      <w:pPr>
        <w:spacing w:after="0" w:line="240" w:lineRule="auto"/>
        <w:rPr>
          <w:rFonts w:ascii="Arial" w:eastAsiaTheme="minorEastAsia" w:hAnsi="Arial" w:cs="Arial"/>
          <w:color w:val="000000" w:themeColor="text1"/>
          <w:kern w:val="24"/>
          <w:sz w:val="24"/>
          <w:szCs w:val="24"/>
        </w:rPr>
      </w:pPr>
      <w:r>
        <w:rPr>
          <w:rFonts w:ascii="Arial" w:eastAsiaTheme="minorEastAsia" w:hAnsi="Arial" w:cs="Arial"/>
          <w:color w:val="000000" w:themeColor="text1"/>
          <w:kern w:val="24"/>
          <w:sz w:val="24"/>
          <w:szCs w:val="24"/>
        </w:rPr>
        <w:t xml:space="preserve">Thrive </w:t>
      </w:r>
      <w:r w:rsidR="00322BDC">
        <w:rPr>
          <w:rFonts w:ascii="Arial" w:eastAsiaTheme="minorEastAsia" w:hAnsi="Arial" w:cs="Arial"/>
          <w:color w:val="000000" w:themeColor="text1"/>
          <w:kern w:val="24"/>
          <w:sz w:val="24"/>
          <w:szCs w:val="24"/>
        </w:rPr>
        <w:t>recognises that peo</w:t>
      </w:r>
      <w:r>
        <w:rPr>
          <w:rFonts w:ascii="Arial" w:eastAsiaTheme="minorEastAsia" w:hAnsi="Arial" w:cs="Arial"/>
          <w:color w:val="000000" w:themeColor="text1"/>
          <w:kern w:val="24"/>
          <w:sz w:val="24"/>
          <w:szCs w:val="24"/>
        </w:rPr>
        <w:t>ple may</w:t>
      </w:r>
      <w:r w:rsidR="00947109">
        <w:rPr>
          <w:rFonts w:ascii="Arial" w:eastAsiaTheme="minorEastAsia" w:hAnsi="Arial" w:cs="Arial"/>
          <w:color w:val="000000" w:themeColor="text1"/>
          <w:kern w:val="24"/>
          <w:sz w:val="24"/>
          <w:szCs w:val="24"/>
        </w:rPr>
        <w:t xml:space="preserve"> access services across all of these groups or just one </w:t>
      </w:r>
      <w:r w:rsidR="00322BDC">
        <w:rPr>
          <w:rFonts w:ascii="Arial" w:eastAsiaTheme="minorEastAsia" w:hAnsi="Arial" w:cs="Arial"/>
          <w:color w:val="000000" w:themeColor="text1"/>
          <w:kern w:val="24"/>
          <w:sz w:val="24"/>
          <w:szCs w:val="24"/>
        </w:rPr>
        <w:t xml:space="preserve">and </w:t>
      </w:r>
      <w:r>
        <w:rPr>
          <w:rFonts w:ascii="Arial" w:eastAsiaTheme="minorEastAsia" w:hAnsi="Arial" w:cs="Arial"/>
          <w:color w:val="000000" w:themeColor="text1"/>
          <w:kern w:val="24"/>
          <w:sz w:val="24"/>
          <w:szCs w:val="24"/>
        </w:rPr>
        <w:t xml:space="preserve">will </w:t>
      </w:r>
      <w:r w:rsidR="00322BDC">
        <w:rPr>
          <w:rFonts w:ascii="Arial" w:eastAsiaTheme="minorEastAsia" w:hAnsi="Arial" w:cs="Arial"/>
          <w:color w:val="000000" w:themeColor="text1"/>
          <w:kern w:val="24"/>
          <w:sz w:val="24"/>
          <w:szCs w:val="24"/>
        </w:rPr>
        <w:t>need to b</w:t>
      </w:r>
      <w:r w:rsidR="00190943">
        <w:rPr>
          <w:rFonts w:ascii="Arial" w:eastAsiaTheme="minorEastAsia" w:hAnsi="Arial" w:cs="Arial"/>
          <w:color w:val="000000" w:themeColor="text1"/>
          <w:kern w:val="24"/>
          <w:sz w:val="24"/>
          <w:szCs w:val="24"/>
        </w:rPr>
        <w:t>e supported appropriately whatever their level of need</w:t>
      </w:r>
      <w:r w:rsidR="00322BDC">
        <w:rPr>
          <w:rFonts w:ascii="Arial" w:eastAsiaTheme="minorEastAsia" w:hAnsi="Arial" w:cs="Arial"/>
          <w:color w:val="000000" w:themeColor="text1"/>
          <w:kern w:val="24"/>
          <w:sz w:val="24"/>
          <w:szCs w:val="24"/>
        </w:rPr>
        <w:t xml:space="preserve">. </w:t>
      </w:r>
    </w:p>
    <w:p w:rsidR="00471DD0" w:rsidRPr="00322BDC" w:rsidRDefault="00F23427" w:rsidP="002E58B4">
      <w:pPr>
        <w:spacing w:after="0" w:line="240" w:lineRule="auto"/>
        <w:rPr>
          <w:rFonts w:ascii="Arial" w:eastAsiaTheme="minorEastAsia" w:hAnsi="Arial" w:cs="Arial"/>
          <w:color w:val="000000" w:themeColor="text1"/>
          <w:kern w:val="24"/>
          <w:sz w:val="24"/>
          <w:szCs w:val="24"/>
        </w:rPr>
      </w:pPr>
      <w:r>
        <w:rPr>
          <w:rFonts w:ascii="Arial" w:hAnsi="Arial" w:cs="Arial"/>
          <w:b/>
          <w:noProof/>
          <w:color w:val="FF0000"/>
          <w:lang w:eastAsia="en-GB"/>
        </w:rPr>
        <w:drawing>
          <wp:inline distT="0" distB="0" distL="0" distR="0" wp14:anchorId="578D2CB1" wp14:editId="5DF86774">
            <wp:extent cx="3160166" cy="3160166"/>
            <wp:effectExtent l="0" t="0" r="2540" b="2540"/>
            <wp:docPr id="3" name="Picture 3" descr="C:\Users\TM005\AppData\Local\Microsoft\Windows\Temporary Internet Files\Content.Outlook\PY5Z8651\Thriv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005\AppData\Local\Microsoft\Windows\Temporary Internet Files\Content.Outlook\PY5Z8651\Thriving.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158179" cy="3158179"/>
                    </a:xfrm>
                    <a:prstGeom prst="rect">
                      <a:avLst/>
                    </a:prstGeom>
                    <a:noFill/>
                    <a:ln>
                      <a:noFill/>
                    </a:ln>
                  </pic:spPr>
                </pic:pic>
              </a:graphicData>
            </a:graphic>
          </wp:inline>
        </w:drawing>
      </w:r>
    </w:p>
    <w:p w:rsidR="00655726" w:rsidRPr="00115AC9" w:rsidRDefault="00107C00" w:rsidP="008379F5">
      <w:pPr>
        <w:pStyle w:val="NormalWeb"/>
        <w:shd w:val="clear" w:color="auto" w:fill="FFFFFF"/>
        <w:textAlignment w:val="baseline"/>
        <w:rPr>
          <w:rFonts w:ascii="Arial" w:hAnsi="Arial" w:cs="Arial"/>
          <w:b/>
          <w:color w:val="4F81BD" w:themeColor="accent1"/>
          <w:sz w:val="28"/>
          <w:szCs w:val="28"/>
        </w:rPr>
      </w:pPr>
      <w:r w:rsidRPr="00115AC9">
        <w:rPr>
          <w:rFonts w:ascii="Arial" w:hAnsi="Arial" w:cs="Arial"/>
          <w:b/>
          <w:color w:val="4F81BD" w:themeColor="accent1"/>
          <w:sz w:val="28"/>
          <w:szCs w:val="28"/>
        </w:rPr>
        <w:t>Principles</w:t>
      </w:r>
      <w:r w:rsidR="00655726" w:rsidRPr="00115AC9">
        <w:rPr>
          <w:rFonts w:ascii="Arial" w:hAnsi="Arial" w:cs="Arial"/>
          <w:b/>
          <w:color w:val="4F81BD" w:themeColor="accent1"/>
          <w:sz w:val="28"/>
          <w:szCs w:val="28"/>
        </w:rPr>
        <w:t xml:space="preserve"> of Thrive</w:t>
      </w:r>
    </w:p>
    <w:p w:rsidR="00655726" w:rsidRPr="00365B2B" w:rsidRDefault="00655726" w:rsidP="00655726">
      <w:pPr>
        <w:pStyle w:val="NormalWeb"/>
        <w:shd w:val="clear" w:color="auto" w:fill="FFFFFF"/>
        <w:textAlignment w:val="baseline"/>
        <w:rPr>
          <w:rFonts w:ascii="Arial" w:hAnsi="Arial" w:cs="Arial"/>
          <w:shd w:val="clear" w:color="auto" w:fill="FFFFFF"/>
        </w:rPr>
      </w:pPr>
      <w:r w:rsidRPr="00365B2B">
        <w:rPr>
          <w:rFonts w:ascii="Arial" w:hAnsi="Arial" w:cs="Arial"/>
        </w:rPr>
        <w:t xml:space="preserve">Thrive supports the provision of </w:t>
      </w:r>
      <w:r w:rsidR="00CF2454">
        <w:rPr>
          <w:rFonts w:ascii="Arial" w:hAnsi="Arial" w:cs="Arial"/>
        </w:rPr>
        <w:t xml:space="preserve">mental health </w:t>
      </w:r>
      <w:r w:rsidRPr="00365B2B">
        <w:rPr>
          <w:rFonts w:ascii="Arial" w:hAnsi="Arial" w:cs="Arial"/>
        </w:rPr>
        <w:t>services u</w:t>
      </w:r>
      <w:r w:rsidR="00CF2454">
        <w:rPr>
          <w:rFonts w:ascii="Arial" w:hAnsi="Arial" w:cs="Arial"/>
        </w:rPr>
        <w:t xml:space="preserve">sing a whole-system, population-based approach </w:t>
      </w:r>
      <w:r w:rsidR="00365B2B">
        <w:rPr>
          <w:rFonts w:ascii="Arial" w:hAnsi="Arial" w:cs="Arial"/>
        </w:rPr>
        <w:t xml:space="preserve">which </w:t>
      </w:r>
      <w:r w:rsidR="00365B2B" w:rsidRPr="00365B2B">
        <w:rPr>
          <w:rFonts w:ascii="Arial" w:hAnsi="Arial" w:cs="Arial"/>
          <w:shd w:val="clear" w:color="auto" w:fill="FFFFFF"/>
        </w:rPr>
        <w:t>focuses on promoting </w:t>
      </w:r>
      <w:r w:rsidR="00365B2B" w:rsidRPr="00365B2B">
        <w:rPr>
          <w:rStyle w:val="Emphasis"/>
          <w:rFonts w:ascii="Arial" w:hAnsi="Arial" w:cs="Arial"/>
          <w:bCs/>
          <w:i w:val="0"/>
          <w:iCs w:val="0"/>
          <w:shd w:val="clear" w:color="auto" w:fill="FFFFFF"/>
        </w:rPr>
        <w:t>mental health</w:t>
      </w:r>
      <w:r w:rsidR="00365B2B" w:rsidRPr="00365B2B">
        <w:rPr>
          <w:rFonts w:ascii="Arial" w:hAnsi="Arial" w:cs="Arial"/>
          <w:shd w:val="clear" w:color="auto" w:fill="FFFFFF"/>
        </w:rPr>
        <w:t> across the whole </w:t>
      </w:r>
      <w:r w:rsidR="00365B2B">
        <w:rPr>
          <w:rStyle w:val="Emphasis"/>
          <w:rFonts w:ascii="Arial" w:hAnsi="Arial" w:cs="Arial"/>
          <w:bCs/>
          <w:i w:val="0"/>
          <w:iCs w:val="0"/>
          <w:shd w:val="clear" w:color="auto" w:fill="FFFFFF"/>
        </w:rPr>
        <w:t>community</w:t>
      </w:r>
      <w:r w:rsidR="00365B2B" w:rsidRPr="00365B2B">
        <w:rPr>
          <w:rFonts w:ascii="Arial" w:hAnsi="Arial" w:cs="Arial"/>
          <w:shd w:val="clear" w:color="auto" w:fill="FFFFFF"/>
        </w:rPr>
        <w:t>, including groups who may be at risk of, or have, </w:t>
      </w:r>
      <w:r w:rsidR="00365B2B" w:rsidRPr="00365B2B">
        <w:rPr>
          <w:rStyle w:val="Emphasis"/>
          <w:rFonts w:ascii="Arial" w:hAnsi="Arial" w:cs="Arial"/>
          <w:bCs/>
          <w:i w:val="0"/>
          <w:iCs w:val="0"/>
          <w:shd w:val="clear" w:color="auto" w:fill="FFFFFF"/>
        </w:rPr>
        <w:t>mental illness</w:t>
      </w:r>
      <w:r w:rsidR="00365B2B" w:rsidRPr="00365B2B">
        <w:rPr>
          <w:rFonts w:ascii="Arial" w:hAnsi="Arial" w:cs="Arial"/>
          <w:shd w:val="clear" w:color="auto" w:fill="FFFFFF"/>
        </w:rPr>
        <w:t xml:space="preserve">. </w:t>
      </w:r>
      <w:r w:rsidR="00365B2B" w:rsidRPr="00365B2B">
        <w:rPr>
          <w:rStyle w:val="Emphasis"/>
          <w:rFonts w:ascii="Arial" w:hAnsi="Arial" w:cs="Arial"/>
          <w:bCs/>
          <w:i w:val="0"/>
          <w:iCs w:val="0"/>
          <w:shd w:val="clear" w:color="auto" w:fill="FFFFFF"/>
        </w:rPr>
        <w:t>A population</w:t>
      </w:r>
      <w:r w:rsidR="00365B2B">
        <w:rPr>
          <w:rStyle w:val="Emphasis"/>
          <w:rFonts w:ascii="Arial" w:hAnsi="Arial" w:cs="Arial"/>
          <w:bCs/>
          <w:i w:val="0"/>
          <w:iCs w:val="0"/>
          <w:shd w:val="clear" w:color="auto" w:fill="FFFFFF"/>
        </w:rPr>
        <w:t xml:space="preserve">-based </w:t>
      </w:r>
      <w:r w:rsidR="00365B2B" w:rsidRPr="00365B2B">
        <w:rPr>
          <w:rStyle w:val="Emphasis"/>
          <w:rFonts w:ascii="Arial" w:hAnsi="Arial" w:cs="Arial"/>
          <w:bCs/>
          <w:i w:val="0"/>
          <w:iCs w:val="0"/>
          <w:shd w:val="clear" w:color="auto" w:fill="FFFFFF"/>
        </w:rPr>
        <w:t>approach</w:t>
      </w:r>
      <w:r w:rsidR="00365B2B" w:rsidRPr="00365B2B">
        <w:rPr>
          <w:rFonts w:ascii="Arial" w:hAnsi="Arial" w:cs="Arial"/>
          <w:shd w:val="clear" w:color="auto" w:fill="FFFFFF"/>
        </w:rPr>
        <w:t xml:space="preserve"> looks at the </w:t>
      </w:r>
      <w:r w:rsidR="00365B2B" w:rsidRPr="00365B2B">
        <w:rPr>
          <w:rStyle w:val="Emphasis"/>
          <w:rFonts w:ascii="Arial" w:hAnsi="Arial" w:cs="Arial"/>
          <w:bCs/>
          <w:i w:val="0"/>
          <w:iCs w:val="0"/>
          <w:shd w:val="clear" w:color="auto" w:fill="FFFFFF"/>
        </w:rPr>
        <w:t>mental health</w:t>
      </w:r>
      <w:r w:rsidR="00365B2B" w:rsidRPr="00365B2B">
        <w:rPr>
          <w:rFonts w:ascii="Arial" w:hAnsi="Arial" w:cs="Arial"/>
          <w:shd w:val="clear" w:color="auto" w:fill="FFFFFF"/>
        </w:rPr>
        <w:t> and </w:t>
      </w:r>
      <w:r w:rsidR="00365B2B" w:rsidRPr="00365B2B">
        <w:rPr>
          <w:rStyle w:val="Emphasis"/>
          <w:rFonts w:ascii="Arial" w:hAnsi="Arial" w:cs="Arial"/>
          <w:bCs/>
          <w:i w:val="0"/>
          <w:iCs w:val="0"/>
          <w:shd w:val="clear" w:color="auto" w:fill="FFFFFF"/>
        </w:rPr>
        <w:t>mental illness</w:t>
      </w:r>
      <w:r w:rsidR="00365B2B" w:rsidRPr="00365B2B">
        <w:rPr>
          <w:rFonts w:ascii="Arial" w:hAnsi="Arial" w:cs="Arial"/>
          <w:shd w:val="clear" w:color="auto" w:fill="FFFFFF"/>
        </w:rPr>
        <w:t xml:space="preserve"> needs of different groups of people rather than the needs of individuals. </w:t>
      </w:r>
      <w:r w:rsidR="00365B2B">
        <w:rPr>
          <w:rFonts w:ascii="Arial" w:hAnsi="Arial" w:cs="Arial"/>
        </w:rPr>
        <w:t>It</w:t>
      </w:r>
      <w:r w:rsidRPr="00655726">
        <w:rPr>
          <w:rFonts w:ascii="Arial" w:hAnsi="Arial" w:cs="Arial"/>
        </w:rPr>
        <w:t xml:space="preserve"> enab</w:t>
      </w:r>
      <w:r w:rsidR="00365B2B">
        <w:rPr>
          <w:rFonts w:ascii="Arial" w:hAnsi="Arial" w:cs="Arial"/>
        </w:rPr>
        <w:t>les</w:t>
      </w:r>
      <w:r w:rsidR="00190943">
        <w:rPr>
          <w:rFonts w:ascii="Arial" w:hAnsi="Arial" w:cs="Arial"/>
        </w:rPr>
        <w:t xml:space="preserve"> integration across health</w:t>
      </w:r>
      <w:r w:rsidRPr="00655726">
        <w:rPr>
          <w:rFonts w:ascii="Arial" w:hAnsi="Arial" w:cs="Arial"/>
        </w:rPr>
        <w:t>, educatio</w:t>
      </w:r>
      <w:r w:rsidR="00365B2B">
        <w:rPr>
          <w:rFonts w:ascii="Arial" w:hAnsi="Arial" w:cs="Arial"/>
        </w:rPr>
        <w:t>n, social care an</w:t>
      </w:r>
      <w:r w:rsidR="00E650BE">
        <w:rPr>
          <w:rFonts w:ascii="Arial" w:hAnsi="Arial" w:cs="Arial"/>
        </w:rPr>
        <w:t>d voluntary</w:t>
      </w:r>
      <w:r w:rsidR="00365B2B">
        <w:rPr>
          <w:rFonts w:ascii="Arial" w:hAnsi="Arial" w:cs="Arial"/>
        </w:rPr>
        <w:t xml:space="preserve"> sector, with</w:t>
      </w:r>
      <w:r w:rsidRPr="00655726">
        <w:rPr>
          <w:rFonts w:ascii="Arial" w:hAnsi="Arial" w:cs="Arial"/>
        </w:rPr>
        <w:t xml:space="preserve"> a central focus on delivering improved outcomes for people.</w:t>
      </w:r>
    </w:p>
    <w:p w:rsidR="00655726" w:rsidRPr="00655726" w:rsidRDefault="00365B2B" w:rsidP="00655726">
      <w:pPr>
        <w:pStyle w:val="NormalWeb"/>
        <w:shd w:val="clear" w:color="auto" w:fill="FFFFFF"/>
        <w:textAlignment w:val="baseline"/>
        <w:rPr>
          <w:rFonts w:ascii="Arial" w:hAnsi="Arial" w:cs="Arial"/>
        </w:rPr>
      </w:pPr>
      <w:r>
        <w:rPr>
          <w:rFonts w:ascii="Arial" w:hAnsi="Arial" w:cs="Arial"/>
        </w:rPr>
        <w:t>Implementation of the Thrive approach</w:t>
      </w:r>
      <w:r w:rsidR="00190943">
        <w:rPr>
          <w:rFonts w:ascii="Arial" w:hAnsi="Arial" w:cs="Arial"/>
        </w:rPr>
        <w:t>,</w:t>
      </w:r>
      <w:r w:rsidR="00655726">
        <w:rPr>
          <w:rFonts w:ascii="Arial" w:hAnsi="Arial" w:cs="Arial"/>
        </w:rPr>
        <w:t xml:space="preserve"> which is expected to take place between April 2019 and March 2020</w:t>
      </w:r>
      <w:r w:rsidR="00190943">
        <w:rPr>
          <w:rFonts w:ascii="Arial" w:hAnsi="Arial" w:cs="Arial"/>
        </w:rPr>
        <w:t>,</w:t>
      </w:r>
      <w:r w:rsidR="003C5F40">
        <w:rPr>
          <w:rFonts w:ascii="Arial" w:hAnsi="Arial" w:cs="Arial"/>
        </w:rPr>
        <w:t xml:space="preserve"> includes</w:t>
      </w:r>
      <w:r w:rsidR="00655726">
        <w:rPr>
          <w:rFonts w:ascii="Arial" w:hAnsi="Arial" w:cs="Arial"/>
        </w:rPr>
        <w:t xml:space="preserve"> the following</w:t>
      </w:r>
      <w:r w:rsidR="0016148C">
        <w:rPr>
          <w:rFonts w:ascii="Arial" w:hAnsi="Arial" w:cs="Arial"/>
        </w:rPr>
        <w:t>:</w:t>
      </w:r>
    </w:p>
    <w:p w:rsidR="00655726" w:rsidRDefault="00655726" w:rsidP="0016148C">
      <w:pPr>
        <w:pStyle w:val="NormalWeb"/>
        <w:numPr>
          <w:ilvl w:val="0"/>
          <w:numId w:val="40"/>
        </w:numPr>
        <w:shd w:val="clear" w:color="auto" w:fill="FFFFFF"/>
        <w:textAlignment w:val="baseline"/>
        <w:rPr>
          <w:rFonts w:ascii="Arial" w:hAnsi="Arial" w:cs="Arial"/>
        </w:rPr>
      </w:pPr>
      <w:r w:rsidRPr="00655726">
        <w:rPr>
          <w:rFonts w:ascii="Arial" w:hAnsi="Arial" w:cs="Arial"/>
        </w:rPr>
        <w:t xml:space="preserve">Implementing a </w:t>
      </w:r>
      <w:r>
        <w:rPr>
          <w:rFonts w:ascii="Arial" w:hAnsi="Arial" w:cs="Arial"/>
        </w:rPr>
        <w:t>new</w:t>
      </w:r>
      <w:r w:rsidRPr="00655726">
        <w:rPr>
          <w:rFonts w:ascii="Arial" w:hAnsi="Arial" w:cs="Arial"/>
        </w:rPr>
        <w:t xml:space="preserve"> app</w:t>
      </w:r>
      <w:r w:rsidR="00CF2454">
        <w:rPr>
          <w:rFonts w:ascii="Arial" w:hAnsi="Arial" w:cs="Arial"/>
        </w:rPr>
        <w:t>roach to assessment with joined-up</w:t>
      </w:r>
      <w:r w:rsidRPr="00655726">
        <w:rPr>
          <w:rFonts w:ascii="Arial" w:hAnsi="Arial" w:cs="Arial"/>
        </w:rPr>
        <w:t xml:space="preserve"> decision</w:t>
      </w:r>
      <w:r w:rsidR="0016148C">
        <w:rPr>
          <w:rFonts w:ascii="Arial" w:hAnsi="Arial" w:cs="Arial"/>
        </w:rPr>
        <w:t>-</w:t>
      </w:r>
      <w:r w:rsidRPr="00655726">
        <w:rPr>
          <w:rFonts w:ascii="Arial" w:hAnsi="Arial" w:cs="Arial"/>
        </w:rPr>
        <w:t>making</w:t>
      </w:r>
      <w:r w:rsidR="00CF2454">
        <w:rPr>
          <w:rFonts w:ascii="Arial" w:hAnsi="Arial" w:cs="Arial"/>
        </w:rPr>
        <w:t xml:space="preserve"> across the different organisations</w:t>
      </w:r>
      <w:r w:rsidRPr="00655726">
        <w:rPr>
          <w:rFonts w:ascii="Arial" w:hAnsi="Arial" w:cs="Arial"/>
        </w:rPr>
        <w:t xml:space="preserve"> </w:t>
      </w:r>
      <w:r w:rsidR="00CF2454">
        <w:rPr>
          <w:rFonts w:ascii="Arial" w:hAnsi="Arial" w:cs="Arial"/>
        </w:rPr>
        <w:t xml:space="preserve">involved in supporting an individual. Health </w:t>
      </w:r>
      <w:r w:rsidR="00CF2454">
        <w:rPr>
          <w:rFonts w:ascii="Arial" w:hAnsi="Arial" w:cs="Arial"/>
        </w:rPr>
        <w:lastRenderedPageBreak/>
        <w:t>and care professionals work</w:t>
      </w:r>
      <w:r w:rsidRPr="00655726">
        <w:rPr>
          <w:rFonts w:ascii="Arial" w:hAnsi="Arial" w:cs="Arial"/>
        </w:rPr>
        <w:t xml:space="preserve"> with people and their families to identify their needs, determine which </w:t>
      </w:r>
      <w:r>
        <w:rPr>
          <w:rFonts w:ascii="Arial" w:hAnsi="Arial" w:cs="Arial"/>
        </w:rPr>
        <w:t>Thrive</w:t>
      </w:r>
      <w:r w:rsidR="00CF2454">
        <w:rPr>
          <w:rFonts w:ascii="Arial" w:hAnsi="Arial" w:cs="Arial"/>
        </w:rPr>
        <w:t xml:space="preserve"> group they fit into, agree</w:t>
      </w:r>
      <w:r w:rsidRPr="00655726">
        <w:rPr>
          <w:rFonts w:ascii="Arial" w:hAnsi="Arial" w:cs="Arial"/>
        </w:rPr>
        <w:t xml:space="preserve"> the pref</w:t>
      </w:r>
      <w:r w:rsidR="00CF2454">
        <w:rPr>
          <w:rFonts w:ascii="Arial" w:hAnsi="Arial" w:cs="Arial"/>
        </w:rPr>
        <w:t>erred type of support and where it will be provided</w:t>
      </w:r>
      <w:r w:rsidRPr="00655726">
        <w:rPr>
          <w:rFonts w:ascii="Arial" w:hAnsi="Arial" w:cs="Arial"/>
        </w:rPr>
        <w:t xml:space="preserve"> and to set goals.</w:t>
      </w:r>
    </w:p>
    <w:p w:rsidR="00107C00" w:rsidRPr="00655726" w:rsidRDefault="00107C00" w:rsidP="0016148C">
      <w:pPr>
        <w:pStyle w:val="NormalWeb"/>
        <w:numPr>
          <w:ilvl w:val="0"/>
          <w:numId w:val="40"/>
        </w:numPr>
        <w:shd w:val="clear" w:color="auto" w:fill="FFFFFF"/>
        <w:textAlignment w:val="baseline"/>
        <w:rPr>
          <w:rFonts w:ascii="Arial" w:hAnsi="Arial" w:cs="Arial"/>
        </w:rPr>
      </w:pPr>
      <w:r>
        <w:rPr>
          <w:rFonts w:ascii="Arial" w:hAnsi="Arial" w:cs="Arial"/>
        </w:rPr>
        <w:t xml:space="preserve">Ensuring </w:t>
      </w:r>
      <w:r w:rsidRPr="00107C00">
        <w:rPr>
          <w:rFonts w:ascii="Arial" w:hAnsi="Arial" w:cs="Arial"/>
        </w:rPr>
        <w:t>everyone leaves services with a forward plan that sets out a bespoke programme of future care and treatment that will best meet their individual needs</w:t>
      </w:r>
      <w:r w:rsidR="00E650BE">
        <w:rPr>
          <w:rFonts w:ascii="Arial" w:hAnsi="Arial" w:cs="Arial"/>
        </w:rPr>
        <w:t>.</w:t>
      </w:r>
    </w:p>
    <w:p w:rsidR="00655726" w:rsidRPr="00655726" w:rsidRDefault="003C5F40" w:rsidP="0016148C">
      <w:pPr>
        <w:pStyle w:val="NormalWeb"/>
        <w:numPr>
          <w:ilvl w:val="0"/>
          <w:numId w:val="40"/>
        </w:numPr>
        <w:shd w:val="clear" w:color="auto" w:fill="FFFFFF"/>
        <w:textAlignment w:val="baseline"/>
        <w:rPr>
          <w:rFonts w:ascii="Arial" w:hAnsi="Arial" w:cs="Arial"/>
        </w:rPr>
      </w:pPr>
      <w:r>
        <w:rPr>
          <w:rFonts w:ascii="Arial" w:hAnsi="Arial" w:cs="Arial"/>
        </w:rPr>
        <w:t xml:space="preserve">Providing effective signposting services to promote and embed </w:t>
      </w:r>
      <w:r w:rsidR="00655726">
        <w:rPr>
          <w:rFonts w:ascii="Arial" w:hAnsi="Arial" w:cs="Arial"/>
        </w:rPr>
        <w:t>our</w:t>
      </w:r>
      <w:r w:rsidR="00655726" w:rsidRPr="00655726">
        <w:rPr>
          <w:rFonts w:ascii="Arial" w:hAnsi="Arial" w:cs="Arial"/>
        </w:rPr>
        <w:t xml:space="preserve"> comprehensive and integrated network of </w:t>
      </w:r>
      <w:r>
        <w:rPr>
          <w:rFonts w:ascii="Arial" w:hAnsi="Arial" w:cs="Arial"/>
        </w:rPr>
        <w:t>community providers.</w:t>
      </w:r>
    </w:p>
    <w:p w:rsidR="00655726" w:rsidRPr="00655726" w:rsidRDefault="003C5F40" w:rsidP="0016148C">
      <w:pPr>
        <w:pStyle w:val="NormalWeb"/>
        <w:numPr>
          <w:ilvl w:val="0"/>
          <w:numId w:val="40"/>
        </w:numPr>
        <w:shd w:val="clear" w:color="auto" w:fill="FFFFFF"/>
        <w:textAlignment w:val="baseline"/>
        <w:rPr>
          <w:rFonts w:ascii="Arial" w:hAnsi="Arial" w:cs="Arial"/>
        </w:rPr>
      </w:pPr>
      <w:r>
        <w:rPr>
          <w:rFonts w:ascii="Arial" w:hAnsi="Arial" w:cs="Arial"/>
        </w:rPr>
        <w:t xml:space="preserve">Building </w:t>
      </w:r>
      <w:r w:rsidR="00655726" w:rsidRPr="00655726">
        <w:rPr>
          <w:rFonts w:ascii="Arial" w:hAnsi="Arial" w:cs="Arial"/>
        </w:rPr>
        <w:t>local peer-support networks.</w:t>
      </w:r>
    </w:p>
    <w:p w:rsidR="00655726" w:rsidRPr="00655726" w:rsidRDefault="003C5F40" w:rsidP="0016148C">
      <w:pPr>
        <w:pStyle w:val="NormalWeb"/>
        <w:numPr>
          <w:ilvl w:val="0"/>
          <w:numId w:val="40"/>
        </w:numPr>
        <w:shd w:val="clear" w:color="auto" w:fill="FFFFFF"/>
        <w:textAlignment w:val="baseline"/>
        <w:rPr>
          <w:rFonts w:ascii="Arial" w:hAnsi="Arial" w:cs="Arial"/>
        </w:rPr>
      </w:pPr>
      <w:r>
        <w:rPr>
          <w:rFonts w:ascii="Arial" w:hAnsi="Arial" w:cs="Arial"/>
        </w:rPr>
        <w:t>Developing s</w:t>
      </w:r>
      <w:r w:rsidR="00655726" w:rsidRPr="00655726">
        <w:rPr>
          <w:rFonts w:ascii="Arial" w:hAnsi="Arial" w:cs="Arial"/>
        </w:rPr>
        <w:t xml:space="preserve">hared outcomes </w:t>
      </w:r>
      <w:r>
        <w:rPr>
          <w:rFonts w:ascii="Arial" w:hAnsi="Arial" w:cs="Arial"/>
        </w:rPr>
        <w:t>measures</w:t>
      </w:r>
      <w:r w:rsidR="00E650BE">
        <w:rPr>
          <w:rFonts w:ascii="Arial" w:hAnsi="Arial" w:cs="Arial"/>
        </w:rPr>
        <w:t xml:space="preserve"> across health, care</w:t>
      </w:r>
      <w:r>
        <w:rPr>
          <w:rFonts w:ascii="Arial" w:hAnsi="Arial" w:cs="Arial"/>
        </w:rPr>
        <w:t xml:space="preserve"> and </w:t>
      </w:r>
      <w:r w:rsidR="00655726" w:rsidRPr="00655726">
        <w:rPr>
          <w:rFonts w:ascii="Arial" w:hAnsi="Arial" w:cs="Arial"/>
        </w:rPr>
        <w:t>voluntary sector</w:t>
      </w:r>
      <w:r>
        <w:rPr>
          <w:rFonts w:ascii="Arial" w:hAnsi="Arial" w:cs="Arial"/>
        </w:rPr>
        <w:t xml:space="preserve"> services</w:t>
      </w:r>
      <w:r w:rsidR="00655726" w:rsidRPr="00655726">
        <w:rPr>
          <w:rFonts w:ascii="Arial" w:hAnsi="Arial" w:cs="Arial"/>
        </w:rPr>
        <w:t>.</w:t>
      </w:r>
    </w:p>
    <w:p w:rsidR="00655726" w:rsidRPr="00115AC9" w:rsidRDefault="0016148C" w:rsidP="008379F5">
      <w:pPr>
        <w:pStyle w:val="NormalWeb"/>
        <w:shd w:val="clear" w:color="auto" w:fill="FFFFFF"/>
        <w:textAlignment w:val="baseline"/>
        <w:rPr>
          <w:rFonts w:ascii="Arial" w:hAnsi="Arial" w:cs="Arial"/>
          <w:b/>
          <w:color w:val="4F81BD" w:themeColor="accent1"/>
          <w:sz w:val="28"/>
          <w:szCs w:val="28"/>
        </w:rPr>
      </w:pPr>
      <w:r w:rsidRPr="00115AC9">
        <w:rPr>
          <w:rFonts w:ascii="Arial" w:hAnsi="Arial" w:cs="Arial"/>
          <w:b/>
          <w:color w:val="4F81BD" w:themeColor="accent1"/>
          <w:sz w:val="28"/>
          <w:szCs w:val="28"/>
        </w:rPr>
        <w:t>Measuring s</w:t>
      </w:r>
      <w:r w:rsidR="00655726" w:rsidRPr="00115AC9">
        <w:rPr>
          <w:rFonts w:ascii="Arial" w:hAnsi="Arial" w:cs="Arial"/>
          <w:b/>
          <w:color w:val="4F81BD" w:themeColor="accent1"/>
          <w:sz w:val="28"/>
          <w:szCs w:val="28"/>
        </w:rPr>
        <w:t>uccess</w:t>
      </w:r>
    </w:p>
    <w:p w:rsidR="008379F5" w:rsidRPr="008379F5" w:rsidRDefault="00F4768A" w:rsidP="008379F5">
      <w:pPr>
        <w:pStyle w:val="NormalWeb"/>
        <w:shd w:val="clear" w:color="auto" w:fill="FFFFFF"/>
        <w:textAlignment w:val="baseline"/>
        <w:rPr>
          <w:rFonts w:ascii="Helvetica" w:hAnsi="Helvetica"/>
          <w:color w:val="444444"/>
          <w:sz w:val="21"/>
          <w:szCs w:val="21"/>
        </w:rPr>
      </w:pPr>
      <w:r>
        <w:rPr>
          <w:rFonts w:ascii="Arial" w:hAnsi="Arial" w:cs="Arial"/>
        </w:rPr>
        <w:t xml:space="preserve">It is important that </w:t>
      </w:r>
      <w:r w:rsidR="00322BDC">
        <w:rPr>
          <w:rFonts w:ascii="Arial" w:hAnsi="Arial" w:cs="Arial"/>
        </w:rPr>
        <w:t>we</w:t>
      </w:r>
      <w:r>
        <w:rPr>
          <w:rFonts w:ascii="Arial" w:hAnsi="Arial" w:cs="Arial"/>
        </w:rPr>
        <w:t xml:space="preserve"> are able to understand the impact that this new approach will have in terms of improving people’s health and wellbeing.  To this e</w:t>
      </w:r>
      <w:r w:rsidR="00E650BE">
        <w:rPr>
          <w:rFonts w:ascii="Arial" w:hAnsi="Arial" w:cs="Arial"/>
        </w:rPr>
        <w:t>nd we are proposing to introduce</w:t>
      </w:r>
      <w:r>
        <w:rPr>
          <w:rFonts w:ascii="Arial" w:hAnsi="Arial" w:cs="Arial"/>
        </w:rPr>
        <w:t xml:space="preserve"> a new outcomes framework that will </w:t>
      </w:r>
      <w:r w:rsidR="00E650BE">
        <w:rPr>
          <w:rFonts w:ascii="Arial" w:hAnsi="Arial" w:cs="Arial"/>
        </w:rPr>
        <w:t xml:space="preserve">be adopted </w:t>
      </w:r>
      <w:r>
        <w:rPr>
          <w:rFonts w:ascii="Arial" w:hAnsi="Arial" w:cs="Arial"/>
        </w:rPr>
        <w:t>consistent</w:t>
      </w:r>
      <w:r w:rsidR="00E650BE">
        <w:rPr>
          <w:rFonts w:ascii="Arial" w:hAnsi="Arial" w:cs="Arial"/>
        </w:rPr>
        <w:t>ly</w:t>
      </w:r>
      <w:r>
        <w:rPr>
          <w:rFonts w:ascii="Arial" w:hAnsi="Arial" w:cs="Arial"/>
        </w:rPr>
        <w:t xml:space="preserve"> across all providers in order to incentivise collaborati</w:t>
      </w:r>
      <w:r w:rsidR="00EF5707">
        <w:rPr>
          <w:rFonts w:ascii="Arial" w:hAnsi="Arial" w:cs="Arial"/>
        </w:rPr>
        <w:t>on</w:t>
      </w:r>
      <w:r>
        <w:rPr>
          <w:rFonts w:ascii="Arial" w:hAnsi="Arial" w:cs="Arial"/>
        </w:rPr>
        <w:t xml:space="preserve"> and a more joined up approach to provision.</w:t>
      </w:r>
      <w:r w:rsidR="008379F5">
        <w:rPr>
          <w:rFonts w:ascii="Arial" w:hAnsi="Arial" w:cs="Arial"/>
        </w:rPr>
        <w:t xml:space="preserve"> The framework will contain measures to </w:t>
      </w:r>
      <w:r w:rsidR="00E650BE">
        <w:rPr>
          <w:rFonts w:ascii="Arial" w:hAnsi="Arial" w:cs="Arial"/>
        </w:rPr>
        <w:t xml:space="preserve">help mental health providers </w:t>
      </w:r>
      <w:r w:rsidR="008379F5">
        <w:rPr>
          <w:rFonts w:ascii="Arial" w:hAnsi="Arial" w:cs="Arial"/>
        </w:rPr>
        <w:t xml:space="preserve">evaluate their progress to deliver improvements to services. </w:t>
      </w:r>
    </w:p>
    <w:p w:rsidR="004E3FBE" w:rsidRDefault="00947109" w:rsidP="004E3FBE">
      <w:pPr>
        <w:rPr>
          <w:rFonts w:ascii="Arial" w:hAnsi="Arial" w:cs="Arial"/>
          <w:sz w:val="24"/>
          <w:szCs w:val="24"/>
        </w:rPr>
      </w:pPr>
      <w:r>
        <w:rPr>
          <w:rFonts w:ascii="Arial" w:hAnsi="Arial" w:cs="Arial"/>
          <w:sz w:val="24"/>
          <w:szCs w:val="24"/>
        </w:rPr>
        <w:t xml:space="preserve">The draft </w:t>
      </w:r>
      <w:r w:rsidR="00F4768A">
        <w:rPr>
          <w:rFonts w:ascii="Arial" w:hAnsi="Arial" w:cs="Arial"/>
          <w:sz w:val="24"/>
          <w:szCs w:val="24"/>
        </w:rPr>
        <w:t xml:space="preserve">framework </w:t>
      </w:r>
      <w:r w:rsidR="00B90C40">
        <w:rPr>
          <w:rFonts w:ascii="Arial" w:hAnsi="Arial" w:cs="Arial"/>
          <w:sz w:val="24"/>
          <w:szCs w:val="24"/>
        </w:rPr>
        <w:t>is available as part of this this consultation pack.</w:t>
      </w:r>
      <w:r w:rsidR="00F4768A">
        <w:rPr>
          <w:rFonts w:ascii="Arial" w:hAnsi="Arial" w:cs="Arial"/>
          <w:sz w:val="24"/>
          <w:szCs w:val="24"/>
        </w:rPr>
        <w:t xml:space="preserve">   </w:t>
      </w:r>
    </w:p>
    <w:p w:rsidR="002362CF" w:rsidRPr="00115AC9" w:rsidRDefault="002362CF" w:rsidP="002362CF">
      <w:pPr>
        <w:spacing w:after="0" w:line="240" w:lineRule="auto"/>
        <w:rPr>
          <w:rFonts w:ascii="Arial" w:eastAsia="Times New Roman" w:hAnsi="Arial" w:cs="Arial"/>
          <w:b/>
          <w:bCs/>
          <w:color w:val="4F81BD" w:themeColor="accent1"/>
          <w:kern w:val="24"/>
          <w:sz w:val="28"/>
          <w:szCs w:val="28"/>
          <w:lang w:eastAsia="en-GB"/>
        </w:rPr>
      </w:pPr>
      <w:r w:rsidRPr="00115AC9">
        <w:rPr>
          <w:rFonts w:ascii="Arial" w:eastAsia="Times New Roman" w:hAnsi="Arial" w:cs="Arial"/>
          <w:b/>
          <w:bCs/>
          <w:color w:val="4F81BD" w:themeColor="accent1"/>
          <w:kern w:val="24"/>
          <w:sz w:val="28"/>
          <w:szCs w:val="28"/>
          <w:lang w:eastAsia="en-GB"/>
        </w:rPr>
        <w:t>How are services funded?</w:t>
      </w:r>
    </w:p>
    <w:p w:rsidR="009D769E" w:rsidRDefault="009D769E" w:rsidP="009D769E">
      <w:pPr>
        <w:spacing w:after="0" w:line="240" w:lineRule="auto"/>
        <w:rPr>
          <w:rFonts w:ascii="Arial" w:hAnsi="Arial" w:cs="Arial"/>
          <w:bCs/>
          <w:color w:val="000000" w:themeColor="text1"/>
          <w:kern w:val="24"/>
        </w:rPr>
      </w:pPr>
      <w:r>
        <w:rPr>
          <w:rFonts w:ascii="Arial" w:eastAsia="Times New Roman" w:hAnsi="Arial" w:cs="Arial"/>
          <w:bCs/>
          <w:color w:val="000000" w:themeColor="text1"/>
          <w:kern w:val="24"/>
          <w:sz w:val="24"/>
          <w:szCs w:val="24"/>
          <w:lang w:eastAsia="en-GB"/>
        </w:rPr>
        <w:t>Our budget for Community Mental Health Services is £9 million annually.  A large element of this budget we give to each provider as a set payment (known as a block contract) to delive</w:t>
      </w:r>
      <w:r w:rsidR="003C5F40">
        <w:rPr>
          <w:rFonts w:ascii="Arial" w:eastAsia="Times New Roman" w:hAnsi="Arial" w:cs="Arial"/>
          <w:bCs/>
          <w:color w:val="000000" w:themeColor="text1"/>
          <w:kern w:val="24"/>
          <w:sz w:val="24"/>
          <w:szCs w:val="24"/>
          <w:lang w:eastAsia="en-GB"/>
        </w:rPr>
        <w:t xml:space="preserve">r a pre-agreed range of </w:t>
      </w:r>
      <w:r>
        <w:rPr>
          <w:rFonts w:ascii="Arial" w:eastAsia="Times New Roman" w:hAnsi="Arial" w:cs="Arial"/>
          <w:bCs/>
          <w:color w:val="000000" w:themeColor="text1"/>
          <w:kern w:val="24"/>
          <w:sz w:val="24"/>
          <w:szCs w:val="24"/>
          <w:lang w:eastAsia="en-GB"/>
        </w:rPr>
        <w:t xml:space="preserve">services.  We aim </w:t>
      </w:r>
      <w:r w:rsidRPr="0016148C">
        <w:rPr>
          <w:rFonts w:ascii="Arial" w:eastAsia="Times New Roman" w:hAnsi="Arial" w:cs="Arial"/>
          <w:bCs/>
          <w:color w:val="000000" w:themeColor="text1"/>
          <w:kern w:val="24"/>
          <w:sz w:val="24"/>
          <w:szCs w:val="24"/>
          <w:lang w:eastAsia="en-GB"/>
        </w:rPr>
        <w:t xml:space="preserve">to maximise the use of resources by ensuring </w:t>
      </w:r>
      <w:r>
        <w:rPr>
          <w:rFonts w:ascii="Arial" w:eastAsia="Times New Roman" w:hAnsi="Arial" w:cs="Arial"/>
          <w:bCs/>
          <w:color w:val="000000" w:themeColor="text1"/>
          <w:kern w:val="24"/>
          <w:sz w:val="24"/>
          <w:szCs w:val="24"/>
          <w:lang w:eastAsia="en-GB"/>
        </w:rPr>
        <w:t>we spend our budget in a way that will</w:t>
      </w:r>
      <w:r w:rsidRPr="0016148C">
        <w:rPr>
          <w:rFonts w:ascii="Arial" w:eastAsia="Times New Roman" w:hAnsi="Arial" w:cs="Arial"/>
          <w:bCs/>
          <w:color w:val="000000" w:themeColor="text1"/>
          <w:kern w:val="24"/>
          <w:sz w:val="24"/>
          <w:szCs w:val="24"/>
          <w:lang w:eastAsia="en-GB"/>
        </w:rPr>
        <w:t xml:space="preserve"> deliver the most effective, safe care for </w:t>
      </w:r>
      <w:r>
        <w:rPr>
          <w:rFonts w:ascii="Arial" w:eastAsia="Times New Roman" w:hAnsi="Arial" w:cs="Arial"/>
          <w:bCs/>
          <w:color w:val="000000" w:themeColor="text1"/>
          <w:kern w:val="24"/>
          <w:sz w:val="24"/>
          <w:szCs w:val="24"/>
          <w:lang w:eastAsia="en-GB"/>
        </w:rPr>
        <w:t>people</w:t>
      </w:r>
      <w:r w:rsidRPr="00250631">
        <w:rPr>
          <w:rFonts w:ascii="Arial" w:eastAsia="Times New Roman" w:hAnsi="Arial" w:cs="Arial"/>
          <w:bCs/>
          <w:color w:val="000000" w:themeColor="text1"/>
          <w:kern w:val="24"/>
          <w:sz w:val="24"/>
          <w:szCs w:val="24"/>
          <w:lang w:eastAsia="en-GB"/>
        </w:rPr>
        <w:t xml:space="preserve"> </w:t>
      </w:r>
      <w:r w:rsidRPr="00A610E0">
        <w:rPr>
          <w:rFonts w:ascii="Arial" w:eastAsia="Times New Roman" w:hAnsi="Arial" w:cs="Arial"/>
          <w:bCs/>
          <w:color w:val="000000" w:themeColor="text1"/>
          <w:kern w:val="24"/>
          <w:sz w:val="24"/>
          <w:szCs w:val="24"/>
          <w:lang w:eastAsia="en-GB"/>
        </w:rPr>
        <w:t>at the best obtainable value</w:t>
      </w:r>
      <w:r>
        <w:rPr>
          <w:rFonts w:ascii="Arial" w:eastAsia="Times New Roman" w:hAnsi="Arial" w:cs="Arial"/>
          <w:bCs/>
          <w:color w:val="000000" w:themeColor="text1"/>
          <w:kern w:val="24"/>
          <w:sz w:val="24"/>
          <w:szCs w:val="24"/>
          <w:lang w:eastAsia="en-GB"/>
        </w:rPr>
        <w:t xml:space="preserve">. We will continue to do this as we move to adopt the Thrive approach.  </w:t>
      </w:r>
    </w:p>
    <w:p w:rsidR="009D769E" w:rsidRDefault="009D769E" w:rsidP="009D769E">
      <w:pPr>
        <w:spacing w:after="0" w:line="240" w:lineRule="auto"/>
        <w:rPr>
          <w:rFonts w:ascii="Arial" w:hAnsi="Arial" w:cs="Arial"/>
          <w:bCs/>
          <w:color w:val="000000" w:themeColor="text1"/>
          <w:kern w:val="24"/>
        </w:rPr>
      </w:pPr>
    </w:p>
    <w:p w:rsidR="009D769E" w:rsidRPr="0016148C" w:rsidRDefault="009D769E" w:rsidP="009D769E">
      <w:pPr>
        <w:spacing w:after="0" w:line="240" w:lineRule="auto"/>
        <w:rPr>
          <w:rFonts w:ascii="Arial" w:eastAsia="Times New Roman" w:hAnsi="Arial" w:cs="Arial"/>
          <w:bCs/>
          <w:color w:val="000000" w:themeColor="text1"/>
          <w:kern w:val="24"/>
          <w:sz w:val="24"/>
          <w:szCs w:val="24"/>
          <w:lang w:eastAsia="en-GB"/>
        </w:rPr>
      </w:pPr>
      <w:r>
        <w:rPr>
          <w:rFonts w:ascii="Arial" w:eastAsia="Times New Roman" w:hAnsi="Arial" w:cs="Arial"/>
          <w:bCs/>
          <w:color w:val="000000" w:themeColor="text1"/>
          <w:kern w:val="24"/>
          <w:sz w:val="24"/>
          <w:szCs w:val="24"/>
          <w:lang w:eastAsia="en-GB"/>
        </w:rPr>
        <w:t xml:space="preserve">In line with the aspirations set out in NHS England’s Long Term Plan we will also </w:t>
      </w:r>
      <w:r w:rsidRPr="00A610E0">
        <w:rPr>
          <w:rFonts w:ascii="Arial" w:eastAsia="Times New Roman" w:hAnsi="Arial" w:cs="Arial"/>
          <w:bCs/>
          <w:color w:val="000000" w:themeColor="text1"/>
          <w:kern w:val="24"/>
          <w:sz w:val="24"/>
          <w:szCs w:val="24"/>
          <w:lang w:eastAsia="en-GB"/>
        </w:rPr>
        <w:t xml:space="preserve">accelerate the roll out of Personal Health </w:t>
      </w:r>
      <w:r>
        <w:rPr>
          <w:rFonts w:ascii="Arial" w:eastAsia="Times New Roman" w:hAnsi="Arial" w:cs="Arial"/>
          <w:bCs/>
          <w:color w:val="000000" w:themeColor="text1"/>
          <w:kern w:val="24"/>
          <w:sz w:val="24"/>
          <w:szCs w:val="24"/>
          <w:lang w:eastAsia="en-GB"/>
        </w:rPr>
        <w:t xml:space="preserve">and Care </w:t>
      </w:r>
      <w:r w:rsidRPr="00A610E0">
        <w:rPr>
          <w:rFonts w:ascii="Arial" w:eastAsia="Times New Roman" w:hAnsi="Arial" w:cs="Arial"/>
          <w:bCs/>
          <w:color w:val="000000" w:themeColor="text1"/>
          <w:kern w:val="24"/>
          <w:sz w:val="24"/>
          <w:szCs w:val="24"/>
          <w:lang w:eastAsia="en-GB"/>
        </w:rPr>
        <w:t>Budgets to give people</w:t>
      </w:r>
      <w:r>
        <w:rPr>
          <w:rFonts w:ascii="Arial" w:eastAsia="Times New Roman" w:hAnsi="Arial" w:cs="Arial"/>
          <w:bCs/>
          <w:color w:val="000000" w:themeColor="text1"/>
          <w:kern w:val="24"/>
          <w:sz w:val="24"/>
          <w:szCs w:val="24"/>
          <w:lang w:eastAsia="en-GB"/>
        </w:rPr>
        <w:t xml:space="preserve"> more </w:t>
      </w:r>
      <w:r w:rsidRPr="00A610E0">
        <w:rPr>
          <w:rFonts w:ascii="Arial" w:eastAsia="Times New Roman" w:hAnsi="Arial" w:cs="Arial"/>
          <w:bCs/>
          <w:color w:val="000000" w:themeColor="text1"/>
          <w:kern w:val="24"/>
          <w:sz w:val="24"/>
          <w:szCs w:val="24"/>
          <w:lang w:eastAsia="en-GB"/>
        </w:rPr>
        <w:t xml:space="preserve">choice and control over how </w:t>
      </w:r>
      <w:r>
        <w:rPr>
          <w:rFonts w:ascii="Arial" w:eastAsia="Times New Roman" w:hAnsi="Arial" w:cs="Arial"/>
          <w:bCs/>
          <w:color w:val="000000" w:themeColor="text1"/>
          <w:kern w:val="24"/>
          <w:sz w:val="24"/>
          <w:szCs w:val="24"/>
          <w:lang w:eastAsia="en-GB"/>
        </w:rPr>
        <w:t xml:space="preserve">their </w:t>
      </w:r>
      <w:r w:rsidRPr="00A610E0">
        <w:rPr>
          <w:rFonts w:ascii="Arial" w:eastAsia="Times New Roman" w:hAnsi="Arial" w:cs="Arial"/>
          <w:bCs/>
          <w:color w:val="000000" w:themeColor="text1"/>
          <w:kern w:val="24"/>
          <w:sz w:val="24"/>
          <w:szCs w:val="24"/>
          <w:lang w:eastAsia="en-GB"/>
        </w:rPr>
        <w:t xml:space="preserve">care is planned and delivered. </w:t>
      </w:r>
      <w:r>
        <w:rPr>
          <w:rFonts w:ascii="Arial" w:eastAsia="Times New Roman" w:hAnsi="Arial" w:cs="Arial"/>
          <w:bCs/>
          <w:color w:val="000000" w:themeColor="text1"/>
          <w:kern w:val="24"/>
          <w:sz w:val="24"/>
          <w:szCs w:val="24"/>
          <w:lang w:eastAsia="en-GB"/>
        </w:rPr>
        <w:t xml:space="preserve"> This allows people to join up their health and care funding to get the most out of it together.</w:t>
      </w:r>
    </w:p>
    <w:p w:rsidR="002362CF" w:rsidRDefault="002362CF" w:rsidP="002362CF">
      <w:pPr>
        <w:spacing w:after="0" w:line="240" w:lineRule="auto"/>
        <w:rPr>
          <w:rFonts w:ascii="Arial" w:eastAsia="Times New Roman" w:hAnsi="Arial" w:cs="Arial"/>
          <w:bCs/>
          <w:color w:val="FF0000"/>
          <w:kern w:val="24"/>
          <w:sz w:val="24"/>
          <w:szCs w:val="24"/>
          <w:lang w:eastAsia="en-GB"/>
        </w:rPr>
      </w:pPr>
    </w:p>
    <w:p w:rsidR="001F74BE" w:rsidRPr="004E3FBE" w:rsidRDefault="001F74BE" w:rsidP="004E3FBE">
      <w:pPr>
        <w:rPr>
          <w:rFonts w:ascii="Arial" w:hAnsi="Arial" w:cs="Arial"/>
          <w:sz w:val="24"/>
          <w:szCs w:val="24"/>
        </w:rPr>
      </w:pPr>
      <w:r w:rsidRPr="001F74BE">
        <w:rPr>
          <w:rFonts w:ascii="Arial" w:hAnsi="Arial" w:cs="Arial"/>
          <w:b/>
          <w:color w:val="0070C0"/>
          <w:sz w:val="28"/>
          <w:szCs w:val="28"/>
        </w:rPr>
        <w:t>What do you think?</w:t>
      </w:r>
    </w:p>
    <w:p w:rsidR="001F74BE" w:rsidRDefault="004E3FBE" w:rsidP="00D75743">
      <w:pPr>
        <w:spacing w:after="0" w:line="240" w:lineRule="auto"/>
        <w:rPr>
          <w:rFonts w:ascii="Arial" w:hAnsi="Arial" w:cs="Arial"/>
          <w:color w:val="000000" w:themeColor="text1"/>
          <w:sz w:val="24"/>
          <w:szCs w:val="24"/>
        </w:rPr>
      </w:pPr>
      <w:r w:rsidRPr="004E3FBE">
        <w:rPr>
          <w:rFonts w:ascii="Arial" w:hAnsi="Arial" w:cs="Arial"/>
          <w:color w:val="000000" w:themeColor="text1"/>
          <w:sz w:val="24"/>
          <w:szCs w:val="24"/>
        </w:rPr>
        <w:t>Please f</w:t>
      </w:r>
      <w:r w:rsidR="001F74BE">
        <w:rPr>
          <w:rFonts w:ascii="Arial" w:hAnsi="Arial" w:cs="Arial"/>
          <w:color w:val="000000" w:themeColor="text1"/>
          <w:sz w:val="24"/>
          <w:szCs w:val="24"/>
        </w:rPr>
        <w:t xml:space="preserve">ill in our short survey </w:t>
      </w:r>
      <w:r>
        <w:rPr>
          <w:rFonts w:ascii="Arial" w:hAnsi="Arial" w:cs="Arial"/>
          <w:color w:val="000000" w:themeColor="text1"/>
          <w:sz w:val="24"/>
          <w:szCs w:val="24"/>
        </w:rPr>
        <w:t xml:space="preserve">below </w:t>
      </w:r>
      <w:r w:rsidR="001F74BE">
        <w:rPr>
          <w:rFonts w:ascii="Arial" w:hAnsi="Arial" w:cs="Arial"/>
          <w:color w:val="000000" w:themeColor="text1"/>
          <w:sz w:val="24"/>
          <w:szCs w:val="24"/>
        </w:rPr>
        <w:t xml:space="preserve">to tell us what you think of our proposal to change how people access community mental health services in Bath and North East Somerset. </w:t>
      </w:r>
    </w:p>
    <w:p w:rsidR="001F74BE" w:rsidRDefault="001F74BE" w:rsidP="00D75743">
      <w:pPr>
        <w:spacing w:after="0" w:line="240" w:lineRule="auto"/>
        <w:rPr>
          <w:rFonts w:ascii="Arial" w:hAnsi="Arial" w:cs="Arial"/>
          <w:color w:val="000000" w:themeColor="text1"/>
          <w:sz w:val="24"/>
          <w:szCs w:val="24"/>
          <w:u w:val="single"/>
        </w:rPr>
      </w:pPr>
    </w:p>
    <w:p w:rsidR="001F74BE" w:rsidRPr="001F74BE" w:rsidRDefault="001F74BE" w:rsidP="00D75743">
      <w:pPr>
        <w:spacing w:after="0" w:line="240" w:lineRule="auto"/>
        <w:rPr>
          <w:rFonts w:ascii="Arial" w:hAnsi="Arial" w:cs="Arial"/>
          <w:color w:val="000000" w:themeColor="text1"/>
          <w:sz w:val="24"/>
          <w:szCs w:val="24"/>
        </w:rPr>
      </w:pPr>
      <w:r>
        <w:rPr>
          <w:rFonts w:ascii="Arial" w:hAnsi="Arial" w:cs="Arial"/>
          <w:color w:val="000000" w:themeColor="text1"/>
          <w:sz w:val="24"/>
          <w:szCs w:val="24"/>
        </w:rPr>
        <w:t>Please note</w:t>
      </w:r>
      <w:proofErr w:type="gramStart"/>
      <w:r>
        <w:rPr>
          <w:rFonts w:ascii="Arial" w:hAnsi="Arial" w:cs="Arial"/>
          <w:color w:val="000000" w:themeColor="text1"/>
          <w:sz w:val="24"/>
          <w:szCs w:val="24"/>
        </w:rPr>
        <w:t>,</w:t>
      </w:r>
      <w:proofErr w:type="gramEnd"/>
      <w:r>
        <w:rPr>
          <w:rFonts w:ascii="Arial" w:hAnsi="Arial" w:cs="Arial"/>
          <w:color w:val="000000" w:themeColor="text1"/>
          <w:sz w:val="24"/>
          <w:szCs w:val="24"/>
        </w:rPr>
        <w:t xml:space="preserve"> this survey is also available online. </w:t>
      </w:r>
    </w:p>
    <w:p w:rsidR="004E3FBE" w:rsidRDefault="004E3FBE" w:rsidP="006758F2">
      <w:pPr>
        <w:spacing w:after="0" w:line="240" w:lineRule="auto"/>
        <w:rPr>
          <w:rFonts w:ascii="Arial" w:hAnsi="Arial" w:cs="Arial"/>
          <w:b/>
          <w:sz w:val="24"/>
          <w:szCs w:val="24"/>
          <w:u w:val="single"/>
        </w:rPr>
      </w:pPr>
    </w:p>
    <w:p w:rsidR="004E3FBE" w:rsidRDefault="004E3FBE" w:rsidP="006758F2">
      <w:pPr>
        <w:spacing w:after="0" w:line="240" w:lineRule="auto"/>
        <w:rPr>
          <w:rFonts w:ascii="Arial" w:hAnsi="Arial" w:cs="Arial"/>
          <w:b/>
          <w:sz w:val="24"/>
          <w:szCs w:val="24"/>
          <w:u w:val="single"/>
        </w:rPr>
      </w:pPr>
      <w:r w:rsidRPr="004E3FBE">
        <w:rPr>
          <w:rFonts w:ascii="Arial" w:hAnsi="Arial" w:cs="Arial"/>
          <w:b/>
          <w:sz w:val="24"/>
          <w:szCs w:val="24"/>
          <w:u w:val="single"/>
        </w:rPr>
        <w:t xml:space="preserve">Survey: </w:t>
      </w:r>
    </w:p>
    <w:p w:rsidR="004E3FBE" w:rsidRDefault="004E3FBE" w:rsidP="006758F2">
      <w:pPr>
        <w:spacing w:after="0" w:line="240" w:lineRule="auto"/>
        <w:rPr>
          <w:rFonts w:ascii="Arial" w:hAnsi="Arial" w:cs="Arial"/>
          <w:b/>
          <w:sz w:val="24"/>
          <w:szCs w:val="24"/>
          <w:u w:val="single"/>
        </w:rPr>
      </w:pPr>
    </w:p>
    <w:p w:rsidR="004E3FBE" w:rsidRPr="004E3FBE" w:rsidRDefault="004E3FBE" w:rsidP="006758F2">
      <w:pPr>
        <w:spacing w:after="0" w:line="240" w:lineRule="auto"/>
        <w:rPr>
          <w:rFonts w:ascii="Arial" w:hAnsi="Arial" w:cs="Arial"/>
          <w:b/>
          <w:sz w:val="24"/>
          <w:szCs w:val="24"/>
          <w:u w:val="single"/>
        </w:rPr>
      </w:pPr>
    </w:p>
    <w:p w:rsidR="006758F2" w:rsidRDefault="004E3FBE" w:rsidP="001F74BE">
      <w:pPr>
        <w:pStyle w:val="ListParagraph"/>
        <w:numPr>
          <w:ilvl w:val="0"/>
          <w:numId w:val="25"/>
        </w:numPr>
        <w:spacing w:after="0" w:line="240" w:lineRule="auto"/>
        <w:contextualSpacing w:val="0"/>
        <w:rPr>
          <w:rFonts w:ascii="Arial" w:hAnsi="Arial" w:cs="Arial"/>
          <w:b/>
          <w:sz w:val="24"/>
          <w:szCs w:val="24"/>
        </w:rPr>
      </w:pPr>
      <w:r>
        <w:rPr>
          <w:rFonts w:ascii="Arial" w:hAnsi="Arial" w:cs="Arial"/>
          <w:b/>
          <w:sz w:val="24"/>
          <w:szCs w:val="24"/>
        </w:rPr>
        <w:t xml:space="preserve">Are you responding as (please tick </w:t>
      </w:r>
      <w:r w:rsidR="00DF1766">
        <w:rPr>
          <w:rFonts w:ascii="Arial" w:hAnsi="Arial" w:cs="Arial"/>
          <w:b/>
          <w:sz w:val="24"/>
          <w:szCs w:val="24"/>
        </w:rPr>
        <w:t>all that apply</w:t>
      </w:r>
      <w:r>
        <w:rPr>
          <w:rFonts w:ascii="Arial" w:hAnsi="Arial" w:cs="Arial"/>
          <w:b/>
          <w:sz w:val="24"/>
          <w:szCs w:val="24"/>
        </w:rPr>
        <w:t>)</w:t>
      </w:r>
      <w:r w:rsidR="006758F2">
        <w:rPr>
          <w:rFonts w:ascii="Arial" w:hAnsi="Arial" w:cs="Arial"/>
          <w:b/>
          <w:sz w:val="24"/>
          <w:szCs w:val="24"/>
        </w:rPr>
        <w:t>:</w:t>
      </w:r>
    </w:p>
    <w:p w:rsidR="006758F2" w:rsidRDefault="006758F2" w:rsidP="006758F2">
      <w:pPr>
        <w:pStyle w:val="ListParagraph"/>
        <w:spacing w:after="0" w:line="240" w:lineRule="auto"/>
        <w:contextualSpacing w:val="0"/>
        <w:rPr>
          <w:rFonts w:ascii="Arial" w:hAnsi="Arial" w:cs="Arial"/>
          <w:b/>
          <w:sz w:val="24"/>
          <w:szCs w:val="24"/>
        </w:rPr>
      </w:pPr>
    </w:p>
    <w:p w:rsidR="006758F2" w:rsidRPr="006758F2" w:rsidRDefault="006758F2" w:rsidP="006758F2">
      <w:pPr>
        <w:pStyle w:val="ListParagraph"/>
        <w:spacing w:after="0" w:line="240" w:lineRule="auto"/>
        <w:rPr>
          <w:rFonts w:ascii="Arial" w:hAnsi="Arial" w:cs="Arial"/>
          <w:b/>
          <w:color w:val="000000" w:themeColor="text1"/>
          <w:sz w:val="24"/>
          <w:szCs w:val="24"/>
          <w:bdr w:val="none" w:sz="0" w:space="0" w:color="auto" w:frame="1"/>
          <w:shd w:val="clear" w:color="auto" w:fill="FFFFFF"/>
        </w:rPr>
      </w:pPr>
      <w:r w:rsidRPr="006758F2">
        <w:rPr>
          <w:rFonts w:ascii="Arial" w:hAnsi="Arial" w:cs="Arial"/>
          <w:color w:val="000000" w:themeColor="text1"/>
          <w:sz w:val="36"/>
          <w:szCs w:val="36"/>
          <w:bdr w:val="none" w:sz="0" w:space="0" w:color="auto" w:frame="1"/>
          <w:shd w:val="clear" w:color="auto" w:fill="FFFFFF"/>
        </w:rPr>
        <w:lastRenderedPageBreak/>
        <w:t>□</w:t>
      </w:r>
      <w:r w:rsidR="004E3FBE">
        <w:rPr>
          <w:rFonts w:ascii="Arial" w:hAnsi="Arial" w:cs="Arial"/>
          <w:color w:val="000000" w:themeColor="text1"/>
          <w:sz w:val="24"/>
          <w:szCs w:val="24"/>
          <w:bdr w:val="none" w:sz="0" w:space="0" w:color="auto" w:frame="1"/>
          <w:shd w:val="clear" w:color="auto" w:fill="FFFFFF"/>
        </w:rPr>
        <w:t xml:space="preserve"> </w:t>
      </w:r>
      <w:proofErr w:type="gramStart"/>
      <w:r w:rsidR="004E3FBE">
        <w:rPr>
          <w:rFonts w:ascii="Arial" w:hAnsi="Arial" w:cs="Arial"/>
          <w:color w:val="000000" w:themeColor="text1"/>
          <w:sz w:val="24"/>
          <w:szCs w:val="24"/>
          <w:bdr w:val="none" w:sz="0" w:space="0" w:color="auto" w:frame="1"/>
          <w:shd w:val="clear" w:color="auto" w:fill="FFFFFF"/>
        </w:rPr>
        <w:t>A</w:t>
      </w:r>
      <w:proofErr w:type="gramEnd"/>
      <w:r w:rsidR="004E3FBE">
        <w:rPr>
          <w:rFonts w:ascii="Arial" w:hAnsi="Arial" w:cs="Arial"/>
          <w:color w:val="000000" w:themeColor="text1"/>
          <w:sz w:val="24"/>
          <w:szCs w:val="24"/>
          <w:bdr w:val="none" w:sz="0" w:space="0" w:color="auto" w:frame="1"/>
          <w:shd w:val="clear" w:color="auto" w:fill="FFFFFF"/>
        </w:rPr>
        <w:t xml:space="preserve"> person who uses/has</w:t>
      </w:r>
      <w:r w:rsidRPr="006758F2">
        <w:rPr>
          <w:rFonts w:ascii="Arial" w:hAnsi="Arial" w:cs="Arial"/>
          <w:color w:val="000000" w:themeColor="text1"/>
          <w:sz w:val="24"/>
          <w:szCs w:val="24"/>
          <w:bdr w:val="none" w:sz="0" w:space="0" w:color="auto" w:frame="1"/>
          <w:shd w:val="clear" w:color="auto" w:fill="FFFFFF"/>
        </w:rPr>
        <w:t xml:space="preserve"> used community mental health services</w:t>
      </w:r>
    </w:p>
    <w:p w:rsidR="006758F2" w:rsidRDefault="004E3FBE" w:rsidP="006758F2">
      <w:pPr>
        <w:pStyle w:val="ListParagraph"/>
        <w:spacing w:after="0" w:line="240" w:lineRule="auto"/>
        <w:rPr>
          <w:rFonts w:ascii="Arial" w:hAnsi="Arial" w:cs="Arial"/>
          <w:color w:val="000000" w:themeColor="text1"/>
          <w:sz w:val="24"/>
          <w:szCs w:val="24"/>
          <w:bdr w:val="none" w:sz="0" w:space="0" w:color="auto" w:frame="1"/>
          <w:shd w:val="clear" w:color="auto" w:fill="FFFFFF"/>
        </w:rPr>
      </w:pPr>
      <w:r>
        <w:rPr>
          <w:rFonts w:ascii="Arial" w:hAnsi="Arial" w:cs="Arial"/>
          <w:color w:val="000000" w:themeColor="text1"/>
          <w:sz w:val="36"/>
          <w:szCs w:val="36"/>
          <w:bdr w:val="none" w:sz="0" w:space="0" w:color="auto" w:frame="1"/>
          <w:shd w:val="clear" w:color="auto" w:fill="FFFFFF"/>
        </w:rPr>
        <w:t xml:space="preserve">□ </w:t>
      </w:r>
      <w:proofErr w:type="gramStart"/>
      <w:r>
        <w:rPr>
          <w:rFonts w:ascii="Arial" w:hAnsi="Arial" w:cs="Arial"/>
          <w:color w:val="000000" w:themeColor="text1"/>
          <w:sz w:val="24"/>
          <w:szCs w:val="24"/>
          <w:bdr w:val="none" w:sz="0" w:space="0" w:color="auto" w:frame="1"/>
          <w:shd w:val="clear" w:color="auto" w:fill="FFFFFF"/>
        </w:rPr>
        <w:t>A</w:t>
      </w:r>
      <w:proofErr w:type="gramEnd"/>
      <w:r>
        <w:rPr>
          <w:rFonts w:ascii="Arial" w:hAnsi="Arial" w:cs="Arial"/>
          <w:color w:val="000000" w:themeColor="text1"/>
          <w:sz w:val="24"/>
          <w:szCs w:val="24"/>
          <w:bdr w:val="none" w:sz="0" w:space="0" w:color="auto" w:frame="1"/>
          <w:shd w:val="clear" w:color="auto" w:fill="FFFFFF"/>
        </w:rPr>
        <w:t xml:space="preserve"> person who </w:t>
      </w:r>
      <w:r w:rsidR="006758F2">
        <w:rPr>
          <w:rFonts w:ascii="Arial" w:hAnsi="Arial" w:cs="Arial"/>
          <w:color w:val="000000" w:themeColor="text1"/>
          <w:sz w:val="24"/>
          <w:szCs w:val="24"/>
          <w:bdr w:val="none" w:sz="0" w:space="0" w:color="auto" w:frame="1"/>
          <w:shd w:val="clear" w:color="auto" w:fill="FFFFFF"/>
        </w:rPr>
        <w:t>care</w:t>
      </w:r>
      <w:r>
        <w:rPr>
          <w:rFonts w:ascii="Arial" w:hAnsi="Arial" w:cs="Arial"/>
          <w:color w:val="000000" w:themeColor="text1"/>
          <w:sz w:val="24"/>
          <w:szCs w:val="24"/>
          <w:bdr w:val="none" w:sz="0" w:space="0" w:color="auto" w:frame="1"/>
          <w:shd w:val="clear" w:color="auto" w:fill="FFFFFF"/>
        </w:rPr>
        <w:t xml:space="preserve">s for, or </w:t>
      </w:r>
      <w:r w:rsidR="006758F2">
        <w:rPr>
          <w:rFonts w:ascii="Arial" w:hAnsi="Arial" w:cs="Arial"/>
          <w:color w:val="000000" w:themeColor="text1"/>
          <w:sz w:val="24"/>
          <w:szCs w:val="24"/>
          <w:bdr w:val="none" w:sz="0" w:space="0" w:color="auto" w:frame="1"/>
          <w:shd w:val="clear" w:color="auto" w:fill="FFFFFF"/>
        </w:rPr>
        <w:t>support</w:t>
      </w:r>
      <w:r>
        <w:rPr>
          <w:rFonts w:ascii="Arial" w:hAnsi="Arial" w:cs="Arial"/>
          <w:color w:val="000000" w:themeColor="text1"/>
          <w:sz w:val="24"/>
          <w:szCs w:val="24"/>
          <w:bdr w:val="none" w:sz="0" w:space="0" w:color="auto" w:frame="1"/>
          <w:shd w:val="clear" w:color="auto" w:fill="FFFFFF"/>
        </w:rPr>
        <w:t>s,</w:t>
      </w:r>
      <w:r w:rsidR="006758F2">
        <w:rPr>
          <w:rFonts w:ascii="Arial" w:hAnsi="Arial" w:cs="Arial"/>
          <w:color w:val="000000" w:themeColor="text1"/>
          <w:sz w:val="24"/>
          <w:szCs w:val="24"/>
          <w:bdr w:val="none" w:sz="0" w:space="0" w:color="auto" w:frame="1"/>
          <w:shd w:val="clear" w:color="auto" w:fill="FFFFFF"/>
        </w:rPr>
        <w:t xml:space="preserve"> </w:t>
      </w:r>
      <w:r w:rsidR="006758F2" w:rsidRPr="006758F2">
        <w:rPr>
          <w:rFonts w:ascii="Arial" w:hAnsi="Arial" w:cs="Arial"/>
          <w:color w:val="000000" w:themeColor="text1"/>
          <w:sz w:val="24"/>
          <w:szCs w:val="24"/>
          <w:bdr w:val="none" w:sz="0" w:space="0" w:color="auto" w:frame="1"/>
          <w:shd w:val="clear" w:color="auto" w:fill="FFFFFF"/>
        </w:rPr>
        <w:t>someone who uses/has used community mental health services</w:t>
      </w:r>
    </w:p>
    <w:p w:rsidR="004E3FBE" w:rsidRPr="004E3FBE" w:rsidRDefault="004E3FBE" w:rsidP="006758F2">
      <w:pPr>
        <w:pStyle w:val="ListParagraph"/>
        <w:spacing w:after="0" w:line="240" w:lineRule="auto"/>
        <w:rPr>
          <w:rFonts w:ascii="Arial" w:hAnsi="Arial" w:cs="Arial"/>
          <w:color w:val="000000" w:themeColor="text1"/>
          <w:sz w:val="24"/>
          <w:szCs w:val="24"/>
          <w:bdr w:val="none" w:sz="0" w:space="0" w:color="auto" w:frame="1"/>
          <w:shd w:val="clear" w:color="auto" w:fill="FFFFFF"/>
        </w:rPr>
      </w:pPr>
      <w:r w:rsidRPr="006758F2">
        <w:rPr>
          <w:rFonts w:ascii="Arial" w:hAnsi="Arial" w:cs="Arial"/>
          <w:color w:val="000000" w:themeColor="text1"/>
          <w:sz w:val="36"/>
          <w:szCs w:val="36"/>
          <w:bdr w:val="none" w:sz="0" w:space="0" w:color="auto" w:frame="1"/>
          <w:shd w:val="clear" w:color="auto" w:fill="FFFFFF"/>
        </w:rPr>
        <w:t>□</w:t>
      </w:r>
      <w:r>
        <w:rPr>
          <w:rFonts w:ascii="Arial" w:hAnsi="Arial" w:cs="Arial"/>
          <w:color w:val="000000" w:themeColor="text1"/>
          <w:sz w:val="36"/>
          <w:szCs w:val="36"/>
          <w:bdr w:val="none" w:sz="0" w:space="0" w:color="auto" w:frame="1"/>
          <w:shd w:val="clear" w:color="auto" w:fill="FFFFFF"/>
        </w:rPr>
        <w:t xml:space="preserve"> </w:t>
      </w:r>
      <w:proofErr w:type="gramStart"/>
      <w:r>
        <w:rPr>
          <w:rFonts w:ascii="Arial" w:hAnsi="Arial" w:cs="Arial"/>
          <w:color w:val="000000" w:themeColor="text1"/>
          <w:sz w:val="24"/>
          <w:szCs w:val="24"/>
          <w:bdr w:val="none" w:sz="0" w:space="0" w:color="auto" w:frame="1"/>
          <w:shd w:val="clear" w:color="auto" w:fill="FFFFFF"/>
        </w:rPr>
        <w:t>An</w:t>
      </w:r>
      <w:proofErr w:type="gramEnd"/>
      <w:r>
        <w:rPr>
          <w:rFonts w:ascii="Arial" w:hAnsi="Arial" w:cs="Arial"/>
          <w:color w:val="000000" w:themeColor="text1"/>
          <w:sz w:val="24"/>
          <w:szCs w:val="24"/>
          <w:bdr w:val="none" w:sz="0" w:space="0" w:color="auto" w:frame="1"/>
          <w:shd w:val="clear" w:color="auto" w:fill="FFFFFF"/>
        </w:rPr>
        <w:t xml:space="preserve"> interested member of the public</w:t>
      </w:r>
    </w:p>
    <w:p w:rsidR="006758F2" w:rsidRDefault="006758F2" w:rsidP="006758F2">
      <w:pPr>
        <w:pStyle w:val="ListParagraph"/>
        <w:spacing w:after="0" w:line="240" w:lineRule="auto"/>
        <w:rPr>
          <w:rFonts w:ascii="Arial" w:hAnsi="Arial" w:cs="Arial"/>
          <w:color w:val="000000" w:themeColor="text1"/>
          <w:sz w:val="24"/>
          <w:szCs w:val="24"/>
          <w:bdr w:val="none" w:sz="0" w:space="0" w:color="auto" w:frame="1"/>
          <w:shd w:val="clear" w:color="auto" w:fill="FFFFFF"/>
        </w:rPr>
      </w:pPr>
      <w:r w:rsidRPr="006758F2">
        <w:rPr>
          <w:rFonts w:ascii="Arial" w:hAnsi="Arial" w:cs="Arial"/>
          <w:color w:val="000000" w:themeColor="text1"/>
          <w:sz w:val="36"/>
          <w:szCs w:val="36"/>
          <w:bdr w:val="none" w:sz="0" w:space="0" w:color="auto" w:frame="1"/>
          <w:shd w:val="clear" w:color="auto" w:fill="FFFFFF"/>
        </w:rPr>
        <w:t>□</w:t>
      </w:r>
      <w:r>
        <w:rPr>
          <w:rFonts w:ascii="Arial" w:hAnsi="Arial" w:cs="Arial"/>
          <w:color w:val="000000" w:themeColor="text1"/>
          <w:sz w:val="36"/>
          <w:szCs w:val="36"/>
          <w:bdr w:val="none" w:sz="0" w:space="0" w:color="auto" w:frame="1"/>
          <w:shd w:val="clear" w:color="auto" w:fill="FFFFFF"/>
        </w:rPr>
        <w:t xml:space="preserve"> </w:t>
      </w:r>
      <w:proofErr w:type="gramStart"/>
      <w:r w:rsidR="004E3FBE">
        <w:rPr>
          <w:rFonts w:ascii="Arial" w:hAnsi="Arial" w:cs="Arial"/>
          <w:color w:val="000000" w:themeColor="text1"/>
          <w:sz w:val="24"/>
          <w:szCs w:val="24"/>
          <w:bdr w:val="none" w:sz="0" w:space="0" w:color="auto" w:frame="1"/>
          <w:shd w:val="clear" w:color="auto" w:fill="FFFFFF"/>
        </w:rPr>
        <w:t>A</w:t>
      </w:r>
      <w:proofErr w:type="gramEnd"/>
      <w:r w:rsidR="004E3FBE">
        <w:rPr>
          <w:rFonts w:ascii="Arial" w:hAnsi="Arial" w:cs="Arial"/>
          <w:color w:val="000000" w:themeColor="text1"/>
          <w:sz w:val="24"/>
          <w:szCs w:val="24"/>
          <w:bdr w:val="none" w:sz="0" w:space="0" w:color="auto" w:frame="1"/>
          <w:shd w:val="clear" w:color="auto" w:fill="FFFFFF"/>
        </w:rPr>
        <w:t xml:space="preserve"> professional</w:t>
      </w:r>
    </w:p>
    <w:p w:rsidR="006758F2" w:rsidRDefault="006758F2" w:rsidP="006758F2">
      <w:pPr>
        <w:pStyle w:val="ListParagraph"/>
        <w:spacing w:after="0" w:line="240" w:lineRule="auto"/>
        <w:rPr>
          <w:rFonts w:ascii="Arial" w:hAnsi="Arial" w:cs="Arial"/>
          <w:color w:val="000000" w:themeColor="text1"/>
          <w:sz w:val="24"/>
          <w:szCs w:val="24"/>
          <w:bdr w:val="none" w:sz="0" w:space="0" w:color="auto" w:frame="1"/>
          <w:shd w:val="clear" w:color="auto" w:fill="FFFFFF"/>
        </w:rPr>
      </w:pPr>
      <w:r w:rsidRPr="006758F2">
        <w:rPr>
          <w:rFonts w:ascii="Arial" w:hAnsi="Arial" w:cs="Arial"/>
          <w:color w:val="000000" w:themeColor="text1"/>
          <w:sz w:val="36"/>
          <w:szCs w:val="36"/>
          <w:bdr w:val="none" w:sz="0" w:space="0" w:color="auto" w:frame="1"/>
          <w:shd w:val="clear" w:color="auto" w:fill="FFFFFF"/>
        </w:rPr>
        <w:t>□</w:t>
      </w:r>
      <w:r w:rsidR="004E3FBE">
        <w:rPr>
          <w:rFonts w:ascii="Arial" w:hAnsi="Arial" w:cs="Arial"/>
          <w:color w:val="000000" w:themeColor="text1"/>
          <w:sz w:val="36"/>
          <w:szCs w:val="36"/>
          <w:bdr w:val="none" w:sz="0" w:space="0" w:color="auto" w:frame="1"/>
          <w:shd w:val="clear" w:color="auto" w:fill="FFFFFF"/>
        </w:rPr>
        <w:t xml:space="preserve"> </w:t>
      </w:r>
      <w:proofErr w:type="gramStart"/>
      <w:r w:rsidR="004E3FBE" w:rsidRPr="004E3FBE">
        <w:rPr>
          <w:rFonts w:ascii="Arial" w:hAnsi="Arial" w:cs="Arial"/>
          <w:color w:val="000000" w:themeColor="text1"/>
          <w:sz w:val="24"/>
          <w:szCs w:val="24"/>
          <w:bdr w:val="none" w:sz="0" w:space="0" w:color="auto" w:frame="1"/>
          <w:shd w:val="clear" w:color="auto" w:fill="FFFFFF"/>
        </w:rPr>
        <w:t>Other</w:t>
      </w:r>
      <w:proofErr w:type="gramEnd"/>
      <w:r w:rsidR="004E3FBE">
        <w:rPr>
          <w:rFonts w:ascii="Arial" w:hAnsi="Arial" w:cs="Arial"/>
          <w:color w:val="000000" w:themeColor="text1"/>
          <w:sz w:val="24"/>
          <w:szCs w:val="24"/>
          <w:bdr w:val="none" w:sz="0" w:space="0" w:color="auto" w:frame="1"/>
          <w:shd w:val="clear" w:color="auto" w:fill="FFFFFF"/>
        </w:rPr>
        <w:t xml:space="preserve"> (please state):</w:t>
      </w:r>
    </w:p>
    <w:p w:rsidR="004E3FBE" w:rsidRDefault="004E3FBE" w:rsidP="006758F2">
      <w:pPr>
        <w:pStyle w:val="ListParagraph"/>
        <w:spacing w:after="0" w:line="240" w:lineRule="auto"/>
        <w:rPr>
          <w:rFonts w:ascii="Arial" w:hAnsi="Arial" w:cs="Arial"/>
          <w:color w:val="000000" w:themeColor="text1"/>
          <w:sz w:val="24"/>
          <w:szCs w:val="24"/>
          <w:bdr w:val="none" w:sz="0" w:space="0" w:color="auto" w:frame="1"/>
          <w:shd w:val="clear" w:color="auto" w:fill="FFFFFF"/>
        </w:rPr>
      </w:pPr>
      <w:r w:rsidRPr="004E3FBE">
        <w:rPr>
          <w:rFonts w:ascii="Arial" w:hAnsi="Arial" w:cs="Arial"/>
          <w:noProof/>
          <w:color w:val="000000" w:themeColor="text1"/>
          <w:sz w:val="24"/>
          <w:szCs w:val="24"/>
          <w:bdr w:val="none" w:sz="0" w:space="0" w:color="auto" w:frame="1"/>
          <w:shd w:val="clear" w:color="auto" w:fill="FFFFFF"/>
          <w:lang w:eastAsia="en-GB"/>
        </w:rPr>
        <mc:AlternateContent>
          <mc:Choice Requires="wps">
            <w:drawing>
              <wp:anchor distT="0" distB="0" distL="114300" distR="114300" simplePos="0" relativeHeight="251682816" behindDoc="0" locked="0" layoutInCell="1" allowOverlap="1" wp14:anchorId="18AEEFC1" wp14:editId="0A306C73">
                <wp:simplePos x="0" y="0"/>
                <wp:positionH relativeFrom="column">
                  <wp:posOffset>400050</wp:posOffset>
                </wp:positionH>
                <wp:positionV relativeFrom="paragraph">
                  <wp:posOffset>124460</wp:posOffset>
                </wp:positionV>
                <wp:extent cx="4829175" cy="381000"/>
                <wp:effectExtent l="0" t="0" r="28575" b="1905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9175" cy="381000"/>
                        </a:xfrm>
                        <a:prstGeom prst="rect">
                          <a:avLst/>
                        </a:prstGeom>
                        <a:solidFill>
                          <a:srgbClr val="FFFFFF"/>
                        </a:solidFill>
                        <a:ln w="9525">
                          <a:solidFill>
                            <a:srgbClr val="000000"/>
                          </a:solidFill>
                          <a:miter lim="800000"/>
                          <a:headEnd/>
                          <a:tailEnd/>
                        </a:ln>
                      </wps:spPr>
                      <wps:txbx>
                        <w:txbxContent>
                          <w:p w:rsidR="00CF2454" w:rsidRDefault="00CF245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31.5pt;margin-top:9.8pt;width:380.25pt;height:30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">
                <v:textbox>
                  <w:txbxContent>
                    <w:p w:rsidR="00CF2454" w:rsidRDefault="00CF2454"/>
                  </w:txbxContent>
                </v:textbox>
              </v:shape>
            </w:pict>
          </mc:Fallback>
        </mc:AlternateContent>
      </w:r>
    </w:p>
    <w:p w:rsidR="004E3FBE" w:rsidRDefault="004E3FBE" w:rsidP="006758F2">
      <w:pPr>
        <w:pStyle w:val="ListParagraph"/>
        <w:spacing w:after="0" w:line="240" w:lineRule="auto"/>
        <w:rPr>
          <w:rFonts w:ascii="Arial" w:hAnsi="Arial" w:cs="Arial"/>
          <w:color w:val="000000" w:themeColor="text1"/>
          <w:sz w:val="24"/>
          <w:szCs w:val="24"/>
          <w:bdr w:val="none" w:sz="0" w:space="0" w:color="auto" w:frame="1"/>
          <w:shd w:val="clear" w:color="auto" w:fill="FFFFFF"/>
        </w:rPr>
      </w:pPr>
    </w:p>
    <w:p w:rsidR="006758F2" w:rsidRPr="006758F2" w:rsidRDefault="006758F2" w:rsidP="006758F2">
      <w:pPr>
        <w:pStyle w:val="ListParagraph"/>
        <w:spacing w:after="0" w:line="240" w:lineRule="auto"/>
        <w:rPr>
          <w:rFonts w:ascii="Arial" w:hAnsi="Arial" w:cs="Arial"/>
          <w:b/>
          <w:color w:val="000000" w:themeColor="text1"/>
          <w:sz w:val="24"/>
          <w:szCs w:val="24"/>
          <w:bdr w:val="none" w:sz="0" w:space="0" w:color="auto" w:frame="1"/>
          <w:shd w:val="clear" w:color="auto" w:fill="FFFFFF"/>
        </w:rPr>
      </w:pPr>
    </w:p>
    <w:p w:rsidR="006758F2" w:rsidRDefault="006758F2" w:rsidP="006758F2">
      <w:pPr>
        <w:pStyle w:val="ListParagraph"/>
        <w:spacing w:after="0" w:line="240" w:lineRule="auto"/>
        <w:contextualSpacing w:val="0"/>
        <w:rPr>
          <w:rFonts w:ascii="Arial" w:hAnsi="Arial" w:cs="Arial"/>
          <w:b/>
          <w:sz w:val="24"/>
          <w:szCs w:val="24"/>
        </w:rPr>
      </w:pPr>
    </w:p>
    <w:p w:rsidR="004E3FBE" w:rsidRPr="006758F2" w:rsidRDefault="004E3FBE" w:rsidP="006758F2">
      <w:pPr>
        <w:pStyle w:val="ListParagraph"/>
        <w:spacing w:after="0" w:line="240" w:lineRule="auto"/>
        <w:contextualSpacing w:val="0"/>
        <w:rPr>
          <w:rFonts w:ascii="Arial" w:hAnsi="Arial" w:cs="Arial"/>
          <w:b/>
          <w:sz w:val="24"/>
          <w:szCs w:val="24"/>
        </w:rPr>
      </w:pPr>
    </w:p>
    <w:p w:rsidR="001F74BE" w:rsidRPr="00F549B6" w:rsidRDefault="001F74BE" w:rsidP="001F74BE">
      <w:pPr>
        <w:pStyle w:val="ListParagraph"/>
        <w:numPr>
          <w:ilvl w:val="0"/>
          <w:numId w:val="25"/>
        </w:numPr>
        <w:spacing w:after="0" w:line="240" w:lineRule="auto"/>
        <w:contextualSpacing w:val="0"/>
        <w:rPr>
          <w:rFonts w:ascii="Arial" w:hAnsi="Arial" w:cs="Arial"/>
          <w:b/>
          <w:color w:val="000000" w:themeColor="text1"/>
          <w:sz w:val="24"/>
          <w:szCs w:val="24"/>
        </w:rPr>
      </w:pPr>
      <w:r w:rsidRPr="00F549B6">
        <w:rPr>
          <w:rFonts w:ascii="Arial" w:hAnsi="Arial" w:cs="Arial"/>
          <w:b/>
          <w:color w:val="000000" w:themeColor="text1"/>
          <w:sz w:val="24"/>
          <w:szCs w:val="24"/>
        </w:rPr>
        <w:t xml:space="preserve">What </w:t>
      </w:r>
      <w:r w:rsidR="006758F2" w:rsidRPr="00F549B6">
        <w:rPr>
          <w:rFonts w:ascii="Arial" w:hAnsi="Arial" w:cs="Arial"/>
          <w:b/>
          <w:color w:val="000000" w:themeColor="text1"/>
          <w:sz w:val="24"/>
          <w:szCs w:val="24"/>
        </w:rPr>
        <w:t xml:space="preserve">do you like </w:t>
      </w:r>
      <w:r w:rsidR="006F55F5">
        <w:rPr>
          <w:rFonts w:ascii="Arial" w:hAnsi="Arial" w:cs="Arial"/>
          <w:b/>
          <w:color w:val="000000" w:themeColor="text1"/>
          <w:sz w:val="24"/>
          <w:szCs w:val="24"/>
        </w:rPr>
        <w:t>about the Thrive</w:t>
      </w:r>
      <w:r w:rsidRPr="00F549B6">
        <w:rPr>
          <w:rFonts w:ascii="Arial" w:hAnsi="Arial" w:cs="Arial"/>
          <w:b/>
          <w:color w:val="000000" w:themeColor="text1"/>
          <w:sz w:val="24"/>
          <w:szCs w:val="24"/>
        </w:rPr>
        <w:t xml:space="preserve"> </w:t>
      </w:r>
      <w:r w:rsidR="00553427">
        <w:rPr>
          <w:rFonts w:ascii="Arial" w:hAnsi="Arial" w:cs="Arial"/>
          <w:b/>
          <w:color w:val="000000" w:themeColor="text1"/>
          <w:sz w:val="24"/>
          <w:szCs w:val="24"/>
        </w:rPr>
        <w:t>approach</w:t>
      </w:r>
      <w:r w:rsidR="006F55F5">
        <w:rPr>
          <w:rFonts w:ascii="Arial" w:hAnsi="Arial" w:cs="Arial"/>
          <w:b/>
          <w:color w:val="000000" w:themeColor="text1"/>
          <w:sz w:val="24"/>
          <w:szCs w:val="24"/>
        </w:rPr>
        <w:t xml:space="preserve"> and our plans for mental health services in B&amp;NES</w:t>
      </w:r>
      <w:r w:rsidRPr="00F549B6">
        <w:rPr>
          <w:rFonts w:ascii="Arial" w:hAnsi="Arial" w:cs="Arial"/>
          <w:b/>
          <w:color w:val="000000" w:themeColor="text1"/>
          <w:sz w:val="24"/>
          <w:szCs w:val="24"/>
        </w:rPr>
        <w:t xml:space="preserve">? </w:t>
      </w:r>
    </w:p>
    <w:p w:rsidR="001F74BE" w:rsidRDefault="001F74BE" w:rsidP="001F74BE">
      <w:pPr>
        <w:spacing w:after="0" w:line="240" w:lineRule="auto"/>
        <w:ind w:left="360"/>
        <w:rPr>
          <w:rFonts w:ascii="Arial" w:hAnsi="Arial" w:cs="Arial"/>
          <w:b/>
          <w:sz w:val="24"/>
          <w:szCs w:val="24"/>
        </w:rPr>
      </w:pPr>
    </w:p>
    <w:p w:rsidR="001F74BE" w:rsidRPr="001F74BE" w:rsidRDefault="001F74BE" w:rsidP="001F74BE">
      <w:pPr>
        <w:spacing w:after="0" w:line="240" w:lineRule="auto"/>
        <w:ind w:left="360"/>
        <w:rPr>
          <w:rFonts w:ascii="Arial" w:hAnsi="Arial" w:cs="Arial"/>
          <w:b/>
          <w:sz w:val="24"/>
          <w:szCs w:val="24"/>
        </w:rPr>
      </w:pPr>
      <w:r w:rsidRPr="001F74BE">
        <w:rPr>
          <w:rFonts w:ascii="Arial" w:hAnsi="Arial" w:cs="Arial"/>
          <w:b/>
          <w:noProof/>
          <w:sz w:val="24"/>
          <w:szCs w:val="24"/>
          <w:lang w:eastAsia="en-GB"/>
        </w:rPr>
        <mc:AlternateContent>
          <mc:Choice Requires="wps">
            <w:drawing>
              <wp:anchor distT="0" distB="0" distL="114300" distR="114300" simplePos="0" relativeHeight="251674624" behindDoc="0" locked="0" layoutInCell="1" allowOverlap="1" wp14:anchorId="7EBD2721" wp14:editId="39931566">
                <wp:simplePos x="0" y="0"/>
                <wp:positionH relativeFrom="column">
                  <wp:posOffset>29261</wp:posOffset>
                </wp:positionH>
                <wp:positionV relativeFrom="paragraph">
                  <wp:posOffset>1675</wp:posOffset>
                </wp:positionV>
                <wp:extent cx="6953250" cy="1419149"/>
                <wp:effectExtent l="0" t="0" r="19050" b="1016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0" cy="1419149"/>
                        </a:xfrm>
                        <a:prstGeom prst="rect">
                          <a:avLst/>
                        </a:prstGeom>
                        <a:solidFill>
                          <a:srgbClr val="FFFFFF"/>
                        </a:solidFill>
                        <a:ln w="9525">
                          <a:solidFill>
                            <a:srgbClr val="000000"/>
                          </a:solidFill>
                          <a:miter lim="800000"/>
                          <a:headEnd/>
                          <a:tailEnd/>
                        </a:ln>
                      </wps:spPr>
                      <wps:txbx>
                        <w:txbxContent>
                          <w:p w:rsidR="00CF2454" w:rsidRDefault="00CF245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2.3pt;margin-top:.15pt;width:547.5pt;height:111.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">
                <v:textbox>
                  <w:txbxContent>
                    <w:p w:rsidR="00CF2454" w:rsidRDefault="00CF2454"/>
                  </w:txbxContent>
                </v:textbox>
              </v:shape>
            </w:pict>
          </mc:Fallback>
        </mc:AlternateContent>
      </w:r>
    </w:p>
    <w:p w:rsidR="001F74BE" w:rsidRDefault="001F74BE" w:rsidP="001F74BE">
      <w:pPr>
        <w:pStyle w:val="ListParagraph"/>
        <w:spacing w:after="0" w:line="240" w:lineRule="auto"/>
        <w:contextualSpacing w:val="0"/>
        <w:rPr>
          <w:rFonts w:ascii="Arial" w:hAnsi="Arial" w:cs="Arial"/>
          <w:sz w:val="24"/>
          <w:szCs w:val="24"/>
        </w:rPr>
      </w:pPr>
    </w:p>
    <w:p w:rsidR="001F74BE" w:rsidRDefault="001F74BE" w:rsidP="001F74BE">
      <w:pPr>
        <w:pStyle w:val="ListParagraph"/>
        <w:spacing w:after="0" w:line="240" w:lineRule="auto"/>
        <w:contextualSpacing w:val="0"/>
        <w:rPr>
          <w:rFonts w:ascii="Arial" w:hAnsi="Arial" w:cs="Arial"/>
          <w:sz w:val="24"/>
          <w:szCs w:val="24"/>
        </w:rPr>
      </w:pPr>
    </w:p>
    <w:p w:rsidR="001F74BE" w:rsidRDefault="001F74BE" w:rsidP="001F74BE">
      <w:pPr>
        <w:pStyle w:val="ListParagraph"/>
        <w:spacing w:after="0" w:line="240" w:lineRule="auto"/>
        <w:contextualSpacing w:val="0"/>
        <w:rPr>
          <w:rFonts w:ascii="Arial" w:hAnsi="Arial" w:cs="Arial"/>
          <w:sz w:val="24"/>
          <w:szCs w:val="24"/>
        </w:rPr>
      </w:pPr>
    </w:p>
    <w:p w:rsidR="00F23427" w:rsidRDefault="00F23427" w:rsidP="001F74BE">
      <w:pPr>
        <w:pStyle w:val="ListParagraph"/>
        <w:spacing w:after="0" w:line="240" w:lineRule="auto"/>
        <w:contextualSpacing w:val="0"/>
        <w:rPr>
          <w:rFonts w:ascii="Arial" w:hAnsi="Arial" w:cs="Arial"/>
          <w:sz w:val="24"/>
          <w:szCs w:val="24"/>
        </w:rPr>
      </w:pPr>
    </w:p>
    <w:p w:rsidR="00F23427" w:rsidRDefault="00F23427" w:rsidP="001F74BE">
      <w:pPr>
        <w:pStyle w:val="ListParagraph"/>
        <w:spacing w:after="0" w:line="240" w:lineRule="auto"/>
        <w:contextualSpacing w:val="0"/>
        <w:rPr>
          <w:rFonts w:ascii="Arial" w:hAnsi="Arial" w:cs="Arial"/>
          <w:sz w:val="24"/>
          <w:szCs w:val="24"/>
        </w:rPr>
      </w:pPr>
    </w:p>
    <w:p w:rsidR="006F55F5" w:rsidRDefault="006F55F5" w:rsidP="001F74BE">
      <w:pPr>
        <w:pStyle w:val="ListParagraph"/>
        <w:spacing w:after="0" w:line="240" w:lineRule="auto"/>
        <w:contextualSpacing w:val="0"/>
        <w:rPr>
          <w:rFonts w:ascii="Arial" w:hAnsi="Arial" w:cs="Arial"/>
          <w:sz w:val="24"/>
          <w:szCs w:val="24"/>
        </w:rPr>
      </w:pPr>
    </w:p>
    <w:p w:rsidR="006F55F5" w:rsidRDefault="006F55F5" w:rsidP="001F74BE">
      <w:pPr>
        <w:pStyle w:val="ListParagraph"/>
        <w:spacing w:after="0" w:line="240" w:lineRule="auto"/>
        <w:contextualSpacing w:val="0"/>
        <w:rPr>
          <w:rFonts w:ascii="Arial" w:hAnsi="Arial" w:cs="Arial"/>
          <w:sz w:val="24"/>
          <w:szCs w:val="24"/>
        </w:rPr>
      </w:pPr>
    </w:p>
    <w:p w:rsidR="006F55F5" w:rsidRDefault="006F55F5" w:rsidP="001F74BE">
      <w:pPr>
        <w:pStyle w:val="ListParagraph"/>
        <w:spacing w:after="0" w:line="240" w:lineRule="auto"/>
        <w:contextualSpacing w:val="0"/>
        <w:rPr>
          <w:rFonts w:ascii="Arial" w:hAnsi="Arial" w:cs="Arial"/>
          <w:sz w:val="24"/>
          <w:szCs w:val="24"/>
        </w:rPr>
      </w:pPr>
    </w:p>
    <w:p w:rsidR="001F74BE" w:rsidRPr="00F549B6" w:rsidRDefault="00553427" w:rsidP="001F74BE">
      <w:pPr>
        <w:pStyle w:val="ListParagraph"/>
        <w:numPr>
          <w:ilvl w:val="0"/>
          <w:numId w:val="25"/>
        </w:numPr>
        <w:spacing w:after="0" w:line="240" w:lineRule="auto"/>
        <w:contextualSpacing w:val="0"/>
        <w:rPr>
          <w:rFonts w:ascii="Arial" w:hAnsi="Arial" w:cs="Arial"/>
          <w:b/>
          <w:color w:val="000000" w:themeColor="text1"/>
          <w:sz w:val="24"/>
          <w:szCs w:val="24"/>
        </w:rPr>
      </w:pPr>
      <w:r>
        <w:rPr>
          <w:rFonts w:ascii="Arial" w:hAnsi="Arial" w:cs="Arial"/>
          <w:b/>
          <w:color w:val="000000" w:themeColor="text1"/>
          <w:sz w:val="24"/>
          <w:szCs w:val="24"/>
        </w:rPr>
        <w:t xml:space="preserve">Is there anything you don’t like </w:t>
      </w:r>
      <w:r w:rsidR="006758F2" w:rsidRPr="00F549B6">
        <w:rPr>
          <w:rFonts w:ascii="Arial" w:hAnsi="Arial" w:cs="Arial"/>
          <w:b/>
          <w:color w:val="000000" w:themeColor="text1"/>
          <w:sz w:val="24"/>
          <w:szCs w:val="24"/>
        </w:rPr>
        <w:t>about th</w:t>
      </w:r>
      <w:r w:rsidR="006F55F5">
        <w:rPr>
          <w:rFonts w:ascii="Arial" w:hAnsi="Arial" w:cs="Arial"/>
          <w:b/>
          <w:color w:val="000000" w:themeColor="text1"/>
          <w:sz w:val="24"/>
          <w:szCs w:val="24"/>
        </w:rPr>
        <w:t xml:space="preserve">e Thrive </w:t>
      </w:r>
      <w:r>
        <w:rPr>
          <w:rFonts w:ascii="Arial" w:hAnsi="Arial" w:cs="Arial"/>
          <w:b/>
          <w:color w:val="000000" w:themeColor="text1"/>
          <w:sz w:val="24"/>
          <w:szCs w:val="24"/>
        </w:rPr>
        <w:t>approach</w:t>
      </w:r>
      <w:r w:rsidR="006F55F5">
        <w:rPr>
          <w:rFonts w:ascii="Arial" w:hAnsi="Arial" w:cs="Arial"/>
          <w:b/>
          <w:color w:val="000000" w:themeColor="text1"/>
          <w:sz w:val="24"/>
          <w:szCs w:val="24"/>
        </w:rPr>
        <w:t xml:space="preserve"> and our plans for mental health services</w:t>
      </w:r>
      <w:r w:rsidR="001F74BE" w:rsidRPr="00F549B6">
        <w:rPr>
          <w:rFonts w:ascii="Arial" w:hAnsi="Arial" w:cs="Arial"/>
          <w:b/>
          <w:color w:val="000000" w:themeColor="text1"/>
          <w:sz w:val="24"/>
          <w:szCs w:val="24"/>
        </w:rPr>
        <w:t xml:space="preserve">? </w:t>
      </w:r>
      <w:r>
        <w:rPr>
          <w:rFonts w:ascii="Arial" w:hAnsi="Arial" w:cs="Arial"/>
          <w:b/>
          <w:color w:val="000000" w:themeColor="text1"/>
          <w:sz w:val="24"/>
          <w:szCs w:val="24"/>
        </w:rPr>
        <w:t>Is there anything you think could be improved</w:t>
      </w:r>
      <w:r w:rsidR="006758F2" w:rsidRPr="00F549B6">
        <w:rPr>
          <w:rFonts w:ascii="Arial" w:hAnsi="Arial" w:cs="Arial"/>
          <w:b/>
          <w:color w:val="000000" w:themeColor="text1"/>
          <w:sz w:val="24"/>
          <w:szCs w:val="24"/>
        </w:rPr>
        <w:t>?</w:t>
      </w:r>
    </w:p>
    <w:p w:rsidR="001F74BE" w:rsidRPr="001F74BE" w:rsidRDefault="004E3FBE" w:rsidP="001F74BE">
      <w:pPr>
        <w:pStyle w:val="ListParagraph"/>
        <w:spacing w:after="0" w:line="240" w:lineRule="auto"/>
        <w:contextualSpacing w:val="0"/>
        <w:rPr>
          <w:rFonts w:ascii="Arial" w:hAnsi="Arial" w:cs="Arial"/>
          <w:b/>
          <w:sz w:val="24"/>
          <w:szCs w:val="24"/>
        </w:rPr>
      </w:pPr>
      <w:r w:rsidRPr="001F74BE">
        <w:rPr>
          <w:rFonts w:ascii="Arial" w:hAnsi="Arial" w:cs="Arial"/>
          <w:b/>
          <w:noProof/>
          <w:sz w:val="24"/>
          <w:szCs w:val="24"/>
          <w:lang w:eastAsia="en-GB"/>
        </w:rPr>
        <mc:AlternateContent>
          <mc:Choice Requires="wps">
            <w:drawing>
              <wp:anchor distT="0" distB="0" distL="114300" distR="114300" simplePos="0" relativeHeight="251676672" behindDoc="0" locked="0" layoutInCell="1" allowOverlap="1" wp14:anchorId="5AA8BFFF" wp14:editId="16DA8097">
                <wp:simplePos x="0" y="0"/>
                <wp:positionH relativeFrom="column">
                  <wp:posOffset>28575</wp:posOffset>
                </wp:positionH>
                <wp:positionV relativeFrom="paragraph">
                  <wp:posOffset>125730</wp:posOffset>
                </wp:positionV>
                <wp:extent cx="6953250" cy="1952625"/>
                <wp:effectExtent l="0" t="0" r="19050" b="2857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0" cy="1952625"/>
                        </a:xfrm>
                        <a:prstGeom prst="rect">
                          <a:avLst/>
                        </a:prstGeom>
                        <a:solidFill>
                          <a:srgbClr val="FFFFFF"/>
                        </a:solidFill>
                        <a:ln w="9525">
                          <a:solidFill>
                            <a:srgbClr val="000000"/>
                          </a:solidFill>
                          <a:miter lim="800000"/>
                          <a:headEnd/>
                          <a:tailEnd/>
                        </a:ln>
                      </wps:spPr>
                      <wps:txbx>
                        <w:txbxContent>
                          <w:p w:rsidR="00CF2454" w:rsidRDefault="00CF2454" w:rsidP="001F74B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left:0;text-align:left;margin-left:2.25pt;margin-top:9.9pt;width:547.5pt;height:153.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">
                <v:textbox>
                  <w:txbxContent>
                    <w:p w:rsidR="00CF2454" w:rsidRDefault="00CF2454" w:rsidP="001F74BE"/>
                  </w:txbxContent>
                </v:textbox>
              </v:shape>
            </w:pict>
          </mc:Fallback>
        </mc:AlternateContent>
      </w:r>
    </w:p>
    <w:p w:rsidR="001F74BE" w:rsidRDefault="001F74BE" w:rsidP="001F74BE">
      <w:pPr>
        <w:pStyle w:val="ListParagraph"/>
        <w:spacing w:after="0" w:line="240" w:lineRule="auto"/>
        <w:contextualSpacing w:val="0"/>
        <w:rPr>
          <w:rFonts w:ascii="Arial" w:hAnsi="Arial" w:cs="Arial"/>
          <w:b/>
          <w:sz w:val="24"/>
          <w:szCs w:val="24"/>
        </w:rPr>
      </w:pPr>
    </w:p>
    <w:p w:rsidR="001F74BE" w:rsidRDefault="001F74BE" w:rsidP="001F74BE">
      <w:pPr>
        <w:pStyle w:val="ListParagraph"/>
        <w:spacing w:after="0" w:line="240" w:lineRule="auto"/>
        <w:contextualSpacing w:val="0"/>
        <w:rPr>
          <w:rFonts w:ascii="Arial" w:hAnsi="Arial" w:cs="Arial"/>
          <w:b/>
          <w:sz w:val="24"/>
          <w:szCs w:val="24"/>
        </w:rPr>
      </w:pPr>
    </w:p>
    <w:p w:rsidR="001F74BE" w:rsidRDefault="001F74BE" w:rsidP="001F74BE">
      <w:pPr>
        <w:pStyle w:val="ListParagraph"/>
        <w:spacing w:after="0" w:line="240" w:lineRule="auto"/>
        <w:contextualSpacing w:val="0"/>
        <w:rPr>
          <w:rFonts w:ascii="Arial" w:hAnsi="Arial" w:cs="Arial"/>
          <w:b/>
          <w:sz w:val="24"/>
          <w:szCs w:val="24"/>
        </w:rPr>
      </w:pPr>
    </w:p>
    <w:p w:rsidR="001F74BE" w:rsidRDefault="001F74BE" w:rsidP="001F74BE">
      <w:pPr>
        <w:pStyle w:val="ListParagraph"/>
        <w:spacing w:after="0" w:line="240" w:lineRule="auto"/>
        <w:contextualSpacing w:val="0"/>
        <w:rPr>
          <w:rFonts w:ascii="Arial" w:hAnsi="Arial" w:cs="Arial"/>
          <w:b/>
          <w:sz w:val="24"/>
          <w:szCs w:val="24"/>
        </w:rPr>
      </w:pPr>
    </w:p>
    <w:p w:rsidR="001F74BE" w:rsidRDefault="001F74BE" w:rsidP="001F74BE">
      <w:pPr>
        <w:pStyle w:val="ListParagraph"/>
        <w:spacing w:after="0" w:line="240" w:lineRule="auto"/>
        <w:contextualSpacing w:val="0"/>
        <w:rPr>
          <w:rFonts w:ascii="Arial" w:hAnsi="Arial" w:cs="Arial"/>
          <w:b/>
          <w:sz w:val="24"/>
          <w:szCs w:val="24"/>
        </w:rPr>
      </w:pPr>
    </w:p>
    <w:p w:rsidR="001F74BE" w:rsidRDefault="001F74BE" w:rsidP="001F74BE">
      <w:pPr>
        <w:pStyle w:val="ListParagraph"/>
        <w:spacing w:after="0" w:line="240" w:lineRule="auto"/>
        <w:contextualSpacing w:val="0"/>
        <w:rPr>
          <w:rFonts w:ascii="Arial" w:hAnsi="Arial" w:cs="Arial"/>
          <w:b/>
          <w:sz w:val="24"/>
          <w:szCs w:val="24"/>
        </w:rPr>
      </w:pPr>
    </w:p>
    <w:p w:rsidR="001F74BE" w:rsidRDefault="001F74BE" w:rsidP="001F74BE">
      <w:pPr>
        <w:pStyle w:val="ListParagraph"/>
        <w:spacing w:after="0" w:line="240" w:lineRule="auto"/>
        <w:contextualSpacing w:val="0"/>
        <w:rPr>
          <w:rFonts w:ascii="Arial" w:hAnsi="Arial" w:cs="Arial"/>
          <w:b/>
          <w:sz w:val="24"/>
          <w:szCs w:val="24"/>
        </w:rPr>
      </w:pPr>
    </w:p>
    <w:p w:rsidR="00553427" w:rsidRPr="00F549B6" w:rsidRDefault="001F74BE" w:rsidP="00553427">
      <w:pPr>
        <w:pStyle w:val="ListParagraph"/>
        <w:numPr>
          <w:ilvl w:val="0"/>
          <w:numId w:val="25"/>
        </w:numPr>
        <w:spacing w:after="0" w:line="240" w:lineRule="auto"/>
        <w:contextualSpacing w:val="0"/>
        <w:rPr>
          <w:rFonts w:ascii="Arial" w:hAnsi="Arial" w:cs="Arial"/>
          <w:b/>
          <w:color w:val="000000" w:themeColor="text1"/>
          <w:sz w:val="24"/>
          <w:szCs w:val="24"/>
        </w:rPr>
      </w:pPr>
      <w:r w:rsidRPr="00553427">
        <w:rPr>
          <w:rFonts w:ascii="Arial" w:hAnsi="Arial" w:cs="Arial"/>
          <w:b/>
          <w:color w:val="000000" w:themeColor="text1"/>
          <w:sz w:val="24"/>
          <w:szCs w:val="24"/>
        </w:rPr>
        <w:t xml:space="preserve">What </w:t>
      </w:r>
      <w:r w:rsidR="004E3FBE" w:rsidRPr="00553427">
        <w:rPr>
          <w:rFonts w:ascii="Arial" w:hAnsi="Arial" w:cs="Arial"/>
          <w:b/>
          <w:color w:val="000000" w:themeColor="text1"/>
          <w:sz w:val="24"/>
          <w:szCs w:val="24"/>
        </w:rPr>
        <w:t xml:space="preserve">do you think </w:t>
      </w:r>
      <w:r w:rsidRPr="00553427">
        <w:rPr>
          <w:rFonts w:ascii="Arial" w:hAnsi="Arial" w:cs="Arial"/>
          <w:b/>
          <w:color w:val="000000" w:themeColor="text1"/>
          <w:sz w:val="24"/>
          <w:szCs w:val="24"/>
        </w:rPr>
        <w:t xml:space="preserve">is the </w:t>
      </w:r>
      <w:r w:rsidR="006758F2" w:rsidRPr="00553427">
        <w:rPr>
          <w:rFonts w:ascii="Arial" w:hAnsi="Arial" w:cs="Arial"/>
          <w:b/>
          <w:color w:val="000000" w:themeColor="text1"/>
          <w:sz w:val="24"/>
          <w:szCs w:val="24"/>
        </w:rPr>
        <w:t xml:space="preserve">most important part of the </w:t>
      </w:r>
      <w:r w:rsidR="00553427" w:rsidRPr="00553427">
        <w:rPr>
          <w:rFonts w:ascii="Arial" w:hAnsi="Arial" w:cs="Arial"/>
          <w:b/>
          <w:color w:val="000000" w:themeColor="text1"/>
          <w:sz w:val="24"/>
          <w:szCs w:val="24"/>
        </w:rPr>
        <w:t xml:space="preserve">approach </w:t>
      </w:r>
      <w:r w:rsidRPr="00553427">
        <w:rPr>
          <w:rFonts w:ascii="Arial" w:hAnsi="Arial" w:cs="Arial"/>
          <w:b/>
          <w:color w:val="000000" w:themeColor="text1"/>
          <w:sz w:val="24"/>
          <w:szCs w:val="24"/>
        </w:rPr>
        <w:t xml:space="preserve">to get right? </w:t>
      </w:r>
    </w:p>
    <w:p w:rsidR="00B90C40" w:rsidRDefault="00B90C40" w:rsidP="00B02351">
      <w:pPr>
        <w:pStyle w:val="ListParagraph"/>
        <w:spacing w:after="0" w:line="240" w:lineRule="auto"/>
        <w:contextualSpacing w:val="0"/>
        <w:rPr>
          <w:rFonts w:ascii="Arial" w:hAnsi="Arial" w:cs="Arial"/>
          <w:b/>
          <w:sz w:val="24"/>
          <w:szCs w:val="24"/>
        </w:rPr>
      </w:pPr>
    </w:p>
    <w:p w:rsidR="00B90C40" w:rsidRDefault="00B90C40" w:rsidP="00B02351">
      <w:pPr>
        <w:pStyle w:val="ListParagraph"/>
        <w:spacing w:after="0" w:line="240" w:lineRule="auto"/>
        <w:contextualSpacing w:val="0"/>
        <w:rPr>
          <w:rFonts w:ascii="Arial" w:hAnsi="Arial" w:cs="Arial"/>
          <w:b/>
          <w:sz w:val="24"/>
          <w:szCs w:val="24"/>
        </w:rPr>
      </w:pPr>
    </w:p>
    <w:p w:rsidR="00B90C40" w:rsidRDefault="00B90C40" w:rsidP="00B02351">
      <w:pPr>
        <w:pStyle w:val="ListParagraph"/>
        <w:spacing w:after="0" w:line="240" w:lineRule="auto"/>
        <w:contextualSpacing w:val="0"/>
        <w:rPr>
          <w:rFonts w:ascii="Arial" w:hAnsi="Arial" w:cs="Arial"/>
          <w:b/>
          <w:sz w:val="24"/>
          <w:szCs w:val="24"/>
        </w:rPr>
      </w:pPr>
    </w:p>
    <w:p w:rsidR="00115AC9" w:rsidRDefault="00115AC9" w:rsidP="00B02351">
      <w:pPr>
        <w:pStyle w:val="ListParagraph"/>
        <w:spacing w:after="0" w:line="240" w:lineRule="auto"/>
        <w:contextualSpacing w:val="0"/>
        <w:rPr>
          <w:rFonts w:ascii="Arial" w:hAnsi="Arial" w:cs="Arial"/>
          <w:b/>
          <w:sz w:val="24"/>
          <w:szCs w:val="24"/>
        </w:rPr>
      </w:pPr>
    </w:p>
    <w:p w:rsidR="006F55F5" w:rsidRDefault="006F55F5" w:rsidP="00B02351">
      <w:pPr>
        <w:pStyle w:val="ListParagraph"/>
        <w:spacing w:after="0" w:line="240" w:lineRule="auto"/>
        <w:contextualSpacing w:val="0"/>
        <w:rPr>
          <w:rFonts w:ascii="Arial" w:hAnsi="Arial" w:cs="Arial"/>
          <w:b/>
          <w:sz w:val="24"/>
          <w:szCs w:val="24"/>
        </w:rPr>
      </w:pPr>
    </w:p>
    <w:p w:rsidR="006F55F5" w:rsidRDefault="006F55F5" w:rsidP="00B02351">
      <w:pPr>
        <w:pStyle w:val="ListParagraph"/>
        <w:spacing w:after="0" w:line="240" w:lineRule="auto"/>
        <w:contextualSpacing w:val="0"/>
        <w:rPr>
          <w:rFonts w:ascii="Arial" w:hAnsi="Arial" w:cs="Arial"/>
          <w:b/>
          <w:sz w:val="24"/>
          <w:szCs w:val="24"/>
        </w:rPr>
      </w:pPr>
    </w:p>
    <w:p w:rsidR="006F55F5" w:rsidRDefault="006F55F5" w:rsidP="00B02351">
      <w:pPr>
        <w:pStyle w:val="ListParagraph"/>
        <w:spacing w:after="0" w:line="240" w:lineRule="auto"/>
        <w:contextualSpacing w:val="0"/>
        <w:rPr>
          <w:rFonts w:ascii="Arial" w:hAnsi="Arial" w:cs="Arial"/>
          <w:b/>
          <w:sz w:val="24"/>
          <w:szCs w:val="24"/>
        </w:rPr>
      </w:pPr>
    </w:p>
    <w:p w:rsidR="006F55F5" w:rsidRDefault="006F55F5" w:rsidP="00B02351">
      <w:pPr>
        <w:pStyle w:val="ListParagraph"/>
        <w:spacing w:after="0" w:line="240" w:lineRule="auto"/>
        <w:contextualSpacing w:val="0"/>
        <w:rPr>
          <w:rFonts w:ascii="Arial" w:hAnsi="Arial" w:cs="Arial"/>
          <w:b/>
          <w:sz w:val="24"/>
          <w:szCs w:val="24"/>
        </w:rPr>
      </w:pPr>
    </w:p>
    <w:p w:rsidR="006F55F5" w:rsidRDefault="006F55F5" w:rsidP="00B02351">
      <w:pPr>
        <w:pStyle w:val="ListParagraph"/>
        <w:spacing w:after="0" w:line="240" w:lineRule="auto"/>
        <w:contextualSpacing w:val="0"/>
        <w:rPr>
          <w:rFonts w:ascii="Arial" w:hAnsi="Arial" w:cs="Arial"/>
          <w:b/>
          <w:sz w:val="24"/>
          <w:szCs w:val="24"/>
        </w:rPr>
      </w:pPr>
    </w:p>
    <w:p w:rsidR="006F55F5" w:rsidRDefault="006F55F5" w:rsidP="00B02351">
      <w:pPr>
        <w:pStyle w:val="ListParagraph"/>
        <w:spacing w:after="0" w:line="240" w:lineRule="auto"/>
        <w:contextualSpacing w:val="0"/>
        <w:rPr>
          <w:rFonts w:ascii="Arial" w:hAnsi="Arial" w:cs="Arial"/>
          <w:b/>
          <w:sz w:val="24"/>
          <w:szCs w:val="24"/>
        </w:rPr>
      </w:pPr>
    </w:p>
    <w:p w:rsidR="006F55F5" w:rsidRDefault="006F55F5" w:rsidP="00B02351">
      <w:pPr>
        <w:pStyle w:val="ListParagraph"/>
        <w:spacing w:after="0" w:line="240" w:lineRule="auto"/>
        <w:contextualSpacing w:val="0"/>
        <w:rPr>
          <w:rFonts w:ascii="Arial" w:hAnsi="Arial" w:cs="Arial"/>
          <w:b/>
          <w:sz w:val="24"/>
          <w:szCs w:val="24"/>
        </w:rPr>
      </w:pPr>
    </w:p>
    <w:p w:rsidR="006F55F5" w:rsidRDefault="006F55F5" w:rsidP="00B02351">
      <w:pPr>
        <w:pStyle w:val="ListParagraph"/>
        <w:spacing w:after="0" w:line="240" w:lineRule="auto"/>
        <w:contextualSpacing w:val="0"/>
        <w:rPr>
          <w:rFonts w:ascii="Arial" w:hAnsi="Arial" w:cs="Arial"/>
          <w:b/>
          <w:sz w:val="24"/>
          <w:szCs w:val="24"/>
        </w:rPr>
      </w:pPr>
    </w:p>
    <w:p w:rsidR="006F55F5" w:rsidRDefault="006F55F5" w:rsidP="00B02351">
      <w:pPr>
        <w:pStyle w:val="ListParagraph"/>
        <w:spacing w:after="0" w:line="240" w:lineRule="auto"/>
        <w:contextualSpacing w:val="0"/>
        <w:rPr>
          <w:rFonts w:ascii="Arial" w:hAnsi="Arial" w:cs="Arial"/>
          <w:b/>
          <w:sz w:val="24"/>
          <w:szCs w:val="24"/>
        </w:rPr>
      </w:pPr>
    </w:p>
    <w:p w:rsidR="006F55F5" w:rsidRDefault="006F55F5" w:rsidP="00B02351">
      <w:pPr>
        <w:pStyle w:val="ListParagraph"/>
        <w:spacing w:after="0" w:line="240" w:lineRule="auto"/>
        <w:contextualSpacing w:val="0"/>
        <w:rPr>
          <w:rFonts w:ascii="Arial" w:hAnsi="Arial" w:cs="Arial"/>
          <w:b/>
          <w:sz w:val="24"/>
          <w:szCs w:val="24"/>
        </w:rPr>
      </w:pPr>
    </w:p>
    <w:p w:rsidR="006F55F5" w:rsidRDefault="006F55F5" w:rsidP="00B02351">
      <w:pPr>
        <w:pStyle w:val="ListParagraph"/>
        <w:spacing w:after="0" w:line="240" w:lineRule="auto"/>
        <w:contextualSpacing w:val="0"/>
        <w:rPr>
          <w:rFonts w:ascii="Arial" w:hAnsi="Arial" w:cs="Arial"/>
          <w:b/>
          <w:sz w:val="24"/>
          <w:szCs w:val="24"/>
        </w:rPr>
      </w:pPr>
    </w:p>
    <w:p w:rsidR="006F55F5" w:rsidRDefault="006F55F5" w:rsidP="00B02351">
      <w:pPr>
        <w:pStyle w:val="ListParagraph"/>
        <w:spacing w:after="0" w:line="240" w:lineRule="auto"/>
        <w:contextualSpacing w:val="0"/>
        <w:rPr>
          <w:rFonts w:ascii="Arial" w:hAnsi="Arial" w:cs="Arial"/>
          <w:b/>
          <w:sz w:val="24"/>
          <w:szCs w:val="24"/>
        </w:rPr>
      </w:pPr>
    </w:p>
    <w:p w:rsidR="006F55F5" w:rsidRDefault="006F55F5" w:rsidP="00B02351">
      <w:pPr>
        <w:pStyle w:val="ListParagraph"/>
        <w:spacing w:after="0" w:line="240" w:lineRule="auto"/>
        <w:contextualSpacing w:val="0"/>
        <w:rPr>
          <w:rFonts w:ascii="Arial" w:hAnsi="Arial" w:cs="Arial"/>
          <w:b/>
          <w:sz w:val="24"/>
          <w:szCs w:val="24"/>
        </w:rPr>
      </w:pPr>
    </w:p>
    <w:p w:rsidR="006F55F5" w:rsidRDefault="006F55F5" w:rsidP="00B02351">
      <w:pPr>
        <w:pStyle w:val="ListParagraph"/>
        <w:spacing w:after="0" w:line="240" w:lineRule="auto"/>
        <w:contextualSpacing w:val="0"/>
        <w:rPr>
          <w:rFonts w:ascii="Arial" w:hAnsi="Arial" w:cs="Arial"/>
          <w:b/>
          <w:sz w:val="24"/>
          <w:szCs w:val="24"/>
        </w:rPr>
      </w:pPr>
    </w:p>
    <w:p w:rsidR="006F55F5" w:rsidRDefault="006F55F5" w:rsidP="00B02351">
      <w:pPr>
        <w:pStyle w:val="ListParagraph"/>
        <w:spacing w:after="0" w:line="240" w:lineRule="auto"/>
        <w:contextualSpacing w:val="0"/>
        <w:rPr>
          <w:rFonts w:ascii="Arial" w:hAnsi="Arial" w:cs="Arial"/>
          <w:b/>
          <w:sz w:val="24"/>
          <w:szCs w:val="24"/>
        </w:rPr>
      </w:pPr>
    </w:p>
    <w:p w:rsidR="00FA468B" w:rsidRPr="00FA468B" w:rsidRDefault="00FA468B" w:rsidP="00FA468B">
      <w:pPr>
        <w:spacing w:after="0" w:line="240" w:lineRule="auto"/>
        <w:rPr>
          <w:rFonts w:ascii="Arial" w:hAnsi="Arial" w:cs="Arial"/>
          <w:b/>
          <w:sz w:val="24"/>
          <w:szCs w:val="24"/>
        </w:rPr>
      </w:pPr>
      <w:r w:rsidRPr="00FA468B">
        <w:rPr>
          <w:rFonts w:ascii="Arial" w:hAnsi="Arial" w:cs="Arial"/>
          <w:b/>
          <w:sz w:val="24"/>
          <w:szCs w:val="24"/>
          <w:bdr w:val="none" w:sz="0" w:space="0" w:color="auto" w:frame="1"/>
          <w:shd w:val="clear" w:color="auto" w:fill="FFFFFF"/>
        </w:rPr>
        <w:t>Equality and diversity information</w:t>
      </w:r>
    </w:p>
    <w:p w:rsidR="00FA468B" w:rsidRDefault="00FA468B" w:rsidP="00FA468B">
      <w:pPr>
        <w:spacing w:after="0" w:line="240" w:lineRule="auto"/>
        <w:rPr>
          <w:rFonts w:ascii="Arial" w:hAnsi="Arial" w:cs="Arial"/>
          <w:sz w:val="24"/>
          <w:szCs w:val="24"/>
        </w:rPr>
      </w:pPr>
    </w:p>
    <w:p w:rsidR="00FA468B" w:rsidRPr="006E501E" w:rsidRDefault="00FA468B" w:rsidP="00FA468B">
      <w:pPr>
        <w:spacing w:after="0" w:line="240" w:lineRule="auto"/>
        <w:rPr>
          <w:rFonts w:ascii="Arial" w:hAnsi="Arial" w:cs="Arial"/>
        </w:rPr>
      </w:pPr>
      <w:r w:rsidRPr="006E501E">
        <w:rPr>
          <w:rFonts w:ascii="Arial" w:hAnsi="Arial" w:cs="Arial"/>
        </w:rPr>
        <w:t xml:space="preserve">It's really important that we ask a diverse group of people for their views about our plans. </w:t>
      </w:r>
    </w:p>
    <w:p w:rsidR="00FA468B" w:rsidRPr="006E501E" w:rsidRDefault="00FA468B" w:rsidP="00FA468B">
      <w:pPr>
        <w:spacing w:after="0" w:line="240" w:lineRule="auto"/>
        <w:rPr>
          <w:rFonts w:ascii="Arial" w:hAnsi="Arial" w:cs="Arial"/>
        </w:rPr>
      </w:pPr>
    </w:p>
    <w:p w:rsidR="00FA468B" w:rsidRPr="006E501E" w:rsidRDefault="00FA468B" w:rsidP="00FA468B">
      <w:pPr>
        <w:spacing w:after="0" w:line="240" w:lineRule="auto"/>
        <w:rPr>
          <w:rFonts w:ascii="Arial" w:hAnsi="Arial" w:cs="Arial"/>
        </w:rPr>
      </w:pPr>
      <w:r w:rsidRPr="006E501E">
        <w:rPr>
          <w:rFonts w:ascii="Arial" w:hAnsi="Arial" w:cs="Arial"/>
        </w:rPr>
        <w:t xml:space="preserve">To check we are aware of particular issues and needs of different groups in the community, we ask people to give us some information about </w:t>
      </w:r>
      <w:proofErr w:type="gramStart"/>
      <w:r w:rsidRPr="006E501E">
        <w:rPr>
          <w:rFonts w:ascii="Arial" w:hAnsi="Arial" w:cs="Arial"/>
        </w:rPr>
        <w:t>themselves</w:t>
      </w:r>
      <w:proofErr w:type="gramEnd"/>
      <w:r w:rsidRPr="006E501E">
        <w:rPr>
          <w:rFonts w:ascii="Arial" w:hAnsi="Arial" w:cs="Arial"/>
        </w:rPr>
        <w:t>. This information is completely anonymous.</w:t>
      </w:r>
    </w:p>
    <w:p w:rsidR="00FA468B" w:rsidRDefault="00FA468B" w:rsidP="00FA468B">
      <w:pPr>
        <w:spacing w:after="0" w:line="240" w:lineRule="auto"/>
        <w:rPr>
          <w:rFonts w:ascii="Arial" w:hAnsi="Arial" w:cs="Arial"/>
        </w:rPr>
      </w:pPr>
    </w:p>
    <w:p w:rsidR="00FA468B" w:rsidRPr="006E501E" w:rsidRDefault="00FA468B" w:rsidP="00FA468B">
      <w:pPr>
        <w:spacing w:after="0" w:line="240" w:lineRule="auto"/>
        <w:rPr>
          <w:rFonts w:ascii="Arial" w:hAnsi="Arial" w:cs="Arial"/>
        </w:rPr>
      </w:pPr>
    </w:p>
    <w:p w:rsidR="00FA468B" w:rsidRPr="006E501E" w:rsidRDefault="00FA468B" w:rsidP="00FA468B">
      <w:pPr>
        <w:pStyle w:val="ListParagraph"/>
        <w:numPr>
          <w:ilvl w:val="0"/>
          <w:numId w:val="30"/>
        </w:numPr>
        <w:spacing w:after="0" w:line="240" w:lineRule="auto"/>
        <w:ind w:left="284" w:hanging="284"/>
        <w:rPr>
          <w:rFonts w:ascii="Arial" w:hAnsi="Arial" w:cs="Arial"/>
          <w:b/>
        </w:rPr>
      </w:pPr>
      <w:r w:rsidRPr="00200EAF">
        <w:rPr>
          <w:rFonts w:ascii="Arial" w:hAnsi="Arial" w:cs="Arial"/>
          <w:b/>
          <w:noProof/>
          <w:lang w:eastAsia="en-GB"/>
        </w:rPr>
        <mc:AlternateContent>
          <mc:Choice Requires="wps">
            <w:drawing>
              <wp:anchor distT="0" distB="0" distL="114300" distR="114300" simplePos="0" relativeHeight="251702272" behindDoc="0" locked="0" layoutInCell="1" allowOverlap="1" wp14:anchorId="5783EA5C" wp14:editId="7AC2AC87">
                <wp:simplePos x="0" y="0"/>
                <wp:positionH relativeFrom="column">
                  <wp:posOffset>3390900</wp:posOffset>
                </wp:positionH>
                <wp:positionV relativeFrom="paragraph">
                  <wp:posOffset>28575</wp:posOffset>
                </wp:positionV>
                <wp:extent cx="2374265" cy="2124075"/>
                <wp:effectExtent l="0" t="0" r="0" b="9525"/>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2124075"/>
                        </a:xfrm>
                        <a:prstGeom prst="rect">
                          <a:avLst/>
                        </a:prstGeom>
                        <a:solidFill>
                          <a:srgbClr val="FFFFFF"/>
                        </a:solidFill>
                        <a:ln w="9525">
                          <a:noFill/>
                          <a:miter lim="800000"/>
                          <a:headEnd/>
                          <a:tailEnd/>
                        </a:ln>
                      </wps:spPr>
                      <wps:txbx>
                        <w:txbxContent>
                          <w:p w:rsidR="00CF2454" w:rsidRPr="006E501E" w:rsidRDefault="00CF2454" w:rsidP="00FA468B">
                            <w:pPr>
                              <w:pStyle w:val="ListParagraph"/>
                              <w:numPr>
                                <w:ilvl w:val="0"/>
                                <w:numId w:val="32"/>
                              </w:numPr>
                              <w:tabs>
                                <w:tab w:val="left" w:pos="284"/>
                              </w:tabs>
                              <w:spacing w:after="0" w:line="240" w:lineRule="auto"/>
                              <w:ind w:hanging="720"/>
                              <w:rPr>
                                <w:rFonts w:ascii="Arial" w:hAnsi="Arial" w:cs="Arial"/>
                                <w:b/>
                              </w:rPr>
                            </w:pPr>
                            <w:r w:rsidRPr="006E501E">
                              <w:rPr>
                                <w:rFonts w:ascii="Arial" w:hAnsi="Arial" w:cs="Arial"/>
                                <w:b/>
                              </w:rPr>
                              <w:t>How old are you?</w:t>
                            </w:r>
                          </w:p>
                          <w:p w:rsidR="00CF2454" w:rsidRPr="006E501E" w:rsidRDefault="00CF2454" w:rsidP="00FA468B">
                            <w:pPr>
                              <w:pStyle w:val="ListParagraph"/>
                              <w:spacing w:after="0" w:line="240" w:lineRule="auto"/>
                              <w:ind w:left="0"/>
                              <w:rPr>
                                <w:rFonts w:ascii="Arial" w:hAnsi="Arial" w:cs="Arial"/>
                                <w:b/>
                              </w:rPr>
                            </w:pPr>
                          </w:p>
                          <w:p w:rsidR="00CF2454" w:rsidRPr="006E501E" w:rsidRDefault="00CF2454" w:rsidP="00FA468B">
                            <w:pPr>
                              <w:pStyle w:val="ListParagraph"/>
                              <w:spacing w:after="0" w:line="240" w:lineRule="auto"/>
                              <w:ind w:left="0"/>
                              <w:rPr>
                                <w:rFonts w:ascii="Arial" w:hAnsi="Arial" w:cs="Arial"/>
                              </w:rPr>
                            </w:pPr>
                            <w:r w:rsidRPr="006E501E">
                              <w:rPr>
                                <w:rFonts w:ascii="Arial" w:hAnsi="Arial" w:cs="Arial"/>
                              </w:rPr>
                              <w:sym w:font="Wingdings 2" w:char="F02A"/>
                            </w:r>
                            <w:r w:rsidRPr="006E501E">
                              <w:rPr>
                                <w:rFonts w:ascii="Arial" w:hAnsi="Arial" w:cs="Arial"/>
                              </w:rPr>
                              <w:t xml:space="preserve"> Under 16</w:t>
                            </w:r>
                          </w:p>
                          <w:p w:rsidR="00CF2454" w:rsidRPr="006E501E" w:rsidRDefault="00CF2454" w:rsidP="00FA468B">
                            <w:pPr>
                              <w:pStyle w:val="ListParagraph"/>
                              <w:spacing w:after="0" w:line="240" w:lineRule="auto"/>
                              <w:ind w:left="0"/>
                              <w:rPr>
                                <w:rFonts w:ascii="Arial" w:hAnsi="Arial" w:cs="Arial"/>
                              </w:rPr>
                            </w:pPr>
                            <w:r w:rsidRPr="006E501E">
                              <w:rPr>
                                <w:rFonts w:ascii="Arial" w:hAnsi="Arial" w:cs="Arial"/>
                              </w:rPr>
                              <w:sym w:font="Wingdings 2" w:char="F02A"/>
                            </w:r>
                            <w:r w:rsidRPr="006E501E">
                              <w:rPr>
                                <w:rFonts w:ascii="Arial" w:hAnsi="Arial" w:cs="Arial"/>
                              </w:rPr>
                              <w:t xml:space="preserve"> 16-24</w:t>
                            </w:r>
                            <w:r w:rsidRPr="006E501E">
                              <w:rPr>
                                <w:rFonts w:ascii="Arial" w:hAnsi="Arial" w:cs="Arial"/>
                                <w:b/>
                              </w:rPr>
                              <w:tab/>
                            </w:r>
                            <w:r w:rsidRPr="006E501E">
                              <w:rPr>
                                <w:rFonts w:ascii="Arial" w:hAnsi="Arial" w:cs="Arial"/>
                              </w:rPr>
                              <w:tab/>
                            </w:r>
                          </w:p>
                          <w:p w:rsidR="00CF2454" w:rsidRPr="006E501E" w:rsidRDefault="00CF2454" w:rsidP="00FA468B">
                            <w:pPr>
                              <w:pStyle w:val="ListParagraph"/>
                              <w:spacing w:after="0" w:line="240" w:lineRule="auto"/>
                              <w:ind w:left="0"/>
                              <w:rPr>
                                <w:rFonts w:ascii="Arial" w:hAnsi="Arial" w:cs="Arial"/>
                              </w:rPr>
                            </w:pPr>
                            <w:r w:rsidRPr="006E501E">
                              <w:rPr>
                                <w:rFonts w:ascii="Arial" w:hAnsi="Arial" w:cs="Arial"/>
                              </w:rPr>
                              <w:sym w:font="Wingdings 2" w:char="F02A"/>
                            </w:r>
                            <w:r>
                              <w:rPr>
                                <w:rFonts w:ascii="Arial" w:hAnsi="Arial" w:cs="Arial"/>
                              </w:rPr>
                              <w:t xml:space="preserve"> 25-34</w:t>
                            </w:r>
                            <w:r>
                              <w:rPr>
                                <w:rFonts w:ascii="Arial" w:hAnsi="Arial" w:cs="Arial"/>
                              </w:rPr>
                              <w:tab/>
                            </w:r>
                            <w:r>
                              <w:rPr>
                                <w:rFonts w:ascii="Arial" w:hAnsi="Arial" w:cs="Arial"/>
                              </w:rPr>
                              <w:tab/>
                            </w:r>
                            <w:r w:rsidRPr="006E501E">
                              <w:rPr>
                                <w:rFonts w:ascii="Arial" w:hAnsi="Arial" w:cs="Arial"/>
                              </w:rPr>
                              <w:tab/>
                            </w:r>
                          </w:p>
                          <w:p w:rsidR="00CF2454" w:rsidRPr="006E501E" w:rsidRDefault="00CF2454" w:rsidP="00FA468B">
                            <w:pPr>
                              <w:pStyle w:val="ListParagraph"/>
                              <w:spacing w:after="0" w:line="240" w:lineRule="auto"/>
                              <w:ind w:left="0"/>
                              <w:rPr>
                                <w:rFonts w:ascii="Arial" w:hAnsi="Arial" w:cs="Arial"/>
                              </w:rPr>
                            </w:pPr>
                            <w:r w:rsidRPr="006E501E">
                              <w:rPr>
                                <w:rFonts w:ascii="Arial" w:hAnsi="Arial" w:cs="Arial"/>
                              </w:rPr>
                              <w:sym w:font="Wingdings 2" w:char="F02A"/>
                            </w:r>
                            <w:r w:rsidRPr="006E501E">
                              <w:rPr>
                                <w:rFonts w:ascii="Arial" w:hAnsi="Arial" w:cs="Arial"/>
                              </w:rPr>
                              <w:t xml:space="preserve"> 35-44</w:t>
                            </w:r>
                            <w:r w:rsidRPr="006E501E">
                              <w:rPr>
                                <w:rFonts w:ascii="Arial" w:hAnsi="Arial" w:cs="Arial"/>
                              </w:rPr>
                              <w:tab/>
                              <w:t xml:space="preserve">   </w:t>
                            </w:r>
                          </w:p>
                          <w:p w:rsidR="00CF2454" w:rsidRPr="006E501E" w:rsidRDefault="00CF2454" w:rsidP="00FA468B">
                            <w:pPr>
                              <w:pStyle w:val="ListParagraph"/>
                              <w:spacing w:after="0" w:line="240" w:lineRule="auto"/>
                              <w:ind w:left="0"/>
                              <w:rPr>
                                <w:rFonts w:ascii="Arial" w:hAnsi="Arial" w:cs="Arial"/>
                              </w:rPr>
                            </w:pPr>
                            <w:r w:rsidRPr="006E501E">
                              <w:rPr>
                                <w:rFonts w:ascii="Arial" w:hAnsi="Arial" w:cs="Arial"/>
                              </w:rPr>
                              <w:sym w:font="Wingdings 2" w:char="F02A"/>
                            </w:r>
                            <w:r w:rsidRPr="006E501E">
                              <w:rPr>
                                <w:rFonts w:ascii="Arial" w:hAnsi="Arial" w:cs="Arial"/>
                              </w:rPr>
                              <w:t xml:space="preserve"> 45-54</w:t>
                            </w:r>
                            <w:r w:rsidRPr="006E501E">
                              <w:rPr>
                                <w:rFonts w:ascii="Arial" w:hAnsi="Arial" w:cs="Arial"/>
                              </w:rPr>
                              <w:tab/>
                            </w:r>
                            <w:r w:rsidRPr="006E501E">
                              <w:rPr>
                                <w:rFonts w:ascii="Arial" w:hAnsi="Arial" w:cs="Arial"/>
                              </w:rPr>
                              <w:tab/>
                            </w:r>
                            <w:r w:rsidRPr="006E501E">
                              <w:rPr>
                                <w:rFonts w:ascii="Arial" w:hAnsi="Arial" w:cs="Arial"/>
                                <w:b/>
                              </w:rPr>
                              <w:tab/>
                            </w:r>
                          </w:p>
                          <w:p w:rsidR="00CF2454" w:rsidRPr="006E501E" w:rsidRDefault="00CF2454" w:rsidP="00FA468B">
                            <w:pPr>
                              <w:pStyle w:val="ListParagraph"/>
                              <w:spacing w:after="0" w:line="240" w:lineRule="auto"/>
                              <w:ind w:left="0"/>
                              <w:rPr>
                                <w:rFonts w:ascii="Arial" w:hAnsi="Arial" w:cs="Arial"/>
                              </w:rPr>
                            </w:pPr>
                            <w:r w:rsidRPr="006E501E">
                              <w:rPr>
                                <w:rFonts w:ascii="Arial" w:hAnsi="Arial" w:cs="Arial"/>
                              </w:rPr>
                              <w:sym w:font="Wingdings 2" w:char="F02A"/>
                            </w:r>
                            <w:r>
                              <w:rPr>
                                <w:rFonts w:ascii="Arial" w:hAnsi="Arial" w:cs="Arial"/>
                              </w:rPr>
                              <w:t xml:space="preserve"> 55-64</w:t>
                            </w:r>
                            <w:r>
                              <w:rPr>
                                <w:rFonts w:ascii="Arial" w:hAnsi="Arial" w:cs="Arial"/>
                              </w:rPr>
                              <w:tab/>
                            </w:r>
                            <w:r>
                              <w:rPr>
                                <w:rFonts w:ascii="Arial" w:hAnsi="Arial" w:cs="Arial"/>
                              </w:rPr>
                              <w:tab/>
                            </w:r>
                            <w:r w:rsidRPr="006E501E">
                              <w:rPr>
                                <w:rFonts w:ascii="Arial" w:hAnsi="Arial" w:cs="Arial"/>
                              </w:rPr>
                              <w:tab/>
                            </w:r>
                          </w:p>
                          <w:p w:rsidR="00CF2454" w:rsidRPr="006E501E" w:rsidRDefault="00CF2454" w:rsidP="00FA468B">
                            <w:pPr>
                              <w:pStyle w:val="ListParagraph"/>
                              <w:spacing w:after="0" w:line="240" w:lineRule="auto"/>
                              <w:ind w:left="0"/>
                              <w:rPr>
                                <w:rFonts w:ascii="Arial" w:hAnsi="Arial" w:cs="Arial"/>
                              </w:rPr>
                            </w:pPr>
                            <w:r w:rsidRPr="006E501E">
                              <w:rPr>
                                <w:rFonts w:ascii="Arial" w:hAnsi="Arial" w:cs="Arial"/>
                              </w:rPr>
                              <w:sym w:font="Wingdings 2" w:char="F02A"/>
                            </w:r>
                            <w:r w:rsidRPr="006E501E">
                              <w:rPr>
                                <w:rFonts w:ascii="Arial" w:hAnsi="Arial" w:cs="Arial"/>
                              </w:rPr>
                              <w:t xml:space="preserve"> 65+</w:t>
                            </w:r>
                            <w:r w:rsidRPr="006E501E">
                              <w:rPr>
                                <w:rFonts w:ascii="Arial" w:hAnsi="Arial" w:cs="Arial"/>
                              </w:rPr>
                              <w:tab/>
                            </w:r>
                          </w:p>
                          <w:p w:rsidR="00CF2454" w:rsidRPr="006E501E" w:rsidRDefault="00CF2454" w:rsidP="00FA468B">
                            <w:pPr>
                              <w:pStyle w:val="ListParagraph"/>
                              <w:spacing w:after="0" w:line="240" w:lineRule="auto"/>
                              <w:ind w:left="0"/>
                              <w:rPr>
                                <w:rFonts w:ascii="Arial" w:hAnsi="Arial" w:cs="Arial"/>
                              </w:rPr>
                            </w:pPr>
                            <w:r w:rsidRPr="006E501E">
                              <w:rPr>
                                <w:rFonts w:ascii="Arial" w:hAnsi="Arial" w:cs="Arial"/>
                              </w:rPr>
                              <w:sym w:font="Wingdings 2" w:char="F02A"/>
                            </w:r>
                            <w:r w:rsidRPr="006E501E">
                              <w:rPr>
                                <w:rFonts w:ascii="Arial" w:hAnsi="Arial" w:cs="Arial"/>
                              </w:rPr>
                              <w:t xml:space="preserve"> Prefer not to say   </w:t>
                            </w:r>
                          </w:p>
                          <w:p w:rsidR="00CF2454" w:rsidRPr="006E501E" w:rsidRDefault="00CF2454" w:rsidP="00FA468B">
                            <w:pPr>
                              <w:spacing w:after="0" w:line="240" w:lineRule="auto"/>
                              <w:rPr>
                                <w:rFonts w:ascii="Arial" w:hAnsi="Arial" w:cs="Arial"/>
                              </w:rPr>
                            </w:pPr>
                          </w:p>
                          <w:p w:rsidR="00CF2454" w:rsidRDefault="00CF2454" w:rsidP="00FA468B"/>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38" type="#_x0000_t202" style="position:absolute;left:0;text-align:left;margin-left:267pt;margin-top:2.25pt;width:186.95pt;height:167.25pt;z-index:25170227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" stroked="f">
                <v:textbox>
                  <w:txbxContent>
                    <w:p w:rsidR="00CF2454" w:rsidRPr="006E501E" w:rsidRDefault="00CF2454" w:rsidP="00FA468B">
                      <w:pPr>
                        <w:pStyle w:val="ListParagraph"/>
                        <w:numPr>
                          <w:ilvl w:val="0"/>
                          <w:numId w:val="32"/>
                        </w:numPr>
                        <w:tabs>
                          <w:tab w:val="left" w:pos="284"/>
                        </w:tabs>
                        <w:spacing w:after="0" w:line="240" w:lineRule="auto"/>
                        <w:ind w:hanging="720"/>
                        <w:rPr>
                          <w:rFonts w:ascii="Arial" w:hAnsi="Arial" w:cs="Arial"/>
                          <w:b/>
                        </w:rPr>
                      </w:pPr>
                      <w:r w:rsidRPr="006E501E">
                        <w:rPr>
                          <w:rFonts w:ascii="Arial" w:hAnsi="Arial" w:cs="Arial"/>
                          <w:b/>
                        </w:rPr>
                        <w:t>How old are you?</w:t>
                      </w:r>
                    </w:p>
                    <w:p w:rsidR="00CF2454" w:rsidRPr="006E501E" w:rsidRDefault="00CF2454" w:rsidP="00FA468B">
                      <w:pPr>
                        <w:pStyle w:val="ListParagraph"/>
                        <w:spacing w:after="0" w:line="240" w:lineRule="auto"/>
                        <w:ind w:left="0"/>
                        <w:rPr>
                          <w:rFonts w:ascii="Arial" w:hAnsi="Arial" w:cs="Arial"/>
                          <w:b/>
                        </w:rPr>
                      </w:pPr>
                    </w:p>
                    <w:p w:rsidR="00CF2454" w:rsidRPr="006E501E" w:rsidRDefault="00CF2454" w:rsidP="00FA468B">
                      <w:pPr>
                        <w:pStyle w:val="ListParagraph"/>
                        <w:spacing w:after="0" w:line="240" w:lineRule="auto"/>
                        <w:ind w:left="0"/>
                        <w:rPr>
                          <w:rFonts w:ascii="Arial" w:hAnsi="Arial" w:cs="Arial"/>
                        </w:rPr>
                      </w:pPr>
                      <w:r w:rsidRPr="006E501E">
                        <w:rPr>
                          <w:rFonts w:ascii="Arial" w:hAnsi="Arial" w:cs="Arial"/>
                        </w:rPr>
                        <w:sym w:font="Wingdings 2" w:char="F02A"/>
                      </w:r>
                      <w:r w:rsidRPr="006E501E">
                        <w:rPr>
                          <w:rFonts w:ascii="Arial" w:hAnsi="Arial" w:cs="Arial"/>
                        </w:rPr>
                        <w:t xml:space="preserve"> Under 16</w:t>
                      </w:r>
                    </w:p>
                    <w:p w:rsidR="00CF2454" w:rsidRPr="006E501E" w:rsidRDefault="00CF2454" w:rsidP="00FA468B">
                      <w:pPr>
                        <w:pStyle w:val="ListParagraph"/>
                        <w:spacing w:after="0" w:line="240" w:lineRule="auto"/>
                        <w:ind w:left="0"/>
                        <w:rPr>
                          <w:rFonts w:ascii="Arial" w:hAnsi="Arial" w:cs="Arial"/>
                        </w:rPr>
                      </w:pPr>
                      <w:r w:rsidRPr="006E501E">
                        <w:rPr>
                          <w:rFonts w:ascii="Arial" w:hAnsi="Arial" w:cs="Arial"/>
                        </w:rPr>
                        <w:sym w:font="Wingdings 2" w:char="F02A"/>
                      </w:r>
                      <w:r w:rsidRPr="006E501E">
                        <w:rPr>
                          <w:rFonts w:ascii="Arial" w:hAnsi="Arial" w:cs="Arial"/>
                        </w:rPr>
                        <w:t xml:space="preserve"> 16-24</w:t>
                      </w:r>
                      <w:r w:rsidRPr="006E501E">
                        <w:rPr>
                          <w:rFonts w:ascii="Arial" w:hAnsi="Arial" w:cs="Arial"/>
                          <w:b/>
                        </w:rPr>
                        <w:tab/>
                      </w:r>
                      <w:r w:rsidRPr="006E501E">
                        <w:rPr>
                          <w:rFonts w:ascii="Arial" w:hAnsi="Arial" w:cs="Arial"/>
                        </w:rPr>
                        <w:tab/>
                      </w:r>
                    </w:p>
                    <w:p w:rsidR="00CF2454" w:rsidRPr="006E501E" w:rsidRDefault="00CF2454" w:rsidP="00FA468B">
                      <w:pPr>
                        <w:pStyle w:val="ListParagraph"/>
                        <w:spacing w:after="0" w:line="240" w:lineRule="auto"/>
                        <w:ind w:left="0"/>
                        <w:rPr>
                          <w:rFonts w:ascii="Arial" w:hAnsi="Arial" w:cs="Arial"/>
                        </w:rPr>
                      </w:pPr>
                      <w:r w:rsidRPr="006E501E">
                        <w:rPr>
                          <w:rFonts w:ascii="Arial" w:hAnsi="Arial" w:cs="Arial"/>
                        </w:rPr>
                        <w:sym w:font="Wingdings 2" w:char="F02A"/>
                      </w:r>
                      <w:r>
                        <w:rPr>
                          <w:rFonts w:ascii="Arial" w:hAnsi="Arial" w:cs="Arial"/>
                        </w:rPr>
                        <w:t xml:space="preserve"> 25-34</w:t>
                      </w:r>
                      <w:r>
                        <w:rPr>
                          <w:rFonts w:ascii="Arial" w:hAnsi="Arial" w:cs="Arial"/>
                        </w:rPr>
                        <w:tab/>
                      </w:r>
                      <w:r>
                        <w:rPr>
                          <w:rFonts w:ascii="Arial" w:hAnsi="Arial" w:cs="Arial"/>
                        </w:rPr>
                        <w:tab/>
                      </w:r>
                      <w:r w:rsidRPr="006E501E">
                        <w:rPr>
                          <w:rFonts w:ascii="Arial" w:hAnsi="Arial" w:cs="Arial"/>
                        </w:rPr>
                        <w:tab/>
                      </w:r>
                    </w:p>
                    <w:p w:rsidR="00CF2454" w:rsidRPr="006E501E" w:rsidRDefault="00CF2454" w:rsidP="00FA468B">
                      <w:pPr>
                        <w:pStyle w:val="ListParagraph"/>
                        <w:spacing w:after="0" w:line="240" w:lineRule="auto"/>
                        <w:ind w:left="0"/>
                        <w:rPr>
                          <w:rFonts w:ascii="Arial" w:hAnsi="Arial" w:cs="Arial"/>
                        </w:rPr>
                      </w:pPr>
                      <w:r w:rsidRPr="006E501E">
                        <w:rPr>
                          <w:rFonts w:ascii="Arial" w:hAnsi="Arial" w:cs="Arial"/>
                        </w:rPr>
                        <w:sym w:font="Wingdings 2" w:char="F02A"/>
                      </w:r>
                      <w:r w:rsidRPr="006E501E">
                        <w:rPr>
                          <w:rFonts w:ascii="Arial" w:hAnsi="Arial" w:cs="Arial"/>
                        </w:rPr>
                        <w:t xml:space="preserve"> 35-44</w:t>
                      </w:r>
                      <w:r w:rsidRPr="006E501E">
                        <w:rPr>
                          <w:rFonts w:ascii="Arial" w:hAnsi="Arial" w:cs="Arial"/>
                        </w:rPr>
                        <w:tab/>
                        <w:t xml:space="preserve">   </w:t>
                      </w:r>
                    </w:p>
                    <w:p w:rsidR="00CF2454" w:rsidRPr="006E501E" w:rsidRDefault="00CF2454" w:rsidP="00FA468B">
                      <w:pPr>
                        <w:pStyle w:val="ListParagraph"/>
                        <w:spacing w:after="0" w:line="240" w:lineRule="auto"/>
                        <w:ind w:left="0"/>
                        <w:rPr>
                          <w:rFonts w:ascii="Arial" w:hAnsi="Arial" w:cs="Arial"/>
                        </w:rPr>
                      </w:pPr>
                      <w:r w:rsidRPr="006E501E">
                        <w:rPr>
                          <w:rFonts w:ascii="Arial" w:hAnsi="Arial" w:cs="Arial"/>
                        </w:rPr>
                        <w:sym w:font="Wingdings 2" w:char="F02A"/>
                      </w:r>
                      <w:r w:rsidRPr="006E501E">
                        <w:rPr>
                          <w:rFonts w:ascii="Arial" w:hAnsi="Arial" w:cs="Arial"/>
                        </w:rPr>
                        <w:t xml:space="preserve"> 45-54</w:t>
                      </w:r>
                      <w:r w:rsidRPr="006E501E">
                        <w:rPr>
                          <w:rFonts w:ascii="Arial" w:hAnsi="Arial" w:cs="Arial"/>
                        </w:rPr>
                        <w:tab/>
                      </w:r>
                      <w:r w:rsidRPr="006E501E">
                        <w:rPr>
                          <w:rFonts w:ascii="Arial" w:hAnsi="Arial" w:cs="Arial"/>
                        </w:rPr>
                        <w:tab/>
                      </w:r>
                      <w:r w:rsidRPr="006E501E">
                        <w:rPr>
                          <w:rFonts w:ascii="Arial" w:hAnsi="Arial" w:cs="Arial"/>
                          <w:b/>
                        </w:rPr>
                        <w:tab/>
                      </w:r>
                    </w:p>
                    <w:p w:rsidR="00CF2454" w:rsidRPr="006E501E" w:rsidRDefault="00CF2454" w:rsidP="00FA468B">
                      <w:pPr>
                        <w:pStyle w:val="ListParagraph"/>
                        <w:spacing w:after="0" w:line="240" w:lineRule="auto"/>
                        <w:ind w:left="0"/>
                        <w:rPr>
                          <w:rFonts w:ascii="Arial" w:hAnsi="Arial" w:cs="Arial"/>
                        </w:rPr>
                      </w:pPr>
                      <w:r w:rsidRPr="006E501E">
                        <w:rPr>
                          <w:rFonts w:ascii="Arial" w:hAnsi="Arial" w:cs="Arial"/>
                        </w:rPr>
                        <w:sym w:font="Wingdings 2" w:char="F02A"/>
                      </w:r>
                      <w:r>
                        <w:rPr>
                          <w:rFonts w:ascii="Arial" w:hAnsi="Arial" w:cs="Arial"/>
                        </w:rPr>
                        <w:t xml:space="preserve"> 55-64</w:t>
                      </w:r>
                      <w:r>
                        <w:rPr>
                          <w:rFonts w:ascii="Arial" w:hAnsi="Arial" w:cs="Arial"/>
                        </w:rPr>
                        <w:tab/>
                      </w:r>
                      <w:r>
                        <w:rPr>
                          <w:rFonts w:ascii="Arial" w:hAnsi="Arial" w:cs="Arial"/>
                        </w:rPr>
                        <w:tab/>
                      </w:r>
                      <w:r w:rsidRPr="006E501E">
                        <w:rPr>
                          <w:rFonts w:ascii="Arial" w:hAnsi="Arial" w:cs="Arial"/>
                        </w:rPr>
                        <w:tab/>
                      </w:r>
                    </w:p>
                    <w:p w:rsidR="00CF2454" w:rsidRPr="006E501E" w:rsidRDefault="00CF2454" w:rsidP="00FA468B">
                      <w:pPr>
                        <w:pStyle w:val="ListParagraph"/>
                        <w:spacing w:after="0" w:line="240" w:lineRule="auto"/>
                        <w:ind w:left="0"/>
                        <w:rPr>
                          <w:rFonts w:ascii="Arial" w:hAnsi="Arial" w:cs="Arial"/>
                        </w:rPr>
                      </w:pPr>
                      <w:r w:rsidRPr="006E501E">
                        <w:rPr>
                          <w:rFonts w:ascii="Arial" w:hAnsi="Arial" w:cs="Arial"/>
                        </w:rPr>
                        <w:sym w:font="Wingdings 2" w:char="F02A"/>
                      </w:r>
                      <w:r w:rsidRPr="006E501E">
                        <w:rPr>
                          <w:rFonts w:ascii="Arial" w:hAnsi="Arial" w:cs="Arial"/>
                        </w:rPr>
                        <w:t xml:space="preserve"> 65+</w:t>
                      </w:r>
                      <w:r w:rsidRPr="006E501E">
                        <w:rPr>
                          <w:rFonts w:ascii="Arial" w:hAnsi="Arial" w:cs="Arial"/>
                        </w:rPr>
                        <w:tab/>
                      </w:r>
                    </w:p>
                    <w:p w:rsidR="00CF2454" w:rsidRPr="006E501E" w:rsidRDefault="00CF2454" w:rsidP="00FA468B">
                      <w:pPr>
                        <w:pStyle w:val="ListParagraph"/>
                        <w:spacing w:after="0" w:line="240" w:lineRule="auto"/>
                        <w:ind w:left="0"/>
                        <w:rPr>
                          <w:rFonts w:ascii="Arial" w:hAnsi="Arial" w:cs="Arial"/>
                        </w:rPr>
                      </w:pPr>
                      <w:r w:rsidRPr="006E501E">
                        <w:rPr>
                          <w:rFonts w:ascii="Arial" w:hAnsi="Arial" w:cs="Arial"/>
                        </w:rPr>
                        <w:sym w:font="Wingdings 2" w:char="F02A"/>
                      </w:r>
                      <w:r w:rsidRPr="006E501E">
                        <w:rPr>
                          <w:rFonts w:ascii="Arial" w:hAnsi="Arial" w:cs="Arial"/>
                        </w:rPr>
                        <w:t xml:space="preserve"> Prefer not to say   </w:t>
                      </w:r>
                    </w:p>
                    <w:p w:rsidR="00CF2454" w:rsidRPr="006E501E" w:rsidRDefault="00CF2454" w:rsidP="00FA468B">
                      <w:pPr>
                        <w:spacing w:after="0" w:line="240" w:lineRule="auto"/>
                        <w:rPr>
                          <w:rFonts w:ascii="Arial" w:hAnsi="Arial" w:cs="Arial"/>
                        </w:rPr>
                      </w:pPr>
                    </w:p>
                    <w:p w:rsidR="00CF2454" w:rsidRDefault="00CF2454" w:rsidP="00FA468B"/>
                  </w:txbxContent>
                </v:textbox>
              </v:shape>
            </w:pict>
          </mc:Fallback>
        </mc:AlternateContent>
      </w:r>
      <w:r w:rsidRPr="006E501E">
        <w:rPr>
          <w:rFonts w:ascii="Arial" w:hAnsi="Arial" w:cs="Arial"/>
          <w:b/>
        </w:rPr>
        <w:t>What is the first part of your postcode?</w:t>
      </w:r>
    </w:p>
    <w:p w:rsidR="00FA468B" w:rsidRPr="006E501E" w:rsidRDefault="00FA468B" w:rsidP="00FA468B">
      <w:pPr>
        <w:spacing w:after="0" w:line="240" w:lineRule="auto"/>
        <w:ind w:left="720"/>
        <w:rPr>
          <w:rFonts w:ascii="Arial" w:hAnsi="Arial" w:cs="Arial"/>
        </w:rPr>
      </w:pPr>
      <w:r w:rsidRPr="006E501E">
        <w:rPr>
          <w:rFonts w:ascii="Arial" w:hAnsi="Arial" w:cs="Arial"/>
          <w:noProof/>
          <w:lang w:eastAsia="en-GB"/>
        </w:rPr>
        <mc:AlternateContent>
          <mc:Choice Requires="wps">
            <w:drawing>
              <wp:anchor distT="0" distB="0" distL="114300" distR="114300" simplePos="0" relativeHeight="251696128" behindDoc="0" locked="0" layoutInCell="1" allowOverlap="1" wp14:anchorId="1961A078" wp14:editId="5155E4F3">
                <wp:simplePos x="0" y="0"/>
                <wp:positionH relativeFrom="column">
                  <wp:posOffset>8255</wp:posOffset>
                </wp:positionH>
                <wp:positionV relativeFrom="paragraph">
                  <wp:posOffset>89535</wp:posOffset>
                </wp:positionV>
                <wp:extent cx="1323975" cy="35242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352425"/>
                        </a:xfrm>
                        <a:prstGeom prst="rect">
                          <a:avLst/>
                        </a:prstGeom>
                        <a:solidFill>
                          <a:srgbClr val="FFFFFF"/>
                        </a:solidFill>
                        <a:ln w="9525">
                          <a:solidFill>
                            <a:srgbClr val="000000"/>
                          </a:solidFill>
                          <a:miter lim="800000"/>
                          <a:headEnd/>
                          <a:tailEnd/>
                        </a:ln>
                      </wps:spPr>
                      <wps:txbx>
                        <w:txbxContent>
                          <w:p w:rsidR="00CF2454" w:rsidRDefault="00CF2454" w:rsidP="00FA468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left:0;text-align:left;margin-left:.65pt;margin-top:7.05pt;width:104.25pt;height:27.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">
                <v:textbox>
                  <w:txbxContent>
                    <w:p w:rsidR="00CF2454" w:rsidRDefault="00CF2454" w:rsidP="00FA468B"/>
                  </w:txbxContent>
                </v:textbox>
              </v:shape>
            </w:pict>
          </mc:Fallback>
        </mc:AlternateContent>
      </w:r>
    </w:p>
    <w:p w:rsidR="00FA468B" w:rsidRPr="006E501E" w:rsidRDefault="00FA468B" w:rsidP="00FA468B">
      <w:pPr>
        <w:spacing w:after="0" w:line="240" w:lineRule="auto"/>
        <w:ind w:left="720"/>
        <w:rPr>
          <w:rFonts w:ascii="Arial" w:hAnsi="Arial" w:cs="Arial"/>
        </w:rPr>
      </w:pPr>
    </w:p>
    <w:p w:rsidR="00FA468B" w:rsidRPr="00C26FDA" w:rsidRDefault="00FA468B" w:rsidP="00FA468B">
      <w:pPr>
        <w:spacing w:after="0" w:line="240" w:lineRule="auto"/>
        <w:ind w:left="720"/>
        <w:rPr>
          <w:rFonts w:ascii="Arial" w:hAnsi="Arial" w:cs="Arial"/>
        </w:rPr>
      </w:pPr>
    </w:p>
    <w:p w:rsidR="00FA468B" w:rsidRPr="00C26FDA" w:rsidRDefault="00FA468B" w:rsidP="00FA468B">
      <w:pPr>
        <w:spacing w:after="0" w:line="240" w:lineRule="auto"/>
        <w:rPr>
          <w:rFonts w:ascii="Arial" w:hAnsi="Arial" w:cs="Arial"/>
        </w:rPr>
      </w:pPr>
      <w:r w:rsidRPr="00C26FDA">
        <w:rPr>
          <w:rFonts w:ascii="Arial" w:hAnsi="Arial" w:cs="Arial"/>
        </w:rPr>
        <w:sym w:font="Wingdings 2" w:char="F02A"/>
      </w:r>
      <w:r w:rsidRPr="00C26FDA">
        <w:rPr>
          <w:rFonts w:ascii="Arial" w:hAnsi="Arial" w:cs="Arial"/>
        </w:rPr>
        <w:t xml:space="preserve"> Prefer not to say</w:t>
      </w:r>
    </w:p>
    <w:p w:rsidR="00FA468B" w:rsidRPr="006E501E" w:rsidRDefault="00FA468B" w:rsidP="00FA468B">
      <w:pPr>
        <w:spacing w:after="0" w:line="240" w:lineRule="auto"/>
        <w:rPr>
          <w:rFonts w:ascii="Arial" w:hAnsi="Arial" w:cs="Arial"/>
        </w:rPr>
      </w:pPr>
    </w:p>
    <w:p w:rsidR="00FA468B" w:rsidRDefault="00FA468B" w:rsidP="00FA468B">
      <w:pPr>
        <w:pStyle w:val="ListParagraph"/>
        <w:spacing w:after="0" w:line="240" w:lineRule="auto"/>
        <w:rPr>
          <w:rFonts w:ascii="Arial" w:hAnsi="Arial" w:cs="Arial"/>
        </w:rPr>
      </w:pPr>
      <w:r w:rsidRPr="00C26FDA">
        <w:rPr>
          <w:rFonts w:ascii="Arial" w:hAnsi="Arial" w:cs="Arial"/>
          <w:b/>
          <w:noProof/>
          <w:lang w:eastAsia="en-GB"/>
        </w:rPr>
        <mc:AlternateContent>
          <mc:Choice Requires="wps">
            <w:drawing>
              <wp:anchor distT="0" distB="0" distL="114300" distR="114300" simplePos="0" relativeHeight="251701248" behindDoc="0" locked="0" layoutInCell="1" allowOverlap="1" wp14:anchorId="673D1172" wp14:editId="2CD33415">
                <wp:simplePos x="0" y="0"/>
                <wp:positionH relativeFrom="column">
                  <wp:posOffset>-44450</wp:posOffset>
                </wp:positionH>
                <wp:positionV relativeFrom="paragraph">
                  <wp:posOffset>-3175</wp:posOffset>
                </wp:positionV>
                <wp:extent cx="2374265" cy="2133600"/>
                <wp:effectExtent l="0" t="0" r="0" b="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2133600"/>
                        </a:xfrm>
                        <a:prstGeom prst="rect">
                          <a:avLst/>
                        </a:prstGeom>
                        <a:solidFill>
                          <a:srgbClr val="FFFFFF"/>
                        </a:solidFill>
                        <a:ln w="9525">
                          <a:noFill/>
                          <a:miter lim="800000"/>
                          <a:headEnd/>
                          <a:tailEnd/>
                        </a:ln>
                      </wps:spPr>
                      <wps:txbx>
                        <w:txbxContent>
                          <w:p w:rsidR="00CF2454" w:rsidRPr="00C26FDA" w:rsidRDefault="00CF2454" w:rsidP="00FA468B">
                            <w:pPr>
                              <w:pStyle w:val="ListParagraph"/>
                              <w:numPr>
                                <w:ilvl w:val="0"/>
                                <w:numId w:val="31"/>
                              </w:numPr>
                              <w:spacing w:after="0" w:line="240" w:lineRule="auto"/>
                              <w:ind w:left="284" w:hanging="284"/>
                              <w:rPr>
                                <w:rFonts w:ascii="Arial" w:hAnsi="Arial" w:cs="Arial"/>
                                <w:b/>
                              </w:rPr>
                            </w:pPr>
                            <w:r w:rsidRPr="00C26FDA">
                              <w:rPr>
                                <w:rFonts w:ascii="Arial" w:hAnsi="Arial" w:cs="Arial"/>
                                <w:b/>
                              </w:rPr>
                              <w:t>How would you describe your gender identity?</w:t>
                            </w:r>
                          </w:p>
                          <w:p w:rsidR="00CF2454" w:rsidRPr="006E501E" w:rsidRDefault="00CF2454" w:rsidP="00FA468B">
                            <w:pPr>
                              <w:pStyle w:val="ListParagraph"/>
                              <w:spacing w:after="0" w:line="240" w:lineRule="auto"/>
                              <w:rPr>
                                <w:rFonts w:ascii="Arial" w:hAnsi="Arial" w:cs="Arial"/>
                              </w:rPr>
                            </w:pPr>
                          </w:p>
                          <w:p w:rsidR="00CF2454" w:rsidRPr="00C26FDA" w:rsidRDefault="00CF2454" w:rsidP="00FA468B">
                            <w:pPr>
                              <w:spacing w:after="0" w:line="240" w:lineRule="auto"/>
                              <w:rPr>
                                <w:rFonts w:ascii="Arial" w:hAnsi="Arial" w:cs="Arial"/>
                              </w:rPr>
                            </w:pPr>
                            <w:r w:rsidRPr="00C26FDA">
                              <w:sym w:font="Wingdings 2" w:char="F02A"/>
                            </w:r>
                            <w:r w:rsidRPr="00C26FDA">
                              <w:rPr>
                                <w:rFonts w:ascii="Arial" w:hAnsi="Arial" w:cs="Arial"/>
                              </w:rPr>
                              <w:t xml:space="preserve"> Male</w:t>
                            </w:r>
                          </w:p>
                          <w:p w:rsidR="00CF2454" w:rsidRPr="00C26FDA" w:rsidRDefault="00CF2454" w:rsidP="00FA468B">
                            <w:pPr>
                              <w:spacing w:after="0" w:line="240" w:lineRule="auto"/>
                              <w:rPr>
                                <w:rFonts w:ascii="Arial" w:hAnsi="Arial" w:cs="Arial"/>
                              </w:rPr>
                            </w:pPr>
                            <w:r w:rsidRPr="00C26FDA">
                              <w:sym w:font="Wingdings 2" w:char="F02A"/>
                            </w:r>
                            <w:r w:rsidRPr="00C26FDA">
                              <w:rPr>
                                <w:rFonts w:ascii="Arial" w:hAnsi="Arial" w:cs="Arial"/>
                              </w:rPr>
                              <w:t xml:space="preserve"> Female</w:t>
                            </w:r>
                          </w:p>
                          <w:p w:rsidR="00CF2454" w:rsidRPr="00C26FDA" w:rsidRDefault="00CF2454" w:rsidP="00FA468B">
                            <w:pPr>
                              <w:spacing w:after="0" w:line="240" w:lineRule="auto"/>
                              <w:rPr>
                                <w:rFonts w:ascii="Arial" w:hAnsi="Arial" w:cs="Arial"/>
                              </w:rPr>
                            </w:pPr>
                            <w:r w:rsidRPr="00C26FDA">
                              <w:sym w:font="Wingdings 2" w:char="F02A"/>
                            </w:r>
                            <w:r w:rsidRPr="00C26FDA">
                              <w:rPr>
                                <w:rFonts w:ascii="Arial" w:hAnsi="Arial" w:cs="Arial"/>
                              </w:rPr>
                              <w:t xml:space="preserve"> Prefer not to say</w:t>
                            </w:r>
                          </w:p>
                          <w:p w:rsidR="00CF2454" w:rsidRDefault="00CF2454" w:rsidP="00FA468B">
                            <w:pPr>
                              <w:rPr>
                                <w:rFonts w:ascii="Arial" w:hAnsi="Arial" w:cs="Arial"/>
                              </w:rPr>
                            </w:pPr>
                            <w:r w:rsidRPr="00C26FDA">
                              <w:sym w:font="Wingdings 2" w:char="F02A"/>
                            </w:r>
                            <w:r w:rsidRPr="00C26FDA">
                              <w:rPr>
                                <w:rFonts w:ascii="Arial" w:hAnsi="Arial" w:cs="Arial"/>
                              </w:rPr>
                              <w:t xml:space="preserve"> Prefer to use my own term (please specify here):</w:t>
                            </w:r>
                          </w:p>
                          <w:p w:rsidR="00CF2454" w:rsidRDefault="00CF2454" w:rsidP="00FA468B"/>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40" type="#_x0000_t202" style="position:absolute;left:0;text-align:left;margin-left:-3.5pt;margin-top:-.25pt;width:186.95pt;height:168pt;z-index:25170124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" stroked="f">
                <v:textbox>
                  <w:txbxContent>
                    <w:p w:rsidR="00CF2454" w:rsidRPr="00C26FDA" w:rsidRDefault="00CF2454" w:rsidP="00FA468B">
                      <w:pPr>
                        <w:pStyle w:val="ListParagraph"/>
                        <w:numPr>
                          <w:ilvl w:val="0"/>
                          <w:numId w:val="31"/>
                        </w:numPr>
                        <w:spacing w:after="0" w:line="240" w:lineRule="auto"/>
                        <w:ind w:left="284" w:hanging="284"/>
                        <w:rPr>
                          <w:rFonts w:ascii="Arial" w:hAnsi="Arial" w:cs="Arial"/>
                          <w:b/>
                        </w:rPr>
                      </w:pPr>
                      <w:r w:rsidRPr="00C26FDA">
                        <w:rPr>
                          <w:rFonts w:ascii="Arial" w:hAnsi="Arial" w:cs="Arial"/>
                          <w:b/>
                        </w:rPr>
                        <w:t>How would you describe your gender identity?</w:t>
                      </w:r>
                    </w:p>
                    <w:p w:rsidR="00CF2454" w:rsidRPr="006E501E" w:rsidRDefault="00CF2454" w:rsidP="00FA468B">
                      <w:pPr>
                        <w:pStyle w:val="ListParagraph"/>
                        <w:spacing w:after="0" w:line="240" w:lineRule="auto"/>
                        <w:rPr>
                          <w:rFonts w:ascii="Arial" w:hAnsi="Arial" w:cs="Arial"/>
                        </w:rPr>
                      </w:pPr>
                    </w:p>
                    <w:p w:rsidR="00CF2454" w:rsidRPr="00C26FDA" w:rsidRDefault="00CF2454" w:rsidP="00FA468B">
                      <w:pPr>
                        <w:spacing w:after="0" w:line="240" w:lineRule="auto"/>
                        <w:rPr>
                          <w:rFonts w:ascii="Arial" w:hAnsi="Arial" w:cs="Arial"/>
                        </w:rPr>
                      </w:pPr>
                      <w:r w:rsidRPr="00C26FDA">
                        <w:sym w:font="Wingdings 2" w:char="F02A"/>
                      </w:r>
                      <w:r w:rsidRPr="00C26FDA">
                        <w:rPr>
                          <w:rFonts w:ascii="Arial" w:hAnsi="Arial" w:cs="Arial"/>
                        </w:rPr>
                        <w:t xml:space="preserve"> Male</w:t>
                      </w:r>
                    </w:p>
                    <w:p w:rsidR="00CF2454" w:rsidRPr="00C26FDA" w:rsidRDefault="00CF2454" w:rsidP="00FA468B">
                      <w:pPr>
                        <w:spacing w:after="0" w:line="240" w:lineRule="auto"/>
                        <w:rPr>
                          <w:rFonts w:ascii="Arial" w:hAnsi="Arial" w:cs="Arial"/>
                        </w:rPr>
                      </w:pPr>
                      <w:r w:rsidRPr="00C26FDA">
                        <w:sym w:font="Wingdings 2" w:char="F02A"/>
                      </w:r>
                      <w:r w:rsidRPr="00C26FDA">
                        <w:rPr>
                          <w:rFonts w:ascii="Arial" w:hAnsi="Arial" w:cs="Arial"/>
                        </w:rPr>
                        <w:t xml:space="preserve"> Female</w:t>
                      </w:r>
                    </w:p>
                    <w:p w:rsidR="00CF2454" w:rsidRPr="00C26FDA" w:rsidRDefault="00CF2454" w:rsidP="00FA468B">
                      <w:pPr>
                        <w:spacing w:after="0" w:line="240" w:lineRule="auto"/>
                        <w:rPr>
                          <w:rFonts w:ascii="Arial" w:hAnsi="Arial" w:cs="Arial"/>
                        </w:rPr>
                      </w:pPr>
                      <w:r w:rsidRPr="00C26FDA">
                        <w:sym w:font="Wingdings 2" w:char="F02A"/>
                      </w:r>
                      <w:r w:rsidRPr="00C26FDA">
                        <w:rPr>
                          <w:rFonts w:ascii="Arial" w:hAnsi="Arial" w:cs="Arial"/>
                        </w:rPr>
                        <w:t xml:space="preserve"> Prefer not to say</w:t>
                      </w:r>
                    </w:p>
                    <w:p w:rsidR="00CF2454" w:rsidRDefault="00CF2454" w:rsidP="00FA468B">
                      <w:pPr>
                        <w:rPr>
                          <w:rFonts w:ascii="Arial" w:hAnsi="Arial" w:cs="Arial"/>
                        </w:rPr>
                      </w:pPr>
                      <w:r w:rsidRPr="00C26FDA">
                        <w:sym w:font="Wingdings 2" w:char="F02A"/>
                      </w:r>
                      <w:r w:rsidRPr="00C26FDA">
                        <w:rPr>
                          <w:rFonts w:ascii="Arial" w:hAnsi="Arial" w:cs="Arial"/>
                        </w:rPr>
                        <w:t xml:space="preserve"> Prefer to use my own term (please specify here):</w:t>
                      </w:r>
                    </w:p>
                    <w:p w:rsidR="00CF2454" w:rsidRDefault="00CF2454" w:rsidP="00FA468B"/>
                  </w:txbxContent>
                </v:textbox>
              </v:shape>
            </w:pict>
          </mc:Fallback>
        </mc:AlternateContent>
      </w:r>
    </w:p>
    <w:p w:rsidR="00FA468B" w:rsidRDefault="00FA468B" w:rsidP="00FA468B">
      <w:pPr>
        <w:pStyle w:val="ListParagraph"/>
        <w:spacing w:after="0" w:line="240" w:lineRule="auto"/>
        <w:rPr>
          <w:rFonts w:ascii="Arial" w:hAnsi="Arial" w:cs="Arial"/>
        </w:rPr>
      </w:pPr>
    </w:p>
    <w:p w:rsidR="00FA468B" w:rsidRPr="006E501E" w:rsidRDefault="00FA468B" w:rsidP="00FA468B">
      <w:pPr>
        <w:pStyle w:val="ListParagraph"/>
        <w:spacing w:after="0" w:line="240" w:lineRule="auto"/>
        <w:rPr>
          <w:rFonts w:ascii="Arial" w:hAnsi="Arial" w:cs="Arial"/>
        </w:rPr>
      </w:pPr>
    </w:p>
    <w:p w:rsidR="00FA468B" w:rsidRPr="006E501E" w:rsidRDefault="00FA468B" w:rsidP="00FA468B">
      <w:pPr>
        <w:pStyle w:val="ListParagraph"/>
        <w:spacing w:after="0" w:line="240" w:lineRule="auto"/>
        <w:ind w:left="0"/>
        <w:rPr>
          <w:rFonts w:ascii="Arial" w:hAnsi="Arial" w:cs="Arial"/>
        </w:rPr>
      </w:pPr>
    </w:p>
    <w:p w:rsidR="00FA468B" w:rsidRPr="006E501E" w:rsidRDefault="00FA468B" w:rsidP="00FA468B">
      <w:pPr>
        <w:spacing w:after="0" w:line="240" w:lineRule="auto"/>
        <w:rPr>
          <w:rFonts w:ascii="Arial" w:hAnsi="Arial" w:cs="Arial"/>
        </w:rPr>
      </w:pPr>
    </w:p>
    <w:p w:rsidR="00FA468B" w:rsidRPr="006E501E" w:rsidRDefault="00FA468B" w:rsidP="00FA468B">
      <w:pPr>
        <w:spacing w:after="0" w:line="240" w:lineRule="auto"/>
        <w:rPr>
          <w:rFonts w:ascii="Arial" w:hAnsi="Arial" w:cs="Arial"/>
        </w:rPr>
      </w:pPr>
    </w:p>
    <w:p w:rsidR="00FA468B" w:rsidRDefault="00FA468B" w:rsidP="00FA468B">
      <w:pPr>
        <w:pStyle w:val="ListParagraph"/>
        <w:spacing w:after="0" w:line="240" w:lineRule="auto"/>
        <w:ind w:left="284"/>
        <w:rPr>
          <w:rFonts w:ascii="Arial" w:hAnsi="Arial" w:cs="Arial"/>
          <w:b/>
        </w:rPr>
      </w:pPr>
    </w:p>
    <w:p w:rsidR="00FA468B" w:rsidRDefault="00FA468B" w:rsidP="00FA468B">
      <w:pPr>
        <w:pStyle w:val="ListParagraph"/>
        <w:spacing w:after="0" w:line="240" w:lineRule="auto"/>
        <w:ind w:left="284"/>
        <w:rPr>
          <w:rFonts w:ascii="Arial" w:hAnsi="Arial" w:cs="Arial"/>
          <w:b/>
        </w:rPr>
      </w:pPr>
    </w:p>
    <w:p w:rsidR="00FA468B" w:rsidRDefault="00FA468B" w:rsidP="00FA468B">
      <w:pPr>
        <w:pStyle w:val="ListParagraph"/>
        <w:spacing w:after="0" w:line="240" w:lineRule="auto"/>
        <w:ind w:left="284"/>
        <w:rPr>
          <w:rFonts w:ascii="Arial" w:hAnsi="Arial" w:cs="Arial"/>
          <w:b/>
        </w:rPr>
      </w:pPr>
      <w:r>
        <w:rPr>
          <w:rFonts w:ascii="Arial" w:hAnsi="Arial" w:cs="Arial"/>
          <w:b/>
          <w:noProof/>
          <w:lang w:eastAsia="en-GB"/>
        </w:rPr>
        <mc:AlternateContent>
          <mc:Choice Requires="wps">
            <w:drawing>
              <wp:anchor distT="0" distB="0" distL="114300" distR="114300" simplePos="0" relativeHeight="251705344" behindDoc="0" locked="0" layoutInCell="1" allowOverlap="1" wp14:anchorId="3D81D229" wp14:editId="38684224">
                <wp:simplePos x="0" y="0"/>
                <wp:positionH relativeFrom="column">
                  <wp:posOffset>57150</wp:posOffset>
                </wp:positionH>
                <wp:positionV relativeFrom="paragraph">
                  <wp:posOffset>39370</wp:posOffset>
                </wp:positionV>
                <wp:extent cx="1952625" cy="361950"/>
                <wp:effectExtent l="0" t="0" r="28575" b="19050"/>
                <wp:wrapNone/>
                <wp:docPr id="16" name="Text Box 16"/>
                <wp:cNvGraphicFramePr/>
                <a:graphic xmlns:a="http://schemas.openxmlformats.org/drawingml/2006/main">
                  <a:graphicData uri="http://schemas.microsoft.com/office/word/2010/wordprocessingShape">
                    <wps:wsp>
                      <wps:cNvSpPr txBox="1"/>
                      <wps:spPr>
                        <a:xfrm>
                          <a:off x="0" y="0"/>
                          <a:ext cx="1952625" cy="361950"/>
                        </a:xfrm>
                        <a:prstGeom prst="rect">
                          <a:avLst/>
                        </a:prstGeom>
                        <a:solidFill>
                          <a:sysClr val="window" lastClr="FFFFFF"/>
                        </a:solidFill>
                        <a:ln w="6350">
                          <a:solidFill>
                            <a:prstClr val="black"/>
                          </a:solidFill>
                        </a:ln>
                        <a:effectLst/>
                      </wps:spPr>
                      <wps:txbx>
                        <w:txbxContent>
                          <w:p w:rsidR="00CF2454" w:rsidRDefault="00CF2454" w:rsidP="00FA468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6" o:spid="_x0000_s1041" type="#_x0000_t202" style="position:absolute;left:0;text-align:left;margin-left:4.5pt;margin-top:3.1pt;width:153.75pt;height:28.5pt;z-index:2517053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" fillcolor="window" strokeweight=".5pt">
                <v:textbox>
                  <w:txbxContent>
                    <w:p w:rsidR="00CF2454" w:rsidRDefault="00CF2454" w:rsidP="00FA468B"/>
                  </w:txbxContent>
                </v:textbox>
              </v:shape>
            </w:pict>
          </mc:Fallback>
        </mc:AlternateContent>
      </w:r>
    </w:p>
    <w:p w:rsidR="00FA468B" w:rsidRDefault="00B90C40" w:rsidP="00FA468B">
      <w:pPr>
        <w:pStyle w:val="ListParagraph"/>
        <w:spacing w:after="0" w:line="240" w:lineRule="auto"/>
        <w:ind w:left="284"/>
        <w:rPr>
          <w:rFonts w:ascii="Arial" w:hAnsi="Arial" w:cs="Arial"/>
          <w:b/>
        </w:rPr>
      </w:pPr>
      <w:r w:rsidRPr="00C26FDA">
        <w:rPr>
          <w:rFonts w:ascii="Arial" w:hAnsi="Arial" w:cs="Arial"/>
          <w:noProof/>
          <w:color w:val="000000"/>
          <w:lang w:eastAsia="en-GB"/>
        </w:rPr>
        <mc:AlternateContent>
          <mc:Choice Requires="wps">
            <w:drawing>
              <wp:anchor distT="0" distB="0" distL="114300" distR="114300" simplePos="0" relativeHeight="251703296" behindDoc="0" locked="0" layoutInCell="1" allowOverlap="1" wp14:anchorId="12BE315A" wp14:editId="25780E1B">
                <wp:simplePos x="0" y="0"/>
                <wp:positionH relativeFrom="column">
                  <wp:posOffset>3171190</wp:posOffset>
                </wp:positionH>
                <wp:positionV relativeFrom="paragraph">
                  <wp:posOffset>19685</wp:posOffset>
                </wp:positionV>
                <wp:extent cx="2391410" cy="2762250"/>
                <wp:effectExtent l="0" t="0" r="8890" b="0"/>
                <wp:wrapNone/>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1410" cy="2762250"/>
                        </a:xfrm>
                        <a:prstGeom prst="rect">
                          <a:avLst/>
                        </a:prstGeom>
                        <a:solidFill>
                          <a:srgbClr val="FFFFFF"/>
                        </a:solidFill>
                        <a:ln w="9525">
                          <a:noFill/>
                          <a:miter lim="800000"/>
                          <a:headEnd/>
                          <a:tailEnd/>
                        </a:ln>
                      </wps:spPr>
                      <wps:txbx>
                        <w:txbxContent>
                          <w:p w:rsidR="00CF2454" w:rsidRPr="00200EAF" w:rsidRDefault="00CF2454" w:rsidP="00FA468B">
                            <w:pPr>
                              <w:pStyle w:val="ListParagraph"/>
                              <w:numPr>
                                <w:ilvl w:val="0"/>
                                <w:numId w:val="33"/>
                              </w:numPr>
                              <w:autoSpaceDE w:val="0"/>
                              <w:autoSpaceDN w:val="0"/>
                              <w:adjustRightInd w:val="0"/>
                              <w:spacing w:after="0" w:line="240" w:lineRule="auto"/>
                              <w:ind w:left="284" w:hanging="284"/>
                              <w:rPr>
                                <w:rFonts w:ascii="Arial" w:hAnsi="Arial" w:cs="Arial"/>
                                <w:b/>
                                <w:color w:val="000000"/>
                              </w:rPr>
                            </w:pPr>
                            <w:r w:rsidRPr="00200EAF">
                              <w:rPr>
                                <w:rFonts w:ascii="Arial" w:hAnsi="Arial" w:cs="Arial"/>
                                <w:b/>
                                <w:color w:val="000000"/>
                              </w:rPr>
                              <w:t>Do you have a religion or belief?</w:t>
                            </w:r>
                          </w:p>
                          <w:p w:rsidR="00CF2454" w:rsidRPr="006E501E" w:rsidRDefault="00CF2454" w:rsidP="00FA468B">
                            <w:pPr>
                              <w:pStyle w:val="ListParagraph"/>
                              <w:autoSpaceDE w:val="0"/>
                              <w:autoSpaceDN w:val="0"/>
                              <w:adjustRightInd w:val="0"/>
                              <w:spacing w:after="0" w:line="240" w:lineRule="auto"/>
                              <w:rPr>
                                <w:rFonts w:ascii="Arial" w:hAnsi="Arial" w:cs="Arial"/>
                                <w:color w:val="000000"/>
                              </w:rPr>
                            </w:pPr>
                          </w:p>
                          <w:p w:rsidR="00CF2454" w:rsidRPr="00C26FDA" w:rsidRDefault="00CF2454" w:rsidP="00FA468B">
                            <w:pPr>
                              <w:autoSpaceDE w:val="0"/>
                              <w:autoSpaceDN w:val="0"/>
                              <w:adjustRightInd w:val="0"/>
                              <w:spacing w:after="0" w:line="240" w:lineRule="auto"/>
                              <w:rPr>
                                <w:rFonts w:ascii="Arial" w:hAnsi="Arial" w:cs="Arial"/>
                                <w:color w:val="000000"/>
                              </w:rPr>
                            </w:pPr>
                            <w:r w:rsidRPr="006E501E">
                              <w:sym w:font="Wingdings 2" w:char="F02A"/>
                            </w:r>
                            <w:r w:rsidRPr="00C26FDA">
                              <w:rPr>
                                <w:rFonts w:ascii="Arial" w:hAnsi="Arial" w:cs="Arial"/>
                              </w:rPr>
                              <w:t xml:space="preserve"> </w:t>
                            </w:r>
                            <w:r w:rsidRPr="00C26FDA">
                              <w:rPr>
                                <w:rFonts w:ascii="Arial" w:hAnsi="Arial" w:cs="Arial"/>
                                <w:color w:val="000000"/>
                              </w:rPr>
                              <w:t xml:space="preserve">Buddhism </w:t>
                            </w:r>
                          </w:p>
                          <w:p w:rsidR="00CF2454" w:rsidRPr="00C26FDA" w:rsidRDefault="00CF2454" w:rsidP="00FA468B">
                            <w:pPr>
                              <w:autoSpaceDE w:val="0"/>
                              <w:autoSpaceDN w:val="0"/>
                              <w:adjustRightInd w:val="0"/>
                              <w:spacing w:after="0" w:line="240" w:lineRule="auto"/>
                              <w:rPr>
                                <w:rFonts w:ascii="Arial" w:hAnsi="Arial" w:cs="Arial"/>
                                <w:color w:val="000000"/>
                              </w:rPr>
                            </w:pPr>
                            <w:r w:rsidRPr="006E501E">
                              <w:sym w:font="Wingdings 2" w:char="F02A"/>
                            </w:r>
                            <w:r w:rsidRPr="00C26FDA">
                              <w:rPr>
                                <w:rFonts w:ascii="Arial" w:hAnsi="Arial" w:cs="Arial"/>
                              </w:rPr>
                              <w:t xml:space="preserve"> </w:t>
                            </w:r>
                            <w:r w:rsidRPr="00C26FDA">
                              <w:rPr>
                                <w:rFonts w:ascii="Arial" w:hAnsi="Arial" w:cs="Arial"/>
                                <w:color w:val="000000"/>
                              </w:rPr>
                              <w:t xml:space="preserve">Christianity </w:t>
                            </w:r>
                          </w:p>
                          <w:p w:rsidR="00CF2454" w:rsidRPr="00C26FDA" w:rsidRDefault="00CF2454" w:rsidP="00FA468B">
                            <w:pPr>
                              <w:autoSpaceDE w:val="0"/>
                              <w:autoSpaceDN w:val="0"/>
                              <w:adjustRightInd w:val="0"/>
                              <w:spacing w:after="0" w:line="240" w:lineRule="auto"/>
                              <w:rPr>
                                <w:rFonts w:ascii="Arial" w:hAnsi="Arial" w:cs="Arial"/>
                                <w:color w:val="000000"/>
                              </w:rPr>
                            </w:pPr>
                            <w:r w:rsidRPr="006E501E">
                              <w:sym w:font="Wingdings 2" w:char="F02A"/>
                            </w:r>
                            <w:r w:rsidRPr="00C26FDA">
                              <w:rPr>
                                <w:rFonts w:ascii="Arial" w:hAnsi="Arial" w:cs="Arial"/>
                              </w:rPr>
                              <w:t xml:space="preserve"> </w:t>
                            </w:r>
                            <w:r w:rsidRPr="00C26FDA">
                              <w:rPr>
                                <w:rFonts w:ascii="Arial" w:hAnsi="Arial" w:cs="Arial"/>
                                <w:color w:val="000000"/>
                              </w:rPr>
                              <w:t xml:space="preserve">Hinduism </w:t>
                            </w:r>
                          </w:p>
                          <w:p w:rsidR="00CF2454" w:rsidRPr="00C26FDA" w:rsidRDefault="00CF2454" w:rsidP="00FA468B">
                            <w:pPr>
                              <w:autoSpaceDE w:val="0"/>
                              <w:autoSpaceDN w:val="0"/>
                              <w:adjustRightInd w:val="0"/>
                              <w:spacing w:after="0" w:line="240" w:lineRule="auto"/>
                              <w:rPr>
                                <w:rFonts w:ascii="Arial" w:hAnsi="Arial" w:cs="Arial"/>
                                <w:color w:val="000000"/>
                              </w:rPr>
                            </w:pPr>
                            <w:r w:rsidRPr="006E501E">
                              <w:sym w:font="Wingdings 2" w:char="F02A"/>
                            </w:r>
                            <w:r w:rsidRPr="00C26FDA">
                              <w:rPr>
                                <w:rFonts w:ascii="Arial" w:hAnsi="Arial" w:cs="Arial"/>
                              </w:rPr>
                              <w:t xml:space="preserve"> </w:t>
                            </w:r>
                            <w:r w:rsidRPr="00C26FDA">
                              <w:rPr>
                                <w:rFonts w:ascii="Arial" w:hAnsi="Arial" w:cs="Arial"/>
                                <w:color w:val="000000"/>
                              </w:rPr>
                              <w:t xml:space="preserve">Islam </w:t>
                            </w:r>
                          </w:p>
                          <w:p w:rsidR="00CF2454" w:rsidRPr="00C26FDA" w:rsidRDefault="00CF2454" w:rsidP="00FA468B">
                            <w:pPr>
                              <w:autoSpaceDE w:val="0"/>
                              <w:autoSpaceDN w:val="0"/>
                              <w:adjustRightInd w:val="0"/>
                              <w:spacing w:after="0" w:line="240" w:lineRule="auto"/>
                              <w:rPr>
                                <w:rFonts w:ascii="Arial" w:hAnsi="Arial" w:cs="Arial"/>
                                <w:color w:val="000000"/>
                              </w:rPr>
                            </w:pPr>
                            <w:r w:rsidRPr="006E501E">
                              <w:sym w:font="Wingdings 2" w:char="F02A"/>
                            </w:r>
                            <w:r w:rsidRPr="00C26FDA">
                              <w:rPr>
                                <w:rFonts w:ascii="Arial" w:hAnsi="Arial" w:cs="Arial"/>
                              </w:rPr>
                              <w:t xml:space="preserve"> </w:t>
                            </w:r>
                            <w:r w:rsidRPr="00C26FDA">
                              <w:rPr>
                                <w:rFonts w:ascii="Arial" w:hAnsi="Arial" w:cs="Arial"/>
                                <w:color w:val="000000"/>
                              </w:rPr>
                              <w:t xml:space="preserve">Judaism </w:t>
                            </w:r>
                          </w:p>
                          <w:p w:rsidR="00CF2454" w:rsidRPr="00C26FDA" w:rsidRDefault="00CF2454" w:rsidP="00FA468B">
                            <w:pPr>
                              <w:autoSpaceDE w:val="0"/>
                              <w:autoSpaceDN w:val="0"/>
                              <w:adjustRightInd w:val="0"/>
                              <w:spacing w:after="0" w:line="240" w:lineRule="auto"/>
                              <w:rPr>
                                <w:rFonts w:ascii="Arial" w:hAnsi="Arial" w:cs="Arial"/>
                                <w:color w:val="000000"/>
                              </w:rPr>
                            </w:pPr>
                            <w:r w:rsidRPr="006E501E">
                              <w:sym w:font="Wingdings 2" w:char="F02A"/>
                            </w:r>
                            <w:r w:rsidRPr="00C26FDA">
                              <w:rPr>
                                <w:rFonts w:ascii="Arial" w:hAnsi="Arial" w:cs="Arial"/>
                              </w:rPr>
                              <w:t xml:space="preserve"> </w:t>
                            </w:r>
                            <w:r w:rsidRPr="00C26FDA">
                              <w:rPr>
                                <w:rFonts w:ascii="Arial" w:hAnsi="Arial" w:cs="Arial"/>
                                <w:color w:val="000000"/>
                              </w:rPr>
                              <w:t xml:space="preserve">Sikhism </w:t>
                            </w:r>
                          </w:p>
                          <w:p w:rsidR="00CF2454" w:rsidRPr="00C26FDA" w:rsidRDefault="00CF2454" w:rsidP="00FA468B">
                            <w:pPr>
                              <w:autoSpaceDE w:val="0"/>
                              <w:autoSpaceDN w:val="0"/>
                              <w:adjustRightInd w:val="0"/>
                              <w:spacing w:after="0" w:line="240" w:lineRule="auto"/>
                              <w:rPr>
                                <w:rFonts w:ascii="Arial" w:hAnsi="Arial" w:cs="Arial"/>
                                <w:color w:val="000000"/>
                              </w:rPr>
                            </w:pPr>
                            <w:r w:rsidRPr="006E501E">
                              <w:sym w:font="Wingdings 2" w:char="F02A"/>
                            </w:r>
                            <w:r w:rsidRPr="00C26FDA">
                              <w:rPr>
                                <w:rFonts w:ascii="Arial" w:hAnsi="Arial" w:cs="Arial"/>
                              </w:rPr>
                              <w:t xml:space="preserve"> </w:t>
                            </w:r>
                            <w:r w:rsidRPr="00C26FDA">
                              <w:rPr>
                                <w:rFonts w:ascii="Arial" w:hAnsi="Arial" w:cs="Arial"/>
                                <w:color w:val="000000"/>
                              </w:rPr>
                              <w:t xml:space="preserve">No religion </w:t>
                            </w:r>
                          </w:p>
                          <w:p w:rsidR="00CF2454" w:rsidRDefault="00CF2454" w:rsidP="00FA468B">
                            <w:pPr>
                              <w:autoSpaceDE w:val="0"/>
                              <w:autoSpaceDN w:val="0"/>
                              <w:adjustRightInd w:val="0"/>
                              <w:spacing w:after="0" w:line="240" w:lineRule="auto"/>
                              <w:rPr>
                                <w:rFonts w:ascii="Arial" w:hAnsi="Arial" w:cs="Arial"/>
                                <w:color w:val="000000"/>
                              </w:rPr>
                            </w:pPr>
                            <w:r w:rsidRPr="006E501E">
                              <w:sym w:font="Wingdings 2" w:char="F02A"/>
                            </w:r>
                            <w:r w:rsidRPr="00C26FDA">
                              <w:rPr>
                                <w:rFonts w:ascii="Arial" w:hAnsi="Arial" w:cs="Arial"/>
                              </w:rPr>
                              <w:t xml:space="preserve"> </w:t>
                            </w:r>
                            <w:r w:rsidRPr="00C26FDA">
                              <w:rPr>
                                <w:rFonts w:ascii="Arial" w:hAnsi="Arial" w:cs="Arial"/>
                                <w:color w:val="000000"/>
                              </w:rPr>
                              <w:t>Other (please specify here):</w:t>
                            </w:r>
                          </w:p>
                          <w:p w:rsidR="00CF2454" w:rsidRDefault="00CF2454" w:rsidP="00FA468B">
                            <w:pPr>
                              <w:autoSpaceDE w:val="0"/>
                              <w:autoSpaceDN w:val="0"/>
                              <w:adjustRightInd w:val="0"/>
                              <w:spacing w:after="0" w:line="240" w:lineRule="auto"/>
                              <w:rPr>
                                <w:rFonts w:ascii="Arial" w:hAnsi="Arial" w:cs="Arial"/>
                                <w:color w:val="000000"/>
                              </w:rPr>
                            </w:pPr>
                          </w:p>
                          <w:p w:rsidR="00CF2454" w:rsidRPr="00C26FDA" w:rsidRDefault="00CF2454" w:rsidP="00FA468B">
                            <w:pPr>
                              <w:autoSpaceDE w:val="0"/>
                              <w:autoSpaceDN w:val="0"/>
                              <w:adjustRightInd w:val="0"/>
                              <w:spacing w:after="0" w:line="240" w:lineRule="auto"/>
                              <w:rPr>
                                <w:rFonts w:ascii="Arial" w:hAnsi="Arial" w:cs="Arial"/>
                                <w:color w:val="000000"/>
                              </w:rPr>
                            </w:pPr>
                          </w:p>
                          <w:p w:rsidR="00CF2454" w:rsidRDefault="00CF2454" w:rsidP="00FA468B"/>
                          <w:p w:rsidR="00CF2454" w:rsidRDefault="00CF2454" w:rsidP="00FA468B">
                            <w:r w:rsidRPr="006E501E">
                              <w:sym w:font="Wingdings 2" w:char="F02A"/>
                            </w:r>
                            <w:r>
                              <w:t xml:space="preserve"> </w:t>
                            </w:r>
                            <w:r w:rsidRPr="00C26FDA">
                              <w:rPr>
                                <w:rFonts w:ascii="Arial" w:hAnsi="Arial" w:cs="Arial"/>
                              </w:rPr>
                              <w:t>Prefer not to say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left:0;text-align:left;margin-left:249.7pt;margin-top:1.55pt;width:188.3pt;height:21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" stroked="f">
                <v:textbox>
                  <w:txbxContent>
                    <w:p w:rsidR="00CF2454" w:rsidRPr="00200EAF" w:rsidRDefault="00CF2454" w:rsidP="00FA468B">
                      <w:pPr>
                        <w:pStyle w:val="ListParagraph"/>
                        <w:numPr>
                          <w:ilvl w:val="0"/>
                          <w:numId w:val="33"/>
                        </w:numPr>
                        <w:autoSpaceDE w:val="0"/>
                        <w:autoSpaceDN w:val="0"/>
                        <w:adjustRightInd w:val="0"/>
                        <w:spacing w:after="0" w:line="240" w:lineRule="auto"/>
                        <w:ind w:left="284" w:hanging="284"/>
                        <w:rPr>
                          <w:rFonts w:ascii="Arial" w:hAnsi="Arial" w:cs="Arial"/>
                          <w:b/>
                          <w:color w:val="000000"/>
                        </w:rPr>
                      </w:pPr>
                      <w:r w:rsidRPr="00200EAF">
                        <w:rPr>
                          <w:rFonts w:ascii="Arial" w:hAnsi="Arial" w:cs="Arial"/>
                          <w:b/>
                          <w:color w:val="000000"/>
                        </w:rPr>
                        <w:t>Do you have a religion or belief?</w:t>
                      </w:r>
                    </w:p>
                    <w:p w:rsidR="00CF2454" w:rsidRPr="006E501E" w:rsidRDefault="00CF2454" w:rsidP="00FA468B">
                      <w:pPr>
                        <w:pStyle w:val="ListParagraph"/>
                        <w:autoSpaceDE w:val="0"/>
                        <w:autoSpaceDN w:val="0"/>
                        <w:adjustRightInd w:val="0"/>
                        <w:spacing w:after="0" w:line="240" w:lineRule="auto"/>
                        <w:rPr>
                          <w:rFonts w:ascii="Arial" w:hAnsi="Arial" w:cs="Arial"/>
                          <w:color w:val="000000"/>
                        </w:rPr>
                      </w:pPr>
                    </w:p>
                    <w:p w:rsidR="00CF2454" w:rsidRPr="00C26FDA" w:rsidRDefault="00CF2454" w:rsidP="00FA468B">
                      <w:pPr>
                        <w:autoSpaceDE w:val="0"/>
                        <w:autoSpaceDN w:val="0"/>
                        <w:adjustRightInd w:val="0"/>
                        <w:spacing w:after="0" w:line="240" w:lineRule="auto"/>
                        <w:rPr>
                          <w:rFonts w:ascii="Arial" w:hAnsi="Arial" w:cs="Arial"/>
                          <w:color w:val="000000"/>
                        </w:rPr>
                      </w:pPr>
                      <w:r w:rsidRPr="006E501E">
                        <w:sym w:font="Wingdings 2" w:char="F02A"/>
                      </w:r>
                      <w:r w:rsidRPr="00C26FDA">
                        <w:rPr>
                          <w:rFonts w:ascii="Arial" w:hAnsi="Arial" w:cs="Arial"/>
                        </w:rPr>
                        <w:t xml:space="preserve"> </w:t>
                      </w:r>
                      <w:r w:rsidRPr="00C26FDA">
                        <w:rPr>
                          <w:rFonts w:ascii="Arial" w:hAnsi="Arial" w:cs="Arial"/>
                          <w:color w:val="000000"/>
                        </w:rPr>
                        <w:t xml:space="preserve">Buddhism </w:t>
                      </w:r>
                    </w:p>
                    <w:p w:rsidR="00CF2454" w:rsidRPr="00C26FDA" w:rsidRDefault="00CF2454" w:rsidP="00FA468B">
                      <w:pPr>
                        <w:autoSpaceDE w:val="0"/>
                        <w:autoSpaceDN w:val="0"/>
                        <w:adjustRightInd w:val="0"/>
                        <w:spacing w:after="0" w:line="240" w:lineRule="auto"/>
                        <w:rPr>
                          <w:rFonts w:ascii="Arial" w:hAnsi="Arial" w:cs="Arial"/>
                          <w:color w:val="000000"/>
                        </w:rPr>
                      </w:pPr>
                      <w:r w:rsidRPr="006E501E">
                        <w:sym w:font="Wingdings 2" w:char="F02A"/>
                      </w:r>
                      <w:r w:rsidRPr="00C26FDA">
                        <w:rPr>
                          <w:rFonts w:ascii="Arial" w:hAnsi="Arial" w:cs="Arial"/>
                        </w:rPr>
                        <w:t xml:space="preserve"> </w:t>
                      </w:r>
                      <w:r w:rsidRPr="00C26FDA">
                        <w:rPr>
                          <w:rFonts w:ascii="Arial" w:hAnsi="Arial" w:cs="Arial"/>
                          <w:color w:val="000000"/>
                        </w:rPr>
                        <w:t xml:space="preserve">Christianity </w:t>
                      </w:r>
                    </w:p>
                    <w:p w:rsidR="00CF2454" w:rsidRPr="00C26FDA" w:rsidRDefault="00CF2454" w:rsidP="00FA468B">
                      <w:pPr>
                        <w:autoSpaceDE w:val="0"/>
                        <w:autoSpaceDN w:val="0"/>
                        <w:adjustRightInd w:val="0"/>
                        <w:spacing w:after="0" w:line="240" w:lineRule="auto"/>
                        <w:rPr>
                          <w:rFonts w:ascii="Arial" w:hAnsi="Arial" w:cs="Arial"/>
                          <w:color w:val="000000"/>
                        </w:rPr>
                      </w:pPr>
                      <w:r w:rsidRPr="006E501E">
                        <w:sym w:font="Wingdings 2" w:char="F02A"/>
                      </w:r>
                      <w:r w:rsidRPr="00C26FDA">
                        <w:rPr>
                          <w:rFonts w:ascii="Arial" w:hAnsi="Arial" w:cs="Arial"/>
                        </w:rPr>
                        <w:t xml:space="preserve"> </w:t>
                      </w:r>
                      <w:r w:rsidRPr="00C26FDA">
                        <w:rPr>
                          <w:rFonts w:ascii="Arial" w:hAnsi="Arial" w:cs="Arial"/>
                          <w:color w:val="000000"/>
                        </w:rPr>
                        <w:t xml:space="preserve">Hinduism </w:t>
                      </w:r>
                    </w:p>
                    <w:p w:rsidR="00CF2454" w:rsidRPr="00C26FDA" w:rsidRDefault="00CF2454" w:rsidP="00FA468B">
                      <w:pPr>
                        <w:autoSpaceDE w:val="0"/>
                        <w:autoSpaceDN w:val="0"/>
                        <w:adjustRightInd w:val="0"/>
                        <w:spacing w:after="0" w:line="240" w:lineRule="auto"/>
                        <w:rPr>
                          <w:rFonts w:ascii="Arial" w:hAnsi="Arial" w:cs="Arial"/>
                          <w:color w:val="000000"/>
                        </w:rPr>
                      </w:pPr>
                      <w:r w:rsidRPr="006E501E">
                        <w:sym w:font="Wingdings 2" w:char="F02A"/>
                      </w:r>
                      <w:r w:rsidRPr="00C26FDA">
                        <w:rPr>
                          <w:rFonts w:ascii="Arial" w:hAnsi="Arial" w:cs="Arial"/>
                        </w:rPr>
                        <w:t xml:space="preserve"> </w:t>
                      </w:r>
                      <w:r w:rsidRPr="00C26FDA">
                        <w:rPr>
                          <w:rFonts w:ascii="Arial" w:hAnsi="Arial" w:cs="Arial"/>
                          <w:color w:val="000000"/>
                        </w:rPr>
                        <w:t xml:space="preserve">Islam </w:t>
                      </w:r>
                    </w:p>
                    <w:p w:rsidR="00CF2454" w:rsidRPr="00C26FDA" w:rsidRDefault="00CF2454" w:rsidP="00FA468B">
                      <w:pPr>
                        <w:autoSpaceDE w:val="0"/>
                        <w:autoSpaceDN w:val="0"/>
                        <w:adjustRightInd w:val="0"/>
                        <w:spacing w:after="0" w:line="240" w:lineRule="auto"/>
                        <w:rPr>
                          <w:rFonts w:ascii="Arial" w:hAnsi="Arial" w:cs="Arial"/>
                          <w:color w:val="000000"/>
                        </w:rPr>
                      </w:pPr>
                      <w:r w:rsidRPr="006E501E">
                        <w:sym w:font="Wingdings 2" w:char="F02A"/>
                      </w:r>
                      <w:r w:rsidRPr="00C26FDA">
                        <w:rPr>
                          <w:rFonts w:ascii="Arial" w:hAnsi="Arial" w:cs="Arial"/>
                        </w:rPr>
                        <w:t xml:space="preserve"> </w:t>
                      </w:r>
                      <w:r w:rsidRPr="00C26FDA">
                        <w:rPr>
                          <w:rFonts w:ascii="Arial" w:hAnsi="Arial" w:cs="Arial"/>
                          <w:color w:val="000000"/>
                        </w:rPr>
                        <w:t xml:space="preserve">Judaism </w:t>
                      </w:r>
                    </w:p>
                    <w:p w:rsidR="00CF2454" w:rsidRPr="00C26FDA" w:rsidRDefault="00CF2454" w:rsidP="00FA468B">
                      <w:pPr>
                        <w:autoSpaceDE w:val="0"/>
                        <w:autoSpaceDN w:val="0"/>
                        <w:adjustRightInd w:val="0"/>
                        <w:spacing w:after="0" w:line="240" w:lineRule="auto"/>
                        <w:rPr>
                          <w:rFonts w:ascii="Arial" w:hAnsi="Arial" w:cs="Arial"/>
                          <w:color w:val="000000"/>
                        </w:rPr>
                      </w:pPr>
                      <w:r w:rsidRPr="006E501E">
                        <w:sym w:font="Wingdings 2" w:char="F02A"/>
                      </w:r>
                      <w:r w:rsidRPr="00C26FDA">
                        <w:rPr>
                          <w:rFonts w:ascii="Arial" w:hAnsi="Arial" w:cs="Arial"/>
                        </w:rPr>
                        <w:t xml:space="preserve"> </w:t>
                      </w:r>
                      <w:r w:rsidRPr="00C26FDA">
                        <w:rPr>
                          <w:rFonts w:ascii="Arial" w:hAnsi="Arial" w:cs="Arial"/>
                          <w:color w:val="000000"/>
                        </w:rPr>
                        <w:t xml:space="preserve">Sikhism </w:t>
                      </w:r>
                    </w:p>
                    <w:p w:rsidR="00CF2454" w:rsidRPr="00C26FDA" w:rsidRDefault="00CF2454" w:rsidP="00FA468B">
                      <w:pPr>
                        <w:autoSpaceDE w:val="0"/>
                        <w:autoSpaceDN w:val="0"/>
                        <w:adjustRightInd w:val="0"/>
                        <w:spacing w:after="0" w:line="240" w:lineRule="auto"/>
                        <w:rPr>
                          <w:rFonts w:ascii="Arial" w:hAnsi="Arial" w:cs="Arial"/>
                          <w:color w:val="000000"/>
                        </w:rPr>
                      </w:pPr>
                      <w:r w:rsidRPr="006E501E">
                        <w:sym w:font="Wingdings 2" w:char="F02A"/>
                      </w:r>
                      <w:r w:rsidRPr="00C26FDA">
                        <w:rPr>
                          <w:rFonts w:ascii="Arial" w:hAnsi="Arial" w:cs="Arial"/>
                        </w:rPr>
                        <w:t xml:space="preserve"> </w:t>
                      </w:r>
                      <w:r w:rsidRPr="00C26FDA">
                        <w:rPr>
                          <w:rFonts w:ascii="Arial" w:hAnsi="Arial" w:cs="Arial"/>
                          <w:color w:val="000000"/>
                        </w:rPr>
                        <w:t xml:space="preserve">No religion </w:t>
                      </w:r>
                    </w:p>
                    <w:p w:rsidR="00CF2454" w:rsidRDefault="00CF2454" w:rsidP="00FA468B">
                      <w:pPr>
                        <w:autoSpaceDE w:val="0"/>
                        <w:autoSpaceDN w:val="0"/>
                        <w:adjustRightInd w:val="0"/>
                        <w:spacing w:after="0" w:line="240" w:lineRule="auto"/>
                        <w:rPr>
                          <w:rFonts w:ascii="Arial" w:hAnsi="Arial" w:cs="Arial"/>
                          <w:color w:val="000000"/>
                        </w:rPr>
                      </w:pPr>
                      <w:r w:rsidRPr="006E501E">
                        <w:sym w:font="Wingdings 2" w:char="F02A"/>
                      </w:r>
                      <w:r w:rsidRPr="00C26FDA">
                        <w:rPr>
                          <w:rFonts w:ascii="Arial" w:hAnsi="Arial" w:cs="Arial"/>
                        </w:rPr>
                        <w:t xml:space="preserve"> </w:t>
                      </w:r>
                      <w:r w:rsidRPr="00C26FDA">
                        <w:rPr>
                          <w:rFonts w:ascii="Arial" w:hAnsi="Arial" w:cs="Arial"/>
                          <w:color w:val="000000"/>
                        </w:rPr>
                        <w:t>Other (please specify here):</w:t>
                      </w:r>
                    </w:p>
                    <w:p w:rsidR="00CF2454" w:rsidRDefault="00CF2454" w:rsidP="00FA468B">
                      <w:pPr>
                        <w:autoSpaceDE w:val="0"/>
                        <w:autoSpaceDN w:val="0"/>
                        <w:adjustRightInd w:val="0"/>
                        <w:spacing w:after="0" w:line="240" w:lineRule="auto"/>
                        <w:rPr>
                          <w:rFonts w:ascii="Arial" w:hAnsi="Arial" w:cs="Arial"/>
                          <w:color w:val="000000"/>
                        </w:rPr>
                      </w:pPr>
                    </w:p>
                    <w:p w:rsidR="00CF2454" w:rsidRPr="00C26FDA" w:rsidRDefault="00CF2454" w:rsidP="00FA468B">
                      <w:pPr>
                        <w:autoSpaceDE w:val="0"/>
                        <w:autoSpaceDN w:val="0"/>
                        <w:adjustRightInd w:val="0"/>
                        <w:spacing w:after="0" w:line="240" w:lineRule="auto"/>
                        <w:rPr>
                          <w:rFonts w:ascii="Arial" w:hAnsi="Arial" w:cs="Arial"/>
                          <w:color w:val="000000"/>
                        </w:rPr>
                      </w:pPr>
                    </w:p>
                    <w:p w:rsidR="00CF2454" w:rsidRDefault="00CF2454" w:rsidP="00FA468B"/>
                    <w:p w:rsidR="00CF2454" w:rsidRDefault="00CF2454" w:rsidP="00FA468B">
                      <w:r w:rsidRPr="006E501E">
                        <w:sym w:font="Wingdings 2" w:char="F02A"/>
                      </w:r>
                      <w:r>
                        <w:t xml:space="preserve"> </w:t>
                      </w:r>
                      <w:r w:rsidRPr="00C26FDA">
                        <w:rPr>
                          <w:rFonts w:ascii="Arial" w:hAnsi="Arial" w:cs="Arial"/>
                        </w:rPr>
                        <w:t>Prefer not to say</w:t>
                      </w:r>
                    </w:p>
                  </w:txbxContent>
                </v:textbox>
              </v:shape>
            </w:pict>
          </mc:Fallback>
        </mc:AlternateContent>
      </w:r>
    </w:p>
    <w:p w:rsidR="00FA468B" w:rsidRDefault="00FA468B" w:rsidP="00FA468B">
      <w:pPr>
        <w:pStyle w:val="ListParagraph"/>
        <w:spacing w:after="0" w:line="240" w:lineRule="auto"/>
        <w:ind w:left="284"/>
        <w:rPr>
          <w:rFonts w:ascii="Arial" w:hAnsi="Arial" w:cs="Arial"/>
          <w:b/>
        </w:rPr>
      </w:pPr>
    </w:p>
    <w:p w:rsidR="00FA468B" w:rsidRDefault="00FA468B" w:rsidP="00FA468B">
      <w:pPr>
        <w:spacing w:after="0" w:line="240" w:lineRule="auto"/>
        <w:rPr>
          <w:rFonts w:ascii="Arial" w:hAnsi="Arial" w:cs="Arial"/>
          <w:b/>
        </w:rPr>
      </w:pPr>
    </w:p>
    <w:p w:rsidR="00115AC9" w:rsidRDefault="00115AC9" w:rsidP="00FA468B">
      <w:pPr>
        <w:spacing w:after="0" w:line="240" w:lineRule="auto"/>
        <w:rPr>
          <w:rFonts w:ascii="Arial" w:hAnsi="Arial" w:cs="Arial"/>
          <w:b/>
        </w:rPr>
      </w:pPr>
    </w:p>
    <w:p w:rsidR="00115AC9" w:rsidRDefault="00115AC9" w:rsidP="00FA468B">
      <w:pPr>
        <w:spacing w:after="0" w:line="240" w:lineRule="auto"/>
        <w:rPr>
          <w:rFonts w:ascii="Arial" w:hAnsi="Arial" w:cs="Arial"/>
          <w:b/>
        </w:rPr>
      </w:pPr>
    </w:p>
    <w:p w:rsidR="00FA468B" w:rsidRPr="008B318D" w:rsidRDefault="00FA468B" w:rsidP="00FA468B">
      <w:pPr>
        <w:spacing w:after="0" w:line="240" w:lineRule="auto"/>
        <w:rPr>
          <w:rFonts w:ascii="Arial" w:hAnsi="Arial" w:cs="Arial"/>
          <w:b/>
        </w:rPr>
      </w:pPr>
      <w:r>
        <w:rPr>
          <w:rFonts w:ascii="Arial" w:hAnsi="Arial" w:cs="Arial"/>
          <w:b/>
        </w:rPr>
        <w:t xml:space="preserve">3. </w:t>
      </w:r>
      <w:r w:rsidRPr="008B318D">
        <w:rPr>
          <w:rFonts w:ascii="Arial" w:hAnsi="Arial" w:cs="Arial"/>
          <w:b/>
        </w:rPr>
        <w:t xml:space="preserve">Is your gender different to the </w:t>
      </w:r>
      <w:proofErr w:type="gramStart"/>
      <w:r w:rsidRPr="008B318D">
        <w:rPr>
          <w:rFonts w:ascii="Arial" w:hAnsi="Arial" w:cs="Arial"/>
          <w:b/>
        </w:rPr>
        <w:t>gender</w:t>
      </w:r>
      <w:proofErr w:type="gramEnd"/>
      <w:r w:rsidRPr="008B318D">
        <w:rPr>
          <w:rFonts w:ascii="Arial" w:hAnsi="Arial" w:cs="Arial"/>
          <w:b/>
        </w:rPr>
        <w:t xml:space="preserve"> </w:t>
      </w:r>
    </w:p>
    <w:p w:rsidR="00FA468B" w:rsidRPr="00EF6549" w:rsidRDefault="00FA468B" w:rsidP="00FA468B">
      <w:pPr>
        <w:pStyle w:val="ListParagraph"/>
        <w:spacing w:after="0" w:line="240" w:lineRule="auto"/>
        <w:ind w:left="284"/>
        <w:rPr>
          <w:rFonts w:ascii="Arial" w:hAnsi="Arial" w:cs="Arial"/>
          <w:b/>
        </w:rPr>
      </w:pPr>
      <w:proofErr w:type="gramStart"/>
      <w:r>
        <w:rPr>
          <w:rFonts w:ascii="Arial" w:hAnsi="Arial" w:cs="Arial"/>
          <w:b/>
        </w:rPr>
        <w:t>that</w:t>
      </w:r>
      <w:proofErr w:type="gramEnd"/>
      <w:r>
        <w:rPr>
          <w:rFonts w:ascii="Arial" w:hAnsi="Arial" w:cs="Arial"/>
          <w:b/>
        </w:rPr>
        <w:t xml:space="preserve"> </w:t>
      </w:r>
      <w:r w:rsidRPr="00EF6549">
        <w:rPr>
          <w:rFonts w:ascii="Arial" w:hAnsi="Arial" w:cs="Arial"/>
          <w:b/>
        </w:rPr>
        <w:t xml:space="preserve">you were assigned at birth?* </w:t>
      </w:r>
    </w:p>
    <w:p w:rsidR="00FA468B" w:rsidRPr="006E501E" w:rsidRDefault="00FA468B" w:rsidP="00FA468B">
      <w:pPr>
        <w:pStyle w:val="ListParagraph"/>
        <w:spacing w:after="0" w:line="240" w:lineRule="auto"/>
        <w:ind w:left="644"/>
        <w:rPr>
          <w:rFonts w:ascii="Arial" w:hAnsi="Arial" w:cs="Arial"/>
          <w:b/>
        </w:rPr>
      </w:pPr>
    </w:p>
    <w:p w:rsidR="00FA468B" w:rsidRPr="00C26FDA" w:rsidRDefault="00FA468B" w:rsidP="00FA468B">
      <w:pPr>
        <w:pStyle w:val="ListParagraph"/>
        <w:spacing w:after="0" w:line="240" w:lineRule="auto"/>
        <w:ind w:left="0"/>
        <w:rPr>
          <w:rFonts w:ascii="Arial" w:hAnsi="Arial" w:cs="Arial"/>
        </w:rPr>
      </w:pPr>
      <w:r w:rsidRPr="00C26FDA">
        <w:rPr>
          <w:rFonts w:ascii="Arial" w:hAnsi="Arial" w:cs="Arial"/>
        </w:rPr>
        <w:sym w:font="Wingdings 2" w:char="F02A"/>
      </w:r>
      <w:r w:rsidRPr="00C26FDA">
        <w:rPr>
          <w:rFonts w:ascii="Arial" w:hAnsi="Arial" w:cs="Arial"/>
        </w:rPr>
        <w:t xml:space="preserve"> Yes</w:t>
      </w:r>
    </w:p>
    <w:p w:rsidR="00FA468B" w:rsidRPr="00C26FDA" w:rsidRDefault="00FA468B" w:rsidP="00FA468B">
      <w:pPr>
        <w:pStyle w:val="ListParagraph"/>
        <w:spacing w:after="0" w:line="240" w:lineRule="auto"/>
        <w:ind w:left="0"/>
        <w:rPr>
          <w:rFonts w:ascii="Arial" w:hAnsi="Arial" w:cs="Arial"/>
        </w:rPr>
      </w:pPr>
      <w:r w:rsidRPr="00C26FDA">
        <w:rPr>
          <w:rFonts w:ascii="Arial" w:hAnsi="Arial" w:cs="Arial"/>
        </w:rPr>
        <w:sym w:font="Wingdings 2" w:char="F02A"/>
      </w:r>
      <w:r w:rsidRPr="00C26FDA">
        <w:rPr>
          <w:rFonts w:ascii="Arial" w:hAnsi="Arial" w:cs="Arial"/>
        </w:rPr>
        <w:t xml:space="preserve"> No</w:t>
      </w:r>
    </w:p>
    <w:p w:rsidR="00FA468B" w:rsidRPr="006E501E" w:rsidRDefault="00FA468B" w:rsidP="00FA468B">
      <w:pPr>
        <w:pStyle w:val="ListParagraph"/>
        <w:spacing w:after="0" w:line="240" w:lineRule="auto"/>
        <w:ind w:left="0"/>
        <w:rPr>
          <w:rFonts w:ascii="Arial" w:hAnsi="Arial" w:cs="Arial"/>
        </w:rPr>
      </w:pPr>
      <w:r w:rsidRPr="00C26FDA">
        <w:rPr>
          <w:rFonts w:ascii="Arial" w:hAnsi="Arial" w:cs="Arial"/>
        </w:rPr>
        <w:sym w:font="Wingdings 2" w:char="F02A"/>
      </w:r>
      <w:r w:rsidRPr="00C26FDA">
        <w:rPr>
          <w:rFonts w:ascii="Arial" w:hAnsi="Arial" w:cs="Arial"/>
        </w:rPr>
        <w:t xml:space="preserve"> Prefer not to say</w:t>
      </w:r>
    </w:p>
    <w:p w:rsidR="00FA468B" w:rsidRPr="006E501E" w:rsidRDefault="00115AC9" w:rsidP="00FA468B">
      <w:pPr>
        <w:pStyle w:val="ListParagraph"/>
        <w:spacing w:after="0" w:line="240" w:lineRule="auto"/>
        <w:ind w:left="0"/>
        <w:rPr>
          <w:rFonts w:ascii="Arial" w:hAnsi="Arial" w:cs="Arial"/>
        </w:rPr>
      </w:pPr>
      <w:r>
        <w:rPr>
          <w:rFonts w:ascii="Arial" w:hAnsi="Arial" w:cs="Arial"/>
          <w:noProof/>
          <w:lang w:eastAsia="en-GB"/>
        </w:rPr>
        <mc:AlternateContent>
          <mc:Choice Requires="wps">
            <w:drawing>
              <wp:anchor distT="0" distB="0" distL="114300" distR="114300" simplePos="0" relativeHeight="251704320" behindDoc="0" locked="0" layoutInCell="1" allowOverlap="1" wp14:anchorId="09C1F56F" wp14:editId="70F14BB5">
                <wp:simplePos x="0" y="0"/>
                <wp:positionH relativeFrom="column">
                  <wp:posOffset>3208020</wp:posOffset>
                </wp:positionH>
                <wp:positionV relativeFrom="paragraph">
                  <wp:posOffset>111760</wp:posOffset>
                </wp:positionV>
                <wp:extent cx="2047875" cy="371475"/>
                <wp:effectExtent l="0" t="0" r="28575" b="28575"/>
                <wp:wrapNone/>
                <wp:docPr id="17" name="Text Box 17"/>
                <wp:cNvGraphicFramePr/>
                <a:graphic xmlns:a="http://schemas.openxmlformats.org/drawingml/2006/main">
                  <a:graphicData uri="http://schemas.microsoft.com/office/word/2010/wordprocessingShape">
                    <wps:wsp>
                      <wps:cNvSpPr txBox="1"/>
                      <wps:spPr>
                        <a:xfrm>
                          <a:off x="0" y="0"/>
                          <a:ext cx="2047875" cy="371475"/>
                        </a:xfrm>
                        <a:prstGeom prst="rect">
                          <a:avLst/>
                        </a:prstGeom>
                        <a:solidFill>
                          <a:sysClr val="window" lastClr="FFFFFF"/>
                        </a:solidFill>
                        <a:ln w="6350">
                          <a:solidFill>
                            <a:prstClr val="black"/>
                          </a:solidFill>
                        </a:ln>
                        <a:effectLst/>
                      </wps:spPr>
                      <wps:txbx>
                        <w:txbxContent>
                          <w:p w:rsidR="00CF2454" w:rsidRDefault="00CF2454" w:rsidP="00FA468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7" o:spid="_x0000_s1043" type="#_x0000_t202" style="position:absolute;margin-left:252.6pt;margin-top:8.8pt;width:161.25pt;height:29.25pt;z-index:2517043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" fillcolor="window" strokeweight=".5pt">
                <v:textbox>
                  <w:txbxContent>
                    <w:p w:rsidR="00CF2454" w:rsidRDefault="00CF2454" w:rsidP="00FA468B"/>
                  </w:txbxContent>
                </v:textbox>
              </v:shape>
            </w:pict>
          </mc:Fallback>
        </mc:AlternateContent>
      </w:r>
    </w:p>
    <w:p w:rsidR="00FA468B" w:rsidRDefault="00FA468B" w:rsidP="00FA468B">
      <w:pPr>
        <w:pStyle w:val="ListParagraph"/>
        <w:spacing w:after="0" w:line="240" w:lineRule="auto"/>
        <w:ind w:left="0"/>
        <w:rPr>
          <w:rFonts w:ascii="Arial" w:hAnsi="Arial" w:cs="Arial"/>
          <w:i/>
        </w:rPr>
      </w:pPr>
      <w:r w:rsidRPr="006E501E">
        <w:rPr>
          <w:rFonts w:ascii="Arial" w:hAnsi="Arial" w:cs="Arial"/>
        </w:rPr>
        <w:t>*</w:t>
      </w:r>
      <w:r w:rsidRPr="006E501E">
        <w:rPr>
          <w:rFonts w:ascii="Arial" w:hAnsi="Arial" w:cs="Arial"/>
          <w:i/>
        </w:rPr>
        <w:t xml:space="preserve">Transgender is an umbrella term for people </w:t>
      </w:r>
    </w:p>
    <w:p w:rsidR="00FA468B" w:rsidRDefault="00FA468B" w:rsidP="00FA468B">
      <w:pPr>
        <w:pStyle w:val="ListParagraph"/>
        <w:spacing w:after="0" w:line="240" w:lineRule="auto"/>
        <w:ind w:left="0"/>
        <w:rPr>
          <w:rFonts w:ascii="Arial" w:hAnsi="Arial" w:cs="Arial"/>
          <w:i/>
        </w:rPr>
      </w:pPr>
      <w:proofErr w:type="gramStart"/>
      <w:r w:rsidRPr="006E501E">
        <w:rPr>
          <w:rFonts w:ascii="Arial" w:hAnsi="Arial" w:cs="Arial"/>
          <w:i/>
        </w:rPr>
        <w:t>whose</w:t>
      </w:r>
      <w:proofErr w:type="gramEnd"/>
      <w:r w:rsidRPr="006E501E">
        <w:rPr>
          <w:rFonts w:ascii="Arial" w:hAnsi="Arial" w:cs="Arial"/>
          <w:i/>
        </w:rPr>
        <w:t xml:space="preserve"> gender identity in some way differs from </w:t>
      </w:r>
    </w:p>
    <w:p w:rsidR="00FA468B" w:rsidRPr="006E501E" w:rsidRDefault="00FA468B" w:rsidP="00FA468B">
      <w:pPr>
        <w:pStyle w:val="ListParagraph"/>
        <w:spacing w:after="0" w:line="240" w:lineRule="auto"/>
        <w:ind w:left="0"/>
        <w:rPr>
          <w:rFonts w:ascii="Arial" w:hAnsi="Arial" w:cs="Arial"/>
          <w:i/>
        </w:rPr>
      </w:pPr>
      <w:proofErr w:type="gramStart"/>
      <w:r w:rsidRPr="006E501E">
        <w:rPr>
          <w:rFonts w:ascii="Arial" w:hAnsi="Arial" w:cs="Arial"/>
          <w:i/>
        </w:rPr>
        <w:t>the</w:t>
      </w:r>
      <w:proofErr w:type="gramEnd"/>
      <w:r w:rsidRPr="006E501E">
        <w:rPr>
          <w:rFonts w:ascii="Arial" w:hAnsi="Arial" w:cs="Arial"/>
          <w:i/>
        </w:rPr>
        <w:t xml:space="preserve"> gender they were assigned at birth.</w:t>
      </w:r>
    </w:p>
    <w:p w:rsidR="00FA468B" w:rsidRPr="006E501E" w:rsidRDefault="00FA468B" w:rsidP="00FA468B">
      <w:pPr>
        <w:spacing w:after="0" w:line="240" w:lineRule="auto"/>
        <w:rPr>
          <w:rFonts w:ascii="Arial" w:hAnsi="Arial" w:cs="Arial"/>
        </w:rPr>
      </w:pPr>
    </w:p>
    <w:p w:rsidR="00FA468B" w:rsidRDefault="00FA468B" w:rsidP="00FA468B">
      <w:pPr>
        <w:autoSpaceDE w:val="0"/>
        <w:autoSpaceDN w:val="0"/>
        <w:adjustRightInd w:val="0"/>
        <w:spacing w:after="0" w:line="240" w:lineRule="auto"/>
        <w:rPr>
          <w:rFonts w:ascii="Arial" w:hAnsi="Arial" w:cs="Arial"/>
        </w:rPr>
      </w:pPr>
    </w:p>
    <w:p w:rsidR="00B90C40" w:rsidRDefault="00B90C40" w:rsidP="00B90C40">
      <w:pPr>
        <w:autoSpaceDE w:val="0"/>
        <w:autoSpaceDN w:val="0"/>
        <w:adjustRightInd w:val="0"/>
        <w:spacing w:after="0" w:line="240" w:lineRule="auto"/>
        <w:ind w:left="360"/>
        <w:rPr>
          <w:rFonts w:ascii="Arial" w:hAnsi="Arial" w:cs="Arial"/>
          <w:b/>
          <w:color w:val="000000"/>
        </w:rPr>
      </w:pPr>
    </w:p>
    <w:p w:rsidR="00FA468B" w:rsidRPr="00B90C40" w:rsidRDefault="00B90C40" w:rsidP="00B90C40">
      <w:pPr>
        <w:autoSpaceDE w:val="0"/>
        <w:autoSpaceDN w:val="0"/>
        <w:adjustRightInd w:val="0"/>
        <w:spacing w:after="0" w:line="240" w:lineRule="auto"/>
        <w:rPr>
          <w:rFonts w:ascii="Arial" w:hAnsi="Arial" w:cs="Arial"/>
          <w:b/>
          <w:color w:val="000000"/>
        </w:rPr>
      </w:pPr>
      <w:proofErr w:type="gramStart"/>
      <w:r>
        <w:rPr>
          <w:rFonts w:ascii="Arial" w:hAnsi="Arial" w:cs="Arial"/>
          <w:b/>
          <w:color w:val="000000"/>
        </w:rPr>
        <w:t>6.</w:t>
      </w:r>
      <w:r w:rsidR="00FA468B" w:rsidRPr="00B90C40">
        <w:rPr>
          <w:rFonts w:ascii="Arial" w:hAnsi="Arial" w:cs="Arial"/>
          <w:b/>
          <w:color w:val="000000"/>
        </w:rPr>
        <w:t>How</w:t>
      </w:r>
      <w:proofErr w:type="gramEnd"/>
      <w:r w:rsidR="00FA468B" w:rsidRPr="00B90C40">
        <w:rPr>
          <w:rFonts w:ascii="Arial" w:hAnsi="Arial" w:cs="Arial"/>
          <w:b/>
          <w:color w:val="000000"/>
        </w:rPr>
        <w:t xml:space="preserve"> would you describe your ethnic group? </w:t>
      </w:r>
    </w:p>
    <w:p w:rsidR="00FA468B" w:rsidRPr="006E501E" w:rsidRDefault="00FA468B" w:rsidP="00FA468B">
      <w:pPr>
        <w:pStyle w:val="ListParagraph"/>
        <w:autoSpaceDE w:val="0"/>
        <w:autoSpaceDN w:val="0"/>
        <w:adjustRightInd w:val="0"/>
        <w:spacing w:after="0" w:line="240" w:lineRule="auto"/>
        <w:rPr>
          <w:rFonts w:ascii="Arial" w:hAnsi="Arial" w:cs="Arial"/>
          <w:b/>
          <w:color w:val="000000"/>
        </w:rPr>
      </w:pPr>
    </w:p>
    <w:p w:rsidR="00FA468B" w:rsidRPr="006E501E" w:rsidRDefault="00FA468B" w:rsidP="00FA468B">
      <w:pPr>
        <w:spacing w:after="0" w:line="240" w:lineRule="auto"/>
        <w:rPr>
          <w:rFonts w:ascii="Arial" w:hAnsi="Arial" w:cs="Arial"/>
          <w:bCs/>
          <w:color w:val="000000"/>
          <w:lang w:val="en-US"/>
        </w:rPr>
      </w:pPr>
      <w:r w:rsidRPr="006E501E">
        <w:rPr>
          <w:rFonts w:ascii="Arial" w:hAnsi="Arial" w:cs="Arial"/>
          <w:bCs/>
          <w:color w:val="000000"/>
          <w:lang w:val="en-US"/>
        </w:rPr>
        <w:t xml:space="preserve">Ethnic origin is not about nationality, place of birth or citizenship. It is about the group </w:t>
      </w:r>
      <w:bookmarkStart w:id="0" w:name="_GoBack"/>
      <w:r w:rsidRPr="006E501E">
        <w:rPr>
          <w:rFonts w:ascii="Arial" w:hAnsi="Arial" w:cs="Arial"/>
          <w:bCs/>
          <w:color w:val="000000"/>
          <w:lang w:val="en-US"/>
        </w:rPr>
        <w:t xml:space="preserve">to </w:t>
      </w:r>
      <w:bookmarkEnd w:id="0"/>
      <w:r w:rsidRPr="006E501E">
        <w:rPr>
          <w:rFonts w:ascii="Arial" w:hAnsi="Arial" w:cs="Arial"/>
          <w:bCs/>
          <w:color w:val="000000"/>
          <w:lang w:val="en-US"/>
        </w:rPr>
        <w:t>which you perceive you belong. Please tick the appropriate box below:</w:t>
      </w:r>
    </w:p>
    <w:p w:rsidR="00FA468B" w:rsidRPr="006E501E" w:rsidRDefault="00FA468B" w:rsidP="00FA468B">
      <w:pPr>
        <w:autoSpaceDE w:val="0"/>
        <w:autoSpaceDN w:val="0"/>
        <w:adjustRightInd w:val="0"/>
        <w:spacing w:after="0" w:line="240" w:lineRule="auto"/>
        <w:rPr>
          <w:rFonts w:ascii="Arial" w:hAnsi="Arial" w:cs="Arial"/>
          <w:b/>
          <w:bCs/>
          <w:color w:val="000000"/>
        </w:rPr>
      </w:pPr>
      <w:r w:rsidRPr="00201AC8">
        <w:rPr>
          <w:rFonts w:ascii="Arial" w:hAnsi="Arial" w:cs="Arial"/>
          <w:noProof/>
          <w:color w:val="000000"/>
          <w:lang w:eastAsia="en-GB"/>
        </w:rPr>
        <mc:AlternateContent>
          <mc:Choice Requires="wps">
            <w:drawing>
              <wp:anchor distT="0" distB="0" distL="114300" distR="114300" simplePos="0" relativeHeight="251707392" behindDoc="0" locked="0" layoutInCell="1" allowOverlap="1" wp14:anchorId="73F25B48" wp14:editId="33A4D52A">
                <wp:simplePos x="0" y="0"/>
                <wp:positionH relativeFrom="column">
                  <wp:posOffset>3209925</wp:posOffset>
                </wp:positionH>
                <wp:positionV relativeFrom="paragraph">
                  <wp:posOffset>130175</wp:posOffset>
                </wp:positionV>
                <wp:extent cx="2571750" cy="1924050"/>
                <wp:effectExtent l="0" t="0" r="0" b="0"/>
                <wp:wrapNone/>
                <wp:docPr id="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0" cy="1924050"/>
                        </a:xfrm>
                        <a:prstGeom prst="rect">
                          <a:avLst/>
                        </a:prstGeom>
                        <a:solidFill>
                          <a:srgbClr val="FFFFFF"/>
                        </a:solidFill>
                        <a:ln w="9525">
                          <a:noFill/>
                          <a:miter lim="800000"/>
                          <a:headEnd/>
                          <a:tailEnd/>
                        </a:ln>
                      </wps:spPr>
                      <wps:txbx>
                        <w:txbxContent>
                          <w:p w:rsidR="00CF2454" w:rsidRPr="006E501E" w:rsidRDefault="00CF2454" w:rsidP="00FA468B">
                            <w:pPr>
                              <w:autoSpaceDE w:val="0"/>
                              <w:autoSpaceDN w:val="0"/>
                              <w:adjustRightInd w:val="0"/>
                              <w:spacing w:after="0" w:line="240" w:lineRule="auto"/>
                              <w:rPr>
                                <w:rFonts w:ascii="Arial" w:hAnsi="Arial" w:cs="Arial"/>
                                <w:color w:val="000000"/>
                              </w:rPr>
                            </w:pPr>
                            <w:r w:rsidRPr="006E501E">
                              <w:rPr>
                                <w:rFonts w:ascii="Arial" w:hAnsi="Arial" w:cs="Arial"/>
                                <w:b/>
                                <w:bCs/>
                                <w:color w:val="000000"/>
                              </w:rPr>
                              <w:t xml:space="preserve">Other ethnic groups: </w:t>
                            </w:r>
                          </w:p>
                          <w:p w:rsidR="00CF2454" w:rsidRPr="006E501E" w:rsidRDefault="00CF2454" w:rsidP="00FA468B">
                            <w:pPr>
                              <w:autoSpaceDE w:val="0"/>
                              <w:autoSpaceDN w:val="0"/>
                              <w:adjustRightInd w:val="0"/>
                              <w:spacing w:after="0" w:line="240" w:lineRule="auto"/>
                              <w:rPr>
                                <w:rFonts w:ascii="Arial" w:hAnsi="Arial" w:cs="Arial"/>
                                <w:color w:val="000000"/>
                              </w:rPr>
                            </w:pPr>
                            <w:r w:rsidRPr="006E501E">
                              <w:rPr>
                                <w:rFonts w:ascii="Arial" w:hAnsi="Arial" w:cs="Arial"/>
                              </w:rPr>
                              <w:sym w:font="Wingdings 2" w:char="F02A"/>
                            </w:r>
                            <w:r w:rsidRPr="006E501E">
                              <w:rPr>
                                <w:rFonts w:ascii="Arial" w:hAnsi="Arial" w:cs="Arial"/>
                              </w:rPr>
                              <w:t xml:space="preserve"> </w:t>
                            </w:r>
                            <w:r w:rsidRPr="006E501E">
                              <w:rPr>
                                <w:rFonts w:ascii="Arial" w:hAnsi="Arial" w:cs="Arial"/>
                                <w:color w:val="000000"/>
                              </w:rPr>
                              <w:t xml:space="preserve">Arab </w:t>
                            </w:r>
                          </w:p>
                          <w:p w:rsidR="00CF2454" w:rsidRPr="006E501E" w:rsidRDefault="00CF2454" w:rsidP="00FA468B">
                            <w:pPr>
                              <w:spacing w:after="0" w:line="240" w:lineRule="auto"/>
                              <w:rPr>
                                <w:rFonts w:ascii="Arial" w:hAnsi="Arial" w:cs="Arial"/>
                                <w:color w:val="000000"/>
                              </w:rPr>
                            </w:pPr>
                            <w:r w:rsidRPr="006E501E">
                              <w:rPr>
                                <w:rFonts w:ascii="Arial" w:hAnsi="Arial" w:cs="Arial"/>
                              </w:rPr>
                              <w:sym w:font="Wingdings 2" w:char="F02A"/>
                            </w:r>
                            <w:r w:rsidRPr="006E501E">
                              <w:rPr>
                                <w:rFonts w:ascii="Arial" w:hAnsi="Arial" w:cs="Arial"/>
                              </w:rPr>
                              <w:t xml:space="preserve"> </w:t>
                            </w:r>
                            <w:r w:rsidRPr="006E501E">
                              <w:rPr>
                                <w:rFonts w:ascii="Arial" w:hAnsi="Arial" w:cs="Arial"/>
                                <w:color w:val="000000"/>
                              </w:rPr>
                              <w:t>Any other ethnic group (please specify here):</w:t>
                            </w:r>
                          </w:p>
                          <w:p w:rsidR="00CF2454" w:rsidRDefault="00CF2454" w:rsidP="00FA468B"/>
                          <w:p w:rsidR="00CF2454" w:rsidRDefault="00CF2454" w:rsidP="00FA468B"/>
                          <w:p w:rsidR="00CF2454" w:rsidRPr="00C26FDA" w:rsidRDefault="00CF2454" w:rsidP="00FA468B">
                            <w:pPr>
                              <w:rPr>
                                <w:rFonts w:ascii="Arial" w:hAnsi="Arial" w:cs="Arial"/>
                                <w:b/>
                              </w:rPr>
                            </w:pPr>
                            <w:r w:rsidRPr="006E501E">
                              <w:rPr>
                                <w:rFonts w:ascii="Arial" w:hAnsi="Arial" w:cs="Arial"/>
                              </w:rPr>
                              <w:sym w:font="Wingdings 2" w:char="F02A"/>
                            </w:r>
                            <w:r>
                              <w:rPr>
                                <w:rFonts w:ascii="Arial" w:hAnsi="Arial" w:cs="Arial"/>
                              </w:rPr>
                              <w:t xml:space="preserve"> </w:t>
                            </w:r>
                            <w:r w:rsidRPr="00C26FDA">
                              <w:rPr>
                                <w:rFonts w:ascii="Arial" w:hAnsi="Arial" w:cs="Arial"/>
                                <w:b/>
                              </w:rPr>
                              <w:t>Prefer not to say</w:t>
                            </w:r>
                          </w:p>
                          <w:p w:rsidR="00CF2454" w:rsidRDefault="00CF2454" w:rsidP="00FA468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margin-left:252.75pt;margin-top:10.25pt;width:202.5pt;height:151.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" stroked="f">
                <v:textbox>
                  <w:txbxContent>
                    <w:p w:rsidR="00CF2454" w:rsidRPr="006E501E" w:rsidRDefault="00CF2454" w:rsidP="00FA468B">
                      <w:pPr>
                        <w:autoSpaceDE w:val="0"/>
                        <w:autoSpaceDN w:val="0"/>
                        <w:adjustRightInd w:val="0"/>
                        <w:spacing w:after="0" w:line="240" w:lineRule="auto"/>
                        <w:rPr>
                          <w:rFonts w:ascii="Arial" w:hAnsi="Arial" w:cs="Arial"/>
                          <w:color w:val="000000"/>
                        </w:rPr>
                      </w:pPr>
                      <w:r w:rsidRPr="006E501E">
                        <w:rPr>
                          <w:rFonts w:ascii="Arial" w:hAnsi="Arial" w:cs="Arial"/>
                          <w:b/>
                          <w:bCs/>
                          <w:color w:val="000000"/>
                        </w:rPr>
                        <w:t xml:space="preserve">Other ethnic groups: </w:t>
                      </w:r>
                    </w:p>
                    <w:p w:rsidR="00CF2454" w:rsidRPr="006E501E" w:rsidRDefault="00CF2454" w:rsidP="00FA468B">
                      <w:pPr>
                        <w:autoSpaceDE w:val="0"/>
                        <w:autoSpaceDN w:val="0"/>
                        <w:adjustRightInd w:val="0"/>
                        <w:spacing w:after="0" w:line="240" w:lineRule="auto"/>
                        <w:rPr>
                          <w:rFonts w:ascii="Arial" w:hAnsi="Arial" w:cs="Arial"/>
                          <w:color w:val="000000"/>
                        </w:rPr>
                      </w:pPr>
                      <w:r w:rsidRPr="006E501E">
                        <w:rPr>
                          <w:rFonts w:ascii="Arial" w:hAnsi="Arial" w:cs="Arial"/>
                        </w:rPr>
                        <w:sym w:font="Wingdings 2" w:char="F02A"/>
                      </w:r>
                      <w:r w:rsidRPr="006E501E">
                        <w:rPr>
                          <w:rFonts w:ascii="Arial" w:hAnsi="Arial" w:cs="Arial"/>
                        </w:rPr>
                        <w:t xml:space="preserve"> </w:t>
                      </w:r>
                      <w:r w:rsidRPr="006E501E">
                        <w:rPr>
                          <w:rFonts w:ascii="Arial" w:hAnsi="Arial" w:cs="Arial"/>
                          <w:color w:val="000000"/>
                        </w:rPr>
                        <w:t xml:space="preserve">Arab </w:t>
                      </w:r>
                    </w:p>
                    <w:p w:rsidR="00CF2454" w:rsidRPr="006E501E" w:rsidRDefault="00CF2454" w:rsidP="00FA468B">
                      <w:pPr>
                        <w:spacing w:after="0" w:line="240" w:lineRule="auto"/>
                        <w:rPr>
                          <w:rFonts w:ascii="Arial" w:hAnsi="Arial" w:cs="Arial"/>
                          <w:color w:val="000000"/>
                        </w:rPr>
                      </w:pPr>
                      <w:r w:rsidRPr="006E501E">
                        <w:rPr>
                          <w:rFonts w:ascii="Arial" w:hAnsi="Arial" w:cs="Arial"/>
                        </w:rPr>
                        <w:sym w:font="Wingdings 2" w:char="F02A"/>
                      </w:r>
                      <w:r w:rsidRPr="006E501E">
                        <w:rPr>
                          <w:rFonts w:ascii="Arial" w:hAnsi="Arial" w:cs="Arial"/>
                        </w:rPr>
                        <w:t xml:space="preserve"> </w:t>
                      </w:r>
                      <w:r w:rsidRPr="006E501E">
                        <w:rPr>
                          <w:rFonts w:ascii="Arial" w:hAnsi="Arial" w:cs="Arial"/>
                          <w:color w:val="000000"/>
                        </w:rPr>
                        <w:t>Any other ethnic group (please specify here):</w:t>
                      </w:r>
                    </w:p>
                    <w:p w:rsidR="00CF2454" w:rsidRDefault="00CF2454" w:rsidP="00FA468B"/>
                    <w:p w:rsidR="00CF2454" w:rsidRDefault="00CF2454" w:rsidP="00FA468B"/>
                    <w:p w:rsidR="00CF2454" w:rsidRPr="00C26FDA" w:rsidRDefault="00CF2454" w:rsidP="00FA468B">
                      <w:pPr>
                        <w:rPr>
                          <w:rFonts w:ascii="Arial" w:hAnsi="Arial" w:cs="Arial"/>
                          <w:b/>
                        </w:rPr>
                      </w:pPr>
                      <w:r w:rsidRPr="006E501E">
                        <w:rPr>
                          <w:rFonts w:ascii="Arial" w:hAnsi="Arial" w:cs="Arial"/>
                        </w:rPr>
                        <w:sym w:font="Wingdings 2" w:char="F02A"/>
                      </w:r>
                      <w:r>
                        <w:rPr>
                          <w:rFonts w:ascii="Arial" w:hAnsi="Arial" w:cs="Arial"/>
                        </w:rPr>
                        <w:t xml:space="preserve"> </w:t>
                      </w:r>
                      <w:r w:rsidRPr="00C26FDA">
                        <w:rPr>
                          <w:rFonts w:ascii="Arial" w:hAnsi="Arial" w:cs="Arial"/>
                          <w:b/>
                        </w:rPr>
                        <w:t>Prefer not to say</w:t>
                      </w:r>
                    </w:p>
                    <w:p w:rsidR="00CF2454" w:rsidRDefault="00CF2454" w:rsidP="00FA468B"/>
                  </w:txbxContent>
                </v:textbox>
              </v:shape>
            </w:pict>
          </mc:Fallback>
        </mc:AlternateContent>
      </w:r>
    </w:p>
    <w:p w:rsidR="00FA468B" w:rsidRDefault="00FA468B" w:rsidP="00FA468B">
      <w:pPr>
        <w:autoSpaceDE w:val="0"/>
        <w:autoSpaceDN w:val="0"/>
        <w:adjustRightInd w:val="0"/>
        <w:spacing w:after="0" w:line="240" w:lineRule="auto"/>
        <w:rPr>
          <w:rFonts w:ascii="Arial" w:hAnsi="Arial" w:cs="Arial"/>
          <w:b/>
          <w:bCs/>
          <w:color w:val="000000"/>
        </w:rPr>
      </w:pPr>
      <w:r w:rsidRPr="006E501E">
        <w:rPr>
          <w:rFonts w:ascii="Arial" w:hAnsi="Arial" w:cs="Arial"/>
          <w:b/>
          <w:bCs/>
          <w:color w:val="000000"/>
        </w:rPr>
        <w:lastRenderedPageBreak/>
        <w:t xml:space="preserve">Asian or Asian British: </w:t>
      </w:r>
    </w:p>
    <w:p w:rsidR="00FA468B" w:rsidRPr="006E501E" w:rsidRDefault="00FA468B" w:rsidP="00FA468B">
      <w:pPr>
        <w:autoSpaceDE w:val="0"/>
        <w:autoSpaceDN w:val="0"/>
        <w:adjustRightInd w:val="0"/>
        <w:spacing w:after="0" w:line="240" w:lineRule="auto"/>
        <w:rPr>
          <w:rFonts w:ascii="Arial" w:hAnsi="Arial" w:cs="Arial"/>
          <w:color w:val="000000"/>
        </w:rPr>
      </w:pPr>
    </w:p>
    <w:p w:rsidR="00FA468B" w:rsidRPr="006E501E" w:rsidRDefault="00FA468B" w:rsidP="00FA468B">
      <w:pPr>
        <w:autoSpaceDE w:val="0"/>
        <w:autoSpaceDN w:val="0"/>
        <w:adjustRightInd w:val="0"/>
        <w:spacing w:after="0" w:line="240" w:lineRule="auto"/>
        <w:rPr>
          <w:rFonts w:ascii="Arial" w:hAnsi="Arial" w:cs="Arial"/>
          <w:color w:val="000000"/>
        </w:rPr>
      </w:pPr>
      <w:r w:rsidRPr="006E501E">
        <w:rPr>
          <w:rFonts w:ascii="Arial" w:hAnsi="Arial" w:cs="Arial"/>
        </w:rPr>
        <w:sym w:font="Wingdings 2" w:char="F02A"/>
      </w:r>
      <w:r w:rsidRPr="006E501E">
        <w:rPr>
          <w:rFonts w:ascii="Arial" w:hAnsi="Arial" w:cs="Arial"/>
        </w:rPr>
        <w:t xml:space="preserve"> </w:t>
      </w:r>
      <w:r w:rsidRPr="006E501E">
        <w:rPr>
          <w:rFonts w:ascii="Arial" w:hAnsi="Arial" w:cs="Arial"/>
          <w:color w:val="000000"/>
        </w:rPr>
        <w:t xml:space="preserve">Indian </w:t>
      </w:r>
    </w:p>
    <w:p w:rsidR="00FA468B" w:rsidRPr="006E501E" w:rsidRDefault="00FA468B" w:rsidP="00FA468B">
      <w:pPr>
        <w:autoSpaceDE w:val="0"/>
        <w:autoSpaceDN w:val="0"/>
        <w:adjustRightInd w:val="0"/>
        <w:spacing w:after="0" w:line="240" w:lineRule="auto"/>
        <w:rPr>
          <w:rFonts w:ascii="Arial" w:hAnsi="Arial" w:cs="Arial"/>
          <w:color w:val="000000"/>
        </w:rPr>
      </w:pPr>
      <w:r w:rsidRPr="006E501E">
        <w:rPr>
          <w:rFonts w:ascii="Arial" w:hAnsi="Arial" w:cs="Arial"/>
        </w:rPr>
        <w:sym w:font="Wingdings 2" w:char="F02A"/>
      </w:r>
      <w:r w:rsidRPr="006E501E">
        <w:rPr>
          <w:rFonts w:ascii="Arial" w:hAnsi="Arial" w:cs="Arial"/>
        </w:rPr>
        <w:t xml:space="preserve"> </w:t>
      </w:r>
      <w:r w:rsidRPr="006E501E">
        <w:rPr>
          <w:rFonts w:ascii="Arial" w:hAnsi="Arial" w:cs="Arial"/>
          <w:color w:val="000000"/>
        </w:rPr>
        <w:t xml:space="preserve">Pakistani </w:t>
      </w:r>
    </w:p>
    <w:p w:rsidR="00FA468B" w:rsidRPr="006E501E" w:rsidRDefault="00FA468B" w:rsidP="00FA468B">
      <w:pPr>
        <w:autoSpaceDE w:val="0"/>
        <w:autoSpaceDN w:val="0"/>
        <w:adjustRightInd w:val="0"/>
        <w:spacing w:after="0" w:line="240" w:lineRule="auto"/>
        <w:rPr>
          <w:rFonts w:ascii="Arial" w:hAnsi="Arial" w:cs="Arial"/>
          <w:color w:val="000000"/>
        </w:rPr>
      </w:pPr>
      <w:r w:rsidRPr="006E501E">
        <w:rPr>
          <w:rFonts w:ascii="Arial" w:hAnsi="Arial" w:cs="Arial"/>
        </w:rPr>
        <w:sym w:font="Wingdings 2" w:char="F02A"/>
      </w:r>
      <w:r w:rsidRPr="006E501E">
        <w:rPr>
          <w:rFonts w:ascii="Arial" w:hAnsi="Arial" w:cs="Arial"/>
        </w:rPr>
        <w:t xml:space="preserve"> </w:t>
      </w:r>
      <w:r w:rsidRPr="006E501E">
        <w:rPr>
          <w:rFonts w:ascii="Arial" w:hAnsi="Arial" w:cs="Arial"/>
          <w:color w:val="000000"/>
        </w:rPr>
        <w:t xml:space="preserve">Bangladeshi </w:t>
      </w:r>
    </w:p>
    <w:p w:rsidR="00FA468B" w:rsidRPr="006E501E" w:rsidRDefault="00FA468B" w:rsidP="00FA468B">
      <w:pPr>
        <w:autoSpaceDE w:val="0"/>
        <w:autoSpaceDN w:val="0"/>
        <w:adjustRightInd w:val="0"/>
        <w:spacing w:after="0" w:line="240" w:lineRule="auto"/>
        <w:rPr>
          <w:rFonts w:ascii="Arial" w:hAnsi="Arial" w:cs="Arial"/>
          <w:color w:val="000000"/>
        </w:rPr>
      </w:pPr>
      <w:r>
        <w:rPr>
          <w:rFonts w:ascii="Arial" w:hAnsi="Arial" w:cs="Arial"/>
          <w:noProof/>
          <w:lang w:eastAsia="en-GB"/>
        </w:rPr>
        <mc:AlternateContent>
          <mc:Choice Requires="wps">
            <w:drawing>
              <wp:anchor distT="0" distB="0" distL="114300" distR="114300" simplePos="0" relativeHeight="251708416" behindDoc="0" locked="0" layoutInCell="1" allowOverlap="1" wp14:anchorId="55927769" wp14:editId="6EFBD819">
                <wp:simplePos x="0" y="0"/>
                <wp:positionH relativeFrom="column">
                  <wp:posOffset>3555187</wp:posOffset>
                </wp:positionH>
                <wp:positionV relativeFrom="paragraph">
                  <wp:posOffset>68758</wp:posOffset>
                </wp:positionV>
                <wp:extent cx="1790878" cy="175565"/>
                <wp:effectExtent l="0" t="0" r="19050" b="15240"/>
                <wp:wrapNone/>
                <wp:docPr id="38" name="Text Box 38"/>
                <wp:cNvGraphicFramePr/>
                <a:graphic xmlns:a="http://schemas.openxmlformats.org/drawingml/2006/main">
                  <a:graphicData uri="http://schemas.microsoft.com/office/word/2010/wordprocessingShape">
                    <wps:wsp>
                      <wps:cNvSpPr txBox="1"/>
                      <wps:spPr>
                        <a:xfrm>
                          <a:off x="0" y="0"/>
                          <a:ext cx="1790878" cy="175565"/>
                        </a:xfrm>
                        <a:prstGeom prst="rect">
                          <a:avLst/>
                        </a:prstGeom>
                        <a:solidFill>
                          <a:sysClr val="window" lastClr="FFFFFF"/>
                        </a:solidFill>
                        <a:ln w="6350">
                          <a:solidFill>
                            <a:prstClr val="black"/>
                          </a:solidFill>
                        </a:ln>
                        <a:effectLst/>
                      </wps:spPr>
                      <wps:txbx>
                        <w:txbxContent>
                          <w:p w:rsidR="00CF2454" w:rsidRDefault="00CF2454" w:rsidP="00FA468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8" o:spid="_x0000_s1045" type="#_x0000_t202" style="position:absolute;margin-left:279.95pt;margin-top:5.4pt;width:141pt;height:13.8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" fillcolor="window" strokeweight=".5pt">
                <v:textbox>
                  <w:txbxContent>
                    <w:p w:rsidR="00CF2454" w:rsidRDefault="00CF2454" w:rsidP="00FA468B"/>
                  </w:txbxContent>
                </v:textbox>
              </v:shape>
            </w:pict>
          </mc:Fallback>
        </mc:AlternateContent>
      </w:r>
      <w:r w:rsidRPr="006E501E">
        <w:rPr>
          <w:rFonts w:ascii="Arial" w:hAnsi="Arial" w:cs="Arial"/>
        </w:rPr>
        <w:sym w:font="Wingdings 2" w:char="F02A"/>
      </w:r>
      <w:r w:rsidRPr="006E501E">
        <w:rPr>
          <w:rFonts w:ascii="Arial" w:hAnsi="Arial" w:cs="Arial"/>
        </w:rPr>
        <w:t xml:space="preserve"> </w:t>
      </w:r>
      <w:r w:rsidRPr="006E501E">
        <w:rPr>
          <w:rFonts w:ascii="Arial" w:hAnsi="Arial" w:cs="Arial"/>
          <w:color w:val="000000"/>
        </w:rPr>
        <w:t xml:space="preserve">Chinese </w:t>
      </w:r>
    </w:p>
    <w:p w:rsidR="00FA468B" w:rsidRDefault="00FA468B" w:rsidP="00FA468B">
      <w:pPr>
        <w:spacing w:after="0" w:line="240" w:lineRule="auto"/>
        <w:rPr>
          <w:rFonts w:ascii="Arial" w:hAnsi="Arial" w:cs="Arial"/>
          <w:color w:val="000000"/>
        </w:rPr>
      </w:pPr>
      <w:r w:rsidRPr="006E501E">
        <w:rPr>
          <w:rFonts w:ascii="Arial" w:hAnsi="Arial" w:cs="Arial"/>
        </w:rPr>
        <w:sym w:font="Wingdings 2" w:char="F02A"/>
      </w:r>
      <w:r w:rsidRPr="006E501E">
        <w:rPr>
          <w:rFonts w:ascii="Arial" w:hAnsi="Arial" w:cs="Arial"/>
        </w:rPr>
        <w:t xml:space="preserve"> </w:t>
      </w:r>
      <w:r w:rsidRPr="006E501E">
        <w:rPr>
          <w:rFonts w:ascii="Arial" w:hAnsi="Arial" w:cs="Arial"/>
          <w:color w:val="000000"/>
        </w:rPr>
        <w:t xml:space="preserve">Any other Asian background </w:t>
      </w:r>
    </w:p>
    <w:p w:rsidR="00FA468B" w:rsidRPr="006E501E" w:rsidRDefault="00FA468B" w:rsidP="00FA468B">
      <w:pPr>
        <w:spacing w:after="0" w:line="240" w:lineRule="auto"/>
        <w:rPr>
          <w:rFonts w:ascii="Arial" w:hAnsi="Arial" w:cs="Arial"/>
          <w:color w:val="000000"/>
        </w:rPr>
      </w:pPr>
      <w:r>
        <w:rPr>
          <w:rFonts w:ascii="Arial" w:hAnsi="Arial" w:cs="Arial"/>
          <w:color w:val="000000"/>
        </w:rPr>
        <w:t xml:space="preserve">   </w:t>
      </w:r>
      <w:r w:rsidRPr="006E501E">
        <w:rPr>
          <w:rFonts w:ascii="Arial" w:hAnsi="Arial" w:cs="Arial"/>
          <w:color w:val="000000"/>
        </w:rPr>
        <w:t>(</w:t>
      </w:r>
      <w:proofErr w:type="gramStart"/>
      <w:r w:rsidRPr="006E501E">
        <w:rPr>
          <w:rFonts w:ascii="Arial" w:hAnsi="Arial" w:cs="Arial"/>
          <w:color w:val="000000"/>
        </w:rPr>
        <w:t>please</w:t>
      </w:r>
      <w:proofErr w:type="gramEnd"/>
      <w:r w:rsidRPr="006E501E">
        <w:rPr>
          <w:rFonts w:ascii="Arial" w:hAnsi="Arial" w:cs="Arial"/>
          <w:color w:val="000000"/>
        </w:rPr>
        <w:t xml:space="preserve"> specify here):</w:t>
      </w:r>
    </w:p>
    <w:p w:rsidR="00FA468B" w:rsidRPr="006E501E" w:rsidRDefault="00FA468B" w:rsidP="00FA468B">
      <w:pPr>
        <w:spacing w:after="0" w:line="240" w:lineRule="auto"/>
        <w:rPr>
          <w:rFonts w:ascii="Arial" w:hAnsi="Arial" w:cs="Arial"/>
        </w:rPr>
      </w:pPr>
      <w:r w:rsidRPr="006E501E">
        <w:rPr>
          <w:rFonts w:ascii="Arial" w:hAnsi="Arial" w:cs="Arial"/>
          <w:noProof/>
          <w:lang w:eastAsia="en-GB"/>
        </w:rPr>
        <mc:AlternateContent>
          <mc:Choice Requires="wps">
            <w:drawing>
              <wp:anchor distT="0" distB="0" distL="114300" distR="114300" simplePos="0" relativeHeight="251697152" behindDoc="0" locked="0" layoutInCell="1" allowOverlap="1" wp14:anchorId="4E9E38EF" wp14:editId="26FAFA6C">
                <wp:simplePos x="0" y="0"/>
                <wp:positionH relativeFrom="column">
                  <wp:posOffset>190195</wp:posOffset>
                </wp:positionH>
                <wp:positionV relativeFrom="paragraph">
                  <wp:posOffset>84227</wp:posOffset>
                </wp:positionV>
                <wp:extent cx="2136115" cy="219456"/>
                <wp:effectExtent l="0" t="0" r="17145" b="2857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115" cy="219456"/>
                        </a:xfrm>
                        <a:prstGeom prst="rect">
                          <a:avLst/>
                        </a:prstGeom>
                        <a:solidFill>
                          <a:srgbClr val="FFFFFF"/>
                        </a:solidFill>
                        <a:ln w="9525">
                          <a:solidFill>
                            <a:srgbClr val="000000"/>
                          </a:solidFill>
                          <a:miter lim="800000"/>
                          <a:headEnd/>
                          <a:tailEnd/>
                        </a:ln>
                      </wps:spPr>
                      <wps:txbx>
                        <w:txbxContent>
                          <w:p w:rsidR="00CF2454" w:rsidRDefault="00CF2454" w:rsidP="00FA468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8" o:spid="_x0000_s1046" type="#_x0000_t202" style="position:absolute;margin-left:15pt;margin-top:6.65pt;width:168.2pt;height:17.3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">
                <v:textbox>
                  <w:txbxContent>
                    <w:p w:rsidR="00CF2454" w:rsidRDefault="00CF2454" w:rsidP="00FA468B"/>
                  </w:txbxContent>
                </v:textbox>
              </v:shape>
            </w:pict>
          </mc:Fallback>
        </mc:AlternateContent>
      </w:r>
    </w:p>
    <w:p w:rsidR="00FA468B" w:rsidRPr="006E501E" w:rsidRDefault="00FA468B" w:rsidP="00FA468B">
      <w:pPr>
        <w:spacing w:after="0" w:line="240" w:lineRule="auto"/>
        <w:rPr>
          <w:rFonts w:ascii="Arial" w:hAnsi="Arial" w:cs="Arial"/>
        </w:rPr>
      </w:pPr>
    </w:p>
    <w:p w:rsidR="00FA468B" w:rsidRPr="006E501E" w:rsidRDefault="00FA468B" w:rsidP="00FA468B">
      <w:pPr>
        <w:spacing w:after="0" w:line="240" w:lineRule="auto"/>
        <w:rPr>
          <w:rFonts w:ascii="Arial" w:hAnsi="Arial" w:cs="Arial"/>
        </w:rPr>
      </w:pPr>
    </w:p>
    <w:p w:rsidR="00FA468B" w:rsidRPr="006E501E" w:rsidRDefault="00FA468B" w:rsidP="00FA468B">
      <w:pPr>
        <w:autoSpaceDE w:val="0"/>
        <w:autoSpaceDN w:val="0"/>
        <w:adjustRightInd w:val="0"/>
        <w:spacing w:after="0" w:line="240" w:lineRule="auto"/>
        <w:rPr>
          <w:rFonts w:ascii="Arial" w:hAnsi="Arial" w:cs="Arial"/>
          <w:b/>
          <w:bCs/>
          <w:color w:val="000000"/>
        </w:rPr>
      </w:pPr>
    </w:p>
    <w:p w:rsidR="00FA468B" w:rsidRDefault="00FA468B" w:rsidP="00FA468B">
      <w:pPr>
        <w:autoSpaceDE w:val="0"/>
        <w:autoSpaceDN w:val="0"/>
        <w:adjustRightInd w:val="0"/>
        <w:spacing w:after="0" w:line="240" w:lineRule="auto"/>
        <w:rPr>
          <w:rFonts w:ascii="Arial" w:hAnsi="Arial" w:cs="Arial"/>
          <w:b/>
          <w:bCs/>
          <w:color w:val="000000"/>
        </w:rPr>
      </w:pPr>
      <w:r w:rsidRPr="006E501E">
        <w:rPr>
          <w:rFonts w:ascii="Arial" w:hAnsi="Arial" w:cs="Arial"/>
          <w:b/>
          <w:bCs/>
          <w:color w:val="000000"/>
        </w:rPr>
        <w:t xml:space="preserve">Black or Black British: </w:t>
      </w:r>
    </w:p>
    <w:p w:rsidR="00FA468B" w:rsidRPr="006E501E" w:rsidRDefault="00F23427" w:rsidP="00FA468B">
      <w:pPr>
        <w:autoSpaceDE w:val="0"/>
        <w:autoSpaceDN w:val="0"/>
        <w:adjustRightInd w:val="0"/>
        <w:spacing w:after="0" w:line="240" w:lineRule="auto"/>
        <w:rPr>
          <w:rFonts w:ascii="Arial" w:hAnsi="Arial" w:cs="Arial"/>
          <w:color w:val="000000"/>
        </w:rPr>
      </w:pPr>
      <w:r w:rsidRPr="007E7EB5">
        <w:rPr>
          <w:rStyle w:val="user-generated"/>
          <w:rFonts w:ascii="Arial" w:hAnsi="Arial" w:cs="Arial"/>
          <w:noProof/>
          <w:color w:val="000000" w:themeColor="text1"/>
          <w:bdr w:val="none" w:sz="0" w:space="0" w:color="auto" w:frame="1"/>
          <w:lang w:eastAsia="en-GB"/>
        </w:rPr>
        <mc:AlternateContent>
          <mc:Choice Requires="wps">
            <w:drawing>
              <wp:anchor distT="0" distB="0" distL="114300" distR="114300" simplePos="0" relativeHeight="251706368" behindDoc="0" locked="0" layoutInCell="1" allowOverlap="1" wp14:anchorId="0565D3A9" wp14:editId="2E75A661">
                <wp:simplePos x="0" y="0"/>
                <wp:positionH relativeFrom="column">
                  <wp:posOffset>3050438</wp:posOffset>
                </wp:positionH>
                <wp:positionV relativeFrom="paragraph">
                  <wp:posOffset>137465</wp:posOffset>
                </wp:positionV>
                <wp:extent cx="2590800" cy="1887321"/>
                <wp:effectExtent l="0" t="0" r="0"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1887321"/>
                        </a:xfrm>
                        <a:prstGeom prst="rect">
                          <a:avLst/>
                        </a:prstGeom>
                        <a:solidFill>
                          <a:srgbClr val="FFFFFF"/>
                        </a:solidFill>
                        <a:ln w="9525">
                          <a:noFill/>
                          <a:miter lim="800000"/>
                          <a:headEnd/>
                          <a:tailEnd/>
                        </a:ln>
                      </wps:spPr>
                      <wps:txbx>
                        <w:txbxContent>
                          <w:p w:rsidR="00CF2454" w:rsidRPr="008B318D" w:rsidRDefault="00CF2454" w:rsidP="00FA468B">
                            <w:pPr>
                              <w:pStyle w:val="ListParagraph"/>
                              <w:numPr>
                                <w:ilvl w:val="0"/>
                                <w:numId w:val="35"/>
                              </w:numPr>
                              <w:autoSpaceDE w:val="0"/>
                              <w:autoSpaceDN w:val="0"/>
                              <w:adjustRightInd w:val="0"/>
                              <w:spacing w:after="0" w:line="240" w:lineRule="auto"/>
                              <w:ind w:left="284" w:hanging="284"/>
                              <w:rPr>
                                <w:rFonts w:ascii="Arial" w:hAnsi="Arial" w:cs="Arial"/>
                                <w:color w:val="000000"/>
                              </w:rPr>
                            </w:pPr>
                            <w:r w:rsidRPr="008B318D">
                              <w:rPr>
                                <w:rFonts w:ascii="Arial" w:hAnsi="Arial" w:cs="Arial"/>
                                <w:b/>
                                <w:bCs/>
                                <w:color w:val="000000"/>
                              </w:rPr>
                              <w:t xml:space="preserve">What is your sexual orientation? </w:t>
                            </w:r>
                          </w:p>
                          <w:p w:rsidR="00CF2454" w:rsidRPr="006E501E" w:rsidRDefault="00CF2454" w:rsidP="00FA468B">
                            <w:pPr>
                              <w:autoSpaceDE w:val="0"/>
                              <w:autoSpaceDN w:val="0"/>
                              <w:adjustRightInd w:val="0"/>
                              <w:spacing w:after="0" w:line="240" w:lineRule="auto"/>
                              <w:rPr>
                                <w:rFonts w:ascii="Arial" w:hAnsi="Arial" w:cs="Arial"/>
                                <w:color w:val="000000"/>
                              </w:rPr>
                            </w:pPr>
                          </w:p>
                          <w:p w:rsidR="00CF2454" w:rsidRPr="006E501E" w:rsidRDefault="00CF2454" w:rsidP="00FA468B">
                            <w:pPr>
                              <w:autoSpaceDE w:val="0"/>
                              <w:autoSpaceDN w:val="0"/>
                              <w:adjustRightInd w:val="0"/>
                              <w:spacing w:after="0" w:line="240" w:lineRule="auto"/>
                              <w:rPr>
                                <w:rFonts w:ascii="Arial" w:hAnsi="Arial" w:cs="Arial"/>
                                <w:color w:val="000000"/>
                              </w:rPr>
                            </w:pPr>
                            <w:r w:rsidRPr="006E501E">
                              <w:rPr>
                                <w:rFonts w:ascii="Arial" w:hAnsi="Arial" w:cs="Arial"/>
                              </w:rPr>
                              <w:sym w:font="Wingdings 2" w:char="F02A"/>
                            </w:r>
                            <w:r w:rsidRPr="006E501E">
                              <w:rPr>
                                <w:rFonts w:ascii="Arial" w:hAnsi="Arial" w:cs="Arial"/>
                              </w:rPr>
                              <w:t xml:space="preserve"> </w:t>
                            </w:r>
                            <w:r w:rsidRPr="006E501E">
                              <w:rPr>
                                <w:rFonts w:ascii="Arial" w:hAnsi="Arial" w:cs="Arial"/>
                                <w:color w:val="000000"/>
                              </w:rPr>
                              <w:t xml:space="preserve">Bisexual  </w:t>
                            </w:r>
                          </w:p>
                          <w:p w:rsidR="00CF2454" w:rsidRPr="006E501E" w:rsidRDefault="00CF2454" w:rsidP="00FA468B">
                            <w:pPr>
                              <w:autoSpaceDE w:val="0"/>
                              <w:autoSpaceDN w:val="0"/>
                              <w:adjustRightInd w:val="0"/>
                              <w:spacing w:after="0" w:line="240" w:lineRule="auto"/>
                              <w:rPr>
                                <w:rFonts w:ascii="Arial" w:hAnsi="Arial" w:cs="Arial"/>
                                <w:color w:val="000000"/>
                              </w:rPr>
                            </w:pPr>
                            <w:r w:rsidRPr="006E501E">
                              <w:rPr>
                                <w:rFonts w:ascii="Arial" w:hAnsi="Arial" w:cs="Arial"/>
                              </w:rPr>
                              <w:sym w:font="Wingdings 2" w:char="F02A"/>
                            </w:r>
                            <w:r w:rsidRPr="006E501E">
                              <w:rPr>
                                <w:rFonts w:ascii="Arial" w:hAnsi="Arial" w:cs="Arial"/>
                              </w:rPr>
                              <w:t xml:space="preserve"> </w:t>
                            </w:r>
                            <w:r w:rsidRPr="006E501E">
                              <w:rPr>
                                <w:rFonts w:ascii="Arial" w:hAnsi="Arial" w:cs="Arial"/>
                                <w:color w:val="000000"/>
                              </w:rPr>
                              <w:t>Gay man</w:t>
                            </w:r>
                          </w:p>
                          <w:p w:rsidR="00CF2454" w:rsidRPr="006E501E" w:rsidRDefault="00CF2454" w:rsidP="00FA468B">
                            <w:pPr>
                              <w:autoSpaceDE w:val="0"/>
                              <w:autoSpaceDN w:val="0"/>
                              <w:adjustRightInd w:val="0"/>
                              <w:spacing w:after="0" w:line="240" w:lineRule="auto"/>
                              <w:rPr>
                                <w:rFonts w:ascii="Arial" w:hAnsi="Arial" w:cs="Arial"/>
                                <w:color w:val="000000"/>
                              </w:rPr>
                            </w:pPr>
                            <w:r w:rsidRPr="006E501E">
                              <w:rPr>
                                <w:rFonts w:ascii="Arial" w:hAnsi="Arial" w:cs="Arial"/>
                              </w:rPr>
                              <w:sym w:font="Wingdings 2" w:char="F02A"/>
                            </w:r>
                            <w:r w:rsidRPr="006E501E">
                              <w:rPr>
                                <w:rFonts w:ascii="Arial" w:hAnsi="Arial" w:cs="Arial"/>
                              </w:rPr>
                              <w:t xml:space="preserve"> Gay woman/lesbian</w:t>
                            </w:r>
                          </w:p>
                          <w:p w:rsidR="00CF2454" w:rsidRPr="006E501E" w:rsidRDefault="00CF2454" w:rsidP="00FA468B">
                            <w:pPr>
                              <w:autoSpaceDE w:val="0"/>
                              <w:autoSpaceDN w:val="0"/>
                              <w:adjustRightInd w:val="0"/>
                              <w:spacing w:after="0" w:line="240" w:lineRule="auto"/>
                              <w:rPr>
                                <w:rFonts w:ascii="Arial" w:hAnsi="Arial" w:cs="Arial"/>
                                <w:color w:val="000000"/>
                              </w:rPr>
                            </w:pPr>
                            <w:r w:rsidRPr="006E501E">
                              <w:rPr>
                                <w:rFonts w:ascii="Arial" w:hAnsi="Arial" w:cs="Arial"/>
                              </w:rPr>
                              <w:sym w:font="Wingdings 2" w:char="F02A"/>
                            </w:r>
                            <w:r w:rsidRPr="006E501E">
                              <w:rPr>
                                <w:rFonts w:ascii="Arial" w:hAnsi="Arial" w:cs="Arial"/>
                              </w:rPr>
                              <w:t xml:space="preserve"> </w:t>
                            </w:r>
                            <w:r w:rsidRPr="006E501E">
                              <w:rPr>
                                <w:rFonts w:ascii="Arial" w:hAnsi="Arial" w:cs="Arial"/>
                                <w:color w:val="000000"/>
                              </w:rPr>
                              <w:t xml:space="preserve">Heterosexual/straight  </w:t>
                            </w:r>
                          </w:p>
                          <w:p w:rsidR="00CF2454" w:rsidRPr="006E501E" w:rsidRDefault="00CF2454" w:rsidP="00FA468B">
                            <w:pPr>
                              <w:spacing w:after="0" w:line="240" w:lineRule="auto"/>
                              <w:rPr>
                                <w:rFonts w:ascii="Arial" w:hAnsi="Arial" w:cs="Arial"/>
                                <w:color w:val="000000"/>
                              </w:rPr>
                            </w:pPr>
                            <w:r w:rsidRPr="006E501E">
                              <w:rPr>
                                <w:rFonts w:ascii="Arial" w:hAnsi="Arial" w:cs="Arial"/>
                              </w:rPr>
                              <w:sym w:font="Wingdings 2" w:char="F02A"/>
                            </w:r>
                            <w:r w:rsidRPr="006E501E">
                              <w:rPr>
                                <w:rFonts w:ascii="Arial" w:hAnsi="Arial" w:cs="Arial"/>
                              </w:rPr>
                              <w:t xml:space="preserve"> </w:t>
                            </w:r>
                            <w:r w:rsidRPr="006E501E">
                              <w:rPr>
                                <w:rFonts w:ascii="Arial" w:hAnsi="Arial" w:cs="Arial"/>
                                <w:color w:val="000000"/>
                              </w:rPr>
                              <w:t xml:space="preserve">Prefer not to say </w:t>
                            </w:r>
                          </w:p>
                          <w:p w:rsidR="00CF2454" w:rsidRDefault="00CF2454" w:rsidP="00FA468B">
                            <w:pPr>
                              <w:spacing w:after="0" w:line="240" w:lineRule="auto"/>
                              <w:rPr>
                                <w:rFonts w:ascii="Arial" w:hAnsi="Arial" w:cs="Arial"/>
                              </w:rPr>
                            </w:pPr>
                            <w:r w:rsidRPr="006E501E">
                              <w:rPr>
                                <w:rFonts w:ascii="Arial" w:hAnsi="Arial" w:cs="Arial"/>
                              </w:rPr>
                              <w:sym w:font="Wingdings 2" w:char="F02A"/>
                            </w:r>
                            <w:r w:rsidRPr="006E501E">
                              <w:rPr>
                                <w:rFonts w:ascii="Arial" w:hAnsi="Arial" w:cs="Arial"/>
                              </w:rPr>
                              <w:t xml:space="preserve"> </w:t>
                            </w:r>
                            <w:r w:rsidRPr="006E501E">
                              <w:rPr>
                                <w:rFonts w:ascii="Arial" w:hAnsi="Arial" w:cs="Arial"/>
                                <w:color w:val="000000"/>
                              </w:rPr>
                              <w:t>P</w:t>
                            </w:r>
                            <w:r w:rsidRPr="006E501E">
                              <w:rPr>
                                <w:rFonts w:ascii="Arial" w:hAnsi="Arial" w:cs="Arial"/>
                              </w:rPr>
                              <w:t xml:space="preserve">refer to use my own term </w:t>
                            </w:r>
                          </w:p>
                          <w:p w:rsidR="00CF2454" w:rsidRDefault="00CF2454" w:rsidP="00F23427">
                            <w:pPr>
                              <w:spacing w:after="0" w:line="240" w:lineRule="auto"/>
                            </w:pPr>
                            <w:r>
                              <w:rPr>
                                <w:rFonts w:ascii="Arial" w:hAnsi="Arial" w:cs="Arial"/>
                              </w:rPr>
                              <w:t xml:space="preserve">   </w:t>
                            </w:r>
                            <w:r w:rsidRPr="006E501E">
                              <w:rPr>
                                <w:rFonts w:ascii="Arial" w:hAnsi="Arial" w:cs="Arial"/>
                              </w:rPr>
                              <w:t>(</w:t>
                            </w:r>
                            <w:proofErr w:type="gramStart"/>
                            <w:r w:rsidRPr="006E501E">
                              <w:rPr>
                                <w:rFonts w:ascii="Arial" w:hAnsi="Arial" w:cs="Arial"/>
                              </w:rPr>
                              <w:t>please</w:t>
                            </w:r>
                            <w:proofErr w:type="gramEnd"/>
                            <w:r w:rsidRPr="006E501E">
                              <w:rPr>
                                <w:rFonts w:ascii="Arial" w:hAnsi="Arial" w:cs="Arial"/>
                              </w:rPr>
                              <w:t xml:space="preserve"> specify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7" type="#_x0000_t202" style="position:absolute;margin-left:240.2pt;margin-top:10.8pt;width:204pt;height:148.6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" stroked="f">
                <v:textbox>
                  <w:txbxContent>
                    <w:p w:rsidR="00CF2454" w:rsidRPr="008B318D" w:rsidRDefault="00CF2454" w:rsidP="00FA468B">
                      <w:pPr>
                        <w:pStyle w:val="ListParagraph"/>
                        <w:numPr>
                          <w:ilvl w:val="0"/>
                          <w:numId w:val="35"/>
                        </w:numPr>
                        <w:autoSpaceDE w:val="0"/>
                        <w:autoSpaceDN w:val="0"/>
                        <w:adjustRightInd w:val="0"/>
                        <w:spacing w:after="0" w:line="240" w:lineRule="auto"/>
                        <w:ind w:left="284" w:hanging="284"/>
                        <w:rPr>
                          <w:rFonts w:ascii="Arial" w:hAnsi="Arial" w:cs="Arial"/>
                          <w:color w:val="000000"/>
                        </w:rPr>
                      </w:pPr>
                      <w:r w:rsidRPr="008B318D">
                        <w:rPr>
                          <w:rFonts w:ascii="Arial" w:hAnsi="Arial" w:cs="Arial"/>
                          <w:b/>
                          <w:bCs/>
                          <w:color w:val="000000"/>
                        </w:rPr>
                        <w:t xml:space="preserve">What is your sexual orientation? </w:t>
                      </w:r>
                    </w:p>
                    <w:p w:rsidR="00CF2454" w:rsidRPr="006E501E" w:rsidRDefault="00CF2454" w:rsidP="00FA468B">
                      <w:pPr>
                        <w:autoSpaceDE w:val="0"/>
                        <w:autoSpaceDN w:val="0"/>
                        <w:adjustRightInd w:val="0"/>
                        <w:spacing w:after="0" w:line="240" w:lineRule="auto"/>
                        <w:rPr>
                          <w:rFonts w:ascii="Arial" w:hAnsi="Arial" w:cs="Arial"/>
                          <w:color w:val="000000"/>
                        </w:rPr>
                      </w:pPr>
                    </w:p>
                    <w:p w:rsidR="00CF2454" w:rsidRPr="006E501E" w:rsidRDefault="00CF2454" w:rsidP="00FA468B">
                      <w:pPr>
                        <w:autoSpaceDE w:val="0"/>
                        <w:autoSpaceDN w:val="0"/>
                        <w:adjustRightInd w:val="0"/>
                        <w:spacing w:after="0" w:line="240" w:lineRule="auto"/>
                        <w:rPr>
                          <w:rFonts w:ascii="Arial" w:hAnsi="Arial" w:cs="Arial"/>
                          <w:color w:val="000000"/>
                        </w:rPr>
                      </w:pPr>
                      <w:r w:rsidRPr="006E501E">
                        <w:rPr>
                          <w:rFonts w:ascii="Arial" w:hAnsi="Arial" w:cs="Arial"/>
                        </w:rPr>
                        <w:sym w:font="Wingdings 2" w:char="F02A"/>
                      </w:r>
                      <w:r w:rsidRPr="006E501E">
                        <w:rPr>
                          <w:rFonts w:ascii="Arial" w:hAnsi="Arial" w:cs="Arial"/>
                        </w:rPr>
                        <w:t xml:space="preserve"> </w:t>
                      </w:r>
                      <w:r w:rsidRPr="006E501E">
                        <w:rPr>
                          <w:rFonts w:ascii="Arial" w:hAnsi="Arial" w:cs="Arial"/>
                          <w:color w:val="000000"/>
                        </w:rPr>
                        <w:t xml:space="preserve">Bisexual  </w:t>
                      </w:r>
                    </w:p>
                    <w:p w:rsidR="00CF2454" w:rsidRPr="006E501E" w:rsidRDefault="00CF2454" w:rsidP="00FA468B">
                      <w:pPr>
                        <w:autoSpaceDE w:val="0"/>
                        <w:autoSpaceDN w:val="0"/>
                        <w:adjustRightInd w:val="0"/>
                        <w:spacing w:after="0" w:line="240" w:lineRule="auto"/>
                        <w:rPr>
                          <w:rFonts w:ascii="Arial" w:hAnsi="Arial" w:cs="Arial"/>
                          <w:color w:val="000000"/>
                        </w:rPr>
                      </w:pPr>
                      <w:r w:rsidRPr="006E501E">
                        <w:rPr>
                          <w:rFonts w:ascii="Arial" w:hAnsi="Arial" w:cs="Arial"/>
                        </w:rPr>
                        <w:sym w:font="Wingdings 2" w:char="F02A"/>
                      </w:r>
                      <w:r w:rsidRPr="006E501E">
                        <w:rPr>
                          <w:rFonts w:ascii="Arial" w:hAnsi="Arial" w:cs="Arial"/>
                        </w:rPr>
                        <w:t xml:space="preserve"> </w:t>
                      </w:r>
                      <w:r w:rsidRPr="006E501E">
                        <w:rPr>
                          <w:rFonts w:ascii="Arial" w:hAnsi="Arial" w:cs="Arial"/>
                          <w:color w:val="000000"/>
                        </w:rPr>
                        <w:t>Gay man</w:t>
                      </w:r>
                    </w:p>
                    <w:p w:rsidR="00CF2454" w:rsidRPr="006E501E" w:rsidRDefault="00CF2454" w:rsidP="00FA468B">
                      <w:pPr>
                        <w:autoSpaceDE w:val="0"/>
                        <w:autoSpaceDN w:val="0"/>
                        <w:adjustRightInd w:val="0"/>
                        <w:spacing w:after="0" w:line="240" w:lineRule="auto"/>
                        <w:rPr>
                          <w:rFonts w:ascii="Arial" w:hAnsi="Arial" w:cs="Arial"/>
                          <w:color w:val="000000"/>
                        </w:rPr>
                      </w:pPr>
                      <w:r w:rsidRPr="006E501E">
                        <w:rPr>
                          <w:rFonts w:ascii="Arial" w:hAnsi="Arial" w:cs="Arial"/>
                        </w:rPr>
                        <w:sym w:font="Wingdings 2" w:char="F02A"/>
                      </w:r>
                      <w:r w:rsidRPr="006E501E">
                        <w:rPr>
                          <w:rFonts w:ascii="Arial" w:hAnsi="Arial" w:cs="Arial"/>
                        </w:rPr>
                        <w:t xml:space="preserve"> Gay woman/lesbian</w:t>
                      </w:r>
                    </w:p>
                    <w:p w:rsidR="00CF2454" w:rsidRPr="006E501E" w:rsidRDefault="00CF2454" w:rsidP="00FA468B">
                      <w:pPr>
                        <w:autoSpaceDE w:val="0"/>
                        <w:autoSpaceDN w:val="0"/>
                        <w:adjustRightInd w:val="0"/>
                        <w:spacing w:after="0" w:line="240" w:lineRule="auto"/>
                        <w:rPr>
                          <w:rFonts w:ascii="Arial" w:hAnsi="Arial" w:cs="Arial"/>
                          <w:color w:val="000000"/>
                        </w:rPr>
                      </w:pPr>
                      <w:r w:rsidRPr="006E501E">
                        <w:rPr>
                          <w:rFonts w:ascii="Arial" w:hAnsi="Arial" w:cs="Arial"/>
                        </w:rPr>
                        <w:sym w:font="Wingdings 2" w:char="F02A"/>
                      </w:r>
                      <w:r w:rsidRPr="006E501E">
                        <w:rPr>
                          <w:rFonts w:ascii="Arial" w:hAnsi="Arial" w:cs="Arial"/>
                        </w:rPr>
                        <w:t xml:space="preserve"> </w:t>
                      </w:r>
                      <w:r w:rsidRPr="006E501E">
                        <w:rPr>
                          <w:rFonts w:ascii="Arial" w:hAnsi="Arial" w:cs="Arial"/>
                          <w:color w:val="000000"/>
                        </w:rPr>
                        <w:t xml:space="preserve">Heterosexual/straight  </w:t>
                      </w:r>
                    </w:p>
                    <w:p w:rsidR="00CF2454" w:rsidRPr="006E501E" w:rsidRDefault="00CF2454" w:rsidP="00FA468B">
                      <w:pPr>
                        <w:spacing w:after="0" w:line="240" w:lineRule="auto"/>
                        <w:rPr>
                          <w:rFonts w:ascii="Arial" w:hAnsi="Arial" w:cs="Arial"/>
                          <w:color w:val="000000"/>
                        </w:rPr>
                      </w:pPr>
                      <w:r w:rsidRPr="006E501E">
                        <w:rPr>
                          <w:rFonts w:ascii="Arial" w:hAnsi="Arial" w:cs="Arial"/>
                        </w:rPr>
                        <w:sym w:font="Wingdings 2" w:char="F02A"/>
                      </w:r>
                      <w:r w:rsidRPr="006E501E">
                        <w:rPr>
                          <w:rFonts w:ascii="Arial" w:hAnsi="Arial" w:cs="Arial"/>
                        </w:rPr>
                        <w:t xml:space="preserve"> </w:t>
                      </w:r>
                      <w:r w:rsidRPr="006E501E">
                        <w:rPr>
                          <w:rFonts w:ascii="Arial" w:hAnsi="Arial" w:cs="Arial"/>
                          <w:color w:val="000000"/>
                        </w:rPr>
                        <w:t xml:space="preserve">Prefer not to say </w:t>
                      </w:r>
                    </w:p>
                    <w:p w:rsidR="00CF2454" w:rsidRDefault="00CF2454" w:rsidP="00FA468B">
                      <w:pPr>
                        <w:spacing w:after="0" w:line="240" w:lineRule="auto"/>
                        <w:rPr>
                          <w:rFonts w:ascii="Arial" w:hAnsi="Arial" w:cs="Arial"/>
                        </w:rPr>
                      </w:pPr>
                      <w:r w:rsidRPr="006E501E">
                        <w:rPr>
                          <w:rFonts w:ascii="Arial" w:hAnsi="Arial" w:cs="Arial"/>
                        </w:rPr>
                        <w:sym w:font="Wingdings 2" w:char="F02A"/>
                      </w:r>
                      <w:r w:rsidRPr="006E501E">
                        <w:rPr>
                          <w:rFonts w:ascii="Arial" w:hAnsi="Arial" w:cs="Arial"/>
                        </w:rPr>
                        <w:t xml:space="preserve"> </w:t>
                      </w:r>
                      <w:r w:rsidRPr="006E501E">
                        <w:rPr>
                          <w:rFonts w:ascii="Arial" w:hAnsi="Arial" w:cs="Arial"/>
                          <w:color w:val="000000"/>
                        </w:rPr>
                        <w:t>P</w:t>
                      </w:r>
                      <w:r w:rsidRPr="006E501E">
                        <w:rPr>
                          <w:rFonts w:ascii="Arial" w:hAnsi="Arial" w:cs="Arial"/>
                        </w:rPr>
                        <w:t xml:space="preserve">refer to use my own term </w:t>
                      </w:r>
                    </w:p>
                    <w:p w:rsidR="00CF2454" w:rsidRDefault="00CF2454" w:rsidP="00F23427">
                      <w:pPr>
                        <w:spacing w:after="0" w:line="240" w:lineRule="auto"/>
                      </w:pPr>
                      <w:r>
                        <w:rPr>
                          <w:rFonts w:ascii="Arial" w:hAnsi="Arial" w:cs="Arial"/>
                        </w:rPr>
                        <w:t xml:space="preserve">   </w:t>
                      </w:r>
                      <w:r w:rsidRPr="006E501E">
                        <w:rPr>
                          <w:rFonts w:ascii="Arial" w:hAnsi="Arial" w:cs="Arial"/>
                        </w:rPr>
                        <w:t>(</w:t>
                      </w:r>
                      <w:proofErr w:type="gramStart"/>
                      <w:r w:rsidRPr="006E501E">
                        <w:rPr>
                          <w:rFonts w:ascii="Arial" w:hAnsi="Arial" w:cs="Arial"/>
                        </w:rPr>
                        <w:t>please</w:t>
                      </w:r>
                      <w:proofErr w:type="gramEnd"/>
                      <w:r w:rsidRPr="006E501E">
                        <w:rPr>
                          <w:rFonts w:ascii="Arial" w:hAnsi="Arial" w:cs="Arial"/>
                        </w:rPr>
                        <w:t xml:space="preserve"> specify here):</w:t>
                      </w:r>
                    </w:p>
                  </w:txbxContent>
                </v:textbox>
              </v:shape>
            </w:pict>
          </mc:Fallback>
        </mc:AlternateContent>
      </w:r>
    </w:p>
    <w:p w:rsidR="00FA468B" w:rsidRPr="006E501E" w:rsidRDefault="00FA468B" w:rsidP="00FA468B">
      <w:pPr>
        <w:autoSpaceDE w:val="0"/>
        <w:autoSpaceDN w:val="0"/>
        <w:adjustRightInd w:val="0"/>
        <w:spacing w:after="0" w:line="240" w:lineRule="auto"/>
        <w:rPr>
          <w:rFonts w:ascii="Arial" w:hAnsi="Arial" w:cs="Arial"/>
          <w:color w:val="000000"/>
        </w:rPr>
      </w:pPr>
      <w:r w:rsidRPr="006E501E">
        <w:rPr>
          <w:rFonts w:ascii="Arial" w:hAnsi="Arial" w:cs="Arial"/>
        </w:rPr>
        <w:sym w:font="Wingdings 2" w:char="F02A"/>
      </w:r>
      <w:r w:rsidRPr="006E501E">
        <w:rPr>
          <w:rFonts w:ascii="Arial" w:hAnsi="Arial" w:cs="Arial"/>
        </w:rPr>
        <w:t xml:space="preserve"> </w:t>
      </w:r>
      <w:r w:rsidRPr="006E501E">
        <w:rPr>
          <w:rFonts w:ascii="Arial" w:hAnsi="Arial" w:cs="Arial"/>
          <w:color w:val="000000"/>
        </w:rPr>
        <w:t xml:space="preserve">Caribbean </w:t>
      </w:r>
    </w:p>
    <w:p w:rsidR="00FA468B" w:rsidRPr="006E501E" w:rsidRDefault="00FA468B" w:rsidP="00FA468B">
      <w:pPr>
        <w:autoSpaceDE w:val="0"/>
        <w:autoSpaceDN w:val="0"/>
        <w:adjustRightInd w:val="0"/>
        <w:spacing w:after="0" w:line="240" w:lineRule="auto"/>
        <w:rPr>
          <w:rFonts w:ascii="Arial" w:hAnsi="Arial" w:cs="Arial"/>
          <w:color w:val="000000"/>
        </w:rPr>
      </w:pPr>
      <w:r w:rsidRPr="006E501E">
        <w:rPr>
          <w:rFonts w:ascii="Arial" w:hAnsi="Arial" w:cs="Arial"/>
        </w:rPr>
        <w:sym w:font="Wingdings 2" w:char="F02A"/>
      </w:r>
      <w:r w:rsidRPr="006E501E">
        <w:rPr>
          <w:rFonts w:ascii="Arial" w:hAnsi="Arial" w:cs="Arial"/>
        </w:rPr>
        <w:t xml:space="preserve"> </w:t>
      </w:r>
      <w:r w:rsidRPr="006E501E">
        <w:rPr>
          <w:rFonts w:ascii="Arial" w:hAnsi="Arial" w:cs="Arial"/>
          <w:color w:val="000000"/>
        </w:rPr>
        <w:t xml:space="preserve">African </w:t>
      </w:r>
    </w:p>
    <w:p w:rsidR="00FA468B" w:rsidRDefault="00FA468B" w:rsidP="00FA468B">
      <w:pPr>
        <w:autoSpaceDE w:val="0"/>
        <w:autoSpaceDN w:val="0"/>
        <w:adjustRightInd w:val="0"/>
        <w:spacing w:after="0" w:line="240" w:lineRule="auto"/>
        <w:rPr>
          <w:rFonts w:ascii="Arial" w:hAnsi="Arial" w:cs="Arial"/>
          <w:color w:val="000000"/>
        </w:rPr>
      </w:pPr>
      <w:r w:rsidRPr="006E501E">
        <w:rPr>
          <w:rFonts w:ascii="Arial" w:hAnsi="Arial" w:cs="Arial"/>
        </w:rPr>
        <w:sym w:font="Wingdings 2" w:char="F02A"/>
      </w:r>
      <w:r w:rsidRPr="006E501E">
        <w:rPr>
          <w:rFonts w:ascii="Arial" w:hAnsi="Arial" w:cs="Arial"/>
        </w:rPr>
        <w:t xml:space="preserve"> </w:t>
      </w:r>
      <w:r w:rsidRPr="006E501E">
        <w:rPr>
          <w:rFonts w:ascii="Arial" w:hAnsi="Arial" w:cs="Arial"/>
          <w:color w:val="000000"/>
        </w:rPr>
        <w:t xml:space="preserve">Any other Black background </w:t>
      </w:r>
    </w:p>
    <w:p w:rsidR="00FA468B" w:rsidRPr="006E501E" w:rsidRDefault="00FA468B" w:rsidP="00FA468B">
      <w:pPr>
        <w:autoSpaceDE w:val="0"/>
        <w:autoSpaceDN w:val="0"/>
        <w:adjustRightInd w:val="0"/>
        <w:spacing w:after="0" w:line="240" w:lineRule="auto"/>
        <w:rPr>
          <w:rFonts w:ascii="Arial" w:hAnsi="Arial" w:cs="Arial"/>
          <w:color w:val="000000"/>
        </w:rPr>
      </w:pPr>
      <w:r>
        <w:rPr>
          <w:rFonts w:ascii="Arial" w:hAnsi="Arial" w:cs="Arial"/>
          <w:color w:val="000000"/>
        </w:rPr>
        <w:t xml:space="preserve">   </w:t>
      </w:r>
      <w:r w:rsidRPr="006E501E">
        <w:rPr>
          <w:rFonts w:ascii="Arial" w:hAnsi="Arial" w:cs="Arial"/>
          <w:color w:val="000000"/>
        </w:rPr>
        <w:t>(</w:t>
      </w:r>
      <w:proofErr w:type="gramStart"/>
      <w:r w:rsidRPr="006E501E">
        <w:rPr>
          <w:rFonts w:ascii="Arial" w:hAnsi="Arial" w:cs="Arial"/>
          <w:color w:val="000000"/>
        </w:rPr>
        <w:t>please</w:t>
      </w:r>
      <w:proofErr w:type="gramEnd"/>
      <w:r w:rsidRPr="006E501E">
        <w:rPr>
          <w:rFonts w:ascii="Arial" w:hAnsi="Arial" w:cs="Arial"/>
          <w:color w:val="000000"/>
        </w:rPr>
        <w:t xml:space="preserve"> specify here):</w:t>
      </w:r>
    </w:p>
    <w:p w:rsidR="00FA468B" w:rsidRPr="006E501E" w:rsidRDefault="00FA468B" w:rsidP="00FA468B">
      <w:pPr>
        <w:autoSpaceDE w:val="0"/>
        <w:autoSpaceDN w:val="0"/>
        <w:adjustRightInd w:val="0"/>
        <w:spacing w:after="0" w:line="240" w:lineRule="auto"/>
        <w:rPr>
          <w:rFonts w:ascii="Arial" w:hAnsi="Arial" w:cs="Arial"/>
          <w:b/>
          <w:bCs/>
          <w:color w:val="000000"/>
        </w:rPr>
      </w:pPr>
      <w:r w:rsidRPr="006E501E">
        <w:rPr>
          <w:rFonts w:ascii="Arial" w:hAnsi="Arial" w:cs="Arial"/>
          <w:noProof/>
          <w:lang w:eastAsia="en-GB"/>
        </w:rPr>
        <mc:AlternateContent>
          <mc:Choice Requires="wps">
            <w:drawing>
              <wp:anchor distT="0" distB="0" distL="114300" distR="114300" simplePos="0" relativeHeight="251698176" behindDoc="0" locked="0" layoutInCell="1" allowOverlap="1" wp14:anchorId="727CA29D" wp14:editId="327756E6">
                <wp:simplePos x="0" y="0"/>
                <wp:positionH relativeFrom="column">
                  <wp:posOffset>358444</wp:posOffset>
                </wp:positionH>
                <wp:positionV relativeFrom="paragraph">
                  <wp:posOffset>73026</wp:posOffset>
                </wp:positionV>
                <wp:extent cx="1964131" cy="182880"/>
                <wp:effectExtent l="0" t="0" r="17145" b="2667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4131" cy="182880"/>
                        </a:xfrm>
                        <a:prstGeom prst="rect">
                          <a:avLst/>
                        </a:prstGeom>
                        <a:solidFill>
                          <a:srgbClr val="FFFFFF"/>
                        </a:solidFill>
                        <a:ln w="9525">
                          <a:solidFill>
                            <a:srgbClr val="000000"/>
                          </a:solidFill>
                          <a:miter lim="800000"/>
                          <a:headEnd/>
                          <a:tailEnd/>
                        </a:ln>
                      </wps:spPr>
                      <wps:txbx>
                        <w:txbxContent>
                          <w:p w:rsidR="00CF2454" w:rsidRDefault="00CF2454" w:rsidP="00FA468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0" o:spid="_x0000_s1048" type="#_x0000_t202" style="position:absolute;margin-left:28.2pt;margin-top:5.75pt;width:154.65pt;height:14.4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">
                <v:textbox>
                  <w:txbxContent>
                    <w:p w:rsidR="00CF2454" w:rsidRDefault="00CF2454" w:rsidP="00FA468B"/>
                  </w:txbxContent>
                </v:textbox>
              </v:shape>
            </w:pict>
          </mc:Fallback>
        </mc:AlternateContent>
      </w:r>
    </w:p>
    <w:p w:rsidR="00FA468B" w:rsidRPr="006E501E" w:rsidRDefault="00FA468B" w:rsidP="00FA468B">
      <w:pPr>
        <w:autoSpaceDE w:val="0"/>
        <w:autoSpaceDN w:val="0"/>
        <w:adjustRightInd w:val="0"/>
        <w:spacing w:after="0" w:line="240" w:lineRule="auto"/>
        <w:rPr>
          <w:rFonts w:ascii="Arial" w:hAnsi="Arial" w:cs="Arial"/>
          <w:b/>
          <w:bCs/>
          <w:color w:val="000000"/>
        </w:rPr>
      </w:pPr>
    </w:p>
    <w:p w:rsidR="00FA468B" w:rsidRPr="006E501E" w:rsidRDefault="00FA468B" w:rsidP="00FA468B">
      <w:pPr>
        <w:autoSpaceDE w:val="0"/>
        <w:autoSpaceDN w:val="0"/>
        <w:adjustRightInd w:val="0"/>
        <w:spacing w:after="0" w:line="240" w:lineRule="auto"/>
        <w:rPr>
          <w:rFonts w:ascii="Arial" w:hAnsi="Arial" w:cs="Arial"/>
          <w:b/>
          <w:bCs/>
          <w:color w:val="000000"/>
        </w:rPr>
      </w:pPr>
    </w:p>
    <w:p w:rsidR="00FA468B" w:rsidRPr="006E501E" w:rsidRDefault="00FA468B" w:rsidP="00FA468B">
      <w:pPr>
        <w:autoSpaceDE w:val="0"/>
        <w:autoSpaceDN w:val="0"/>
        <w:adjustRightInd w:val="0"/>
        <w:spacing w:after="0" w:line="240" w:lineRule="auto"/>
        <w:rPr>
          <w:rFonts w:ascii="Arial" w:hAnsi="Arial" w:cs="Arial"/>
          <w:b/>
          <w:bCs/>
          <w:color w:val="000000"/>
        </w:rPr>
      </w:pPr>
      <w:r w:rsidRPr="006E501E">
        <w:rPr>
          <w:rFonts w:ascii="Arial" w:hAnsi="Arial" w:cs="Arial"/>
          <w:b/>
          <w:bCs/>
          <w:color w:val="000000"/>
        </w:rPr>
        <w:t xml:space="preserve">Mixed or multiple ethnic groups: </w:t>
      </w:r>
    </w:p>
    <w:p w:rsidR="00FA468B" w:rsidRPr="006E501E" w:rsidRDefault="00FA468B" w:rsidP="00FA468B">
      <w:pPr>
        <w:autoSpaceDE w:val="0"/>
        <w:autoSpaceDN w:val="0"/>
        <w:adjustRightInd w:val="0"/>
        <w:spacing w:after="0" w:line="240" w:lineRule="auto"/>
        <w:rPr>
          <w:rFonts w:ascii="Arial" w:hAnsi="Arial" w:cs="Arial"/>
          <w:color w:val="000000"/>
        </w:rPr>
      </w:pPr>
    </w:p>
    <w:p w:rsidR="00FA468B" w:rsidRPr="006E501E" w:rsidRDefault="00F23427" w:rsidP="00FA468B">
      <w:pPr>
        <w:autoSpaceDE w:val="0"/>
        <w:autoSpaceDN w:val="0"/>
        <w:adjustRightInd w:val="0"/>
        <w:spacing w:after="0" w:line="240" w:lineRule="auto"/>
        <w:rPr>
          <w:rFonts w:ascii="Arial" w:hAnsi="Arial" w:cs="Arial"/>
          <w:color w:val="000000"/>
        </w:rPr>
      </w:pPr>
      <w:r>
        <w:rPr>
          <w:rFonts w:ascii="Arial" w:hAnsi="Arial" w:cs="Arial"/>
          <w:noProof/>
          <w:lang w:eastAsia="en-GB"/>
        </w:rPr>
        <mc:AlternateContent>
          <mc:Choice Requires="wps">
            <w:drawing>
              <wp:anchor distT="0" distB="0" distL="114300" distR="114300" simplePos="0" relativeHeight="251710464" behindDoc="0" locked="0" layoutInCell="1" allowOverlap="1" wp14:anchorId="274D84C1" wp14:editId="63EAB9BA">
                <wp:simplePos x="0" y="0"/>
                <wp:positionH relativeFrom="column">
                  <wp:posOffset>3211373</wp:posOffset>
                </wp:positionH>
                <wp:positionV relativeFrom="paragraph">
                  <wp:posOffset>1549</wp:posOffset>
                </wp:positionV>
                <wp:extent cx="2133600" cy="102413"/>
                <wp:effectExtent l="0" t="0" r="19050" b="12065"/>
                <wp:wrapNone/>
                <wp:docPr id="41" name="Text Box 41"/>
                <wp:cNvGraphicFramePr/>
                <a:graphic xmlns:a="http://schemas.openxmlformats.org/drawingml/2006/main">
                  <a:graphicData uri="http://schemas.microsoft.com/office/word/2010/wordprocessingShape">
                    <wps:wsp>
                      <wps:cNvSpPr txBox="1"/>
                      <wps:spPr>
                        <a:xfrm>
                          <a:off x="0" y="0"/>
                          <a:ext cx="2133600" cy="102413"/>
                        </a:xfrm>
                        <a:prstGeom prst="rect">
                          <a:avLst/>
                        </a:prstGeom>
                        <a:solidFill>
                          <a:sysClr val="window" lastClr="FFFFFF"/>
                        </a:solidFill>
                        <a:ln w="6350">
                          <a:solidFill>
                            <a:prstClr val="black"/>
                          </a:solidFill>
                        </a:ln>
                        <a:effectLst/>
                      </wps:spPr>
                      <wps:txbx>
                        <w:txbxContent>
                          <w:p w:rsidR="00CF2454" w:rsidRDefault="00CF2454" w:rsidP="00FA468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1" o:spid="_x0000_s1049" type="#_x0000_t202" style="position:absolute;margin-left:252.85pt;margin-top:.1pt;width:168pt;height:8.05pt;z-index:251710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" fillcolor="window" strokeweight=".5pt">
                <v:textbox>
                  <w:txbxContent>
                    <w:p w:rsidR="00CF2454" w:rsidRDefault="00CF2454" w:rsidP="00FA468B"/>
                  </w:txbxContent>
                </v:textbox>
              </v:shape>
            </w:pict>
          </mc:Fallback>
        </mc:AlternateContent>
      </w:r>
      <w:r w:rsidR="00FA468B" w:rsidRPr="006E501E">
        <w:rPr>
          <w:rFonts w:ascii="Arial" w:hAnsi="Arial" w:cs="Arial"/>
        </w:rPr>
        <w:sym w:font="Wingdings 2" w:char="F02A"/>
      </w:r>
      <w:r w:rsidR="00FA468B" w:rsidRPr="006E501E">
        <w:rPr>
          <w:rFonts w:ascii="Arial" w:hAnsi="Arial" w:cs="Arial"/>
        </w:rPr>
        <w:t xml:space="preserve"> </w:t>
      </w:r>
      <w:r w:rsidR="00FA468B" w:rsidRPr="006E501E">
        <w:rPr>
          <w:rFonts w:ascii="Arial" w:hAnsi="Arial" w:cs="Arial"/>
          <w:color w:val="000000"/>
        </w:rPr>
        <w:t xml:space="preserve">White and Black Caribbean </w:t>
      </w:r>
    </w:p>
    <w:p w:rsidR="00FA468B" w:rsidRPr="006E501E" w:rsidRDefault="00F23427" w:rsidP="00FA468B">
      <w:pPr>
        <w:autoSpaceDE w:val="0"/>
        <w:autoSpaceDN w:val="0"/>
        <w:adjustRightInd w:val="0"/>
        <w:spacing w:after="0" w:line="240" w:lineRule="auto"/>
        <w:rPr>
          <w:rFonts w:ascii="Arial" w:hAnsi="Arial" w:cs="Arial"/>
          <w:color w:val="000000"/>
        </w:rPr>
      </w:pPr>
      <w:r w:rsidRPr="00201AC8">
        <w:rPr>
          <w:rStyle w:val="user-generated"/>
          <w:rFonts w:ascii="Arial" w:hAnsi="Arial" w:cs="Arial"/>
          <w:noProof/>
          <w:color w:val="000000"/>
          <w:sz w:val="24"/>
          <w:szCs w:val="24"/>
          <w:lang w:eastAsia="en-GB"/>
        </w:rPr>
        <mc:AlternateContent>
          <mc:Choice Requires="wps">
            <w:drawing>
              <wp:anchor distT="0" distB="0" distL="114300" distR="114300" simplePos="0" relativeHeight="251709440" behindDoc="0" locked="0" layoutInCell="1" allowOverlap="1" wp14:anchorId="3EE3F7B3" wp14:editId="4AA273C8">
                <wp:simplePos x="0" y="0"/>
                <wp:positionH relativeFrom="column">
                  <wp:posOffset>3050540</wp:posOffset>
                </wp:positionH>
                <wp:positionV relativeFrom="paragraph">
                  <wp:posOffset>147320</wp:posOffset>
                </wp:positionV>
                <wp:extent cx="2752725" cy="2190750"/>
                <wp:effectExtent l="0" t="0" r="9525" b="0"/>
                <wp:wrapNone/>
                <wp:docPr id="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2725" cy="2190750"/>
                        </a:xfrm>
                        <a:prstGeom prst="rect">
                          <a:avLst/>
                        </a:prstGeom>
                        <a:solidFill>
                          <a:srgbClr val="FFFFFF"/>
                        </a:solidFill>
                        <a:ln w="9525">
                          <a:noFill/>
                          <a:miter lim="800000"/>
                          <a:headEnd/>
                          <a:tailEnd/>
                        </a:ln>
                      </wps:spPr>
                      <wps:txbx>
                        <w:txbxContent>
                          <w:p w:rsidR="00CF2454" w:rsidRPr="008B318D" w:rsidRDefault="00CF2454" w:rsidP="00FA468B">
                            <w:pPr>
                              <w:pStyle w:val="ListParagraph"/>
                              <w:numPr>
                                <w:ilvl w:val="0"/>
                                <w:numId w:val="36"/>
                              </w:numPr>
                              <w:spacing w:after="0" w:line="240" w:lineRule="auto"/>
                              <w:ind w:left="284" w:hanging="284"/>
                              <w:rPr>
                                <w:rStyle w:val="user-generated"/>
                                <w:rFonts w:ascii="Arial" w:hAnsi="Arial" w:cs="Arial"/>
                                <w:b/>
                                <w:color w:val="000000" w:themeColor="text1"/>
                                <w:bdr w:val="none" w:sz="0" w:space="0" w:color="auto" w:frame="1"/>
                              </w:rPr>
                            </w:pPr>
                            <w:r w:rsidRPr="008B318D">
                              <w:rPr>
                                <w:rStyle w:val="user-generated"/>
                                <w:rFonts w:ascii="Arial" w:hAnsi="Arial" w:cs="Arial"/>
                                <w:b/>
                                <w:color w:val="000000" w:themeColor="text1"/>
                                <w:bdr w:val="none" w:sz="0" w:space="0" w:color="auto" w:frame="1"/>
                              </w:rPr>
                              <w:t>Do you consider yourself to have a disability or health condition?</w:t>
                            </w:r>
                          </w:p>
                          <w:p w:rsidR="00CF2454" w:rsidRPr="006E501E" w:rsidRDefault="00CF2454" w:rsidP="00FA468B">
                            <w:pPr>
                              <w:pStyle w:val="ListParagraph"/>
                              <w:spacing w:after="0" w:line="240" w:lineRule="auto"/>
                              <w:rPr>
                                <w:rStyle w:val="user-generated"/>
                                <w:rFonts w:ascii="Arial" w:hAnsi="Arial" w:cs="Arial"/>
                                <w:color w:val="000000" w:themeColor="text1"/>
                                <w:bdr w:val="none" w:sz="0" w:space="0" w:color="auto" w:frame="1"/>
                              </w:rPr>
                            </w:pPr>
                          </w:p>
                          <w:p w:rsidR="00CF2454" w:rsidRPr="006E501E" w:rsidRDefault="00CF2454" w:rsidP="00FA468B">
                            <w:pPr>
                              <w:autoSpaceDE w:val="0"/>
                              <w:autoSpaceDN w:val="0"/>
                              <w:adjustRightInd w:val="0"/>
                              <w:spacing w:after="0" w:line="240" w:lineRule="auto"/>
                              <w:rPr>
                                <w:rFonts w:ascii="Arial" w:hAnsi="Arial" w:cs="Arial"/>
                                <w:color w:val="000000"/>
                              </w:rPr>
                            </w:pPr>
                            <w:r w:rsidRPr="006E501E">
                              <w:rPr>
                                <w:rFonts w:ascii="Arial" w:hAnsi="Arial" w:cs="Arial"/>
                                <w:color w:val="000000"/>
                              </w:rPr>
                              <w:t>Please tick all that apply:</w:t>
                            </w:r>
                          </w:p>
                          <w:p w:rsidR="00CF2454" w:rsidRPr="006E501E" w:rsidRDefault="00CF2454" w:rsidP="00FA468B">
                            <w:pPr>
                              <w:autoSpaceDE w:val="0"/>
                              <w:autoSpaceDN w:val="0"/>
                              <w:adjustRightInd w:val="0"/>
                              <w:spacing w:after="0" w:line="240" w:lineRule="auto"/>
                              <w:rPr>
                                <w:rFonts w:ascii="Arial" w:hAnsi="Arial" w:cs="Arial"/>
                                <w:b/>
                                <w:bCs/>
                                <w:color w:val="000000"/>
                              </w:rPr>
                            </w:pPr>
                          </w:p>
                          <w:p w:rsidR="00CF2454" w:rsidRPr="006E501E" w:rsidRDefault="00CF2454" w:rsidP="00FA468B">
                            <w:pPr>
                              <w:autoSpaceDE w:val="0"/>
                              <w:autoSpaceDN w:val="0"/>
                              <w:adjustRightInd w:val="0"/>
                              <w:spacing w:after="0" w:line="240" w:lineRule="auto"/>
                              <w:rPr>
                                <w:rFonts w:ascii="Arial" w:hAnsi="Arial" w:cs="Arial"/>
                                <w:color w:val="000000"/>
                              </w:rPr>
                            </w:pPr>
                            <w:r w:rsidRPr="006E501E">
                              <w:rPr>
                                <w:rFonts w:ascii="Arial" w:hAnsi="Arial" w:cs="Arial"/>
                              </w:rPr>
                              <w:sym w:font="Wingdings 2" w:char="F02A"/>
                            </w:r>
                            <w:r w:rsidRPr="006E501E">
                              <w:rPr>
                                <w:rFonts w:ascii="Arial" w:hAnsi="Arial" w:cs="Arial"/>
                              </w:rPr>
                              <w:t xml:space="preserve"> </w:t>
                            </w:r>
                            <w:r w:rsidRPr="006E501E">
                              <w:rPr>
                                <w:rFonts w:ascii="Arial" w:hAnsi="Arial" w:cs="Arial"/>
                                <w:bCs/>
                                <w:color w:val="000000"/>
                              </w:rPr>
                              <w:t xml:space="preserve">Physical or mobility impairment </w:t>
                            </w:r>
                          </w:p>
                          <w:p w:rsidR="00CF2454" w:rsidRPr="006E501E" w:rsidRDefault="00CF2454" w:rsidP="00FA468B">
                            <w:pPr>
                              <w:autoSpaceDE w:val="0"/>
                              <w:autoSpaceDN w:val="0"/>
                              <w:adjustRightInd w:val="0"/>
                              <w:spacing w:after="0" w:line="240" w:lineRule="auto"/>
                              <w:rPr>
                                <w:rFonts w:ascii="Arial" w:hAnsi="Arial" w:cs="Arial"/>
                                <w:color w:val="000000"/>
                              </w:rPr>
                            </w:pPr>
                            <w:r w:rsidRPr="006E501E">
                              <w:rPr>
                                <w:rFonts w:ascii="Arial" w:hAnsi="Arial" w:cs="Arial"/>
                              </w:rPr>
                              <w:sym w:font="Wingdings 2" w:char="F02A"/>
                            </w:r>
                            <w:r w:rsidRPr="006E501E">
                              <w:rPr>
                                <w:rFonts w:ascii="Arial" w:hAnsi="Arial" w:cs="Arial"/>
                              </w:rPr>
                              <w:t xml:space="preserve"> </w:t>
                            </w:r>
                            <w:r w:rsidRPr="006E501E">
                              <w:rPr>
                                <w:rFonts w:ascii="Arial" w:hAnsi="Arial" w:cs="Arial"/>
                                <w:bCs/>
                                <w:color w:val="000000"/>
                              </w:rPr>
                              <w:t xml:space="preserve">Sensory impairment </w:t>
                            </w:r>
                          </w:p>
                          <w:p w:rsidR="00CF2454" w:rsidRPr="006E501E" w:rsidRDefault="00CF2454" w:rsidP="00FA468B">
                            <w:pPr>
                              <w:autoSpaceDE w:val="0"/>
                              <w:autoSpaceDN w:val="0"/>
                              <w:adjustRightInd w:val="0"/>
                              <w:spacing w:after="0" w:line="240" w:lineRule="auto"/>
                              <w:rPr>
                                <w:rFonts w:ascii="Arial" w:hAnsi="Arial" w:cs="Arial"/>
                                <w:color w:val="000000"/>
                              </w:rPr>
                            </w:pPr>
                            <w:r w:rsidRPr="006E501E">
                              <w:rPr>
                                <w:rFonts w:ascii="Arial" w:hAnsi="Arial" w:cs="Arial"/>
                              </w:rPr>
                              <w:sym w:font="Wingdings 2" w:char="F02A"/>
                            </w:r>
                            <w:r w:rsidRPr="006E501E">
                              <w:rPr>
                                <w:rFonts w:ascii="Arial" w:hAnsi="Arial" w:cs="Arial"/>
                              </w:rPr>
                              <w:t xml:space="preserve"> </w:t>
                            </w:r>
                            <w:r w:rsidRPr="006E501E">
                              <w:rPr>
                                <w:rFonts w:ascii="Arial" w:hAnsi="Arial" w:cs="Arial"/>
                                <w:bCs/>
                                <w:color w:val="000000"/>
                              </w:rPr>
                              <w:t xml:space="preserve">Mental health condition </w:t>
                            </w:r>
                          </w:p>
                          <w:p w:rsidR="00CF2454" w:rsidRPr="006E501E" w:rsidRDefault="00CF2454" w:rsidP="00FA468B">
                            <w:pPr>
                              <w:autoSpaceDE w:val="0"/>
                              <w:autoSpaceDN w:val="0"/>
                              <w:adjustRightInd w:val="0"/>
                              <w:spacing w:after="0" w:line="240" w:lineRule="auto"/>
                              <w:rPr>
                                <w:rFonts w:ascii="Arial" w:hAnsi="Arial" w:cs="Arial"/>
                                <w:color w:val="000000"/>
                              </w:rPr>
                            </w:pPr>
                            <w:r w:rsidRPr="006E501E">
                              <w:rPr>
                                <w:rFonts w:ascii="Arial" w:hAnsi="Arial" w:cs="Arial"/>
                              </w:rPr>
                              <w:sym w:font="Wingdings 2" w:char="F02A"/>
                            </w:r>
                            <w:r w:rsidRPr="006E501E">
                              <w:rPr>
                                <w:rFonts w:ascii="Arial" w:hAnsi="Arial" w:cs="Arial"/>
                              </w:rPr>
                              <w:t xml:space="preserve"> </w:t>
                            </w:r>
                            <w:r w:rsidRPr="006E501E">
                              <w:rPr>
                                <w:rFonts w:ascii="Arial" w:hAnsi="Arial" w:cs="Arial"/>
                                <w:bCs/>
                                <w:color w:val="000000"/>
                              </w:rPr>
                              <w:t xml:space="preserve">Learning disability </w:t>
                            </w:r>
                          </w:p>
                          <w:p w:rsidR="00CF2454" w:rsidRPr="006E501E" w:rsidRDefault="00CF2454" w:rsidP="00FA468B">
                            <w:pPr>
                              <w:autoSpaceDE w:val="0"/>
                              <w:autoSpaceDN w:val="0"/>
                              <w:adjustRightInd w:val="0"/>
                              <w:spacing w:after="0" w:line="240" w:lineRule="auto"/>
                              <w:ind w:left="284" w:hanging="284"/>
                              <w:rPr>
                                <w:rFonts w:ascii="Arial" w:hAnsi="Arial" w:cs="Arial"/>
                                <w:color w:val="000000"/>
                              </w:rPr>
                            </w:pPr>
                            <w:r w:rsidRPr="006E501E">
                              <w:rPr>
                                <w:rFonts w:ascii="Arial" w:hAnsi="Arial" w:cs="Arial"/>
                              </w:rPr>
                              <w:sym w:font="Wingdings 2" w:char="F02A"/>
                            </w:r>
                            <w:r w:rsidRPr="006E501E">
                              <w:rPr>
                                <w:rFonts w:ascii="Arial" w:hAnsi="Arial" w:cs="Arial"/>
                              </w:rPr>
                              <w:t xml:space="preserve"> </w:t>
                            </w:r>
                            <w:r w:rsidRPr="006E501E">
                              <w:rPr>
                                <w:rFonts w:ascii="Arial" w:hAnsi="Arial" w:cs="Arial"/>
                                <w:bCs/>
                                <w:color w:val="000000"/>
                              </w:rPr>
                              <w:t xml:space="preserve">Long-term condition </w:t>
                            </w:r>
                            <w:r w:rsidRPr="006E501E">
                              <w:rPr>
                                <w:rFonts w:ascii="Arial" w:hAnsi="Arial" w:cs="Arial"/>
                                <w:color w:val="000000"/>
                              </w:rPr>
                              <w:t xml:space="preserve">(such as cancer, HIV, diabetes, chronic heart disease, or epilepsy) </w:t>
                            </w:r>
                          </w:p>
                          <w:p w:rsidR="00CF2454" w:rsidRDefault="00CF2454" w:rsidP="00FA468B">
                            <w:pPr>
                              <w:spacing w:after="0" w:line="240" w:lineRule="auto"/>
                              <w:rPr>
                                <w:rFonts w:ascii="Arial" w:hAnsi="Arial" w:cs="Arial"/>
                                <w:color w:val="000000"/>
                              </w:rPr>
                            </w:pPr>
                            <w:r w:rsidRPr="006E501E">
                              <w:rPr>
                                <w:rFonts w:ascii="Arial" w:hAnsi="Arial" w:cs="Arial"/>
                              </w:rPr>
                              <w:sym w:font="Wingdings 2" w:char="F02A"/>
                            </w:r>
                            <w:r w:rsidRPr="006E501E">
                              <w:rPr>
                                <w:rFonts w:ascii="Arial" w:hAnsi="Arial" w:cs="Arial"/>
                              </w:rPr>
                              <w:t xml:space="preserve"> </w:t>
                            </w:r>
                            <w:r w:rsidRPr="006E501E">
                              <w:rPr>
                                <w:rFonts w:ascii="Arial" w:hAnsi="Arial" w:cs="Arial"/>
                                <w:color w:val="000000"/>
                              </w:rPr>
                              <w:t>Prefer not to say</w:t>
                            </w:r>
                          </w:p>
                          <w:p w:rsidR="00CF2454" w:rsidRPr="006E501E" w:rsidRDefault="00CF2454" w:rsidP="00FA468B">
                            <w:pPr>
                              <w:spacing w:after="0" w:line="240" w:lineRule="auto"/>
                              <w:rPr>
                                <w:rFonts w:ascii="Arial" w:hAnsi="Arial" w:cs="Arial"/>
                                <w:color w:val="000000"/>
                              </w:rPr>
                            </w:pPr>
                          </w:p>
                          <w:p w:rsidR="00CF2454" w:rsidRDefault="00CF2454" w:rsidP="00FA468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0" type="#_x0000_t202" style="position:absolute;margin-left:240.2pt;margin-top:11.6pt;width:216.75pt;height:17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" stroked="f">
                <v:textbox>
                  <w:txbxContent>
                    <w:p w:rsidR="00CF2454" w:rsidRPr="008B318D" w:rsidRDefault="00CF2454" w:rsidP="00FA468B">
                      <w:pPr>
                        <w:pStyle w:val="ListParagraph"/>
                        <w:numPr>
                          <w:ilvl w:val="0"/>
                          <w:numId w:val="36"/>
                        </w:numPr>
                        <w:spacing w:after="0" w:line="240" w:lineRule="auto"/>
                        <w:ind w:left="284" w:hanging="284"/>
                        <w:rPr>
                          <w:rStyle w:val="user-generated"/>
                          <w:rFonts w:ascii="Arial" w:hAnsi="Arial" w:cs="Arial"/>
                          <w:b/>
                          <w:color w:val="000000" w:themeColor="text1"/>
                          <w:bdr w:val="none" w:sz="0" w:space="0" w:color="auto" w:frame="1"/>
                        </w:rPr>
                      </w:pPr>
                      <w:r w:rsidRPr="008B318D">
                        <w:rPr>
                          <w:rStyle w:val="user-generated"/>
                          <w:rFonts w:ascii="Arial" w:hAnsi="Arial" w:cs="Arial"/>
                          <w:b/>
                          <w:color w:val="000000" w:themeColor="text1"/>
                          <w:bdr w:val="none" w:sz="0" w:space="0" w:color="auto" w:frame="1"/>
                        </w:rPr>
                        <w:t>Do you consider yourself to have a disability or health condition?</w:t>
                      </w:r>
                    </w:p>
                    <w:p w:rsidR="00CF2454" w:rsidRPr="006E501E" w:rsidRDefault="00CF2454" w:rsidP="00FA468B">
                      <w:pPr>
                        <w:pStyle w:val="ListParagraph"/>
                        <w:spacing w:after="0" w:line="240" w:lineRule="auto"/>
                        <w:rPr>
                          <w:rStyle w:val="user-generated"/>
                          <w:rFonts w:ascii="Arial" w:hAnsi="Arial" w:cs="Arial"/>
                          <w:color w:val="000000" w:themeColor="text1"/>
                          <w:bdr w:val="none" w:sz="0" w:space="0" w:color="auto" w:frame="1"/>
                        </w:rPr>
                      </w:pPr>
                    </w:p>
                    <w:p w:rsidR="00CF2454" w:rsidRPr="006E501E" w:rsidRDefault="00CF2454" w:rsidP="00FA468B">
                      <w:pPr>
                        <w:autoSpaceDE w:val="0"/>
                        <w:autoSpaceDN w:val="0"/>
                        <w:adjustRightInd w:val="0"/>
                        <w:spacing w:after="0" w:line="240" w:lineRule="auto"/>
                        <w:rPr>
                          <w:rFonts w:ascii="Arial" w:hAnsi="Arial" w:cs="Arial"/>
                          <w:color w:val="000000"/>
                        </w:rPr>
                      </w:pPr>
                      <w:r w:rsidRPr="006E501E">
                        <w:rPr>
                          <w:rFonts w:ascii="Arial" w:hAnsi="Arial" w:cs="Arial"/>
                          <w:color w:val="000000"/>
                        </w:rPr>
                        <w:t>Please tick all that apply:</w:t>
                      </w:r>
                    </w:p>
                    <w:p w:rsidR="00CF2454" w:rsidRPr="006E501E" w:rsidRDefault="00CF2454" w:rsidP="00FA468B">
                      <w:pPr>
                        <w:autoSpaceDE w:val="0"/>
                        <w:autoSpaceDN w:val="0"/>
                        <w:adjustRightInd w:val="0"/>
                        <w:spacing w:after="0" w:line="240" w:lineRule="auto"/>
                        <w:rPr>
                          <w:rFonts w:ascii="Arial" w:hAnsi="Arial" w:cs="Arial"/>
                          <w:b/>
                          <w:bCs/>
                          <w:color w:val="000000"/>
                        </w:rPr>
                      </w:pPr>
                    </w:p>
                    <w:p w:rsidR="00CF2454" w:rsidRPr="006E501E" w:rsidRDefault="00CF2454" w:rsidP="00FA468B">
                      <w:pPr>
                        <w:autoSpaceDE w:val="0"/>
                        <w:autoSpaceDN w:val="0"/>
                        <w:adjustRightInd w:val="0"/>
                        <w:spacing w:after="0" w:line="240" w:lineRule="auto"/>
                        <w:rPr>
                          <w:rFonts w:ascii="Arial" w:hAnsi="Arial" w:cs="Arial"/>
                          <w:color w:val="000000"/>
                        </w:rPr>
                      </w:pPr>
                      <w:r w:rsidRPr="006E501E">
                        <w:rPr>
                          <w:rFonts w:ascii="Arial" w:hAnsi="Arial" w:cs="Arial"/>
                        </w:rPr>
                        <w:sym w:font="Wingdings 2" w:char="F02A"/>
                      </w:r>
                      <w:r w:rsidRPr="006E501E">
                        <w:rPr>
                          <w:rFonts w:ascii="Arial" w:hAnsi="Arial" w:cs="Arial"/>
                        </w:rPr>
                        <w:t xml:space="preserve"> </w:t>
                      </w:r>
                      <w:r w:rsidRPr="006E501E">
                        <w:rPr>
                          <w:rFonts w:ascii="Arial" w:hAnsi="Arial" w:cs="Arial"/>
                          <w:bCs/>
                          <w:color w:val="000000"/>
                        </w:rPr>
                        <w:t xml:space="preserve">Physical or mobility impairment </w:t>
                      </w:r>
                    </w:p>
                    <w:p w:rsidR="00CF2454" w:rsidRPr="006E501E" w:rsidRDefault="00CF2454" w:rsidP="00FA468B">
                      <w:pPr>
                        <w:autoSpaceDE w:val="0"/>
                        <w:autoSpaceDN w:val="0"/>
                        <w:adjustRightInd w:val="0"/>
                        <w:spacing w:after="0" w:line="240" w:lineRule="auto"/>
                        <w:rPr>
                          <w:rFonts w:ascii="Arial" w:hAnsi="Arial" w:cs="Arial"/>
                          <w:color w:val="000000"/>
                        </w:rPr>
                      </w:pPr>
                      <w:r w:rsidRPr="006E501E">
                        <w:rPr>
                          <w:rFonts w:ascii="Arial" w:hAnsi="Arial" w:cs="Arial"/>
                        </w:rPr>
                        <w:sym w:font="Wingdings 2" w:char="F02A"/>
                      </w:r>
                      <w:r w:rsidRPr="006E501E">
                        <w:rPr>
                          <w:rFonts w:ascii="Arial" w:hAnsi="Arial" w:cs="Arial"/>
                        </w:rPr>
                        <w:t xml:space="preserve"> </w:t>
                      </w:r>
                      <w:r w:rsidRPr="006E501E">
                        <w:rPr>
                          <w:rFonts w:ascii="Arial" w:hAnsi="Arial" w:cs="Arial"/>
                          <w:bCs/>
                          <w:color w:val="000000"/>
                        </w:rPr>
                        <w:t xml:space="preserve">Sensory impairment </w:t>
                      </w:r>
                    </w:p>
                    <w:p w:rsidR="00CF2454" w:rsidRPr="006E501E" w:rsidRDefault="00CF2454" w:rsidP="00FA468B">
                      <w:pPr>
                        <w:autoSpaceDE w:val="0"/>
                        <w:autoSpaceDN w:val="0"/>
                        <w:adjustRightInd w:val="0"/>
                        <w:spacing w:after="0" w:line="240" w:lineRule="auto"/>
                        <w:rPr>
                          <w:rFonts w:ascii="Arial" w:hAnsi="Arial" w:cs="Arial"/>
                          <w:color w:val="000000"/>
                        </w:rPr>
                      </w:pPr>
                      <w:r w:rsidRPr="006E501E">
                        <w:rPr>
                          <w:rFonts w:ascii="Arial" w:hAnsi="Arial" w:cs="Arial"/>
                        </w:rPr>
                        <w:sym w:font="Wingdings 2" w:char="F02A"/>
                      </w:r>
                      <w:r w:rsidRPr="006E501E">
                        <w:rPr>
                          <w:rFonts w:ascii="Arial" w:hAnsi="Arial" w:cs="Arial"/>
                        </w:rPr>
                        <w:t xml:space="preserve"> </w:t>
                      </w:r>
                      <w:r w:rsidRPr="006E501E">
                        <w:rPr>
                          <w:rFonts w:ascii="Arial" w:hAnsi="Arial" w:cs="Arial"/>
                          <w:bCs/>
                          <w:color w:val="000000"/>
                        </w:rPr>
                        <w:t xml:space="preserve">Mental health condition </w:t>
                      </w:r>
                    </w:p>
                    <w:p w:rsidR="00CF2454" w:rsidRPr="006E501E" w:rsidRDefault="00CF2454" w:rsidP="00FA468B">
                      <w:pPr>
                        <w:autoSpaceDE w:val="0"/>
                        <w:autoSpaceDN w:val="0"/>
                        <w:adjustRightInd w:val="0"/>
                        <w:spacing w:after="0" w:line="240" w:lineRule="auto"/>
                        <w:rPr>
                          <w:rFonts w:ascii="Arial" w:hAnsi="Arial" w:cs="Arial"/>
                          <w:color w:val="000000"/>
                        </w:rPr>
                      </w:pPr>
                      <w:r w:rsidRPr="006E501E">
                        <w:rPr>
                          <w:rFonts w:ascii="Arial" w:hAnsi="Arial" w:cs="Arial"/>
                        </w:rPr>
                        <w:sym w:font="Wingdings 2" w:char="F02A"/>
                      </w:r>
                      <w:r w:rsidRPr="006E501E">
                        <w:rPr>
                          <w:rFonts w:ascii="Arial" w:hAnsi="Arial" w:cs="Arial"/>
                        </w:rPr>
                        <w:t xml:space="preserve"> </w:t>
                      </w:r>
                      <w:r w:rsidRPr="006E501E">
                        <w:rPr>
                          <w:rFonts w:ascii="Arial" w:hAnsi="Arial" w:cs="Arial"/>
                          <w:bCs/>
                          <w:color w:val="000000"/>
                        </w:rPr>
                        <w:t xml:space="preserve">Learning disability </w:t>
                      </w:r>
                    </w:p>
                    <w:p w:rsidR="00CF2454" w:rsidRPr="006E501E" w:rsidRDefault="00CF2454" w:rsidP="00FA468B">
                      <w:pPr>
                        <w:autoSpaceDE w:val="0"/>
                        <w:autoSpaceDN w:val="0"/>
                        <w:adjustRightInd w:val="0"/>
                        <w:spacing w:after="0" w:line="240" w:lineRule="auto"/>
                        <w:ind w:left="284" w:hanging="284"/>
                        <w:rPr>
                          <w:rFonts w:ascii="Arial" w:hAnsi="Arial" w:cs="Arial"/>
                          <w:color w:val="000000"/>
                        </w:rPr>
                      </w:pPr>
                      <w:r w:rsidRPr="006E501E">
                        <w:rPr>
                          <w:rFonts w:ascii="Arial" w:hAnsi="Arial" w:cs="Arial"/>
                        </w:rPr>
                        <w:sym w:font="Wingdings 2" w:char="F02A"/>
                      </w:r>
                      <w:r w:rsidRPr="006E501E">
                        <w:rPr>
                          <w:rFonts w:ascii="Arial" w:hAnsi="Arial" w:cs="Arial"/>
                        </w:rPr>
                        <w:t xml:space="preserve"> </w:t>
                      </w:r>
                      <w:r w:rsidRPr="006E501E">
                        <w:rPr>
                          <w:rFonts w:ascii="Arial" w:hAnsi="Arial" w:cs="Arial"/>
                          <w:bCs/>
                          <w:color w:val="000000"/>
                        </w:rPr>
                        <w:t xml:space="preserve">Long-term condition </w:t>
                      </w:r>
                      <w:r w:rsidRPr="006E501E">
                        <w:rPr>
                          <w:rFonts w:ascii="Arial" w:hAnsi="Arial" w:cs="Arial"/>
                          <w:color w:val="000000"/>
                        </w:rPr>
                        <w:t xml:space="preserve">(such as cancer, HIV, diabetes, chronic heart disease, or epilepsy) </w:t>
                      </w:r>
                    </w:p>
                    <w:p w:rsidR="00CF2454" w:rsidRDefault="00CF2454" w:rsidP="00FA468B">
                      <w:pPr>
                        <w:spacing w:after="0" w:line="240" w:lineRule="auto"/>
                        <w:rPr>
                          <w:rFonts w:ascii="Arial" w:hAnsi="Arial" w:cs="Arial"/>
                          <w:color w:val="000000"/>
                        </w:rPr>
                      </w:pPr>
                      <w:r w:rsidRPr="006E501E">
                        <w:rPr>
                          <w:rFonts w:ascii="Arial" w:hAnsi="Arial" w:cs="Arial"/>
                        </w:rPr>
                        <w:sym w:font="Wingdings 2" w:char="F02A"/>
                      </w:r>
                      <w:r w:rsidRPr="006E501E">
                        <w:rPr>
                          <w:rFonts w:ascii="Arial" w:hAnsi="Arial" w:cs="Arial"/>
                        </w:rPr>
                        <w:t xml:space="preserve"> </w:t>
                      </w:r>
                      <w:r w:rsidRPr="006E501E">
                        <w:rPr>
                          <w:rFonts w:ascii="Arial" w:hAnsi="Arial" w:cs="Arial"/>
                          <w:color w:val="000000"/>
                        </w:rPr>
                        <w:t>Prefer not to say</w:t>
                      </w:r>
                    </w:p>
                    <w:p w:rsidR="00CF2454" w:rsidRPr="006E501E" w:rsidRDefault="00CF2454" w:rsidP="00FA468B">
                      <w:pPr>
                        <w:spacing w:after="0" w:line="240" w:lineRule="auto"/>
                        <w:rPr>
                          <w:rFonts w:ascii="Arial" w:hAnsi="Arial" w:cs="Arial"/>
                          <w:color w:val="000000"/>
                        </w:rPr>
                      </w:pPr>
                    </w:p>
                    <w:p w:rsidR="00CF2454" w:rsidRDefault="00CF2454" w:rsidP="00FA468B"/>
                  </w:txbxContent>
                </v:textbox>
              </v:shape>
            </w:pict>
          </mc:Fallback>
        </mc:AlternateContent>
      </w:r>
      <w:r w:rsidR="00FA468B" w:rsidRPr="006E501E">
        <w:rPr>
          <w:rFonts w:ascii="Arial" w:hAnsi="Arial" w:cs="Arial"/>
        </w:rPr>
        <w:sym w:font="Wingdings 2" w:char="F02A"/>
      </w:r>
      <w:r w:rsidR="00FA468B" w:rsidRPr="006E501E">
        <w:rPr>
          <w:rFonts w:ascii="Arial" w:hAnsi="Arial" w:cs="Arial"/>
        </w:rPr>
        <w:t xml:space="preserve"> </w:t>
      </w:r>
      <w:r w:rsidR="00FA468B" w:rsidRPr="006E501E">
        <w:rPr>
          <w:rFonts w:ascii="Arial" w:hAnsi="Arial" w:cs="Arial"/>
          <w:color w:val="000000"/>
        </w:rPr>
        <w:t xml:space="preserve">White and Black African </w:t>
      </w:r>
    </w:p>
    <w:p w:rsidR="00FA468B" w:rsidRPr="006E501E" w:rsidRDefault="00FA468B" w:rsidP="00FA468B">
      <w:pPr>
        <w:autoSpaceDE w:val="0"/>
        <w:autoSpaceDN w:val="0"/>
        <w:adjustRightInd w:val="0"/>
        <w:spacing w:after="0" w:line="240" w:lineRule="auto"/>
        <w:rPr>
          <w:rFonts w:ascii="Arial" w:hAnsi="Arial" w:cs="Arial"/>
          <w:color w:val="000000"/>
        </w:rPr>
      </w:pPr>
      <w:r w:rsidRPr="006E501E">
        <w:rPr>
          <w:rFonts w:ascii="Arial" w:hAnsi="Arial" w:cs="Arial"/>
        </w:rPr>
        <w:sym w:font="Wingdings 2" w:char="F02A"/>
      </w:r>
      <w:r w:rsidRPr="006E501E">
        <w:rPr>
          <w:rFonts w:ascii="Arial" w:hAnsi="Arial" w:cs="Arial"/>
        </w:rPr>
        <w:t xml:space="preserve"> </w:t>
      </w:r>
      <w:r w:rsidRPr="006E501E">
        <w:rPr>
          <w:rFonts w:ascii="Arial" w:hAnsi="Arial" w:cs="Arial"/>
          <w:color w:val="000000"/>
        </w:rPr>
        <w:t xml:space="preserve">White and Asian </w:t>
      </w:r>
    </w:p>
    <w:p w:rsidR="00FA468B" w:rsidRDefault="00FA468B" w:rsidP="00FA468B">
      <w:pPr>
        <w:autoSpaceDE w:val="0"/>
        <w:autoSpaceDN w:val="0"/>
        <w:adjustRightInd w:val="0"/>
        <w:spacing w:after="0" w:line="240" w:lineRule="auto"/>
        <w:rPr>
          <w:rFonts w:ascii="Arial" w:hAnsi="Arial" w:cs="Arial"/>
          <w:color w:val="000000"/>
        </w:rPr>
      </w:pPr>
      <w:r w:rsidRPr="006E501E">
        <w:rPr>
          <w:rFonts w:ascii="Arial" w:hAnsi="Arial" w:cs="Arial"/>
        </w:rPr>
        <w:sym w:font="Wingdings 2" w:char="F02A"/>
      </w:r>
      <w:r w:rsidRPr="006E501E">
        <w:rPr>
          <w:rFonts w:ascii="Arial" w:hAnsi="Arial" w:cs="Arial"/>
        </w:rPr>
        <w:t xml:space="preserve"> </w:t>
      </w:r>
      <w:r w:rsidRPr="006E501E">
        <w:rPr>
          <w:rFonts w:ascii="Arial" w:hAnsi="Arial" w:cs="Arial"/>
          <w:color w:val="000000"/>
        </w:rPr>
        <w:t xml:space="preserve">Any other mixed background </w:t>
      </w:r>
    </w:p>
    <w:p w:rsidR="00FA468B" w:rsidRPr="006E501E" w:rsidRDefault="00FA468B" w:rsidP="00FA468B">
      <w:pPr>
        <w:autoSpaceDE w:val="0"/>
        <w:autoSpaceDN w:val="0"/>
        <w:adjustRightInd w:val="0"/>
        <w:spacing w:after="0" w:line="240" w:lineRule="auto"/>
        <w:rPr>
          <w:rFonts w:ascii="Arial" w:hAnsi="Arial" w:cs="Arial"/>
          <w:color w:val="000000"/>
        </w:rPr>
      </w:pPr>
      <w:r>
        <w:rPr>
          <w:rFonts w:ascii="Arial" w:hAnsi="Arial" w:cs="Arial"/>
          <w:color w:val="000000"/>
        </w:rPr>
        <w:t xml:space="preserve">  </w:t>
      </w:r>
      <w:r w:rsidRPr="006E501E">
        <w:rPr>
          <w:rFonts w:ascii="Arial" w:hAnsi="Arial" w:cs="Arial"/>
          <w:color w:val="000000"/>
        </w:rPr>
        <w:t>(</w:t>
      </w:r>
      <w:proofErr w:type="gramStart"/>
      <w:r w:rsidRPr="006E501E">
        <w:rPr>
          <w:rFonts w:ascii="Arial" w:hAnsi="Arial" w:cs="Arial"/>
          <w:color w:val="000000"/>
        </w:rPr>
        <w:t>please</w:t>
      </w:r>
      <w:proofErr w:type="gramEnd"/>
      <w:r w:rsidRPr="006E501E">
        <w:rPr>
          <w:rFonts w:ascii="Arial" w:hAnsi="Arial" w:cs="Arial"/>
          <w:color w:val="000000"/>
        </w:rPr>
        <w:t xml:space="preserve"> specify here):</w:t>
      </w:r>
    </w:p>
    <w:p w:rsidR="00FA468B" w:rsidRPr="006E501E" w:rsidRDefault="00FA468B" w:rsidP="00FA468B">
      <w:pPr>
        <w:autoSpaceDE w:val="0"/>
        <w:autoSpaceDN w:val="0"/>
        <w:adjustRightInd w:val="0"/>
        <w:spacing w:after="0" w:line="240" w:lineRule="auto"/>
        <w:rPr>
          <w:rFonts w:ascii="Arial" w:hAnsi="Arial" w:cs="Arial"/>
          <w:color w:val="000000"/>
        </w:rPr>
      </w:pPr>
      <w:r w:rsidRPr="006E501E">
        <w:rPr>
          <w:rFonts w:ascii="Arial" w:hAnsi="Arial" w:cs="Arial"/>
          <w:noProof/>
          <w:lang w:eastAsia="en-GB"/>
        </w:rPr>
        <mc:AlternateContent>
          <mc:Choice Requires="wps">
            <w:drawing>
              <wp:anchor distT="0" distB="0" distL="114300" distR="114300" simplePos="0" relativeHeight="251699200" behindDoc="0" locked="0" layoutInCell="1" allowOverlap="1" wp14:anchorId="55408CC2" wp14:editId="2864C4CC">
                <wp:simplePos x="0" y="0"/>
                <wp:positionH relativeFrom="column">
                  <wp:posOffset>131674</wp:posOffset>
                </wp:positionH>
                <wp:positionV relativeFrom="paragraph">
                  <wp:posOffset>98045</wp:posOffset>
                </wp:positionV>
                <wp:extent cx="2194636" cy="182880"/>
                <wp:effectExtent l="0" t="0" r="15240" b="2667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636" cy="182880"/>
                        </a:xfrm>
                        <a:prstGeom prst="rect">
                          <a:avLst/>
                        </a:prstGeom>
                        <a:solidFill>
                          <a:srgbClr val="FFFFFF"/>
                        </a:solidFill>
                        <a:ln w="9525">
                          <a:solidFill>
                            <a:srgbClr val="000000"/>
                          </a:solidFill>
                          <a:miter lim="800000"/>
                          <a:headEnd/>
                          <a:tailEnd/>
                        </a:ln>
                      </wps:spPr>
                      <wps:txbx>
                        <w:txbxContent>
                          <w:p w:rsidR="00CF2454" w:rsidRDefault="00CF2454" w:rsidP="00FA468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1" o:spid="_x0000_s1051" type="#_x0000_t202" style="position:absolute;margin-left:10.35pt;margin-top:7.7pt;width:172.8pt;height:14.4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">
                <v:textbox>
                  <w:txbxContent>
                    <w:p w:rsidR="00CF2454" w:rsidRDefault="00CF2454" w:rsidP="00FA468B"/>
                  </w:txbxContent>
                </v:textbox>
              </v:shape>
            </w:pict>
          </mc:Fallback>
        </mc:AlternateContent>
      </w:r>
    </w:p>
    <w:p w:rsidR="00FA468B" w:rsidRPr="006E501E" w:rsidRDefault="00FA468B" w:rsidP="00FA468B">
      <w:pPr>
        <w:autoSpaceDE w:val="0"/>
        <w:autoSpaceDN w:val="0"/>
        <w:adjustRightInd w:val="0"/>
        <w:spacing w:after="0" w:line="240" w:lineRule="auto"/>
        <w:rPr>
          <w:rFonts w:ascii="Arial" w:hAnsi="Arial" w:cs="Arial"/>
          <w:color w:val="000000"/>
        </w:rPr>
      </w:pPr>
    </w:p>
    <w:p w:rsidR="00FA468B" w:rsidRDefault="00F23427" w:rsidP="00FA468B">
      <w:pPr>
        <w:spacing w:after="0" w:line="240" w:lineRule="auto"/>
        <w:rPr>
          <w:rStyle w:val="user-generated"/>
          <w:rFonts w:ascii="Arial" w:hAnsi="Arial" w:cs="Arial"/>
          <w:b/>
          <w:color w:val="000000" w:themeColor="text1"/>
          <w:bdr w:val="none" w:sz="0" w:space="0" w:color="auto" w:frame="1"/>
        </w:rPr>
      </w:pPr>
      <w:r w:rsidRPr="006E501E">
        <w:rPr>
          <w:rFonts w:ascii="Arial" w:hAnsi="Arial" w:cs="Arial"/>
          <w:b/>
          <w:bCs/>
          <w:noProof/>
          <w:color w:val="000000"/>
          <w:lang w:eastAsia="en-GB"/>
        </w:rPr>
        <mc:AlternateContent>
          <mc:Choice Requires="wps">
            <w:drawing>
              <wp:anchor distT="0" distB="0" distL="114300" distR="114300" simplePos="0" relativeHeight="251700224" behindDoc="0" locked="0" layoutInCell="1" allowOverlap="1" wp14:anchorId="3CDE832D" wp14:editId="3F5B309C">
                <wp:simplePos x="0" y="0"/>
                <wp:positionH relativeFrom="column">
                  <wp:posOffset>-87782</wp:posOffset>
                </wp:positionH>
                <wp:positionV relativeFrom="paragraph">
                  <wp:posOffset>48489</wp:posOffset>
                </wp:positionV>
                <wp:extent cx="2676525" cy="2048256"/>
                <wp:effectExtent l="0" t="0" r="9525" b="9525"/>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6525" cy="2048256"/>
                        </a:xfrm>
                        <a:prstGeom prst="rect">
                          <a:avLst/>
                        </a:prstGeom>
                        <a:solidFill>
                          <a:srgbClr val="FFFFFF"/>
                        </a:solidFill>
                        <a:ln w="9525">
                          <a:noFill/>
                          <a:miter lim="800000"/>
                          <a:headEnd/>
                          <a:tailEnd/>
                        </a:ln>
                      </wps:spPr>
                      <wps:txbx>
                        <w:txbxContent>
                          <w:p w:rsidR="00CF2454" w:rsidRPr="006E501E" w:rsidRDefault="00CF2454" w:rsidP="00FA468B">
                            <w:pPr>
                              <w:autoSpaceDE w:val="0"/>
                              <w:autoSpaceDN w:val="0"/>
                              <w:adjustRightInd w:val="0"/>
                              <w:spacing w:after="0" w:line="240" w:lineRule="auto"/>
                              <w:rPr>
                                <w:rFonts w:ascii="Arial" w:hAnsi="Arial" w:cs="Arial"/>
                                <w:b/>
                                <w:bCs/>
                                <w:color w:val="000000"/>
                              </w:rPr>
                            </w:pPr>
                            <w:r w:rsidRPr="006E501E">
                              <w:rPr>
                                <w:rFonts w:ascii="Arial" w:hAnsi="Arial" w:cs="Arial"/>
                                <w:b/>
                                <w:bCs/>
                                <w:color w:val="000000"/>
                              </w:rPr>
                              <w:t xml:space="preserve">White: </w:t>
                            </w:r>
                          </w:p>
                          <w:p w:rsidR="00CF2454" w:rsidRPr="006E501E" w:rsidRDefault="00CF2454" w:rsidP="00FA468B">
                            <w:pPr>
                              <w:autoSpaceDE w:val="0"/>
                              <w:autoSpaceDN w:val="0"/>
                              <w:adjustRightInd w:val="0"/>
                              <w:spacing w:after="0" w:line="240" w:lineRule="auto"/>
                              <w:rPr>
                                <w:rFonts w:ascii="Arial" w:hAnsi="Arial" w:cs="Arial"/>
                                <w:color w:val="000000"/>
                              </w:rPr>
                            </w:pPr>
                            <w:r w:rsidRPr="006E501E">
                              <w:rPr>
                                <w:rFonts w:ascii="Arial" w:hAnsi="Arial" w:cs="Arial"/>
                              </w:rPr>
                              <w:sym w:font="Wingdings 2" w:char="F02A"/>
                            </w:r>
                            <w:r w:rsidRPr="006E501E">
                              <w:rPr>
                                <w:rFonts w:ascii="Arial" w:hAnsi="Arial" w:cs="Arial"/>
                              </w:rPr>
                              <w:t xml:space="preserve"> </w:t>
                            </w:r>
                            <w:r w:rsidRPr="006E501E">
                              <w:rPr>
                                <w:rFonts w:ascii="Arial" w:hAnsi="Arial" w:cs="Arial"/>
                                <w:color w:val="000000"/>
                              </w:rPr>
                              <w:t>English</w:t>
                            </w:r>
                          </w:p>
                          <w:p w:rsidR="00CF2454" w:rsidRPr="006E501E" w:rsidRDefault="00CF2454" w:rsidP="00FA468B">
                            <w:pPr>
                              <w:autoSpaceDE w:val="0"/>
                              <w:autoSpaceDN w:val="0"/>
                              <w:adjustRightInd w:val="0"/>
                              <w:spacing w:after="0" w:line="240" w:lineRule="auto"/>
                              <w:rPr>
                                <w:rFonts w:ascii="Arial" w:hAnsi="Arial" w:cs="Arial"/>
                                <w:color w:val="000000"/>
                              </w:rPr>
                            </w:pPr>
                            <w:r w:rsidRPr="006E501E">
                              <w:rPr>
                                <w:rFonts w:ascii="Arial" w:hAnsi="Arial" w:cs="Arial"/>
                              </w:rPr>
                              <w:sym w:font="Wingdings 2" w:char="F02A"/>
                            </w:r>
                            <w:r w:rsidRPr="006E501E">
                              <w:rPr>
                                <w:rFonts w:ascii="Arial" w:hAnsi="Arial" w:cs="Arial"/>
                              </w:rPr>
                              <w:t xml:space="preserve"> </w:t>
                            </w:r>
                            <w:r w:rsidRPr="006E501E">
                              <w:rPr>
                                <w:rFonts w:ascii="Arial" w:hAnsi="Arial" w:cs="Arial"/>
                                <w:color w:val="000000"/>
                              </w:rPr>
                              <w:t>Welsh</w:t>
                            </w:r>
                          </w:p>
                          <w:p w:rsidR="00CF2454" w:rsidRPr="006E501E" w:rsidRDefault="00CF2454" w:rsidP="00FA468B">
                            <w:pPr>
                              <w:autoSpaceDE w:val="0"/>
                              <w:autoSpaceDN w:val="0"/>
                              <w:adjustRightInd w:val="0"/>
                              <w:spacing w:after="0" w:line="240" w:lineRule="auto"/>
                              <w:rPr>
                                <w:rFonts w:ascii="Arial" w:hAnsi="Arial" w:cs="Arial"/>
                                <w:color w:val="000000"/>
                              </w:rPr>
                            </w:pPr>
                            <w:r w:rsidRPr="006E501E">
                              <w:rPr>
                                <w:rFonts w:ascii="Arial" w:hAnsi="Arial" w:cs="Arial"/>
                              </w:rPr>
                              <w:sym w:font="Wingdings 2" w:char="F02A"/>
                            </w:r>
                            <w:r w:rsidRPr="006E501E">
                              <w:rPr>
                                <w:rFonts w:ascii="Arial" w:hAnsi="Arial" w:cs="Arial"/>
                              </w:rPr>
                              <w:t xml:space="preserve"> </w:t>
                            </w:r>
                            <w:r w:rsidRPr="006E501E">
                              <w:rPr>
                                <w:rFonts w:ascii="Arial" w:hAnsi="Arial" w:cs="Arial"/>
                                <w:color w:val="000000"/>
                              </w:rPr>
                              <w:t>Scottish</w:t>
                            </w:r>
                          </w:p>
                          <w:p w:rsidR="00CF2454" w:rsidRPr="006E501E" w:rsidRDefault="00CF2454" w:rsidP="00FA468B">
                            <w:pPr>
                              <w:autoSpaceDE w:val="0"/>
                              <w:autoSpaceDN w:val="0"/>
                              <w:adjustRightInd w:val="0"/>
                              <w:spacing w:after="0" w:line="240" w:lineRule="auto"/>
                              <w:rPr>
                                <w:rFonts w:ascii="Arial" w:hAnsi="Arial" w:cs="Arial"/>
                                <w:color w:val="000000"/>
                              </w:rPr>
                            </w:pPr>
                            <w:r w:rsidRPr="006E501E">
                              <w:rPr>
                                <w:rFonts w:ascii="Arial" w:hAnsi="Arial" w:cs="Arial"/>
                              </w:rPr>
                              <w:sym w:font="Wingdings 2" w:char="F02A"/>
                            </w:r>
                            <w:r w:rsidRPr="006E501E">
                              <w:rPr>
                                <w:rFonts w:ascii="Arial" w:hAnsi="Arial" w:cs="Arial"/>
                              </w:rPr>
                              <w:t xml:space="preserve"> </w:t>
                            </w:r>
                            <w:r w:rsidRPr="006E501E">
                              <w:rPr>
                                <w:rFonts w:ascii="Arial" w:hAnsi="Arial" w:cs="Arial"/>
                                <w:color w:val="000000"/>
                              </w:rPr>
                              <w:t>Northern Irish</w:t>
                            </w:r>
                          </w:p>
                          <w:p w:rsidR="00CF2454" w:rsidRPr="006E501E" w:rsidRDefault="00CF2454" w:rsidP="00FA468B">
                            <w:pPr>
                              <w:autoSpaceDE w:val="0"/>
                              <w:autoSpaceDN w:val="0"/>
                              <w:adjustRightInd w:val="0"/>
                              <w:spacing w:after="0" w:line="240" w:lineRule="auto"/>
                              <w:rPr>
                                <w:rFonts w:ascii="Arial" w:hAnsi="Arial" w:cs="Arial"/>
                                <w:color w:val="000000"/>
                              </w:rPr>
                            </w:pPr>
                            <w:r w:rsidRPr="006E501E">
                              <w:rPr>
                                <w:rFonts w:ascii="Arial" w:hAnsi="Arial" w:cs="Arial"/>
                              </w:rPr>
                              <w:sym w:font="Wingdings 2" w:char="F02A"/>
                            </w:r>
                            <w:r w:rsidRPr="006E501E">
                              <w:rPr>
                                <w:rFonts w:ascii="Arial" w:hAnsi="Arial" w:cs="Arial"/>
                              </w:rPr>
                              <w:t xml:space="preserve"> </w:t>
                            </w:r>
                            <w:r w:rsidRPr="006E501E">
                              <w:rPr>
                                <w:rFonts w:ascii="Arial" w:hAnsi="Arial" w:cs="Arial"/>
                                <w:color w:val="000000"/>
                              </w:rPr>
                              <w:t xml:space="preserve">British </w:t>
                            </w:r>
                          </w:p>
                          <w:p w:rsidR="00CF2454" w:rsidRPr="006E501E" w:rsidRDefault="00CF2454" w:rsidP="00FA468B">
                            <w:pPr>
                              <w:autoSpaceDE w:val="0"/>
                              <w:autoSpaceDN w:val="0"/>
                              <w:adjustRightInd w:val="0"/>
                              <w:spacing w:after="0" w:line="240" w:lineRule="auto"/>
                              <w:rPr>
                                <w:rFonts w:ascii="Arial" w:hAnsi="Arial" w:cs="Arial"/>
                                <w:color w:val="000000"/>
                              </w:rPr>
                            </w:pPr>
                            <w:r w:rsidRPr="006E501E">
                              <w:rPr>
                                <w:rFonts w:ascii="Arial" w:hAnsi="Arial" w:cs="Arial"/>
                              </w:rPr>
                              <w:sym w:font="Wingdings 2" w:char="F02A"/>
                            </w:r>
                            <w:r w:rsidRPr="006E501E">
                              <w:rPr>
                                <w:rFonts w:ascii="Arial" w:hAnsi="Arial" w:cs="Arial"/>
                              </w:rPr>
                              <w:t xml:space="preserve"> </w:t>
                            </w:r>
                            <w:r w:rsidRPr="006E501E">
                              <w:rPr>
                                <w:rFonts w:ascii="Arial" w:hAnsi="Arial" w:cs="Arial"/>
                                <w:color w:val="000000"/>
                              </w:rPr>
                              <w:t xml:space="preserve">Irish </w:t>
                            </w:r>
                          </w:p>
                          <w:p w:rsidR="00CF2454" w:rsidRPr="006E501E" w:rsidRDefault="00CF2454" w:rsidP="00FA468B">
                            <w:pPr>
                              <w:autoSpaceDE w:val="0"/>
                              <w:autoSpaceDN w:val="0"/>
                              <w:adjustRightInd w:val="0"/>
                              <w:spacing w:after="0" w:line="240" w:lineRule="auto"/>
                              <w:rPr>
                                <w:rFonts w:ascii="Arial" w:hAnsi="Arial" w:cs="Arial"/>
                                <w:color w:val="000000"/>
                              </w:rPr>
                            </w:pPr>
                            <w:r w:rsidRPr="006E501E">
                              <w:rPr>
                                <w:rFonts w:ascii="Arial" w:hAnsi="Arial" w:cs="Arial"/>
                              </w:rPr>
                              <w:sym w:font="Wingdings 2" w:char="F02A"/>
                            </w:r>
                            <w:r w:rsidRPr="006E501E">
                              <w:rPr>
                                <w:rFonts w:ascii="Arial" w:hAnsi="Arial" w:cs="Arial"/>
                              </w:rPr>
                              <w:t xml:space="preserve"> </w:t>
                            </w:r>
                            <w:r w:rsidRPr="006E501E">
                              <w:rPr>
                                <w:rFonts w:ascii="Arial" w:hAnsi="Arial" w:cs="Arial"/>
                                <w:color w:val="000000"/>
                              </w:rPr>
                              <w:t xml:space="preserve">Gypsy or Irish Traveller </w:t>
                            </w:r>
                          </w:p>
                          <w:p w:rsidR="00CF2454" w:rsidRDefault="00CF2454" w:rsidP="00FA468B">
                            <w:pPr>
                              <w:autoSpaceDE w:val="0"/>
                              <w:autoSpaceDN w:val="0"/>
                              <w:adjustRightInd w:val="0"/>
                              <w:spacing w:after="0" w:line="240" w:lineRule="auto"/>
                              <w:rPr>
                                <w:rFonts w:ascii="Arial" w:hAnsi="Arial" w:cs="Arial"/>
                                <w:color w:val="000000"/>
                              </w:rPr>
                            </w:pPr>
                            <w:r w:rsidRPr="006E501E">
                              <w:rPr>
                                <w:rFonts w:ascii="Arial" w:hAnsi="Arial" w:cs="Arial"/>
                              </w:rPr>
                              <w:sym w:font="Wingdings 2" w:char="F02A"/>
                            </w:r>
                            <w:r w:rsidRPr="006E501E">
                              <w:rPr>
                                <w:rFonts w:ascii="Arial" w:hAnsi="Arial" w:cs="Arial"/>
                              </w:rPr>
                              <w:t xml:space="preserve"> </w:t>
                            </w:r>
                            <w:r w:rsidRPr="006E501E">
                              <w:rPr>
                                <w:rFonts w:ascii="Arial" w:hAnsi="Arial" w:cs="Arial"/>
                                <w:color w:val="000000"/>
                              </w:rPr>
                              <w:t xml:space="preserve">Any other White background </w:t>
                            </w:r>
                          </w:p>
                          <w:p w:rsidR="00CF2454" w:rsidRDefault="00CF2454" w:rsidP="00FA468B">
                            <w:pPr>
                              <w:autoSpaceDE w:val="0"/>
                              <w:autoSpaceDN w:val="0"/>
                              <w:adjustRightInd w:val="0"/>
                              <w:spacing w:after="0" w:line="240" w:lineRule="auto"/>
                              <w:rPr>
                                <w:rFonts w:ascii="Arial" w:hAnsi="Arial" w:cs="Arial"/>
                                <w:color w:val="000000"/>
                              </w:rPr>
                            </w:pPr>
                            <w:r>
                              <w:rPr>
                                <w:rFonts w:ascii="Arial" w:hAnsi="Arial" w:cs="Arial"/>
                                <w:color w:val="000000"/>
                              </w:rPr>
                              <w:t xml:space="preserve">  </w:t>
                            </w:r>
                            <w:r w:rsidRPr="006E501E">
                              <w:rPr>
                                <w:rFonts w:ascii="Arial" w:hAnsi="Arial" w:cs="Arial"/>
                                <w:color w:val="000000"/>
                              </w:rPr>
                              <w:t>(</w:t>
                            </w:r>
                            <w:proofErr w:type="gramStart"/>
                            <w:r w:rsidRPr="006E501E">
                              <w:rPr>
                                <w:rFonts w:ascii="Arial" w:hAnsi="Arial" w:cs="Arial"/>
                                <w:color w:val="000000"/>
                              </w:rPr>
                              <w:t>please</w:t>
                            </w:r>
                            <w:proofErr w:type="gramEnd"/>
                            <w:r w:rsidRPr="006E501E">
                              <w:rPr>
                                <w:rFonts w:ascii="Arial" w:hAnsi="Arial" w:cs="Arial"/>
                                <w:color w:val="000000"/>
                              </w:rPr>
                              <w:t xml:space="preserve"> specify here):</w:t>
                            </w:r>
                          </w:p>
                          <w:p w:rsidR="00CF2454" w:rsidRDefault="00CF2454" w:rsidP="00FA468B">
                            <w:pPr>
                              <w:autoSpaceDE w:val="0"/>
                              <w:autoSpaceDN w:val="0"/>
                              <w:adjustRightInd w:val="0"/>
                              <w:spacing w:after="0" w:line="240" w:lineRule="auto"/>
                            </w:pPr>
                          </w:p>
                          <w:p w:rsidR="00CF2454" w:rsidRDefault="00CF2454" w:rsidP="00FA468B">
                            <w:pPr>
                              <w:autoSpaceDE w:val="0"/>
                              <w:autoSpaceDN w:val="0"/>
                              <w:adjustRightInd w:val="0"/>
                              <w:spacing w:after="0" w:line="240" w:lineRule="auto"/>
                            </w:pPr>
                          </w:p>
                          <w:p w:rsidR="00CF2454" w:rsidRDefault="00CF2454" w:rsidP="00FA468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2" type="#_x0000_t202" style="position:absolute;margin-left:-6.9pt;margin-top:3.8pt;width:210.75pt;height:161.3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" stroked="f">
                <v:textbox>
                  <w:txbxContent>
                    <w:p w:rsidR="00CF2454" w:rsidRPr="006E501E" w:rsidRDefault="00CF2454" w:rsidP="00FA468B">
                      <w:pPr>
                        <w:autoSpaceDE w:val="0"/>
                        <w:autoSpaceDN w:val="0"/>
                        <w:adjustRightInd w:val="0"/>
                        <w:spacing w:after="0" w:line="240" w:lineRule="auto"/>
                        <w:rPr>
                          <w:rFonts w:ascii="Arial" w:hAnsi="Arial" w:cs="Arial"/>
                          <w:b/>
                          <w:bCs/>
                          <w:color w:val="000000"/>
                        </w:rPr>
                      </w:pPr>
                      <w:r w:rsidRPr="006E501E">
                        <w:rPr>
                          <w:rFonts w:ascii="Arial" w:hAnsi="Arial" w:cs="Arial"/>
                          <w:b/>
                          <w:bCs/>
                          <w:color w:val="000000"/>
                        </w:rPr>
                        <w:t xml:space="preserve">White: </w:t>
                      </w:r>
                    </w:p>
                    <w:p w:rsidR="00CF2454" w:rsidRPr="006E501E" w:rsidRDefault="00CF2454" w:rsidP="00FA468B">
                      <w:pPr>
                        <w:autoSpaceDE w:val="0"/>
                        <w:autoSpaceDN w:val="0"/>
                        <w:adjustRightInd w:val="0"/>
                        <w:spacing w:after="0" w:line="240" w:lineRule="auto"/>
                        <w:rPr>
                          <w:rFonts w:ascii="Arial" w:hAnsi="Arial" w:cs="Arial"/>
                          <w:color w:val="000000"/>
                        </w:rPr>
                      </w:pPr>
                      <w:r w:rsidRPr="006E501E">
                        <w:rPr>
                          <w:rFonts w:ascii="Arial" w:hAnsi="Arial" w:cs="Arial"/>
                        </w:rPr>
                        <w:sym w:font="Wingdings 2" w:char="F02A"/>
                      </w:r>
                      <w:r w:rsidRPr="006E501E">
                        <w:rPr>
                          <w:rFonts w:ascii="Arial" w:hAnsi="Arial" w:cs="Arial"/>
                        </w:rPr>
                        <w:t xml:space="preserve"> </w:t>
                      </w:r>
                      <w:r w:rsidRPr="006E501E">
                        <w:rPr>
                          <w:rFonts w:ascii="Arial" w:hAnsi="Arial" w:cs="Arial"/>
                          <w:color w:val="000000"/>
                        </w:rPr>
                        <w:t>English</w:t>
                      </w:r>
                    </w:p>
                    <w:p w:rsidR="00CF2454" w:rsidRPr="006E501E" w:rsidRDefault="00CF2454" w:rsidP="00FA468B">
                      <w:pPr>
                        <w:autoSpaceDE w:val="0"/>
                        <w:autoSpaceDN w:val="0"/>
                        <w:adjustRightInd w:val="0"/>
                        <w:spacing w:after="0" w:line="240" w:lineRule="auto"/>
                        <w:rPr>
                          <w:rFonts w:ascii="Arial" w:hAnsi="Arial" w:cs="Arial"/>
                          <w:color w:val="000000"/>
                        </w:rPr>
                      </w:pPr>
                      <w:r w:rsidRPr="006E501E">
                        <w:rPr>
                          <w:rFonts w:ascii="Arial" w:hAnsi="Arial" w:cs="Arial"/>
                        </w:rPr>
                        <w:sym w:font="Wingdings 2" w:char="F02A"/>
                      </w:r>
                      <w:r w:rsidRPr="006E501E">
                        <w:rPr>
                          <w:rFonts w:ascii="Arial" w:hAnsi="Arial" w:cs="Arial"/>
                        </w:rPr>
                        <w:t xml:space="preserve"> </w:t>
                      </w:r>
                      <w:r w:rsidRPr="006E501E">
                        <w:rPr>
                          <w:rFonts w:ascii="Arial" w:hAnsi="Arial" w:cs="Arial"/>
                          <w:color w:val="000000"/>
                        </w:rPr>
                        <w:t>Welsh</w:t>
                      </w:r>
                    </w:p>
                    <w:p w:rsidR="00CF2454" w:rsidRPr="006E501E" w:rsidRDefault="00CF2454" w:rsidP="00FA468B">
                      <w:pPr>
                        <w:autoSpaceDE w:val="0"/>
                        <w:autoSpaceDN w:val="0"/>
                        <w:adjustRightInd w:val="0"/>
                        <w:spacing w:after="0" w:line="240" w:lineRule="auto"/>
                        <w:rPr>
                          <w:rFonts w:ascii="Arial" w:hAnsi="Arial" w:cs="Arial"/>
                          <w:color w:val="000000"/>
                        </w:rPr>
                      </w:pPr>
                      <w:r w:rsidRPr="006E501E">
                        <w:rPr>
                          <w:rFonts w:ascii="Arial" w:hAnsi="Arial" w:cs="Arial"/>
                        </w:rPr>
                        <w:sym w:font="Wingdings 2" w:char="F02A"/>
                      </w:r>
                      <w:r w:rsidRPr="006E501E">
                        <w:rPr>
                          <w:rFonts w:ascii="Arial" w:hAnsi="Arial" w:cs="Arial"/>
                        </w:rPr>
                        <w:t xml:space="preserve"> </w:t>
                      </w:r>
                      <w:r w:rsidRPr="006E501E">
                        <w:rPr>
                          <w:rFonts w:ascii="Arial" w:hAnsi="Arial" w:cs="Arial"/>
                          <w:color w:val="000000"/>
                        </w:rPr>
                        <w:t>Scottish</w:t>
                      </w:r>
                    </w:p>
                    <w:p w:rsidR="00CF2454" w:rsidRPr="006E501E" w:rsidRDefault="00CF2454" w:rsidP="00FA468B">
                      <w:pPr>
                        <w:autoSpaceDE w:val="0"/>
                        <w:autoSpaceDN w:val="0"/>
                        <w:adjustRightInd w:val="0"/>
                        <w:spacing w:after="0" w:line="240" w:lineRule="auto"/>
                        <w:rPr>
                          <w:rFonts w:ascii="Arial" w:hAnsi="Arial" w:cs="Arial"/>
                          <w:color w:val="000000"/>
                        </w:rPr>
                      </w:pPr>
                      <w:r w:rsidRPr="006E501E">
                        <w:rPr>
                          <w:rFonts w:ascii="Arial" w:hAnsi="Arial" w:cs="Arial"/>
                        </w:rPr>
                        <w:sym w:font="Wingdings 2" w:char="F02A"/>
                      </w:r>
                      <w:r w:rsidRPr="006E501E">
                        <w:rPr>
                          <w:rFonts w:ascii="Arial" w:hAnsi="Arial" w:cs="Arial"/>
                        </w:rPr>
                        <w:t xml:space="preserve"> </w:t>
                      </w:r>
                      <w:r w:rsidRPr="006E501E">
                        <w:rPr>
                          <w:rFonts w:ascii="Arial" w:hAnsi="Arial" w:cs="Arial"/>
                          <w:color w:val="000000"/>
                        </w:rPr>
                        <w:t>Northern Irish</w:t>
                      </w:r>
                    </w:p>
                    <w:p w:rsidR="00CF2454" w:rsidRPr="006E501E" w:rsidRDefault="00CF2454" w:rsidP="00FA468B">
                      <w:pPr>
                        <w:autoSpaceDE w:val="0"/>
                        <w:autoSpaceDN w:val="0"/>
                        <w:adjustRightInd w:val="0"/>
                        <w:spacing w:after="0" w:line="240" w:lineRule="auto"/>
                        <w:rPr>
                          <w:rFonts w:ascii="Arial" w:hAnsi="Arial" w:cs="Arial"/>
                          <w:color w:val="000000"/>
                        </w:rPr>
                      </w:pPr>
                      <w:r w:rsidRPr="006E501E">
                        <w:rPr>
                          <w:rFonts w:ascii="Arial" w:hAnsi="Arial" w:cs="Arial"/>
                        </w:rPr>
                        <w:sym w:font="Wingdings 2" w:char="F02A"/>
                      </w:r>
                      <w:r w:rsidRPr="006E501E">
                        <w:rPr>
                          <w:rFonts w:ascii="Arial" w:hAnsi="Arial" w:cs="Arial"/>
                        </w:rPr>
                        <w:t xml:space="preserve"> </w:t>
                      </w:r>
                      <w:r w:rsidRPr="006E501E">
                        <w:rPr>
                          <w:rFonts w:ascii="Arial" w:hAnsi="Arial" w:cs="Arial"/>
                          <w:color w:val="000000"/>
                        </w:rPr>
                        <w:t xml:space="preserve">British </w:t>
                      </w:r>
                    </w:p>
                    <w:p w:rsidR="00CF2454" w:rsidRPr="006E501E" w:rsidRDefault="00CF2454" w:rsidP="00FA468B">
                      <w:pPr>
                        <w:autoSpaceDE w:val="0"/>
                        <w:autoSpaceDN w:val="0"/>
                        <w:adjustRightInd w:val="0"/>
                        <w:spacing w:after="0" w:line="240" w:lineRule="auto"/>
                        <w:rPr>
                          <w:rFonts w:ascii="Arial" w:hAnsi="Arial" w:cs="Arial"/>
                          <w:color w:val="000000"/>
                        </w:rPr>
                      </w:pPr>
                      <w:r w:rsidRPr="006E501E">
                        <w:rPr>
                          <w:rFonts w:ascii="Arial" w:hAnsi="Arial" w:cs="Arial"/>
                        </w:rPr>
                        <w:sym w:font="Wingdings 2" w:char="F02A"/>
                      </w:r>
                      <w:r w:rsidRPr="006E501E">
                        <w:rPr>
                          <w:rFonts w:ascii="Arial" w:hAnsi="Arial" w:cs="Arial"/>
                        </w:rPr>
                        <w:t xml:space="preserve"> </w:t>
                      </w:r>
                      <w:r w:rsidRPr="006E501E">
                        <w:rPr>
                          <w:rFonts w:ascii="Arial" w:hAnsi="Arial" w:cs="Arial"/>
                          <w:color w:val="000000"/>
                        </w:rPr>
                        <w:t xml:space="preserve">Irish </w:t>
                      </w:r>
                    </w:p>
                    <w:p w:rsidR="00CF2454" w:rsidRPr="006E501E" w:rsidRDefault="00CF2454" w:rsidP="00FA468B">
                      <w:pPr>
                        <w:autoSpaceDE w:val="0"/>
                        <w:autoSpaceDN w:val="0"/>
                        <w:adjustRightInd w:val="0"/>
                        <w:spacing w:after="0" w:line="240" w:lineRule="auto"/>
                        <w:rPr>
                          <w:rFonts w:ascii="Arial" w:hAnsi="Arial" w:cs="Arial"/>
                          <w:color w:val="000000"/>
                        </w:rPr>
                      </w:pPr>
                      <w:r w:rsidRPr="006E501E">
                        <w:rPr>
                          <w:rFonts w:ascii="Arial" w:hAnsi="Arial" w:cs="Arial"/>
                        </w:rPr>
                        <w:sym w:font="Wingdings 2" w:char="F02A"/>
                      </w:r>
                      <w:r w:rsidRPr="006E501E">
                        <w:rPr>
                          <w:rFonts w:ascii="Arial" w:hAnsi="Arial" w:cs="Arial"/>
                        </w:rPr>
                        <w:t xml:space="preserve"> </w:t>
                      </w:r>
                      <w:r w:rsidRPr="006E501E">
                        <w:rPr>
                          <w:rFonts w:ascii="Arial" w:hAnsi="Arial" w:cs="Arial"/>
                          <w:color w:val="000000"/>
                        </w:rPr>
                        <w:t xml:space="preserve">Gypsy or Irish Traveller </w:t>
                      </w:r>
                    </w:p>
                    <w:p w:rsidR="00CF2454" w:rsidRDefault="00CF2454" w:rsidP="00FA468B">
                      <w:pPr>
                        <w:autoSpaceDE w:val="0"/>
                        <w:autoSpaceDN w:val="0"/>
                        <w:adjustRightInd w:val="0"/>
                        <w:spacing w:after="0" w:line="240" w:lineRule="auto"/>
                        <w:rPr>
                          <w:rFonts w:ascii="Arial" w:hAnsi="Arial" w:cs="Arial"/>
                          <w:color w:val="000000"/>
                        </w:rPr>
                      </w:pPr>
                      <w:r w:rsidRPr="006E501E">
                        <w:rPr>
                          <w:rFonts w:ascii="Arial" w:hAnsi="Arial" w:cs="Arial"/>
                        </w:rPr>
                        <w:sym w:font="Wingdings 2" w:char="F02A"/>
                      </w:r>
                      <w:r w:rsidRPr="006E501E">
                        <w:rPr>
                          <w:rFonts w:ascii="Arial" w:hAnsi="Arial" w:cs="Arial"/>
                        </w:rPr>
                        <w:t xml:space="preserve"> </w:t>
                      </w:r>
                      <w:r w:rsidRPr="006E501E">
                        <w:rPr>
                          <w:rFonts w:ascii="Arial" w:hAnsi="Arial" w:cs="Arial"/>
                          <w:color w:val="000000"/>
                        </w:rPr>
                        <w:t xml:space="preserve">Any other White background </w:t>
                      </w:r>
                    </w:p>
                    <w:p w:rsidR="00CF2454" w:rsidRDefault="00CF2454" w:rsidP="00FA468B">
                      <w:pPr>
                        <w:autoSpaceDE w:val="0"/>
                        <w:autoSpaceDN w:val="0"/>
                        <w:adjustRightInd w:val="0"/>
                        <w:spacing w:after="0" w:line="240" w:lineRule="auto"/>
                        <w:rPr>
                          <w:rFonts w:ascii="Arial" w:hAnsi="Arial" w:cs="Arial"/>
                          <w:color w:val="000000"/>
                        </w:rPr>
                      </w:pPr>
                      <w:r>
                        <w:rPr>
                          <w:rFonts w:ascii="Arial" w:hAnsi="Arial" w:cs="Arial"/>
                          <w:color w:val="000000"/>
                        </w:rPr>
                        <w:t xml:space="preserve">  </w:t>
                      </w:r>
                      <w:r w:rsidRPr="006E501E">
                        <w:rPr>
                          <w:rFonts w:ascii="Arial" w:hAnsi="Arial" w:cs="Arial"/>
                          <w:color w:val="000000"/>
                        </w:rPr>
                        <w:t>(</w:t>
                      </w:r>
                      <w:proofErr w:type="gramStart"/>
                      <w:r w:rsidRPr="006E501E">
                        <w:rPr>
                          <w:rFonts w:ascii="Arial" w:hAnsi="Arial" w:cs="Arial"/>
                          <w:color w:val="000000"/>
                        </w:rPr>
                        <w:t>please</w:t>
                      </w:r>
                      <w:proofErr w:type="gramEnd"/>
                      <w:r w:rsidRPr="006E501E">
                        <w:rPr>
                          <w:rFonts w:ascii="Arial" w:hAnsi="Arial" w:cs="Arial"/>
                          <w:color w:val="000000"/>
                        </w:rPr>
                        <w:t xml:space="preserve"> specify here):</w:t>
                      </w:r>
                    </w:p>
                    <w:p w:rsidR="00CF2454" w:rsidRDefault="00CF2454" w:rsidP="00FA468B">
                      <w:pPr>
                        <w:autoSpaceDE w:val="0"/>
                        <w:autoSpaceDN w:val="0"/>
                        <w:adjustRightInd w:val="0"/>
                        <w:spacing w:after="0" w:line="240" w:lineRule="auto"/>
                      </w:pPr>
                    </w:p>
                    <w:p w:rsidR="00CF2454" w:rsidRDefault="00CF2454" w:rsidP="00FA468B">
                      <w:pPr>
                        <w:autoSpaceDE w:val="0"/>
                        <w:autoSpaceDN w:val="0"/>
                        <w:adjustRightInd w:val="0"/>
                        <w:spacing w:after="0" w:line="240" w:lineRule="auto"/>
                      </w:pPr>
                    </w:p>
                    <w:p w:rsidR="00CF2454" w:rsidRDefault="00CF2454" w:rsidP="00FA468B"/>
                  </w:txbxContent>
                </v:textbox>
              </v:shape>
            </w:pict>
          </mc:Fallback>
        </mc:AlternateContent>
      </w:r>
    </w:p>
    <w:p w:rsidR="00FA468B" w:rsidRDefault="00FA468B" w:rsidP="00FA468B">
      <w:pPr>
        <w:spacing w:after="0" w:line="240" w:lineRule="auto"/>
        <w:rPr>
          <w:rStyle w:val="user-generated"/>
          <w:rFonts w:ascii="Arial" w:hAnsi="Arial" w:cs="Arial"/>
          <w:color w:val="000000" w:themeColor="text1"/>
          <w:bdr w:val="none" w:sz="0" w:space="0" w:color="auto" w:frame="1"/>
        </w:rPr>
      </w:pPr>
    </w:p>
    <w:p w:rsidR="00FA468B" w:rsidRDefault="00FA468B" w:rsidP="00FA468B">
      <w:pPr>
        <w:spacing w:after="0" w:line="240" w:lineRule="auto"/>
        <w:rPr>
          <w:rStyle w:val="user-generated"/>
          <w:rFonts w:ascii="Arial" w:hAnsi="Arial" w:cs="Arial"/>
          <w:color w:val="000000" w:themeColor="text1"/>
          <w:bdr w:val="none" w:sz="0" w:space="0" w:color="auto" w:frame="1"/>
        </w:rPr>
      </w:pPr>
    </w:p>
    <w:p w:rsidR="00FA468B" w:rsidRDefault="00FA468B" w:rsidP="00FA468B">
      <w:pPr>
        <w:spacing w:after="0" w:line="240" w:lineRule="auto"/>
        <w:rPr>
          <w:rStyle w:val="user-generated"/>
          <w:rFonts w:ascii="Arial" w:hAnsi="Arial" w:cs="Arial"/>
          <w:color w:val="000000" w:themeColor="text1"/>
          <w:bdr w:val="none" w:sz="0" w:space="0" w:color="auto" w:frame="1"/>
        </w:rPr>
      </w:pPr>
    </w:p>
    <w:p w:rsidR="00FA468B" w:rsidRDefault="00FA468B" w:rsidP="00FA468B">
      <w:pPr>
        <w:spacing w:after="0" w:line="240" w:lineRule="auto"/>
        <w:rPr>
          <w:rStyle w:val="user-generated"/>
          <w:rFonts w:ascii="Arial" w:hAnsi="Arial" w:cs="Arial"/>
          <w:color w:val="000000" w:themeColor="text1"/>
          <w:bdr w:val="none" w:sz="0" w:space="0" w:color="auto" w:frame="1"/>
        </w:rPr>
      </w:pPr>
    </w:p>
    <w:p w:rsidR="00FA468B" w:rsidRDefault="00FA468B" w:rsidP="00FA468B">
      <w:pPr>
        <w:spacing w:after="0" w:line="240" w:lineRule="auto"/>
        <w:rPr>
          <w:rStyle w:val="user-generated"/>
          <w:rFonts w:ascii="Arial" w:hAnsi="Arial" w:cs="Arial"/>
          <w:color w:val="000000" w:themeColor="text1"/>
          <w:bdr w:val="none" w:sz="0" w:space="0" w:color="auto" w:frame="1"/>
        </w:rPr>
      </w:pPr>
    </w:p>
    <w:p w:rsidR="00FA468B" w:rsidRDefault="00FA468B" w:rsidP="00FA468B">
      <w:pPr>
        <w:spacing w:after="0" w:line="240" w:lineRule="auto"/>
        <w:rPr>
          <w:rStyle w:val="user-generated"/>
          <w:rFonts w:ascii="Arial" w:hAnsi="Arial" w:cs="Arial"/>
          <w:color w:val="000000" w:themeColor="text1"/>
          <w:bdr w:val="none" w:sz="0" w:space="0" w:color="auto" w:frame="1"/>
        </w:rPr>
      </w:pPr>
    </w:p>
    <w:p w:rsidR="00FA468B" w:rsidRDefault="00FA468B" w:rsidP="00FA468B">
      <w:pPr>
        <w:spacing w:after="0" w:line="240" w:lineRule="auto"/>
        <w:rPr>
          <w:rStyle w:val="user-generated"/>
          <w:rFonts w:ascii="Arial" w:hAnsi="Arial" w:cs="Arial"/>
          <w:color w:val="000000"/>
          <w:sz w:val="24"/>
          <w:szCs w:val="24"/>
        </w:rPr>
      </w:pPr>
    </w:p>
    <w:p w:rsidR="00FA468B" w:rsidRDefault="00FA468B" w:rsidP="00FA468B">
      <w:pPr>
        <w:spacing w:after="0" w:line="240" w:lineRule="auto"/>
        <w:rPr>
          <w:rStyle w:val="user-generated"/>
          <w:rFonts w:ascii="Arial" w:hAnsi="Arial" w:cs="Arial"/>
          <w:b/>
          <w:color w:val="000000" w:themeColor="text1"/>
          <w:sz w:val="28"/>
          <w:szCs w:val="28"/>
          <w:bdr w:val="none" w:sz="0" w:space="0" w:color="auto" w:frame="1"/>
        </w:rPr>
      </w:pPr>
    </w:p>
    <w:p w:rsidR="00FA468B" w:rsidRDefault="00FA468B" w:rsidP="00FA468B">
      <w:pPr>
        <w:spacing w:after="0" w:line="240" w:lineRule="auto"/>
        <w:jc w:val="center"/>
        <w:rPr>
          <w:rStyle w:val="user-generated"/>
          <w:rFonts w:ascii="Arial" w:hAnsi="Arial" w:cs="Arial"/>
          <w:b/>
          <w:color w:val="000000" w:themeColor="text1"/>
          <w:sz w:val="28"/>
          <w:szCs w:val="28"/>
          <w:bdr w:val="none" w:sz="0" w:space="0" w:color="auto" w:frame="1"/>
        </w:rPr>
      </w:pPr>
    </w:p>
    <w:p w:rsidR="00FA468B" w:rsidRDefault="00F23427" w:rsidP="00FA468B">
      <w:pPr>
        <w:spacing w:after="0" w:line="240" w:lineRule="auto"/>
        <w:rPr>
          <w:rStyle w:val="user-generated"/>
          <w:rFonts w:ascii="Arial" w:hAnsi="Arial" w:cs="Arial"/>
          <w:b/>
          <w:color w:val="000000" w:themeColor="text1"/>
          <w:sz w:val="24"/>
          <w:szCs w:val="24"/>
          <w:bdr w:val="none" w:sz="0" w:space="0" w:color="auto" w:frame="1"/>
        </w:rPr>
      </w:pPr>
      <w:r>
        <w:rPr>
          <w:rFonts w:ascii="Arial" w:hAnsi="Arial" w:cs="Arial"/>
          <w:b/>
          <w:noProof/>
          <w:color w:val="000000" w:themeColor="text1"/>
          <w:sz w:val="28"/>
          <w:szCs w:val="28"/>
          <w:lang w:eastAsia="en-GB"/>
        </w:rPr>
        <mc:AlternateContent>
          <mc:Choice Requires="wps">
            <w:drawing>
              <wp:anchor distT="0" distB="0" distL="114300" distR="114300" simplePos="0" relativeHeight="251711488" behindDoc="0" locked="0" layoutInCell="1" allowOverlap="1" wp14:anchorId="2864B3A7" wp14:editId="3A4CE57C">
                <wp:simplePos x="0" y="0"/>
                <wp:positionH relativeFrom="column">
                  <wp:posOffset>80010</wp:posOffset>
                </wp:positionH>
                <wp:positionV relativeFrom="paragraph">
                  <wp:posOffset>20320</wp:posOffset>
                </wp:positionV>
                <wp:extent cx="2245360" cy="153035"/>
                <wp:effectExtent l="0" t="0" r="21590" b="18415"/>
                <wp:wrapNone/>
                <wp:docPr id="12" name="Text Box 12"/>
                <wp:cNvGraphicFramePr/>
                <a:graphic xmlns:a="http://schemas.openxmlformats.org/drawingml/2006/main">
                  <a:graphicData uri="http://schemas.microsoft.com/office/word/2010/wordprocessingShape">
                    <wps:wsp>
                      <wps:cNvSpPr txBox="1"/>
                      <wps:spPr>
                        <a:xfrm>
                          <a:off x="0" y="0"/>
                          <a:ext cx="2245360" cy="153035"/>
                        </a:xfrm>
                        <a:prstGeom prst="rect">
                          <a:avLst/>
                        </a:prstGeom>
                        <a:solidFill>
                          <a:sysClr val="window" lastClr="FFFFFF"/>
                        </a:solidFill>
                        <a:ln w="6350">
                          <a:solidFill>
                            <a:prstClr val="black"/>
                          </a:solidFill>
                        </a:ln>
                        <a:effectLst/>
                      </wps:spPr>
                      <wps:txbx>
                        <w:txbxContent>
                          <w:p w:rsidR="00CF2454" w:rsidRDefault="00CF2454" w:rsidP="00FA468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53" type="#_x0000_t202" style="position:absolute;margin-left:6.3pt;margin-top:1.6pt;width:176.8pt;height:12.0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" fillcolor="window" strokeweight=".5pt">
                <v:textbox>
                  <w:txbxContent>
                    <w:p w:rsidR="00CF2454" w:rsidRDefault="00CF2454" w:rsidP="00FA468B"/>
                  </w:txbxContent>
                </v:textbox>
              </v:shape>
            </w:pict>
          </mc:Fallback>
        </mc:AlternateContent>
      </w:r>
    </w:p>
    <w:p w:rsidR="00FA468B" w:rsidRDefault="00FA468B" w:rsidP="00FA468B">
      <w:pPr>
        <w:spacing w:after="0" w:line="240" w:lineRule="auto"/>
        <w:rPr>
          <w:rStyle w:val="user-generated"/>
          <w:rFonts w:ascii="Arial" w:hAnsi="Arial" w:cs="Arial"/>
          <w:b/>
          <w:color w:val="000000" w:themeColor="text1"/>
          <w:sz w:val="24"/>
          <w:szCs w:val="24"/>
          <w:bdr w:val="none" w:sz="0" w:space="0" w:color="auto" w:frame="1"/>
        </w:rPr>
      </w:pPr>
    </w:p>
    <w:p w:rsidR="00FA468B" w:rsidRDefault="006F55F5" w:rsidP="00FA468B">
      <w:pPr>
        <w:spacing w:after="0" w:line="240" w:lineRule="auto"/>
        <w:rPr>
          <w:rStyle w:val="user-generated"/>
          <w:rFonts w:ascii="Arial" w:hAnsi="Arial" w:cs="Arial"/>
          <w:b/>
          <w:color w:val="000000" w:themeColor="text1"/>
          <w:sz w:val="24"/>
          <w:szCs w:val="24"/>
          <w:bdr w:val="none" w:sz="0" w:space="0" w:color="auto" w:frame="1"/>
        </w:rPr>
      </w:pPr>
      <w:r>
        <w:rPr>
          <w:rStyle w:val="user-generated"/>
          <w:rFonts w:ascii="Arial" w:hAnsi="Arial" w:cs="Arial"/>
          <w:b/>
          <w:color w:val="000000" w:themeColor="text1"/>
          <w:sz w:val="28"/>
          <w:szCs w:val="28"/>
          <w:bdr w:val="none" w:sz="0" w:space="0" w:color="auto" w:frame="1"/>
        </w:rPr>
        <w:t>Than</w:t>
      </w:r>
      <w:r w:rsidR="00FA468B">
        <w:rPr>
          <w:rStyle w:val="user-generated"/>
          <w:rFonts w:ascii="Arial" w:hAnsi="Arial" w:cs="Arial"/>
          <w:b/>
          <w:color w:val="000000" w:themeColor="text1"/>
          <w:sz w:val="28"/>
          <w:szCs w:val="28"/>
          <w:bdr w:val="none" w:sz="0" w:space="0" w:color="auto" w:frame="1"/>
        </w:rPr>
        <w:t xml:space="preserve">k </w:t>
      </w:r>
      <w:r w:rsidR="00FA468B" w:rsidRPr="00530D53">
        <w:rPr>
          <w:rStyle w:val="user-generated"/>
          <w:rFonts w:ascii="Arial" w:hAnsi="Arial" w:cs="Arial"/>
          <w:b/>
          <w:color w:val="000000" w:themeColor="text1"/>
          <w:sz w:val="28"/>
          <w:szCs w:val="28"/>
          <w:bdr w:val="none" w:sz="0" w:space="0" w:color="auto" w:frame="1"/>
        </w:rPr>
        <w:t>you very much for sharing your views with us</w:t>
      </w:r>
      <w:r w:rsidR="00FA468B">
        <w:rPr>
          <w:rStyle w:val="user-generated"/>
          <w:rFonts w:ascii="Arial" w:hAnsi="Arial" w:cs="Arial"/>
          <w:b/>
          <w:color w:val="000000" w:themeColor="text1"/>
          <w:sz w:val="24"/>
          <w:szCs w:val="24"/>
          <w:bdr w:val="none" w:sz="0" w:space="0" w:color="auto" w:frame="1"/>
        </w:rPr>
        <w:t>.</w:t>
      </w:r>
    </w:p>
    <w:p w:rsidR="00FA468B" w:rsidRDefault="00FA468B" w:rsidP="00FA468B">
      <w:pPr>
        <w:autoSpaceDE w:val="0"/>
        <w:autoSpaceDN w:val="0"/>
        <w:adjustRightInd w:val="0"/>
        <w:spacing w:after="0" w:line="240" w:lineRule="auto"/>
        <w:rPr>
          <w:rFonts w:ascii="Arial" w:hAnsi="Arial" w:cs="Arial"/>
          <w:color w:val="000000" w:themeColor="text1"/>
          <w:sz w:val="24"/>
          <w:szCs w:val="24"/>
          <w:bdr w:val="none" w:sz="0" w:space="0" w:color="auto" w:frame="1"/>
          <w:shd w:val="clear" w:color="auto" w:fill="FFFFFF"/>
        </w:rPr>
      </w:pPr>
    </w:p>
    <w:p w:rsidR="00FA468B" w:rsidRPr="0055597C" w:rsidRDefault="00FA468B" w:rsidP="00FA468B">
      <w:pPr>
        <w:autoSpaceDE w:val="0"/>
        <w:autoSpaceDN w:val="0"/>
        <w:adjustRightInd w:val="0"/>
        <w:spacing w:after="0" w:line="240" w:lineRule="auto"/>
        <w:rPr>
          <w:rFonts w:ascii="Arial" w:hAnsi="Arial" w:cs="Arial"/>
          <w:b/>
          <w:sz w:val="24"/>
          <w:szCs w:val="24"/>
        </w:rPr>
      </w:pPr>
      <w:r w:rsidRPr="0055597C">
        <w:rPr>
          <w:rFonts w:ascii="Arial" w:hAnsi="Arial" w:cs="Arial"/>
          <w:color w:val="000000" w:themeColor="text1"/>
          <w:sz w:val="24"/>
          <w:szCs w:val="24"/>
          <w:bdr w:val="none" w:sz="0" w:space="0" w:color="auto" w:frame="1"/>
          <w:shd w:val="clear" w:color="auto" w:fill="FFFFFF"/>
        </w:rPr>
        <w:t xml:space="preserve">We will review all of the feedback we get and use this to </w:t>
      </w:r>
      <w:r>
        <w:rPr>
          <w:rFonts w:ascii="Arial" w:hAnsi="Arial" w:cs="Arial"/>
          <w:color w:val="000000" w:themeColor="text1"/>
          <w:sz w:val="24"/>
          <w:szCs w:val="24"/>
          <w:bdr w:val="none" w:sz="0" w:space="0" w:color="auto" w:frame="1"/>
          <w:shd w:val="clear" w:color="auto" w:fill="FFFFFF"/>
        </w:rPr>
        <w:t xml:space="preserve">help inform the new approach to community mental health services in B&amp;NES. </w:t>
      </w:r>
    </w:p>
    <w:p w:rsidR="00FA468B" w:rsidRPr="0055597C" w:rsidRDefault="00FA468B" w:rsidP="00FA468B">
      <w:pPr>
        <w:pStyle w:val="ListParagraph"/>
        <w:autoSpaceDE w:val="0"/>
        <w:autoSpaceDN w:val="0"/>
        <w:adjustRightInd w:val="0"/>
        <w:spacing w:after="0" w:line="240" w:lineRule="auto"/>
        <w:ind w:left="426"/>
        <w:rPr>
          <w:rFonts w:ascii="Arial" w:hAnsi="Arial" w:cs="Arial"/>
          <w:b/>
          <w:sz w:val="24"/>
          <w:szCs w:val="24"/>
        </w:rPr>
      </w:pPr>
    </w:p>
    <w:p w:rsidR="00FA468B" w:rsidRDefault="00FA468B" w:rsidP="00FA468B">
      <w:pPr>
        <w:spacing w:after="0" w:line="240" w:lineRule="auto"/>
        <w:rPr>
          <w:rFonts w:ascii="Arial" w:hAnsi="Arial" w:cs="Arial"/>
          <w:sz w:val="24"/>
          <w:szCs w:val="24"/>
        </w:rPr>
      </w:pPr>
      <w:r>
        <w:rPr>
          <w:rFonts w:ascii="Arial" w:hAnsi="Arial" w:cs="Arial"/>
          <w:sz w:val="24"/>
          <w:szCs w:val="24"/>
        </w:rPr>
        <w:t>We wi</w:t>
      </w:r>
      <w:r w:rsidR="005A1220">
        <w:rPr>
          <w:rFonts w:ascii="Arial" w:hAnsi="Arial" w:cs="Arial"/>
          <w:sz w:val="24"/>
          <w:szCs w:val="24"/>
        </w:rPr>
        <w:t>ll share a full engagement report</w:t>
      </w:r>
      <w:r>
        <w:rPr>
          <w:rFonts w:ascii="Arial" w:hAnsi="Arial" w:cs="Arial"/>
          <w:sz w:val="24"/>
          <w:szCs w:val="24"/>
        </w:rPr>
        <w:t xml:space="preserve"> in </w:t>
      </w:r>
      <w:proofErr w:type="gramStart"/>
      <w:r w:rsidR="005A1220">
        <w:rPr>
          <w:rFonts w:ascii="Arial" w:hAnsi="Arial" w:cs="Arial"/>
          <w:sz w:val="24"/>
          <w:szCs w:val="24"/>
        </w:rPr>
        <w:t>Spring</w:t>
      </w:r>
      <w:proofErr w:type="gramEnd"/>
      <w:r w:rsidR="005A1220">
        <w:rPr>
          <w:rFonts w:ascii="Arial" w:hAnsi="Arial" w:cs="Arial"/>
          <w:sz w:val="24"/>
          <w:szCs w:val="24"/>
        </w:rPr>
        <w:t xml:space="preserve"> 2019.</w:t>
      </w:r>
      <w:r>
        <w:rPr>
          <w:rFonts w:ascii="Arial" w:hAnsi="Arial" w:cs="Arial"/>
          <w:sz w:val="24"/>
          <w:szCs w:val="24"/>
        </w:rPr>
        <w:t xml:space="preserve"> </w:t>
      </w:r>
    </w:p>
    <w:p w:rsidR="004E3FBE" w:rsidRDefault="004E3FBE" w:rsidP="00D75743">
      <w:pPr>
        <w:spacing w:after="0" w:line="240" w:lineRule="auto"/>
        <w:rPr>
          <w:rFonts w:ascii="Arial" w:hAnsi="Arial" w:cs="Arial"/>
          <w:b/>
          <w:color w:val="FF0000"/>
          <w:sz w:val="28"/>
          <w:szCs w:val="28"/>
        </w:rPr>
      </w:pPr>
    </w:p>
    <w:p w:rsidR="006758F2" w:rsidRPr="008374C3" w:rsidRDefault="006758F2" w:rsidP="00D75743">
      <w:pPr>
        <w:spacing w:after="0" w:line="240" w:lineRule="auto"/>
        <w:rPr>
          <w:rFonts w:ascii="Arial" w:hAnsi="Arial" w:cs="Arial"/>
          <w:b/>
          <w:color w:val="000000" w:themeColor="text1"/>
          <w:sz w:val="24"/>
          <w:szCs w:val="24"/>
        </w:rPr>
      </w:pPr>
      <w:r w:rsidRPr="008374C3">
        <w:rPr>
          <w:rFonts w:ascii="Arial" w:hAnsi="Arial" w:cs="Arial"/>
          <w:b/>
          <w:color w:val="000000" w:themeColor="text1"/>
          <w:sz w:val="24"/>
          <w:szCs w:val="24"/>
        </w:rPr>
        <w:t>Pl</w:t>
      </w:r>
      <w:r w:rsidR="004E3FBE" w:rsidRPr="008374C3">
        <w:rPr>
          <w:rFonts w:ascii="Arial" w:hAnsi="Arial" w:cs="Arial"/>
          <w:b/>
          <w:color w:val="000000" w:themeColor="text1"/>
          <w:sz w:val="24"/>
          <w:szCs w:val="24"/>
        </w:rPr>
        <w:t>ease send your completed survey</w:t>
      </w:r>
      <w:r w:rsidRPr="008374C3">
        <w:rPr>
          <w:rFonts w:ascii="Arial" w:hAnsi="Arial" w:cs="Arial"/>
          <w:b/>
          <w:color w:val="000000" w:themeColor="text1"/>
          <w:sz w:val="24"/>
          <w:szCs w:val="24"/>
        </w:rPr>
        <w:t xml:space="preserve"> to:</w:t>
      </w:r>
    </w:p>
    <w:p w:rsidR="006758F2" w:rsidRPr="008374C3" w:rsidRDefault="006758F2" w:rsidP="00D75743">
      <w:pPr>
        <w:spacing w:after="0" w:line="240" w:lineRule="auto"/>
        <w:rPr>
          <w:rFonts w:ascii="Arial" w:hAnsi="Arial" w:cs="Arial"/>
          <w:b/>
          <w:color w:val="000000" w:themeColor="text1"/>
          <w:sz w:val="24"/>
          <w:szCs w:val="24"/>
        </w:rPr>
      </w:pPr>
    </w:p>
    <w:p w:rsidR="006758F2" w:rsidRPr="008374C3" w:rsidRDefault="006758F2" w:rsidP="006758F2">
      <w:pPr>
        <w:spacing w:after="0" w:line="240" w:lineRule="auto"/>
        <w:rPr>
          <w:rFonts w:ascii="Arial" w:hAnsi="Arial" w:cs="Arial"/>
          <w:b/>
          <w:color w:val="000000"/>
          <w:sz w:val="24"/>
          <w:szCs w:val="24"/>
        </w:rPr>
      </w:pPr>
      <w:r w:rsidRPr="008374C3">
        <w:rPr>
          <w:rFonts w:ascii="Arial" w:hAnsi="Arial" w:cs="Arial"/>
          <w:b/>
          <w:color w:val="000000"/>
          <w:sz w:val="24"/>
          <w:szCs w:val="24"/>
        </w:rPr>
        <w:t>Communications and Engagement Team</w:t>
      </w:r>
    </w:p>
    <w:p w:rsidR="006758F2" w:rsidRPr="008374C3" w:rsidRDefault="006758F2" w:rsidP="006758F2">
      <w:pPr>
        <w:spacing w:after="0" w:line="240" w:lineRule="auto"/>
        <w:rPr>
          <w:rFonts w:ascii="Arial" w:hAnsi="Arial" w:cs="Arial"/>
          <w:b/>
          <w:color w:val="000000"/>
          <w:sz w:val="24"/>
          <w:szCs w:val="24"/>
        </w:rPr>
      </w:pPr>
      <w:r w:rsidRPr="008374C3">
        <w:rPr>
          <w:rFonts w:ascii="Arial" w:hAnsi="Arial" w:cs="Arial"/>
          <w:b/>
          <w:color w:val="000000"/>
          <w:sz w:val="24"/>
          <w:szCs w:val="24"/>
        </w:rPr>
        <w:lastRenderedPageBreak/>
        <w:t>St Martins Hospital</w:t>
      </w:r>
    </w:p>
    <w:p w:rsidR="006758F2" w:rsidRPr="008374C3" w:rsidRDefault="006758F2" w:rsidP="006758F2">
      <w:pPr>
        <w:spacing w:after="0" w:line="240" w:lineRule="auto"/>
        <w:rPr>
          <w:rFonts w:ascii="Arial" w:hAnsi="Arial" w:cs="Arial"/>
          <w:b/>
          <w:color w:val="000000"/>
          <w:sz w:val="24"/>
          <w:szCs w:val="24"/>
        </w:rPr>
      </w:pPr>
      <w:proofErr w:type="spellStart"/>
      <w:r w:rsidRPr="008374C3">
        <w:rPr>
          <w:rFonts w:ascii="Arial" w:hAnsi="Arial" w:cs="Arial"/>
          <w:b/>
          <w:color w:val="000000"/>
          <w:sz w:val="24"/>
          <w:szCs w:val="24"/>
        </w:rPr>
        <w:t>Kempthorne</w:t>
      </w:r>
      <w:proofErr w:type="spellEnd"/>
      <w:r w:rsidRPr="008374C3">
        <w:rPr>
          <w:rFonts w:ascii="Arial" w:hAnsi="Arial" w:cs="Arial"/>
          <w:b/>
          <w:color w:val="000000"/>
          <w:sz w:val="24"/>
          <w:szCs w:val="24"/>
        </w:rPr>
        <w:t xml:space="preserve"> House</w:t>
      </w:r>
    </w:p>
    <w:p w:rsidR="006758F2" w:rsidRPr="008374C3" w:rsidRDefault="006758F2" w:rsidP="006758F2">
      <w:pPr>
        <w:spacing w:after="0" w:line="240" w:lineRule="auto"/>
        <w:rPr>
          <w:rFonts w:ascii="Arial" w:hAnsi="Arial" w:cs="Arial"/>
          <w:b/>
          <w:color w:val="000000"/>
          <w:sz w:val="24"/>
          <w:szCs w:val="24"/>
        </w:rPr>
      </w:pPr>
      <w:r w:rsidRPr="008374C3">
        <w:rPr>
          <w:rFonts w:ascii="Arial" w:hAnsi="Arial" w:cs="Arial"/>
          <w:b/>
          <w:color w:val="000000"/>
          <w:sz w:val="24"/>
          <w:szCs w:val="24"/>
        </w:rPr>
        <w:t>Clara Cross Lane</w:t>
      </w:r>
    </w:p>
    <w:p w:rsidR="006758F2" w:rsidRPr="008374C3" w:rsidRDefault="006758F2" w:rsidP="006758F2">
      <w:pPr>
        <w:spacing w:after="0" w:line="240" w:lineRule="auto"/>
        <w:rPr>
          <w:rFonts w:ascii="Arial" w:hAnsi="Arial" w:cs="Arial"/>
          <w:b/>
          <w:color w:val="000000"/>
          <w:sz w:val="24"/>
          <w:szCs w:val="24"/>
        </w:rPr>
      </w:pPr>
      <w:r w:rsidRPr="008374C3">
        <w:rPr>
          <w:rFonts w:ascii="Arial" w:hAnsi="Arial" w:cs="Arial"/>
          <w:b/>
          <w:color w:val="000000"/>
          <w:sz w:val="24"/>
          <w:szCs w:val="24"/>
        </w:rPr>
        <w:t>Bath</w:t>
      </w:r>
    </w:p>
    <w:p w:rsidR="006758F2" w:rsidRPr="008374C3" w:rsidRDefault="006758F2" w:rsidP="006758F2">
      <w:pPr>
        <w:spacing w:after="0" w:line="240" w:lineRule="auto"/>
        <w:rPr>
          <w:rFonts w:ascii="Arial" w:hAnsi="Arial" w:cs="Arial"/>
          <w:b/>
          <w:color w:val="000000"/>
          <w:sz w:val="24"/>
          <w:szCs w:val="24"/>
        </w:rPr>
      </w:pPr>
      <w:r w:rsidRPr="008374C3">
        <w:rPr>
          <w:rFonts w:ascii="Arial" w:hAnsi="Arial" w:cs="Arial"/>
          <w:b/>
          <w:color w:val="000000"/>
          <w:sz w:val="24"/>
          <w:szCs w:val="24"/>
        </w:rPr>
        <w:t>BA2 5RP</w:t>
      </w:r>
    </w:p>
    <w:p w:rsidR="001F74BE" w:rsidRDefault="00B90C40" w:rsidP="00030D62">
      <w:pPr>
        <w:spacing w:after="0" w:line="240" w:lineRule="auto"/>
        <w:rPr>
          <w:rFonts w:ascii="Arial" w:eastAsia="Times New Roman" w:hAnsi="Arial" w:cs="Arial"/>
          <w:sz w:val="24"/>
          <w:szCs w:val="24"/>
        </w:rPr>
      </w:pPr>
      <w:r>
        <w:rPr>
          <w:rFonts w:ascii="Arial" w:hAnsi="Arial" w:cs="Arial"/>
          <w:b/>
          <w:color w:val="000000" w:themeColor="text1"/>
          <w:sz w:val="24"/>
          <w:szCs w:val="24"/>
        </w:rPr>
        <w:t>Alternatively hand the survey into your local GP surgery and we will collect it.</w:t>
      </w:r>
    </w:p>
    <w:sectPr w:rsidR="001F74BE">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2BE9" w:rsidRDefault="00282BE9" w:rsidP="00F22835">
      <w:pPr>
        <w:spacing w:after="0" w:line="240" w:lineRule="auto"/>
      </w:pPr>
      <w:r>
        <w:separator/>
      </w:r>
    </w:p>
  </w:endnote>
  <w:endnote w:type="continuationSeparator" w:id="0">
    <w:p w:rsidR="00282BE9" w:rsidRDefault="00282BE9" w:rsidP="00F228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rutigerLTStd-Light">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1499538"/>
      <w:docPartObj>
        <w:docPartGallery w:val="Page Numbers (Bottom of Page)"/>
        <w:docPartUnique/>
      </w:docPartObj>
    </w:sdtPr>
    <w:sdtEndPr>
      <w:rPr>
        <w:noProof/>
      </w:rPr>
    </w:sdtEndPr>
    <w:sdtContent>
      <w:p w:rsidR="00CF2454" w:rsidRDefault="00CF2454">
        <w:pPr>
          <w:pStyle w:val="Footer"/>
          <w:jc w:val="center"/>
        </w:pPr>
        <w:r>
          <w:fldChar w:fldCharType="begin"/>
        </w:r>
        <w:r>
          <w:instrText xml:space="preserve"> PAGE   \* MERGEFORMAT </w:instrText>
        </w:r>
        <w:r>
          <w:fldChar w:fldCharType="separate"/>
        </w:r>
        <w:r w:rsidR="00882CDC">
          <w:rPr>
            <w:noProof/>
          </w:rPr>
          <w:t>1</w:t>
        </w:r>
        <w:r>
          <w:rPr>
            <w:noProof/>
          </w:rPr>
          <w:fldChar w:fldCharType="end"/>
        </w:r>
      </w:p>
    </w:sdtContent>
  </w:sdt>
  <w:p w:rsidR="00CF2454" w:rsidRDefault="00CF24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2BE9" w:rsidRDefault="00282BE9" w:rsidP="00F22835">
      <w:pPr>
        <w:spacing w:after="0" w:line="240" w:lineRule="auto"/>
      </w:pPr>
      <w:r>
        <w:separator/>
      </w:r>
    </w:p>
  </w:footnote>
  <w:footnote w:type="continuationSeparator" w:id="0">
    <w:p w:rsidR="00282BE9" w:rsidRDefault="00282BE9" w:rsidP="00F228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C27AA"/>
    <w:multiLevelType w:val="hybridMultilevel"/>
    <w:tmpl w:val="CC046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0851A10"/>
    <w:multiLevelType w:val="hybridMultilevel"/>
    <w:tmpl w:val="40EAB9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1096557"/>
    <w:multiLevelType w:val="hybridMultilevel"/>
    <w:tmpl w:val="56A09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1165972"/>
    <w:multiLevelType w:val="hybridMultilevel"/>
    <w:tmpl w:val="2FFAD1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5984276"/>
    <w:multiLevelType w:val="hybridMultilevel"/>
    <w:tmpl w:val="4C74604C"/>
    <w:lvl w:ilvl="0" w:tplc="D6866008">
      <w:start w:val="1"/>
      <w:numFmt w:val="decimal"/>
      <w:lvlText w:val="%1."/>
      <w:lvlJc w:val="left"/>
      <w:pPr>
        <w:ind w:left="644"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6260676"/>
    <w:multiLevelType w:val="hybridMultilevel"/>
    <w:tmpl w:val="0D40B7C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2A61F98"/>
    <w:multiLevelType w:val="hybridMultilevel"/>
    <w:tmpl w:val="B46AB2EA"/>
    <w:lvl w:ilvl="0" w:tplc="535EAD7A">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3FA2331"/>
    <w:multiLevelType w:val="hybridMultilevel"/>
    <w:tmpl w:val="7C880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43D2CF9"/>
    <w:multiLevelType w:val="hybridMultilevel"/>
    <w:tmpl w:val="FC444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8040F3E"/>
    <w:multiLevelType w:val="hybridMultilevel"/>
    <w:tmpl w:val="CE38A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ABA1254"/>
    <w:multiLevelType w:val="hybridMultilevel"/>
    <w:tmpl w:val="F210F076"/>
    <w:lvl w:ilvl="0" w:tplc="D7489E06">
      <w:start w:val="1"/>
      <w:numFmt w:val="bullet"/>
      <w:lvlText w:val="-"/>
      <w:lvlJc w:val="left"/>
      <w:pPr>
        <w:ind w:left="1080" w:hanging="360"/>
      </w:pPr>
      <w:rPr>
        <w:rFonts w:ascii="Arial" w:eastAsia="Calibri"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1">
    <w:nsid w:val="1B3A4068"/>
    <w:multiLevelType w:val="hybridMultilevel"/>
    <w:tmpl w:val="A1048DCA"/>
    <w:lvl w:ilvl="0" w:tplc="5740CED6">
      <w:start w:val="31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D0C0CB9"/>
    <w:multiLevelType w:val="hybridMultilevel"/>
    <w:tmpl w:val="9424CD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84772FF"/>
    <w:multiLevelType w:val="hybridMultilevel"/>
    <w:tmpl w:val="6D06FC22"/>
    <w:lvl w:ilvl="0" w:tplc="4CB2BDD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9530427"/>
    <w:multiLevelType w:val="hybridMultilevel"/>
    <w:tmpl w:val="DF0AFD78"/>
    <w:lvl w:ilvl="0" w:tplc="ACACED60">
      <w:start w:val="6"/>
      <w:numFmt w:val="decimal"/>
      <w:lvlText w:val="%1."/>
      <w:lvlJc w:val="left"/>
      <w:pPr>
        <w:ind w:left="720" w:hanging="36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AA36EA7"/>
    <w:multiLevelType w:val="hybridMultilevel"/>
    <w:tmpl w:val="6E786B60"/>
    <w:lvl w:ilvl="0" w:tplc="829E5DFE">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B73209A"/>
    <w:multiLevelType w:val="hybridMultilevel"/>
    <w:tmpl w:val="E4FAC8AE"/>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2E62344A"/>
    <w:multiLevelType w:val="hybridMultilevel"/>
    <w:tmpl w:val="C6BEF9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nsid w:val="2EB637A7"/>
    <w:multiLevelType w:val="hybridMultilevel"/>
    <w:tmpl w:val="9D7AEFC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05145CA"/>
    <w:multiLevelType w:val="hybridMultilevel"/>
    <w:tmpl w:val="4148E644"/>
    <w:lvl w:ilvl="0" w:tplc="EDB855AC">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15B211F"/>
    <w:multiLevelType w:val="hybridMultilevel"/>
    <w:tmpl w:val="A268D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51C31C2"/>
    <w:multiLevelType w:val="hybridMultilevel"/>
    <w:tmpl w:val="38DA82D0"/>
    <w:lvl w:ilvl="0" w:tplc="CD46701C">
      <w:start w:val="1"/>
      <w:numFmt w:val="bullet"/>
      <w:lvlText w:val=""/>
      <w:lvlJc w:val="left"/>
      <w:pPr>
        <w:tabs>
          <w:tab w:val="num" w:pos="720"/>
        </w:tabs>
        <w:ind w:left="720" w:hanging="360"/>
      </w:pPr>
      <w:rPr>
        <w:rFonts w:ascii="Wingdings" w:hAnsi="Wingdings" w:hint="default"/>
      </w:rPr>
    </w:lvl>
    <w:lvl w:ilvl="1" w:tplc="49F0CFE8" w:tentative="1">
      <w:start w:val="1"/>
      <w:numFmt w:val="bullet"/>
      <w:lvlText w:val=""/>
      <w:lvlJc w:val="left"/>
      <w:pPr>
        <w:tabs>
          <w:tab w:val="num" w:pos="1440"/>
        </w:tabs>
        <w:ind w:left="1440" w:hanging="360"/>
      </w:pPr>
      <w:rPr>
        <w:rFonts w:ascii="Wingdings" w:hAnsi="Wingdings" w:hint="default"/>
      </w:rPr>
    </w:lvl>
    <w:lvl w:ilvl="2" w:tplc="8716CE0A" w:tentative="1">
      <w:start w:val="1"/>
      <w:numFmt w:val="bullet"/>
      <w:lvlText w:val=""/>
      <w:lvlJc w:val="left"/>
      <w:pPr>
        <w:tabs>
          <w:tab w:val="num" w:pos="2160"/>
        </w:tabs>
        <w:ind w:left="2160" w:hanging="360"/>
      </w:pPr>
      <w:rPr>
        <w:rFonts w:ascii="Wingdings" w:hAnsi="Wingdings" w:hint="default"/>
      </w:rPr>
    </w:lvl>
    <w:lvl w:ilvl="3" w:tplc="F7063732" w:tentative="1">
      <w:start w:val="1"/>
      <w:numFmt w:val="bullet"/>
      <w:lvlText w:val=""/>
      <w:lvlJc w:val="left"/>
      <w:pPr>
        <w:tabs>
          <w:tab w:val="num" w:pos="2880"/>
        </w:tabs>
        <w:ind w:left="2880" w:hanging="360"/>
      </w:pPr>
      <w:rPr>
        <w:rFonts w:ascii="Wingdings" w:hAnsi="Wingdings" w:hint="default"/>
      </w:rPr>
    </w:lvl>
    <w:lvl w:ilvl="4" w:tplc="C16841EA" w:tentative="1">
      <w:start w:val="1"/>
      <w:numFmt w:val="bullet"/>
      <w:lvlText w:val=""/>
      <w:lvlJc w:val="left"/>
      <w:pPr>
        <w:tabs>
          <w:tab w:val="num" w:pos="3600"/>
        </w:tabs>
        <w:ind w:left="3600" w:hanging="360"/>
      </w:pPr>
      <w:rPr>
        <w:rFonts w:ascii="Wingdings" w:hAnsi="Wingdings" w:hint="default"/>
      </w:rPr>
    </w:lvl>
    <w:lvl w:ilvl="5" w:tplc="FEDE42A6" w:tentative="1">
      <w:start w:val="1"/>
      <w:numFmt w:val="bullet"/>
      <w:lvlText w:val=""/>
      <w:lvlJc w:val="left"/>
      <w:pPr>
        <w:tabs>
          <w:tab w:val="num" w:pos="4320"/>
        </w:tabs>
        <w:ind w:left="4320" w:hanging="360"/>
      </w:pPr>
      <w:rPr>
        <w:rFonts w:ascii="Wingdings" w:hAnsi="Wingdings" w:hint="default"/>
      </w:rPr>
    </w:lvl>
    <w:lvl w:ilvl="6" w:tplc="2F9CDC88" w:tentative="1">
      <w:start w:val="1"/>
      <w:numFmt w:val="bullet"/>
      <w:lvlText w:val=""/>
      <w:lvlJc w:val="left"/>
      <w:pPr>
        <w:tabs>
          <w:tab w:val="num" w:pos="5040"/>
        </w:tabs>
        <w:ind w:left="5040" w:hanging="360"/>
      </w:pPr>
      <w:rPr>
        <w:rFonts w:ascii="Wingdings" w:hAnsi="Wingdings" w:hint="default"/>
      </w:rPr>
    </w:lvl>
    <w:lvl w:ilvl="7" w:tplc="111A5C92" w:tentative="1">
      <w:start w:val="1"/>
      <w:numFmt w:val="bullet"/>
      <w:lvlText w:val=""/>
      <w:lvlJc w:val="left"/>
      <w:pPr>
        <w:tabs>
          <w:tab w:val="num" w:pos="5760"/>
        </w:tabs>
        <w:ind w:left="5760" w:hanging="360"/>
      </w:pPr>
      <w:rPr>
        <w:rFonts w:ascii="Wingdings" w:hAnsi="Wingdings" w:hint="default"/>
      </w:rPr>
    </w:lvl>
    <w:lvl w:ilvl="8" w:tplc="CDD29726" w:tentative="1">
      <w:start w:val="1"/>
      <w:numFmt w:val="bullet"/>
      <w:lvlText w:val=""/>
      <w:lvlJc w:val="left"/>
      <w:pPr>
        <w:tabs>
          <w:tab w:val="num" w:pos="6480"/>
        </w:tabs>
        <w:ind w:left="6480" w:hanging="360"/>
      </w:pPr>
      <w:rPr>
        <w:rFonts w:ascii="Wingdings" w:hAnsi="Wingdings" w:hint="default"/>
      </w:rPr>
    </w:lvl>
  </w:abstractNum>
  <w:abstractNum w:abstractNumId="22">
    <w:nsid w:val="38B10C40"/>
    <w:multiLevelType w:val="hybridMultilevel"/>
    <w:tmpl w:val="EEC460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3C362FFE"/>
    <w:multiLevelType w:val="hybridMultilevel"/>
    <w:tmpl w:val="6BFAB5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nsid w:val="40280E9F"/>
    <w:multiLevelType w:val="hybridMultilevel"/>
    <w:tmpl w:val="1F8A6014"/>
    <w:lvl w:ilvl="0" w:tplc="74FEC046">
      <w:start w:val="1"/>
      <w:numFmt w:val="decimal"/>
      <w:lvlText w:val="%1."/>
      <w:lvlJc w:val="left"/>
      <w:pPr>
        <w:ind w:left="720" w:hanging="360"/>
      </w:pPr>
      <w:rPr>
        <w:rFonts w:ascii="Arial" w:eastAsiaTheme="minorHAnsi" w:hAnsi="Arial" w:cs="Aria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0584170"/>
    <w:multiLevelType w:val="hybridMultilevel"/>
    <w:tmpl w:val="2AC08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36E2019"/>
    <w:multiLevelType w:val="hybridMultilevel"/>
    <w:tmpl w:val="37344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5824100"/>
    <w:multiLevelType w:val="hybridMultilevel"/>
    <w:tmpl w:val="CD246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8F06D3F"/>
    <w:multiLevelType w:val="hybridMultilevel"/>
    <w:tmpl w:val="34CCF7DC"/>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4B6D58A2"/>
    <w:multiLevelType w:val="hybridMultilevel"/>
    <w:tmpl w:val="E28E07FE"/>
    <w:lvl w:ilvl="0" w:tplc="F844FF3A">
      <w:start w:val="3"/>
      <w:numFmt w:val="bullet"/>
      <w:lvlText w:val="-"/>
      <w:lvlJc w:val="left"/>
      <w:pPr>
        <w:ind w:left="1080" w:hanging="360"/>
      </w:pPr>
      <w:rPr>
        <w:rFonts w:ascii="Arial" w:eastAsia="Calibri"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0">
    <w:nsid w:val="4C2D2DA6"/>
    <w:multiLevelType w:val="hybridMultilevel"/>
    <w:tmpl w:val="1EF60618"/>
    <w:lvl w:ilvl="0" w:tplc="026C2B1A">
      <w:start w:val="1"/>
      <w:numFmt w:val="decimal"/>
      <w:lvlText w:val="%1."/>
      <w:lvlJc w:val="left"/>
      <w:pPr>
        <w:ind w:left="720" w:hanging="360"/>
      </w:pPr>
      <w:rPr>
        <w:rFonts w:eastAsiaTheme="minorHAnsi" w:hAnsi="Calibri" w:hint="default"/>
        <w:b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4F960242"/>
    <w:multiLevelType w:val="hybridMultilevel"/>
    <w:tmpl w:val="2DAEDCF4"/>
    <w:lvl w:ilvl="0" w:tplc="249A76DA">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2E20024"/>
    <w:multiLevelType w:val="hybridMultilevel"/>
    <w:tmpl w:val="2BCEDE3A"/>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61CF0632"/>
    <w:multiLevelType w:val="hybridMultilevel"/>
    <w:tmpl w:val="F0B4C24C"/>
    <w:lvl w:ilvl="0" w:tplc="7EBC7864">
      <w:start w:val="1"/>
      <w:numFmt w:val="decimal"/>
      <w:lvlText w:val="%1."/>
      <w:lvlJc w:val="left"/>
      <w:pPr>
        <w:ind w:left="720" w:hanging="360"/>
      </w:pPr>
      <w:rPr>
        <w:rFonts w:hint="default"/>
        <w:b/>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63556DB0"/>
    <w:multiLevelType w:val="hybridMultilevel"/>
    <w:tmpl w:val="400ED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38B2807"/>
    <w:multiLevelType w:val="hybridMultilevel"/>
    <w:tmpl w:val="5C4AE960"/>
    <w:lvl w:ilvl="0" w:tplc="0E4CFE5A">
      <w:start w:val="7"/>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64B66DAF"/>
    <w:multiLevelType w:val="hybridMultilevel"/>
    <w:tmpl w:val="4412D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5FE1125"/>
    <w:multiLevelType w:val="hybridMultilevel"/>
    <w:tmpl w:val="C13A8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37F122F"/>
    <w:multiLevelType w:val="hybridMultilevel"/>
    <w:tmpl w:val="A94418DE"/>
    <w:lvl w:ilvl="0" w:tplc="6A860780">
      <w:start w:val="1"/>
      <w:numFmt w:val="bullet"/>
      <w:lvlText w:val=""/>
      <w:lvlJc w:val="left"/>
      <w:pPr>
        <w:tabs>
          <w:tab w:val="num" w:pos="720"/>
        </w:tabs>
        <w:ind w:left="720" w:hanging="360"/>
      </w:pPr>
      <w:rPr>
        <w:rFonts w:ascii="Wingdings" w:hAnsi="Wingdings" w:hint="default"/>
      </w:rPr>
    </w:lvl>
    <w:lvl w:ilvl="1" w:tplc="FBFA3280" w:tentative="1">
      <w:start w:val="1"/>
      <w:numFmt w:val="bullet"/>
      <w:lvlText w:val=""/>
      <w:lvlJc w:val="left"/>
      <w:pPr>
        <w:tabs>
          <w:tab w:val="num" w:pos="1440"/>
        </w:tabs>
        <w:ind w:left="1440" w:hanging="360"/>
      </w:pPr>
      <w:rPr>
        <w:rFonts w:ascii="Wingdings" w:hAnsi="Wingdings" w:hint="default"/>
      </w:rPr>
    </w:lvl>
    <w:lvl w:ilvl="2" w:tplc="E9C8305E" w:tentative="1">
      <w:start w:val="1"/>
      <w:numFmt w:val="bullet"/>
      <w:lvlText w:val=""/>
      <w:lvlJc w:val="left"/>
      <w:pPr>
        <w:tabs>
          <w:tab w:val="num" w:pos="2160"/>
        </w:tabs>
        <w:ind w:left="2160" w:hanging="360"/>
      </w:pPr>
      <w:rPr>
        <w:rFonts w:ascii="Wingdings" w:hAnsi="Wingdings" w:hint="default"/>
      </w:rPr>
    </w:lvl>
    <w:lvl w:ilvl="3" w:tplc="DDDCECB0" w:tentative="1">
      <w:start w:val="1"/>
      <w:numFmt w:val="bullet"/>
      <w:lvlText w:val=""/>
      <w:lvlJc w:val="left"/>
      <w:pPr>
        <w:tabs>
          <w:tab w:val="num" w:pos="2880"/>
        </w:tabs>
        <w:ind w:left="2880" w:hanging="360"/>
      </w:pPr>
      <w:rPr>
        <w:rFonts w:ascii="Wingdings" w:hAnsi="Wingdings" w:hint="default"/>
      </w:rPr>
    </w:lvl>
    <w:lvl w:ilvl="4" w:tplc="B0B48A62" w:tentative="1">
      <w:start w:val="1"/>
      <w:numFmt w:val="bullet"/>
      <w:lvlText w:val=""/>
      <w:lvlJc w:val="left"/>
      <w:pPr>
        <w:tabs>
          <w:tab w:val="num" w:pos="3600"/>
        </w:tabs>
        <w:ind w:left="3600" w:hanging="360"/>
      </w:pPr>
      <w:rPr>
        <w:rFonts w:ascii="Wingdings" w:hAnsi="Wingdings" w:hint="default"/>
      </w:rPr>
    </w:lvl>
    <w:lvl w:ilvl="5" w:tplc="6D386DD8" w:tentative="1">
      <w:start w:val="1"/>
      <w:numFmt w:val="bullet"/>
      <w:lvlText w:val=""/>
      <w:lvlJc w:val="left"/>
      <w:pPr>
        <w:tabs>
          <w:tab w:val="num" w:pos="4320"/>
        </w:tabs>
        <w:ind w:left="4320" w:hanging="360"/>
      </w:pPr>
      <w:rPr>
        <w:rFonts w:ascii="Wingdings" w:hAnsi="Wingdings" w:hint="default"/>
      </w:rPr>
    </w:lvl>
    <w:lvl w:ilvl="6" w:tplc="6E16A5DA" w:tentative="1">
      <w:start w:val="1"/>
      <w:numFmt w:val="bullet"/>
      <w:lvlText w:val=""/>
      <w:lvlJc w:val="left"/>
      <w:pPr>
        <w:tabs>
          <w:tab w:val="num" w:pos="5040"/>
        </w:tabs>
        <w:ind w:left="5040" w:hanging="360"/>
      </w:pPr>
      <w:rPr>
        <w:rFonts w:ascii="Wingdings" w:hAnsi="Wingdings" w:hint="default"/>
      </w:rPr>
    </w:lvl>
    <w:lvl w:ilvl="7" w:tplc="2D86C2EE" w:tentative="1">
      <w:start w:val="1"/>
      <w:numFmt w:val="bullet"/>
      <w:lvlText w:val=""/>
      <w:lvlJc w:val="left"/>
      <w:pPr>
        <w:tabs>
          <w:tab w:val="num" w:pos="5760"/>
        </w:tabs>
        <w:ind w:left="5760" w:hanging="360"/>
      </w:pPr>
      <w:rPr>
        <w:rFonts w:ascii="Wingdings" w:hAnsi="Wingdings" w:hint="default"/>
      </w:rPr>
    </w:lvl>
    <w:lvl w:ilvl="8" w:tplc="AE2AFF60" w:tentative="1">
      <w:start w:val="1"/>
      <w:numFmt w:val="bullet"/>
      <w:lvlText w:val=""/>
      <w:lvlJc w:val="left"/>
      <w:pPr>
        <w:tabs>
          <w:tab w:val="num" w:pos="6480"/>
        </w:tabs>
        <w:ind w:left="6480" w:hanging="360"/>
      </w:pPr>
      <w:rPr>
        <w:rFonts w:ascii="Wingdings" w:hAnsi="Wingdings" w:hint="default"/>
      </w:rPr>
    </w:lvl>
  </w:abstractNum>
  <w:abstractNum w:abstractNumId="39">
    <w:nsid w:val="75DF3CDB"/>
    <w:multiLevelType w:val="hybridMultilevel"/>
    <w:tmpl w:val="AEEE5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75556D3"/>
    <w:multiLevelType w:val="hybridMultilevel"/>
    <w:tmpl w:val="CCCC4D7A"/>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79672A7E"/>
    <w:multiLevelType w:val="hybridMultilevel"/>
    <w:tmpl w:val="B574C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A683B31"/>
    <w:multiLevelType w:val="hybridMultilevel"/>
    <w:tmpl w:val="E56CF4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7F2C1CF6"/>
    <w:multiLevelType w:val="hybridMultilevel"/>
    <w:tmpl w:val="91D6656C"/>
    <w:lvl w:ilvl="0" w:tplc="183C2F8C">
      <w:start w:val="1"/>
      <w:numFmt w:val="decimal"/>
      <w:lvlText w:val="%1."/>
      <w:lvlJc w:val="left"/>
      <w:pPr>
        <w:ind w:left="1074" w:hanging="360"/>
      </w:pPr>
      <w:rPr>
        <w:rFonts w:hint="default"/>
      </w:rPr>
    </w:lvl>
    <w:lvl w:ilvl="1" w:tplc="08090019" w:tentative="1">
      <w:start w:val="1"/>
      <w:numFmt w:val="lowerLetter"/>
      <w:lvlText w:val="%2."/>
      <w:lvlJc w:val="left"/>
      <w:pPr>
        <w:ind w:left="1794" w:hanging="360"/>
      </w:pPr>
    </w:lvl>
    <w:lvl w:ilvl="2" w:tplc="0809001B" w:tentative="1">
      <w:start w:val="1"/>
      <w:numFmt w:val="lowerRoman"/>
      <w:lvlText w:val="%3."/>
      <w:lvlJc w:val="right"/>
      <w:pPr>
        <w:ind w:left="2514" w:hanging="180"/>
      </w:pPr>
    </w:lvl>
    <w:lvl w:ilvl="3" w:tplc="0809000F" w:tentative="1">
      <w:start w:val="1"/>
      <w:numFmt w:val="decimal"/>
      <w:lvlText w:val="%4."/>
      <w:lvlJc w:val="left"/>
      <w:pPr>
        <w:ind w:left="3234" w:hanging="360"/>
      </w:pPr>
    </w:lvl>
    <w:lvl w:ilvl="4" w:tplc="08090019" w:tentative="1">
      <w:start w:val="1"/>
      <w:numFmt w:val="lowerLetter"/>
      <w:lvlText w:val="%5."/>
      <w:lvlJc w:val="left"/>
      <w:pPr>
        <w:ind w:left="3954" w:hanging="360"/>
      </w:pPr>
    </w:lvl>
    <w:lvl w:ilvl="5" w:tplc="0809001B" w:tentative="1">
      <w:start w:val="1"/>
      <w:numFmt w:val="lowerRoman"/>
      <w:lvlText w:val="%6."/>
      <w:lvlJc w:val="right"/>
      <w:pPr>
        <w:ind w:left="4674" w:hanging="180"/>
      </w:pPr>
    </w:lvl>
    <w:lvl w:ilvl="6" w:tplc="0809000F" w:tentative="1">
      <w:start w:val="1"/>
      <w:numFmt w:val="decimal"/>
      <w:lvlText w:val="%7."/>
      <w:lvlJc w:val="left"/>
      <w:pPr>
        <w:ind w:left="5394" w:hanging="360"/>
      </w:pPr>
    </w:lvl>
    <w:lvl w:ilvl="7" w:tplc="08090019" w:tentative="1">
      <w:start w:val="1"/>
      <w:numFmt w:val="lowerLetter"/>
      <w:lvlText w:val="%8."/>
      <w:lvlJc w:val="left"/>
      <w:pPr>
        <w:ind w:left="6114" w:hanging="360"/>
      </w:pPr>
    </w:lvl>
    <w:lvl w:ilvl="8" w:tplc="0809001B" w:tentative="1">
      <w:start w:val="1"/>
      <w:numFmt w:val="lowerRoman"/>
      <w:lvlText w:val="%9."/>
      <w:lvlJc w:val="right"/>
      <w:pPr>
        <w:ind w:left="6834" w:hanging="180"/>
      </w:pPr>
    </w:lvl>
  </w:abstractNum>
  <w:num w:numId="1">
    <w:abstractNumId w:val="3"/>
  </w:num>
  <w:num w:numId="2">
    <w:abstractNumId w:val="25"/>
  </w:num>
  <w:num w:numId="3">
    <w:abstractNumId w:val="27"/>
  </w:num>
  <w:num w:numId="4">
    <w:abstractNumId w:val="5"/>
  </w:num>
  <w:num w:numId="5">
    <w:abstractNumId w:val="18"/>
  </w:num>
  <w:num w:numId="6">
    <w:abstractNumId w:val="41"/>
  </w:num>
  <w:num w:numId="7">
    <w:abstractNumId w:val="8"/>
  </w:num>
  <w:num w:numId="8">
    <w:abstractNumId w:val="34"/>
  </w:num>
  <w:num w:numId="9">
    <w:abstractNumId w:val="26"/>
  </w:num>
  <w:num w:numId="10">
    <w:abstractNumId w:val="36"/>
  </w:num>
  <w:num w:numId="11">
    <w:abstractNumId w:val="43"/>
  </w:num>
  <w:num w:numId="12">
    <w:abstractNumId w:val="10"/>
  </w:num>
  <w:num w:numId="13">
    <w:abstractNumId w:val="6"/>
  </w:num>
  <w:num w:numId="14">
    <w:abstractNumId w:val="19"/>
  </w:num>
  <w:num w:numId="15">
    <w:abstractNumId w:val="13"/>
  </w:num>
  <w:num w:numId="16">
    <w:abstractNumId w:val="23"/>
  </w:num>
  <w:num w:numId="17">
    <w:abstractNumId w:val="0"/>
  </w:num>
  <w:num w:numId="18">
    <w:abstractNumId w:val="11"/>
  </w:num>
  <w:num w:numId="19">
    <w:abstractNumId w:val="21"/>
  </w:num>
  <w:num w:numId="20">
    <w:abstractNumId w:val="38"/>
  </w:num>
  <w:num w:numId="21">
    <w:abstractNumId w:val="30"/>
  </w:num>
  <w:num w:numId="22">
    <w:abstractNumId w:val="31"/>
  </w:num>
  <w:num w:numId="23">
    <w:abstractNumId w:val="24"/>
  </w:num>
  <w:num w:numId="24">
    <w:abstractNumId w:val="42"/>
  </w:num>
  <w:num w:numId="25">
    <w:abstractNumId w:val="33"/>
  </w:num>
  <w:num w:numId="26">
    <w:abstractNumId w:val="29"/>
  </w:num>
  <w:num w:numId="27">
    <w:abstractNumId w:val="37"/>
  </w:num>
  <w:num w:numId="28">
    <w:abstractNumId w:val="1"/>
  </w:num>
  <w:num w:numId="29">
    <w:abstractNumId w:val="22"/>
  </w:num>
  <w:num w:numId="30">
    <w:abstractNumId w:val="4"/>
  </w:num>
  <w:num w:numId="31">
    <w:abstractNumId w:val="40"/>
  </w:num>
  <w:num w:numId="32">
    <w:abstractNumId w:val="28"/>
  </w:num>
  <w:num w:numId="33">
    <w:abstractNumId w:val="32"/>
  </w:num>
  <w:num w:numId="34">
    <w:abstractNumId w:val="14"/>
  </w:num>
  <w:num w:numId="35">
    <w:abstractNumId w:val="35"/>
  </w:num>
  <w:num w:numId="36">
    <w:abstractNumId w:val="16"/>
  </w:num>
  <w:num w:numId="37">
    <w:abstractNumId w:val="12"/>
  </w:num>
  <w:num w:numId="38">
    <w:abstractNumId w:val="7"/>
  </w:num>
  <w:num w:numId="39">
    <w:abstractNumId w:val="39"/>
  </w:num>
  <w:num w:numId="40">
    <w:abstractNumId w:val="9"/>
  </w:num>
  <w:num w:numId="41">
    <w:abstractNumId w:val="2"/>
  </w:num>
  <w:num w:numId="42">
    <w:abstractNumId w:val="20"/>
  </w:num>
  <w:num w:numId="43">
    <w:abstractNumId w:val="15"/>
  </w:num>
  <w:num w:numId="4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0B4"/>
    <w:rsid w:val="000063E9"/>
    <w:rsid w:val="000216FD"/>
    <w:rsid w:val="00030D62"/>
    <w:rsid w:val="00056E10"/>
    <w:rsid w:val="000C503A"/>
    <w:rsid w:val="000E3275"/>
    <w:rsid w:val="000F3F28"/>
    <w:rsid w:val="000F52C0"/>
    <w:rsid w:val="00107C00"/>
    <w:rsid w:val="00115AC9"/>
    <w:rsid w:val="00117EEC"/>
    <w:rsid w:val="00121530"/>
    <w:rsid w:val="001333F3"/>
    <w:rsid w:val="00134181"/>
    <w:rsid w:val="00151E03"/>
    <w:rsid w:val="0016148C"/>
    <w:rsid w:val="00190943"/>
    <w:rsid w:val="0019331D"/>
    <w:rsid w:val="001C4631"/>
    <w:rsid w:val="001C4CC2"/>
    <w:rsid w:val="001E3644"/>
    <w:rsid w:val="001E5DD2"/>
    <w:rsid w:val="001F74BE"/>
    <w:rsid w:val="00200E0D"/>
    <w:rsid w:val="00204F05"/>
    <w:rsid w:val="00216122"/>
    <w:rsid w:val="002362CF"/>
    <w:rsid w:val="00250631"/>
    <w:rsid w:val="00253C2C"/>
    <w:rsid w:val="00256E09"/>
    <w:rsid w:val="00263774"/>
    <w:rsid w:val="00282BE9"/>
    <w:rsid w:val="00283A36"/>
    <w:rsid w:val="002B4D97"/>
    <w:rsid w:val="002B6BDE"/>
    <w:rsid w:val="002C0C72"/>
    <w:rsid w:val="002D066C"/>
    <w:rsid w:val="002E58B4"/>
    <w:rsid w:val="002F5FF5"/>
    <w:rsid w:val="003157C8"/>
    <w:rsid w:val="00322BDC"/>
    <w:rsid w:val="00365B2B"/>
    <w:rsid w:val="00383189"/>
    <w:rsid w:val="003972DB"/>
    <w:rsid w:val="003B0C08"/>
    <w:rsid w:val="003C59B0"/>
    <w:rsid w:val="003C5F40"/>
    <w:rsid w:val="00413C48"/>
    <w:rsid w:val="00471C56"/>
    <w:rsid w:val="00471DD0"/>
    <w:rsid w:val="00481E4E"/>
    <w:rsid w:val="0048721A"/>
    <w:rsid w:val="004E3FBE"/>
    <w:rsid w:val="004F413A"/>
    <w:rsid w:val="00505365"/>
    <w:rsid w:val="005212C7"/>
    <w:rsid w:val="0053364B"/>
    <w:rsid w:val="00553427"/>
    <w:rsid w:val="00561B10"/>
    <w:rsid w:val="005A0C19"/>
    <w:rsid w:val="005A1220"/>
    <w:rsid w:val="005A1D8D"/>
    <w:rsid w:val="005B3E35"/>
    <w:rsid w:val="005D5278"/>
    <w:rsid w:val="005E7EB7"/>
    <w:rsid w:val="00606721"/>
    <w:rsid w:val="00641801"/>
    <w:rsid w:val="00655726"/>
    <w:rsid w:val="0066312F"/>
    <w:rsid w:val="006722EA"/>
    <w:rsid w:val="006758F2"/>
    <w:rsid w:val="006D33D3"/>
    <w:rsid w:val="006E790F"/>
    <w:rsid w:val="006F4617"/>
    <w:rsid w:val="006F55F5"/>
    <w:rsid w:val="007166E8"/>
    <w:rsid w:val="00740F8B"/>
    <w:rsid w:val="00747A9F"/>
    <w:rsid w:val="0076308B"/>
    <w:rsid w:val="00772EF2"/>
    <w:rsid w:val="00795A7C"/>
    <w:rsid w:val="007B2A00"/>
    <w:rsid w:val="007D41B0"/>
    <w:rsid w:val="007F26E7"/>
    <w:rsid w:val="008374C3"/>
    <w:rsid w:val="008379F5"/>
    <w:rsid w:val="00846D01"/>
    <w:rsid w:val="00853019"/>
    <w:rsid w:val="0086428A"/>
    <w:rsid w:val="00882CDC"/>
    <w:rsid w:val="008979B1"/>
    <w:rsid w:val="008B1956"/>
    <w:rsid w:val="008C440B"/>
    <w:rsid w:val="008E0289"/>
    <w:rsid w:val="008F344A"/>
    <w:rsid w:val="008F3924"/>
    <w:rsid w:val="00947109"/>
    <w:rsid w:val="00955ADB"/>
    <w:rsid w:val="00975F66"/>
    <w:rsid w:val="00996AA6"/>
    <w:rsid w:val="009A07E0"/>
    <w:rsid w:val="009A4BC4"/>
    <w:rsid w:val="009C41A7"/>
    <w:rsid w:val="009D6BEE"/>
    <w:rsid w:val="009D769E"/>
    <w:rsid w:val="009E4C6D"/>
    <w:rsid w:val="009E54A0"/>
    <w:rsid w:val="00A0114D"/>
    <w:rsid w:val="00A1000C"/>
    <w:rsid w:val="00A217C4"/>
    <w:rsid w:val="00A22160"/>
    <w:rsid w:val="00A610E0"/>
    <w:rsid w:val="00A677A4"/>
    <w:rsid w:val="00A67CA3"/>
    <w:rsid w:val="00AC6596"/>
    <w:rsid w:val="00AD171A"/>
    <w:rsid w:val="00AD2679"/>
    <w:rsid w:val="00AE5E02"/>
    <w:rsid w:val="00AE7123"/>
    <w:rsid w:val="00AF3FB5"/>
    <w:rsid w:val="00B02351"/>
    <w:rsid w:val="00B056D2"/>
    <w:rsid w:val="00B90C40"/>
    <w:rsid w:val="00BA117A"/>
    <w:rsid w:val="00BC4F29"/>
    <w:rsid w:val="00BD303E"/>
    <w:rsid w:val="00BF2E44"/>
    <w:rsid w:val="00BF52DE"/>
    <w:rsid w:val="00C056B6"/>
    <w:rsid w:val="00C07505"/>
    <w:rsid w:val="00C3058B"/>
    <w:rsid w:val="00C61589"/>
    <w:rsid w:val="00C85A20"/>
    <w:rsid w:val="00C87B9A"/>
    <w:rsid w:val="00C905C6"/>
    <w:rsid w:val="00CA0EE2"/>
    <w:rsid w:val="00CA7C55"/>
    <w:rsid w:val="00CB3563"/>
    <w:rsid w:val="00CC42DC"/>
    <w:rsid w:val="00CC6FFE"/>
    <w:rsid w:val="00CF0FF8"/>
    <w:rsid w:val="00CF2454"/>
    <w:rsid w:val="00D069FA"/>
    <w:rsid w:val="00D1411C"/>
    <w:rsid w:val="00D25443"/>
    <w:rsid w:val="00D352ED"/>
    <w:rsid w:val="00D37AC3"/>
    <w:rsid w:val="00D53C7A"/>
    <w:rsid w:val="00D72A29"/>
    <w:rsid w:val="00D75743"/>
    <w:rsid w:val="00D75823"/>
    <w:rsid w:val="00D908B0"/>
    <w:rsid w:val="00DB50A9"/>
    <w:rsid w:val="00DC51FF"/>
    <w:rsid w:val="00DF1766"/>
    <w:rsid w:val="00E06C1E"/>
    <w:rsid w:val="00E07C03"/>
    <w:rsid w:val="00E34522"/>
    <w:rsid w:val="00E5407F"/>
    <w:rsid w:val="00E650BE"/>
    <w:rsid w:val="00E75EC7"/>
    <w:rsid w:val="00E973EF"/>
    <w:rsid w:val="00EB1F48"/>
    <w:rsid w:val="00EC5AA9"/>
    <w:rsid w:val="00EF00A5"/>
    <w:rsid w:val="00EF109D"/>
    <w:rsid w:val="00EF5707"/>
    <w:rsid w:val="00F22835"/>
    <w:rsid w:val="00F23427"/>
    <w:rsid w:val="00F270B4"/>
    <w:rsid w:val="00F32B9E"/>
    <w:rsid w:val="00F4768A"/>
    <w:rsid w:val="00F549B6"/>
    <w:rsid w:val="00FA468B"/>
    <w:rsid w:val="00FB3FE0"/>
    <w:rsid w:val="00FD41B8"/>
    <w:rsid w:val="00FF4C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29" w:unhideWhenUsed="0" w:qFormat="1"/>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C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F4C35"/>
    <w:pPr>
      <w:ind w:left="720"/>
      <w:contextualSpacing/>
    </w:pPr>
  </w:style>
  <w:style w:type="character" w:styleId="CommentReference">
    <w:name w:val="annotation reference"/>
    <w:basedOn w:val="DefaultParagraphFont"/>
    <w:uiPriority w:val="99"/>
    <w:semiHidden/>
    <w:unhideWhenUsed/>
    <w:rsid w:val="00FB3FE0"/>
    <w:rPr>
      <w:sz w:val="16"/>
      <w:szCs w:val="16"/>
    </w:rPr>
  </w:style>
  <w:style w:type="paragraph" w:styleId="CommentText">
    <w:name w:val="annotation text"/>
    <w:basedOn w:val="Normal"/>
    <w:link w:val="CommentTextChar"/>
    <w:uiPriority w:val="99"/>
    <w:unhideWhenUsed/>
    <w:rsid w:val="00FB3FE0"/>
    <w:pPr>
      <w:spacing w:line="240" w:lineRule="auto"/>
    </w:pPr>
    <w:rPr>
      <w:sz w:val="20"/>
      <w:szCs w:val="20"/>
    </w:rPr>
  </w:style>
  <w:style w:type="character" w:customStyle="1" w:styleId="CommentTextChar">
    <w:name w:val="Comment Text Char"/>
    <w:basedOn w:val="DefaultParagraphFont"/>
    <w:link w:val="CommentText"/>
    <w:uiPriority w:val="99"/>
    <w:rsid w:val="00FB3FE0"/>
    <w:rPr>
      <w:sz w:val="20"/>
      <w:szCs w:val="20"/>
    </w:rPr>
  </w:style>
  <w:style w:type="paragraph" w:styleId="CommentSubject">
    <w:name w:val="annotation subject"/>
    <w:basedOn w:val="CommentText"/>
    <w:next w:val="CommentText"/>
    <w:link w:val="CommentSubjectChar"/>
    <w:uiPriority w:val="99"/>
    <w:semiHidden/>
    <w:unhideWhenUsed/>
    <w:rsid w:val="00FB3FE0"/>
    <w:rPr>
      <w:b/>
      <w:bCs/>
    </w:rPr>
  </w:style>
  <w:style w:type="character" w:customStyle="1" w:styleId="CommentSubjectChar">
    <w:name w:val="Comment Subject Char"/>
    <w:basedOn w:val="CommentTextChar"/>
    <w:link w:val="CommentSubject"/>
    <w:uiPriority w:val="99"/>
    <w:semiHidden/>
    <w:rsid w:val="00FB3FE0"/>
    <w:rPr>
      <w:b/>
      <w:bCs/>
      <w:sz w:val="20"/>
      <w:szCs w:val="20"/>
    </w:rPr>
  </w:style>
  <w:style w:type="paragraph" w:styleId="BalloonText">
    <w:name w:val="Balloon Text"/>
    <w:basedOn w:val="Normal"/>
    <w:link w:val="BalloonTextChar"/>
    <w:uiPriority w:val="99"/>
    <w:semiHidden/>
    <w:unhideWhenUsed/>
    <w:rsid w:val="00FB3F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3FE0"/>
    <w:rPr>
      <w:rFonts w:ascii="Tahoma" w:hAnsi="Tahoma" w:cs="Tahoma"/>
      <w:sz w:val="16"/>
      <w:szCs w:val="16"/>
    </w:rPr>
  </w:style>
  <w:style w:type="paragraph" w:styleId="Header">
    <w:name w:val="header"/>
    <w:basedOn w:val="Normal"/>
    <w:link w:val="HeaderChar"/>
    <w:uiPriority w:val="99"/>
    <w:unhideWhenUsed/>
    <w:rsid w:val="00F228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2835"/>
  </w:style>
  <w:style w:type="paragraph" w:styleId="Footer">
    <w:name w:val="footer"/>
    <w:basedOn w:val="Normal"/>
    <w:link w:val="FooterChar"/>
    <w:uiPriority w:val="99"/>
    <w:unhideWhenUsed/>
    <w:rsid w:val="00F228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2835"/>
  </w:style>
  <w:style w:type="character" w:styleId="Hyperlink">
    <w:name w:val="Hyperlink"/>
    <w:basedOn w:val="DefaultParagraphFont"/>
    <w:uiPriority w:val="99"/>
    <w:unhideWhenUsed/>
    <w:rsid w:val="0086428A"/>
    <w:rPr>
      <w:color w:val="0000FF" w:themeColor="hyperlink"/>
      <w:u w:val="single"/>
    </w:rPr>
  </w:style>
  <w:style w:type="character" w:customStyle="1" w:styleId="ListParagraphChar">
    <w:name w:val="List Paragraph Char"/>
    <w:link w:val="ListParagraph"/>
    <w:uiPriority w:val="34"/>
    <w:locked/>
    <w:rsid w:val="000F52C0"/>
  </w:style>
  <w:style w:type="paragraph" w:styleId="NormalWeb">
    <w:name w:val="Normal (Web)"/>
    <w:basedOn w:val="Normal"/>
    <w:uiPriority w:val="99"/>
    <w:unhideWhenUsed/>
    <w:rsid w:val="000F52C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030D62"/>
    <w:pPr>
      <w:autoSpaceDE w:val="0"/>
      <w:autoSpaceDN w:val="0"/>
      <w:adjustRightInd w:val="0"/>
      <w:spacing w:after="0" w:line="240" w:lineRule="auto"/>
    </w:pPr>
    <w:rPr>
      <w:rFonts w:ascii="Arial" w:eastAsia="Calibri" w:hAnsi="Arial" w:cs="Arial"/>
      <w:color w:val="000000"/>
      <w:sz w:val="24"/>
      <w:szCs w:val="24"/>
      <w:lang w:eastAsia="en-GB"/>
    </w:rPr>
  </w:style>
  <w:style w:type="table" w:styleId="ColorfulGrid-Accent1">
    <w:name w:val="Colorful Grid Accent 1"/>
    <w:basedOn w:val="TableNormal"/>
    <w:uiPriority w:val="29"/>
    <w:qFormat/>
    <w:rsid w:val="00030D62"/>
    <w:pPr>
      <w:spacing w:after="0" w:line="240" w:lineRule="auto"/>
    </w:pPr>
    <w:rPr>
      <w:rFonts w:ascii="Calibri" w:eastAsia="Calibri" w:hAnsi="Calibri" w:cs="Times New Roman"/>
      <w:color w:val="000000" w:themeColor="text1"/>
      <w:sz w:val="20"/>
      <w:szCs w:val="20"/>
      <w:lang w:eastAsia="en-GB"/>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NoSpacing">
    <w:name w:val="No Spacing"/>
    <w:uiPriority w:val="1"/>
    <w:qFormat/>
    <w:rsid w:val="00030D62"/>
    <w:pPr>
      <w:spacing w:after="0" w:line="240" w:lineRule="auto"/>
    </w:pPr>
  </w:style>
  <w:style w:type="table" w:styleId="TableGrid">
    <w:name w:val="Table Grid"/>
    <w:basedOn w:val="TableNormal"/>
    <w:uiPriority w:val="59"/>
    <w:rsid w:val="002F5F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95A7C"/>
    <w:pPr>
      <w:spacing w:after="0" w:line="240" w:lineRule="auto"/>
    </w:pPr>
  </w:style>
  <w:style w:type="character" w:customStyle="1" w:styleId="user-generated">
    <w:name w:val="user-generated"/>
    <w:basedOn w:val="DefaultParagraphFont"/>
    <w:rsid w:val="00FA468B"/>
  </w:style>
  <w:style w:type="character" w:styleId="Emphasis">
    <w:name w:val="Emphasis"/>
    <w:basedOn w:val="DefaultParagraphFont"/>
    <w:uiPriority w:val="20"/>
    <w:qFormat/>
    <w:rsid w:val="00365B2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29" w:unhideWhenUsed="0" w:qFormat="1"/>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C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F4C35"/>
    <w:pPr>
      <w:ind w:left="720"/>
      <w:contextualSpacing/>
    </w:pPr>
  </w:style>
  <w:style w:type="character" w:styleId="CommentReference">
    <w:name w:val="annotation reference"/>
    <w:basedOn w:val="DefaultParagraphFont"/>
    <w:uiPriority w:val="99"/>
    <w:semiHidden/>
    <w:unhideWhenUsed/>
    <w:rsid w:val="00FB3FE0"/>
    <w:rPr>
      <w:sz w:val="16"/>
      <w:szCs w:val="16"/>
    </w:rPr>
  </w:style>
  <w:style w:type="paragraph" w:styleId="CommentText">
    <w:name w:val="annotation text"/>
    <w:basedOn w:val="Normal"/>
    <w:link w:val="CommentTextChar"/>
    <w:uiPriority w:val="99"/>
    <w:unhideWhenUsed/>
    <w:rsid w:val="00FB3FE0"/>
    <w:pPr>
      <w:spacing w:line="240" w:lineRule="auto"/>
    </w:pPr>
    <w:rPr>
      <w:sz w:val="20"/>
      <w:szCs w:val="20"/>
    </w:rPr>
  </w:style>
  <w:style w:type="character" w:customStyle="1" w:styleId="CommentTextChar">
    <w:name w:val="Comment Text Char"/>
    <w:basedOn w:val="DefaultParagraphFont"/>
    <w:link w:val="CommentText"/>
    <w:uiPriority w:val="99"/>
    <w:rsid w:val="00FB3FE0"/>
    <w:rPr>
      <w:sz w:val="20"/>
      <w:szCs w:val="20"/>
    </w:rPr>
  </w:style>
  <w:style w:type="paragraph" w:styleId="CommentSubject">
    <w:name w:val="annotation subject"/>
    <w:basedOn w:val="CommentText"/>
    <w:next w:val="CommentText"/>
    <w:link w:val="CommentSubjectChar"/>
    <w:uiPriority w:val="99"/>
    <w:semiHidden/>
    <w:unhideWhenUsed/>
    <w:rsid w:val="00FB3FE0"/>
    <w:rPr>
      <w:b/>
      <w:bCs/>
    </w:rPr>
  </w:style>
  <w:style w:type="character" w:customStyle="1" w:styleId="CommentSubjectChar">
    <w:name w:val="Comment Subject Char"/>
    <w:basedOn w:val="CommentTextChar"/>
    <w:link w:val="CommentSubject"/>
    <w:uiPriority w:val="99"/>
    <w:semiHidden/>
    <w:rsid w:val="00FB3FE0"/>
    <w:rPr>
      <w:b/>
      <w:bCs/>
      <w:sz w:val="20"/>
      <w:szCs w:val="20"/>
    </w:rPr>
  </w:style>
  <w:style w:type="paragraph" w:styleId="BalloonText">
    <w:name w:val="Balloon Text"/>
    <w:basedOn w:val="Normal"/>
    <w:link w:val="BalloonTextChar"/>
    <w:uiPriority w:val="99"/>
    <w:semiHidden/>
    <w:unhideWhenUsed/>
    <w:rsid w:val="00FB3F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3FE0"/>
    <w:rPr>
      <w:rFonts w:ascii="Tahoma" w:hAnsi="Tahoma" w:cs="Tahoma"/>
      <w:sz w:val="16"/>
      <w:szCs w:val="16"/>
    </w:rPr>
  </w:style>
  <w:style w:type="paragraph" w:styleId="Header">
    <w:name w:val="header"/>
    <w:basedOn w:val="Normal"/>
    <w:link w:val="HeaderChar"/>
    <w:uiPriority w:val="99"/>
    <w:unhideWhenUsed/>
    <w:rsid w:val="00F228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2835"/>
  </w:style>
  <w:style w:type="paragraph" w:styleId="Footer">
    <w:name w:val="footer"/>
    <w:basedOn w:val="Normal"/>
    <w:link w:val="FooterChar"/>
    <w:uiPriority w:val="99"/>
    <w:unhideWhenUsed/>
    <w:rsid w:val="00F228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2835"/>
  </w:style>
  <w:style w:type="character" w:styleId="Hyperlink">
    <w:name w:val="Hyperlink"/>
    <w:basedOn w:val="DefaultParagraphFont"/>
    <w:uiPriority w:val="99"/>
    <w:unhideWhenUsed/>
    <w:rsid w:val="0086428A"/>
    <w:rPr>
      <w:color w:val="0000FF" w:themeColor="hyperlink"/>
      <w:u w:val="single"/>
    </w:rPr>
  </w:style>
  <w:style w:type="character" w:customStyle="1" w:styleId="ListParagraphChar">
    <w:name w:val="List Paragraph Char"/>
    <w:link w:val="ListParagraph"/>
    <w:uiPriority w:val="34"/>
    <w:locked/>
    <w:rsid w:val="000F52C0"/>
  </w:style>
  <w:style w:type="paragraph" w:styleId="NormalWeb">
    <w:name w:val="Normal (Web)"/>
    <w:basedOn w:val="Normal"/>
    <w:uiPriority w:val="99"/>
    <w:unhideWhenUsed/>
    <w:rsid w:val="000F52C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030D62"/>
    <w:pPr>
      <w:autoSpaceDE w:val="0"/>
      <w:autoSpaceDN w:val="0"/>
      <w:adjustRightInd w:val="0"/>
      <w:spacing w:after="0" w:line="240" w:lineRule="auto"/>
    </w:pPr>
    <w:rPr>
      <w:rFonts w:ascii="Arial" w:eastAsia="Calibri" w:hAnsi="Arial" w:cs="Arial"/>
      <w:color w:val="000000"/>
      <w:sz w:val="24"/>
      <w:szCs w:val="24"/>
      <w:lang w:eastAsia="en-GB"/>
    </w:rPr>
  </w:style>
  <w:style w:type="table" w:styleId="ColorfulGrid-Accent1">
    <w:name w:val="Colorful Grid Accent 1"/>
    <w:basedOn w:val="TableNormal"/>
    <w:uiPriority w:val="29"/>
    <w:qFormat/>
    <w:rsid w:val="00030D62"/>
    <w:pPr>
      <w:spacing w:after="0" w:line="240" w:lineRule="auto"/>
    </w:pPr>
    <w:rPr>
      <w:rFonts w:ascii="Calibri" w:eastAsia="Calibri" w:hAnsi="Calibri" w:cs="Times New Roman"/>
      <w:color w:val="000000" w:themeColor="text1"/>
      <w:sz w:val="20"/>
      <w:szCs w:val="20"/>
      <w:lang w:eastAsia="en-GB"/>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NoSpacing">
    <w:name w:val="No Spacing"/>
    <w:uiPriority w:val="1"/>
    <w:qFormat/>
    <w:rsid w:val="00030D62"/>
    <w:pPr>
      <w:spacing w:after="0" w:line="240" w:lineRule="auto"/>
    </w:pPr>
  </w:style>
  <w:style w:type="table" w:styleId="TableGrid">
    <w:name w:val="Table Grid"/>
    <w:basedOn w:val="TableNormal"/>
    <w:uiPriority w:val="59"/>
    <w:rsid w:val="002F5F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95A7C"/>
    <w:pPr>
      <w:spacing w:after="0" w:line="240" w:lineRule="auto"/>
    </w:pPr>
  </w:style>
  <w:style w:type="character" w:customStyle="1" w:styleId="user-generated">
    <w:name w:val="user-generated"/>
    <w:basedOn w:val="DefaultParagraphFont"/>
    <w:rsid w:val="00FA468B"/>
  </w:style>
  <w:style w:type="character" w:styleId="Emphasis">
    <w:name w:val="Emphasis"/>
    <w:basedOn w:val="DefaultParagraphFont"/>
    <w:uiPriority w:val="20"/>
    <w:qFormat/>
    <w:rsid w:val="00365B2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44334">
      <w:bodyDiv w:val="1"/>
      <w:marLeft w:val="0"/>
      <w:marRight w:val="0"/>
      <w:marTop w:val="0"/>
      <w:marBottom w:val="0"/>
      <w:divBdr>
        <w:top w:val="none" w:sz="0" w:space="0" w:color="auto"/>
        <w:left w:val="none" w:sz="0" w:space="0" w:color="auto"/>
        <w:bottom w:val="none" w:sz="0" w:space="0" w:color="auto"/>
        <w:right w:val="none" w:sz="0" w:space="0" w:color="auto"/>
      </w:divBdr>
    </w:div>
    <w:div w:id="45639959">
      <w:bodyDiv w:val="1"/>
      <w:marLeft w:val="0"/>
      <w:marRight w:val="0"/>
      <w:marTop w:val="0"/>
      <w:marBottom w:val="0"/>
      <w:divBdr>
        <w:top w:val="none" w:sz="0" w:space="0" w:color="auto"/>
        <w:left w:val="none" w:sz="0" w:space="0" w:color="auto"/>
        <w:bottom w:val="none" w:sz="0" w:space="0" w:color="auto"/>
        <w:right w:val="none" w:sz="0" w:space="0" w:color="auto"/>
      </w:divBdr>
    </w:div>
    <w:div w:id="112479316">
      <w:bodyDiv w:val="1"/>
      <w:marLeft w:val="0"/>
      <w:marRight w:val="0"/>
      <w:marTop w:val="0"/>
      <w:marBottom w:val="0"/>
      <w:divBdr>
        <w:top w:val="none" w:sz="0" w:space="0" w:color="auto"/>
        <w:left w:val="none" w:sz="0" w:space="0" w:color="auto"/>
        <w:bottom w:val="none" w:sz="0" w:space="0" w:color="auto"/>
        <w:right w:val="none" w:sz="0" w:space="0" w:color="auto"/>
      </w:divBdr>
    </w:div>
    <w:div w:id="143595612">
      <w:bodyDiv w:val="1"/>
      <w:marLeft w:val="0"/>
      <w:marRight w:val="0"/>
      <w:marTop w:val="0"/>
      <w:marBottom w:val="0"/>
      <w:divBdr>
        <w:top w:val="none" w:sz="0" w:space="0" w:color="auto"/>
        <w:left w:val="none" w:sz="0" w:space="0" w:color="auto"/>
        <w:bottom w:val="none" w:sz="0" w:space="0" w:color="auto"/>
        <w:right w:val="none" w:sz="0" w:space="0" w:color="auto"/>
      </w:divBdr>
      <w:divsChild>
        <w:div w:id="453602435">
          <w:marLeft w:val="547"/>
          <w:marRight w:val="0"/>
          <w:marTop w:val="0"/>
          <w:marBottom w:val="0"/>
          <w:divBdr>
            <w:top w:val="none" w:sz="0" w:space="0" w:color="auto"/>
            <w:left w:val="none" w:sz="0" w:space="0" w:color="auto"/>
            <w:bottom w:val="none" w:sz="0" w:space="0" w:color="auto"/>
            <w:right w:val="none" w:sz="0" w:space="0" w:color="auto"/>
          </w:divBdr>
        </w:div>
      </w:divsChild>
    </w:div>
    <w:div w:id="153228900">
      <w:bodyDiv w:val="1"/>
      <w:marLeft w:val="0"/>
      <w:marRight w:val="0"/>
      <w:marTop w:val="0"/>
      <w:marBottom w:val="0"/>
      <w:divBdr>
        <w:top w:val="none" w:sz="0" w:space="0" w:color="auto"/>
        <w:left w:val="none" w:sz="0" w:space="0" w:color="auto"/>
        <w:bottom w:val="none" w:sz="0" w:space="0" w:color="auto"/>
        <w:right w:val="none" w:sz="0" w:space="0" w:color="auto"/>
      </w:divBdr>
      <w:divsChild>
        <w:div w:id="1249076445">
          <w:marLeft w:val="547"/>
          <w:marRight w:val="0"/>
          <w:marTop w:val="0"/>
          <w:marBottom w:val="0"/>
          <w:divBdr>
            <w:top w:val="none" w:sz="0" w:space="0" w:color="auto"/>
            <w:left w:val="none" w:sz="0" w:space="0" w:color="auto"/>
            <w:bottom w:val="none" w:sz="0" w:space="0" w:color="auto"/>
            <w:right w:val="none" w:sz="0" w:space="0" w:color="auto"/>
          </w:divBdr>
        </w:div>
      </w:divsChild>
    </w:div>
    <w:div w:id="214202512">
      <w:bodyDiv w:val="1"/>
      <w:marLeft w:val="0"/>
      <w:marRight w:val="0"/>
      <w:marTop w:val="0"/>
      <w:marBottom w:val="0"/>
      <w:divBdr>
        <w:top w:val="none" w:sz="0" w:space="0" w:color="auto"/>
        <w:left w:val="none" w:sz="0" w:space="0" w:color="auto"/>
        <w:bottom w:val="none" w:sz="0" w:space="0" w:color="auto"/>
        <w:right w:val="none" w:sz="0" w:space="0" w:color="auto"/>
      </w:divBdr>
    </w:div>
    <w:div w:id="276327850">
      <w:bodyDiv w:val="1"/>
      <w:marLeft w:val="0"/>
      <w:marRight w:val="0"/>
      <w:marTop w:val="0"/>
      <w:marBottom w:val="0"/>
      <w:divBdr>
        <w:top w:val="none" w:sz="0" w:space="0" w:color="auto"/>
        <w:left w:val="none" w:sz="0" w:space="0" w:color="auto"/>
        <w:bottom w:val="none" w:sz="0" w:space="0" w:color="auto"/>
        <w:right w:val="none" w:sz="0" w:space="0" w:color="auto"/>
      </w:divBdr>
    </w:div>
    <w:div w:id="362481145">
      <w:bodyDiv w:val="1"/>
      <w:marLeft w:val="0"/>
      <w:marRight w:val="0"/>
      <w:marTop w:val="0"/>
      <w:marBottom w:val="0"/>
      <w:divBdr>
        <w:top w:val="none" w:sz="0" w:space="0" w:color="auto"/>
        <w:left w:val="none" w:sz="0" w:space="0" w:color="auto"/>
        <w:bottom w:val="none" w:sz="0" w:space="0" w:color="auto"/>
        <w:right w:val="none" w:sz="0" w:space="0" w:color="auto"/>
      </w:divBdr>
    </w:div>
    <w:div w:id="1323125744">
      <w:bodyDiv w:val="1"/>
      <w:marLeft w:val="0"/>
      <w:marRight w:val="0"/>
      <w:marTop w:val="0"/>
      <w:marBottom w:val="0"/>
      <w:divBdr>
        <w:top w:val="none" w:sz="0" w:space="0" w:color="auto"/>
        <w:left w:val="none" w:sz="0" w:space="0" w:color="auto"/>
        <w:bottom w:val="none" w:sz="0" w:space="0" w:color="auto"/>
        <w:right w:val="none" w:sz="0" w:space="0" w:color="auto"/>
      </w:divBdr>
    </w:div>
    <w:div w:id="1389109091">
      <w:bodyDiv w:val="1"/>
      <w:marLeft w:val="0"/>
      <w:marRight w:val="0"/>
      <w:marTop w:val="0"/>
      <w:marBottom w:val="0"/>
      <w:divBdr>
        <w:top w:val="none" w:sz="0" w:space="0" w:color="auto"/>
        <w:left w:val="none" w:sz="0" w:space="0" w:color="auto"/>
        <w:bottom w:val="none" w:sz="0" w:space="0" w:color="auto"/>
        <w:right w:val="none" w:sz="0" w:space="0" w:color="auto"/>
      </w:divBdr>
    </w:div>
    <w:div w:id="1581523234">
      <w:bodyDiv w:val="1"/>
      <w:marLeft w:val="0"/>
      <w:marRight w:val="0"/>
      <w:marTop w:val="0"/>
      <w:marBottom w:val="0"/>
      <w:divBdr>
        <w:top w:val="none" w:sz="0" w:space="0" w:color="auto"/>
        <w:left w:val="none" w:sz="0" w:space="0" w:color="auto"/>
        <w:bottom w:val="none" w:sz="0" w:space="0" w:color="auto"/>
        <w:right w:val="none" w:sz="0" w:space="0" w:color="auto"/>
      </w:divBdr>
    </w:div>
    <w:div w:id="2088575796">
      <w:bodyDiv w:val="1"/>
      <w:marLeft w:val="0"/>
      <w:marRight w:val="0"/>
      <w:marTop w:val="0"/>
      <w:marBottom w:val="0"/>
      <w:divBdr>
        <w:top w:val="none" w:sz="0" w:space="0" w:color="auto"/>
        <w:left w:val="none" w:sz="0" w:space="0" w:color="auto"/>
        <w:bottom w:val="none" w:sz="0" w:space="0" w:color="auto"/>
        <w:right w:val="none" w:sz="0" w:space="0" w:color="auto"/>
      </w:divBdr>
    </w:div>
    <w:div w:id="2110814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bathandnortheastsomersetccg.nhs.uk/get-involved/project/ycyw"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banes.yourvoice@nhs.net"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anes.yourvoice@nhs.net" TargetMode="External"/><Relationship Id="rId5" Type="http://schemas.openxmlformats.org/officeDocument/2006/relationships/settings" Target="settings.xml"/><Relationship Id="rId15" Type="http://schemas.openxmlformats.org/officeDocument/2006/relationships/hyperlink" Target="http://www.bathandnortheastsomersetccg.nhs.uk/get-involved/project/mental-health-services-review" TargetMode="External"/><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mailto:banes.yourvoice@nh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0AEBB4-89DD-4734-AA66-26AA3A5EDF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2720D840.dotm</Template>
  <TotalTime>1</TotalTime>
  <Pages>14</Pages>
  <Words>2885</Words>
  <Characters>16451</Characters>
  <Application>Microsoft Office Word</Application>
  <DocSecurity>4</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Daisy Picking</dc:creator>
  <cp:lastModifiedBy>HodgsoM</cp:lastModifiedBy>
  <cp:revision>2</cp:revision>
  <cp:lastPrinted>2019-01-28T13:58:00Z</cp:lastPrinted>
  <dcterms:created xsi:type="dcterms:W3CDTF">2019-01-30T19:35:00Z</dcterms:created>
  <dcterms:modified xsi:type="dcterms:W3CDTF">2019-01-30T19:35:00Z</dcterms:modified>
</cp:coreProperties>
</file>