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7ED" w:rsidRPr="00E367F6" w:rsidRDefault="007677ED" w:rsidP="007677ED">
      <w:pPr>
        <w:jc w:val="center"/>
        <w:rPr>
          <w:b/>
          <w:sz w:val="28"/>
        </w:rPr>
      </w:pPr>
      <w:r w:rsidRPr="0002575F">
        <w:rPr>
          <w:b/>
          <w:sz w:val="28"/>
        </w:rPr>
        <w:t xml:space="preserve">2019 </w:t>
      </w:r>
      <w:r>
        <w:rPr>
          <w:b/>
          <w:sz w:val="28"/>
        </w:rPr>
        <w:t>Summer</w:t>
      </w:r>
      <w:r w:rsidRPr="0002575F">
        <w:rPr>
          <w:b/>
          <w:sz w:val="28"/>
        </w:rPr>
        <w:t xml:space="preserve"> Research Schedule</w:t>
      </w:r>
      <w:bookmarkStart w:id="0" w:name="_GoBack"/>
      <w:bookmarkEnd w:id="0"/>
    </w:p>
    <w:p w:rsidR="007677ED" w:rsidRPr="002147F1" w:rsidRDefault="007677ED" w:rsidP="002147F1">
      <w:pPr>
        <w:jc w:val="center"/>
        <w:rPr>
          <w:b/>
          <w:sz w:val="28"/>
        </w:rPr>
      </w:pPr>
    </w:p>
    <w:p w:rsidR="002147F1" w:rsidRPr="002147F1" w:rsidRDefault="002147F1" w:rsidP="002147F1">
      <w:pPr>
        <w:jc w:val="center"/>
        <w:rPr>
          <w:b/>
          <w:sz w:val="28"/>
        </w:rPr>
      </w:pPr>
      <w:r w:rsidRPr="002147F1">
        <w:rPr>
          <w:b/>
          <w:sz w:val="28"/>
        </w:rPr>
        <w:t>Scheduled Projects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2147F1" w:rsidRPr="002147F1" w:rsidTr="00EC7F9C">
        <w:tc>
          <w:tcPr>
            <w:tcW w:w="4316" w:type="dxa"/>
            <w:shd w:val="clear" w:color="auto" w:fill="auto"/>
          </w:tcPr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Anna Papafragou</w:t>
            </w:r>
          </w:p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Katie Richards and</w:t>
            </w:r>
            <w:r w:rsidRPr="002147F1">
              <w:rPr>
                <w:b/>
                <w:color w:val="000000" w:themeColor="text1"/>
                <w:sz w:val="20"/>
              </w:rPr>
              <w:t xml:space="preserve"> Charlotte </w:t>
            </w:r>
            <w:proofErr w:type="spellStart"/>
            <w:r w:rsidRPr="002147F1">
              <w:rPr>
                <w:b/>
                <w:color w:val="000000" w:themeColor="text1"/>
                <w:sz w:val="20"/>
              </w:rPr>
              <w:t>Donoho</w:t>
            </w:r>
            <w:proofErr w:type="spellEnd"/>
          </w:p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 xml:space="preserve">Type/Token </w:t>
            </w:r>
            <w:r w:rsidRPr="002147F1">
              <w:rPr>
                <w:b/>
                <w:color w:val="000000" w:themeColor="text1"/>
                <w:sz w:val="20"/>
              </w:rPr>
              <w:t>Search</w:t>
            </w:r>
          </w:p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 xml:space="preserve">3 and 4 yr. </w:t>
            </w:r>
            <w:r w:rsidRPr="002147F1">
              <w:rPr>
                <w:b/>
                <w:color w:val="000000" w:themeColor="text1"/>
                <w:sz w:val="20"/>
              </w:rPr>
              <w:t>olds</w:t>
            </w:r>
          </w:p>
        </w:tc>
        <w:tc>
          <w:tcPr>
            <w:tcW w:w="4317" w:type="dxa"/>
            <w:shd w:val="clear" w:color="auto" w:fill="auto"/>
          </w:tcPr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Anna Papafragou</w:t>
            </w:r>
          </w:p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K</w:t>
            </w:r>
            <w:r>
              <w:rPr>
                <w:b/>
                <w:color w:val="000000" w:themeColor="text1"/>
                <w:sz w:val="20"/>
              </w:rPr>
              <w:t xml:space="preserve">atie Richards and </w:t>
            </w:r>
            <w:r w:rsidRPr="002147F1">
              <w:rPr>
                <w:b/>
                <w:color w:val="000000" w:themeColor="text1"/>
                <w:sz w:val="20"/>
              </w:rPr>
              <w:t>Alyssa Kampa</w:t>
            </w:r>
          </w:p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Non-Linguistic Inference</w:t>
            </w:r>
          </w:p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3 &amp; 5 Yr. Olds</w:t>
            </w:r>
          </w:p>
        </w:tc>
        <w:tc>
          <w:tcPr>
            <w:tcW w:w="4317" w:type="dxa"/>
          </w:tcPr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 xml:space="preserve">Laura </w:t>
            </w:r>
            <w:r w:rsidRPr="002147F1">
              <w:rPr>
                <w:b/>
                <w:color w:val="000000" w:themeColor="text1"/>
                <w:sz w:val="20"/>
              </w:rPr>
              <w:t>Lessard</w:t>
            </w:r>
          </w:p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Chaplin Mazzocchi</w:t>
            </w:r>
          </w:p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Observing Water Consumption</w:t>
            </w:r>
          </w:p>
          <w:p w:rsidR="002147F1" w:rsidRPr="002147F1" w:rsidRDefault="002147F1" w:rsidP="002147F1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Toddlers</w:t>
            </w:r>
          </w:p>
          <w:p w:rsidR="002147F1" w:rsidRPr="002147F1" w:rsidRDefault="002147F1" w:rsidP="002147F1">
            <w:pPr>
              <w:rPr>
                <w:color w:val="000000" w:themeColor="text1"/>
              </w:rPr>
            </w:pPr>
          </w:p>
        </w:tc>
      </w:tr>
    </w:tbl>
    <w:p w:rsidR="002147F1" w:rsidRPr="002147F1" w:rsidRDefault="002147F1" w:rsidP="007677ED">
      <w:pPr>
        <w:rPr>
          <w:color w:val="000000" w:themeColor="text1"/>
        </w:rPr>
      </w:pPr>
    </w:p>
    <w:p w:rsidR="007677ED" w:rsidRPr="002147F1" w:rsidRDefault="007677ED" w:rsidP="007677ED">
      <w:pPr>
        <w:jc w:val="center"/>
        <w:rPr>
          <w:b/>
          <w:color w:val="000000" w:themeColor="text1"/>
          <w:sz w:val="28"/>
        </w:rPr>
      </w:pPr>
      <w:r w:rsidRPr="002147F1">
        <w:rPr>
          <w:b/>
          <w:color w:val="000000" w:themeColor="text1"/>
          <w:sz w:val="28"/>
        </w:rPr>
        <w:t>Pending Projects</w:t>
      </w: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6522"/>
        <w:gridCol w:w="6523"/>
      </w:tblGrid>
      <w:tr w:rsidR="002147F1" w:rsidRPr="002147F1" w:rsidTr="002147F1">
        <w:tc>
          <w:tcPr>
            <w:tcW w:w="6522" w:type="dxa"/>
          </w:tcPr>
          <w:p w:rsidR="002147F1" w:rsidRPr="002147F1" w:rsidRDefault="002147F1" w:rsidP="00A96103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Marcia Shirilla</w:t>
            </w:r>
          </w:p>
          <w:p w:rsidR="002147F1" w:rsidRPr="002147F1" w:rsidRDefault="002147F1" w:rsidP="00A96103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Cognitive Dev./Physical Activity</w:t>
            </w:r>
          </w:p>
          <w:p w:rsidR="002147F1" w:rsidRPr="002147F1" w:rsidRDefault="002147F1" w:rsidP="00A96103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Weeks of Jul. 22 &amp; Jul. 29</w:t>
            </w:r>
          </w:p>
          <w:p w:rsidR="002147F1" w:rsidRPr="002147F1" w:rsidRDefault="002147F1" w:rsidP="00A96103">
            <w:pPr>
              <w:jc w:val="center"/>
              <w:rPr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4 yr. olds</w:t>
            </w:r>
          </w:p>
        </w:tc>
        <w:tc>
          <w:tcPr>
            <w:tcW w:w="6523" w:type="dxa"/>
          </w:tcPr>
          <w:p w:rsidR="002147F1" w:rsidRDefault="002147F1" w:rsidP="00A96103">
            <w:pPr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Anna Papafragou</w:t>
            </w:r>
          </w:p>
          <w:p w:rsidR="002147F1" w:rsidRPr="002147F1" w:rsidRDefault="002147F1" w:rsidP="00A96103">
            <w:pPr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Yue Ji</w:t>
            </w:r>
          </w:p>
          <w:p w:rsidR="002147F1" w:rsidRPr="002147F1" w:rsidRDefault="002147F1" w:rsidP="00A96103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Language Cognition</w:t>
            </w:r>
          </w:p>
          <w:p w:rsidR="002147F1" w:rsidRPr="002147F1" w:rsidRDefault="002147F1" w:rsidP="00A96103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Dates: TBD</w:t>
            </w:r>
          </w:p>
          <w:p w:rsidR="002147F1" w:rsidRPr="002147F1" w:rsidRDefault="002147F1" w:rsidP="00A96103">
            <w:pPr>
              <w:jc w:val="center"/>
              <w:rPr>
                <w:b/>
                <w:color w:val="000000" w:themeColor="text1"/>
                <w:sz w:val="20"/>
              </w:rPr>
            </w:pPr>
            <w:r w:rsidRPr="002147F1">
              <w:rPr>
                <w:b/>
                <w:color w:val="000000" w:themeColor="text1"/>
                <w:sz w:val="20"/>
              </w:rPr>
              <w:t>3-6 yr. olds</w:t>
            </w:r>
          </w:p>
        </w:tc>
      </w:tr>
    </w:tbl>
    <w:p w:rsidR="00291AB5" w:rsidRPr="002147F1" w:rsidRDefault="00291AB5">
      <w:pPr>
        <w:rPr>
          <w:color w:val="000000" w:themeColor="text1"/>
        </w:rPr>
      </w:pPr>
    </w:p>
    <w:sectPr w:rsidR="00291AB5" w:rsidRPr="002147F1" w:rsidSect="007677E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7ED"/>
    <w:rsid w:val="002147F1"/>
    <w:rsid w:val="00291AB5"/>
    <w:rsid w:val="007677ED"/>
    <w:rsid w:val="00BC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D29B"/>
  <w15:chartTrackingRefBased/>
  <w15:docId w15:val="{96E83878-5E28-42DC-9954-C7A31EF1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7ED"/>
  </w:style>
  <w:style w:type="paragraph" w:styleId="Heading1">
    <w:name w:val="heading 1"/>
    <w:basedOn w:val="Normal"/>
    <w:next w:val="Normal"/>
    <w:link w:val="Heading1Char"/>
    <w:uiPriority w:val="9"/>
    <w:qFormat/>
    <w:rsid w:val="00BC7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D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D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D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D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D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D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D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D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D6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D6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D6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D6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D6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D6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D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D6E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D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7D6E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C7D6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7D6E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D6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C7D6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C7D6E"/>
    <w:rPr>
      <w:b/>
      <w:bCs/>
    </w:rPr>
  </w:style>
  <w:style w:type="character" w:styleId="Emphasis">
    <w:name w:val="Emphasis"/>
    <w:basedOn w:val="DefaultParagraphFont"/>
    <w:uiPriority w:val="20"/>
    <w:qFormat/>
    <w:rsid w:val="00BC7D6E"/>
    <w:rPr>
      <w:i/>
      <w:iCs/>
    </w:rPr>
  </w:style>
  <w:style w:type="paragraph" w:styleId="NoSpacing">
    <w:name w:val="No Spacing"/>
    <w:uiPriority w:val="1"/>
    <w:qFormat/>
    <w:rsid w:val="00BC7D6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C7D6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C7D6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D6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D6E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BC7D6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C7D6E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C7D6E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C7D6E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C7D6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7D6E"/>
    <w:pPr>
      <w:outlineLvl w:val="9"/>
    </w:pPr>
  </w:style>
  <w:style w:type="table" w:styleId="TableGrid">
    <w:name w:val="Table Grid"/>
    <w:basedOn w:val="TableNormal"/>
    <w:uiPriority w:val="39"/>
    <w:rsid w:val="0076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Kampe</dc:creator>
  <cp:keywords/>
  <dc:description/>
  <cp:lastModifiedBy>Kathy Kampe</cp:lastModifiedBy>
  <cp:revision>2</cp:revision>
  <dcterms:created xsi:type="dcterms:W3CDTF">2019-06-07T21:52:00Z</dcterms:created>
  <dcterms:modified xsi:type="dcterms:W3CDTF">2019-06-07T21:52:00Z</dcterms:modified>
</cp:coreProperties>
</file>