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092F" w14:textId="475D950F" w:rsidR="00C749B0" w:rsidRPr="00C749B0" w:rsidRDefault="00C749B0" w:rsidP="00C749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313131"/>
          <w:sz w:val="28"/>
          <w:szCs w:val="28"/>
          <w:u w:val="single"/>
        </w:rPr>
      </w:pPr>
      <w:proofErr w:type="spellStart"/>
      <w:r w:rsidRPr="00C749B0">
        <w:rPr>
          <w:rFonts w:ascii="Calibri" w:hAnsi="Calibri" w:cs="Calibri"/>
          <w:color w:val="313131"/>
          <w:sz w:val="28"/>
          <w:szCs w:val="28"/>
          <w:u w:val="single"/>
        </w:rPr>
        <w:t>Assisteens</w:t>
      </w:r>
      <w:proofErr w:type="spellEnd"/>
      <w:r w:rsidRPr="00C749B0">
        <w:rPr>
          <w:rFonts w:ascii="Calibri" w:hAnsi="Calibri" w:cs="Calibri"/>
          <w:color w:val="313131"/>
          <w:sz w:val="28"/>
          <w:szCs w:val="28"/>
          <w:u w:val="single"/>
        </w:rPr>
        <w:t xml:space="preserve"> Activities</w:t>
      </w:r>
    </w:p>
    <w:p w14:paraId="12C2EAA1" w14:textId="77777777" w:rsidR="00C749B0" w:rsidRDefault="00C749B0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</w:p>
    <w:p w14:paraId="2286F914" w14:textId="377EB3C2" w:rsidR="00B22A8B" w:rsidRPr="00C749B0" w:rsidRDefault="00B22A8B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  <w:r w:rsidRPr="00C749B0">
        <w:rPr>
          <w:rFonts w:ascii="Calibri" w:hAnsi="Calibri" w:cs="Calibri"/>
          <w:color w:val="313131"/>
          <w:sz w:val="24"/>
          <w:szCs w:val="24"/>
        </w:rPr>
        <w:t>Our January project was putting together no-sew blankets for dogs and cats for the Humane Society.</w:t>
      </w:r>
    </w:p>
    <w:p w14:paraId="2F0E3408" w14:textId="77777777" w:rsidR="00B22A8B" w:rsidRPr="00C749B0" w:rsidRDefault="00B22A8B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  <w:r w:rsidRPr="00C749B0">
        <w:rPr>
          <w:rFonts w:ascii="Calibri" w:hAnsi="Calibri" w:cs="Calibri"/>
          <w:color w:val="313131"/>
          <w:sz w:val="24"/>
          <w:szCs w:val="24"/>
        </w:rPr>
        <w:t>Some of our other activities:</w:t>
      </w:r>
    </w:p>
    <w:p w14:paraId="4EEEE07C" w14:textId="77777777" w:rsidR="00B22A8B" w:rsidRPr="00C749B0" w:rsidRDefault="00B22A8B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  <w:r w:rsidRPr="00C749B0">
        <w:rPr>
          <w:rFonts w:ascii="SymbolMT" w:eastAsia="SymbolMT" w:hAnsi="Calibri" w:cs="SymbolMT" w:hint="eastAsia"/>
          <w:color w:val="313131"/>
          <w:sz w:val="24"/>
          <w:szCs w:val="24"/>
        </w:rPr>
        <w:t>•</w:t>
      </w:r>
      <w:r w:rsidRPr="00C749B0">
        <w:rPr>
          <w:rFonts w:ascii="SymbolMT" w:eastAsia="SymbolMT" w:hAnsi="Calibri" w:cs="SymbolMT"/>
          <w:color w:val="313131"/>
          <w:sz w:val="24"/>
          <w:szCs w:val="24"/>
        </w:rPr>
        <w:t xml:space="preserve"> </w:t>
      </w:r>
      <w:r w:rsidRPr="00C749B0">
        <w:rPr>
          <w:rFonts w:ascii="Calibri" w:hAnsi="Calibri" w:cs="Calibri"/>
          <w:color w:val="313131"/>
          <w:sz w:val="24"/>
          <w:szCs w:val="24"/>
        </w:rPr>
        <w:t>Worked in the shop first Saturday in December and January</w:t>
      </w:r>
    </w:p>
    <w:p w14:paraId="3D26DD1F" w14:textId="77777777" w:rsidR="00B22A8B" w:rsidRPr="00C749B0" w:rsidRDefault="00B22A8B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  <w:r w:rsidRPr="00C749B0">
        <w:rPr>
          <w:rFonts w:ascii="SymbolMT" w:eastAsia="SymbolMT" w:hAnsi="Calibri" w:cs="SymbolMT" w:hint="eastAsia"/>
          <w:color w:val="313131"/>
          <w:sz w:val="24"/>
          <w:szCs w:val="24"/>
        </w:rPr>
        <w:t>•</w:t>
      </w:r>
      <w:r w:rsidRPr="00C749B0">
        <w:rPr>
          <w:rFonts w:ascii="SymbolMT" w:eastAsia="SymbolMT" w:hAnsi="Calibri" w:cs="SymbolMT"/>
          <w:color w:val="313131"/>
          <w:sz w:val="24"/>
          <w:szCs w:val="24"/>
        </w:rPr>
        <w:t xml:space="preserve"> </w:t>
      </w:r>
      <w:r w:rsidRPr="00C749B0">
        <w:rPr>
          <w:rFonts w:ascii="Calibri" w:hAnsi="Calibri" w:cs="Calibri"/>
          <w:color w:val="313131"/>
          <w:sz w:val="24"/>
          <w:szCs w:val="24"/>
        </w:rPr>
        <w:t>Toy Drive for Growing Minds Preschool</w:t>
      </w:r>
    </w:p>
    <w:p w14:paraId="16FDD391" w14:textId="77777777" w:rsidR="00B22A8B" w:rsidRPr="00C749B0" w:rsidRDefault="00B22A8B" w:rsidP="00B2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13131"/>
          <w:sz w:val="24"/>
          <w:szCs w:val="24"/>
        </w:rPr>
      </w:pPr>
      <w:r w:rsidRPr="00C749B0">
        <w:rPr>
          <w:rFonts w:ascii="SymbolMT" w:eastAsia="SymbolMT" w:hAnsi="Calibri" w:cs="SymbolMT" w:hint="eastAsia"/>
          <w:color w:val="313131"/>
          <w:sz w:val="24"/>
          <w:szCs w:val="24"/>
        </w:rPr>
        <w:t>•</w:t>
      </w:r>
      <w:r w:rsidRPr="00C749B0">
        <w:rPr>
          <w:rFonts w:ascii="SymbolMT" w:eastAsia="SymbolMT" w:hAnsi="Calibri" w:cs="SymbolMT"/>
          <w:color w:val="313131"/>
          <w:sz w:val="24"/>
          <w:szCs w:val="24"/>
        </w:rPr>
        <w:t xml:space="preserve"> </w:t>
      </w:r>
      <w:r w:rsidRPr="00C749B0">
        <w:rPr>
          <w:rFonts w:ascii="Calibri" w:hAnsi="Calibri" w:cs="Calibri"/>
          <w:color w:val="313131"/>
          <w:sz w:val="24"/>
          <w:szCs w:val="24"/>
        </w:rPr>
        <w:t>Adopted a family from Interfaith for the holidays</w:t>
      </w:r>
    </w:p>
    <w:p w14:paraId="22AA2B55" w14:textId="77777777" w:rsidR="00B22A8B" w:rsidRPr="00C749B0" w:rsidRDefault="00B22A8B" w:rsidP="00B22A8B">
      <w:pPr>
        <w:rPr>
          <w:sz w:val="24"/>
          <w:szCs w:val="24"/>
        </w:rPr>
      </w:pPr>
      <w:r w:rsidRPr="00C749B0">
        <w:rPr>
          <w:rFonts w:ascii="SymbolMT" w:eastAsia="SymbolMT" w:hAnsi="Calibri" w:cs="SymbolMT" w:hint="eastAsia"/>
          <w:color w:val="313131"/>
          <w:sz w:val="24"/>
          <w:szCs w:val="24"/>
        </w:rPr>
        <w:t>•</w:t>
      </w:r>
      <w:r w:rsidRPr="00C749B0">
        <w:rPr>
          <w:rFonts w:ascii="SymbolMT" w:eastAsia="SymbolMT" w:hAnsi="Calibri" w:cs="SymbolMT"/>
          <w:color w:val="313131"/>
          <w:sz w:val="24"/>
          <w:szCs w:val="24"/>
        </w:rPr>
        <w:t xml:space="preserve"> </w:t>
      </w:r>
      <w:r w:rsidRPr="00C749B0">
        <w:rPr>
          <w:rFonts w:ascii="Calibri" w:hAnsi="Calibri" w:cs="Calibri"/>
          <w:color w:val="313131"/>
          <w:sz w:val="24"/>
          <w:szCs w:val="24"/>
        </w:rPr>
        <w:t>Walked in the Christmas parade</w:t>
      </w:r>
    </w:p>
    <w:p w14:paraId="3077B2F5" w14:textId="77777777" w:rsidR="00C749B0" w:rsidRDefault="00B22A8B" w:rsidP="005D0F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color w:val="313131"/>
          <w:sz w:val="24"/>
          <w:szCs w:val="24"/>
        </w:rPr>
      </w:pPr>
      <w:r>
        <w:rPr>
          <w:rFonts w:ascii="Calibri" w:hAnsi="Calibri" w:cs="Calibri"/>
          <w:noProof/>
          <w:color w:val="313131"/>
          <w:sz w:val="24"/>
          <w:szCs w:val="24"/>
        </w:rPr>
        <w:drawing>
          <wp:inline distT="0" distB="0" distL="0" distR="0" wp14:anchorId="1987C808" wp14:editId="192DA81A">
            <wp:extent cx="3896971" cy="1714500"/>
            <wp:effectExtent l="0" t="0" r="8890" b="0"/>
            <wp:docPr id="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706" cy="17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8757" w14:textId="2C96CE5E" w:rsidR="00C663C3" w:rsidRDefault="00B22A8B" w:rsidP="005D0F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313131"/>
          <w:sz w:val="24"/>
          <w:szCs w:val="24"/>
        </w:rPr>
      </w:pPr>
      <w:r>
        <w:rPr>
          <w:rFonts w:ascii="Calibri" w:hAnsi="Calibri" w:cs="Calibri"/>
          <w:noProof/>
          <w:color w:val="313131"/>
          <w:sz w:val="24"/>
          <w:szCs w:val="24"/>
        </w:rPr>
        <w:drawing>
          <wp:inline distT="0" distB="0" distL="0" distR="0" wp14:anchorId="545CB1C4" wp14:editId="653F4902">
            <wp:extent cx="2952750" cy="2214562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322" cy="224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313131"/>
          <w:sz w:val="24"/>
          <w:szCs w:val="24"/>
        </w:rPr>
        <w:drawing>
          <wp:inline distT="0" distB="0" distL="0" distR="0" wp14:anchorId="07AA3D27" wp14:editId="5D946FC1">
            <wp:extent cx="2971800" cy="2228850"/>
            <wp:effectExtent l="0" t="0" r="0" b="0"/>
            <wp:docPr id="3" name="Picture 3" descr="A group of people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in a room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531" cy="223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313131"/>
          <w:sz w:val="24"/>
          <w:szCs w:val="24"/>
        </w:rPr>
        <w:drawing>
          <wp:inline distT="0" distB="0" distL="0" distR="0" wp14:anchorId="6CD6E1E7" wp14:editId="637124FE">
            <wp:extent cx="2870200" cy="2152650"/>
            <wp:effectExtent l="0" t="0" r="6350" b="0"/>
            <wp:docPr id="4" name="Picture 4" descr="A group of people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holding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911" cy="216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AD6D" w14:textId="0C7E4401" w:rsidR="00BF643F" w:rsidRDefault="00BF643F" w:rsidP="00C663C3"/>
    <w:sectPr w:rsidR="00BF643F" w:rsidSect="00C749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C3"/>
    <w:rsid w:val="005D0F07"/>
    <w:rsid w:val="00B22A8B"/>
    <w:rsid w:val="00BF643F"/>
    <w:rsid w:val="00C10593"/>
    <w:rsid w:val="00C663C3"/>
    <w:rsid w:val="00C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1DC7"/>
  <w15:chartTrackingRefBased/>
  <w15:docId w15:val="{5793A0B2-3B03-4AD0-B08B-B9C4A4F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Moynan, Linda J.</dc:creator>
  <cp:keywords/>
  <dc:description/>
  <cp:lastModifiedBy>Moynan, Linda J.</cp:lastModifiedBy>
  <cp:revision>5</cp:revision>
  <dcterms:created xsi:type="dcterms:W3CDTF">2023-01-24T21:17:00Z</dcterms:created>
  <dcterms:modified xsi:type="dcterms:W3CDTF">2023-01-27T21:14:00Z</dcterms:modified>
</cp:coreProperties>
</file>