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B9618" w14:textId="77777777" w:rsidR="00877848" w:rsidRDefault="00877848" w:rsidP="00A6254B">
      <w:pPr>
        <w:spacing w:line="360" w:lineRule="atLeast"/>
        <w:rPr>
          <w:rFonts w:ascii="Georgia" w:hAnsi="Georgia"/>
          <w:color w:val="666666"/>
          <w:sz w:val="56"/>
          <w:szCs w:val="56"/>
        </w:rPr>
      </w:pPr>
      <w:bookmarkStart w:id="0" w:name="_GoBack"/>
      <w:bookmarkEnd w:id="0"/>
      <w:r w:rsidRPr="00C247AE">
        <w:rPr>
          <w:rFonts w:ascii="Georgia" w:hAnsi="Georgia"/>
          <w:b/>
          <w:color w:val="0070C0"/>
          <w:sz w:val="72"/>
          <w:szCs w:val="72"/>
        </w:rPr>
        <w:t>SAVE THE DATE</w:t>
      </w:r>
    </w:p>
    <w:p w14:paraId="3B19E3AC" w14:textId="77777777" w:rsidR="00411B33" w:rsidRDefault="00411B33" w:rsidP="00A6254B">
      <w:pPr>
        <w:spacing w:line="360" w:lineRule="atLeast"/>
        <w:rPr>
          <w:rFonts w:ascii="Georgia" w:hAnsi="Georgia"/>
          <w:b/>
          <w:color w:val="666666"/>
          <w:sz w:val="56"/>
          <w:szCs w:val="56"/>
        </w:rPr>
      </w:pPr>
    </w:p>
    <w:p w14:paraId="6B4005DD" w14:textId="77777777" w:rsidR="00411B33" w:rsidRDefault="00411B33" w:rsidP="00A6254B">
      <w:pPr>
        <w:spacing w:line="360" w:lineRule="atLeast"/>
        <w:rPr>
          <w:rFonts w:ascii="Georgia" w:hAnsi="Georgia"/>
          <w:b/>
          <w:color w:val="666666"/>
          <w:sz w:val="56"/>
          <w:szCs w:val="56"/>
        </w:rPr>
      </w:pPr>
    </w:p>
    <w:p w14:paraId="122DDAF6" w14:textId="77777777" w:rsidR="00A6254B" w:rsidRPr="00411B33" w:rsidRDefault="00A6254B" w:rsidP="00A6254B">
      <w:pPr>
        <w:spacing w:line="360" w:lineRule="atLeast"/>
        <w:rPr>
          <w:rFonts w:ascii="Georgia" w:hAnsi="Georgia"/>
          <w:b/>
          <w:color w:val="666666"/>
          <w:sz w:val="56"/>
          <w:szCs w:val="56"/>
        </w:rPr>
      </w:pPr>
      <w:r w:rsidRPr="00411B33">
        <w:rPr>
          <w:rFonts w:ascii="Georgia" w:hAnsi="Georgia"/>
          <w:b/>
          <w:color w:val="666666"/>
          <w:sz w:val="56"/>
          <w:szCs w:val="56"/>
        </w:rPr>
        <w:t xml:space="preserve">New York State 2018 </w:t>
      </w:r>
    </w:p>
    <w:p w14:paraId="0435C399" w14:textId="77777777" w:rsidR="00A6254B" w:rsidRDefault="00A6254B" w:rsidP="00A6254B">
      <w:pPr>
        <w:spacing w:line="360" w:lineRule="atLeast"/>
        <w:rPr>
          <w:rFonts w:ascii="Georgia" w:hAnsi="Georgia"/>
          <w:b/>
          <w:color w:val="666666"/>
          <w:sz w:val="56"/>
          <w:szCs w:val="56"/>
        </w:rPr>
      </w:pPr>
      <w:r w:rsidRPr="00411B33">
        <w:rPr>
          <w:rFonts w:ascii="Georgia" w:hAnsi="Georgia"/>
          <w:b/>
          <w:color w:val="666666"/>
          <w:sz w:val="56"/>
          <w:szCs w:val="56"/>
        </w:rPr>
        <w:t>Lifespan Respite Sustainability Summit</w:t>
      </w:r>
    </w:p>
    <w:p w14:paraId="1D9D68DA" w14:textId="77777777" w:rsidR="00411B33" w:rsidRPr="00411B33" w:rsidRDefault="00411B33" w:rsidP="00A6254B">
      <w:pPr>
        <w:spacing w:line="360" w:lineRule="atLeast"/>
        <w:rPr>
          <w:rFonts w:ascii="Georgia" w:hAnsi="Georgia"/>
          <w:b/>
          <w:color w:val="666666"/>
          <w:sz w:val="56"/>
          <w:szCs w:val="56"/>
        </w:rPr>
      </w:pPr>
    </w:p>
    <w:p w14:paraId="3ACC2360" w14:textId="77777777" w:rsidR="00A6254B" w:rsidRPr="00C247AE" w:rsidRDefault="00A6254B" w:rsidP="00A6254B">
      <w:pPr>
        <w:spacing w:line="360" w:lineRule="atLeast"/>
        <w:rPr>
          <w:rFonts w:ascii="Georgia" w:hAnsi="Georgia"/>
          <w:b/>
          <w:color w:val="0070C0"/>
          <w:sz w:val="56"/>
          <w:szCs w:val="56"/>
        </w:rPr>
      </w:pPr>
      <w:r w:rsidRPr="00C247AE">
        <w:rPr>
          <w:rFonts w:ascii="Georgia" w:hAnsi="Georgia"/>
          <w:b/>
          <w:color w:val="0070C0"/>
          <w:sz w:val="56"/>
          <w:szCs w:val="56"/>
        </w:rPr>
        <w:t>October 18, 2018</w:t>
      </w:r>
    </w:p>
    <w:p w14:paraId="4475EBD9" w14:textId="77777777" w:rsidR="007713B5" w:rsidRPr="00DD07B3" w:rsidRDefault="00DB7057" w:rsidP="00411B33">
      <w:pPr>
        <w:spacing w:line="36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E5B2BA" wp14:editId="59069409">
                <wp:simplePos x="0" y="0"/>
                <wp:positionH relativeFrom="column">
                  <wp:posOffset>0</wp:posOffset>
                </wp:positionH>
                <wp:positionV relativeFrom="paragraph">
                  <wp:posOffset>652780</wp:posOffset>
                </wp:positionV>
                <wp:extent cx="5953125" cy="2381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4DF85" w14:textId="77777777" w:rsidR="00A6254B" w:rsidRDefault="00A6254B" w:rsidP="00C247AE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247AE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>The purpose of the Summit is to</w:t>
                            </w:r>
                            <w:r w:rsidR="00C247AE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 w:rsidR="00C247AE" w:rsidRPr="00C247AE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47AE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>strengthen state and community partnerships to</w:t>
                            </w:r>
                            <w:r w:rsidR="00877848" w:rsidRPr="00C247AE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47AE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>sustain Lifespan Respite activities; develop strategies to maximize use of existing respite</w:t>
                            </w:r>
                            <w:r w:rsidR="00877848" w:rsidRPr="00C247AE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47AE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resources and identify </w:t>
                            </w:r>
                            <w:r w:rsidR="00C247AE" w:rsidRPr="00C247AE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and leverage new respite funds; </w:t>
                            </w:r>
                            <w:r w:rsidRPr="00C247AE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>engage in sustainability planning;</w:t>
                            </w:r>
                            <w:r w:rsidR="00C247AE" w:rsidRPr="00C247AE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47AE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>and generate innovative activities for future development</w:t>
                            </w:r>
                            <w:r w:rsidR="00C247AE" w:rsidRPr="00C247AE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B1FABD6" w14:textId="77777777" w:rsidR="00C247AE" w:rsidRPr="00C247AE" w:rsidRDefault="00C247AE" w:rsidP="00C247AE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9100542" w14:textId="77777777" w:rsidR="00C247AE" w:rsidRPr="00C247AE" w:rsidRDefault="00C247AE" w:rsidP="00C247AE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247AE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>Consistent with other state</w:t>
                            </w:r>
                            <w:r w:rsidR="00DB7057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>s’</w:t>
                            </w:r>
                            <w:r w:rsidRPr="00C247AE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 summits, this </w:t>
                            </w:r>
                            <w:r w:rsidR="00DB7057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>event</w:t>
                            </w:r>
                            <w:r w:rsidRPr="00C247AE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 aims to connect policymakers, researchers, family caregivers, and statewide partners to exchange knowledge and expertise, leading to the development of a statewide strategy for streng</w:t>
                            </w:r>
                            <w:r w:rsidR="00DB7057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>thening the respite care system for all individuals and caregivers, across the lifespan.</w:t>
                            </w:r>
                          </w:p>
                          <w:p w14:paraId="26A6B0FC" w14:textId="77777777" w:rsidR="00C247AE" w:rsidRDefault="00C247AE" w:rsidP="00877848">
                            <w:pPr>
                              <w:pStyle w:val="NormalWeb"/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63E07EA0" w14:textId="77777777" w:rsidR="00C247AE" w:rsidRPr="00877848" w:rsidRDefault="00C247AE" w:rsidP="00877848">
                            <w:pPr>
                              <w:pStyle w:val="NormalWeb"/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36669A1D" w14:textId="77777777" w:rsidR="00A6254B" w:rsidRPr="00877848" w:rsidRDefault="00A6254B" w:rsidP="00452018">
                            <w:pPr>
                              <w:rPr>
                                <w:rFonts w:ascii="Georgia" w:hAnsi="Georgia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1.4pt;width:468.75pt;height:18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" stroked="f">
                <v:textbox>
                  <w:txbxContent>
                    <w:p w:rsidR="00A6254B" w:rsidRDefault="00A6254B" w:rsidP="00C247AE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</w:pPr>
                      <w:r w:rsidRPr="00C247AE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>The purpose of the Summit is to</w:t>
                      </w:r>
                      <w:r w:rsidR="00C247AE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>:</w:t>
                      </w:r>
                      <w:r w:rsidR="00C247AE" w:rsidRPr="00C247AE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247AE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>strengthen state and community partnerships to</w:t>
                      </w:r>
                      <w:r w:rsidR="00877848" w:rsidRPr="00C247AE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247AE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>sustain Lifespan Respite activities; develop strategies to maximize use of existing respite</w:t>
                      </w:r>
                      <w:r w:rsidR="00877848" w:rsidRPr="00C247AE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247AE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resources and identify </w:t>
                      </w:r>
                      <w:r w:rsidR="00C247AE" w:rsidRPr="00C247AE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and leverage new respite funds; </w:t>
                      </w:r>
                      <w:r w:rsidRPr="00C247AE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>engage in sustainability planning;</w:t>
                      </w:r>
                      <w:r w:rsidR="00C247AE" w:rsidRPr="00C247AE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247AE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>and generate innovative activities for future development</w:t>
                      </w:r>
                      <w:r w:rsidR="00C247AE" w:rsidRPr="00C247AE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C247AE" w:rsidRPr="00C247AE" w:rsidRDefault="00C247AE" w:rsidP="00C247AE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</w:pPr>
                    </w:p>
                    <w:p w:rsidR="00C247AE" w:rsidRPr="00C247AE" w:rsidRDefault="00C247AE" w:rsidP="00C247AE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</w:pPr>
                      <w:r w:rsidRPr="00C247AE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>Consistent with other state</w:t>
                      </w:r>
                      <w:r w:rsidR="00DB7057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>s’</w:t>
                      </w:r>
                      <w:r w:rsidRPr="00C247AE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 summits, this </w:t>
                      </w:r>
                      <w:r w:rsidR="00DB7057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>event</w:t>
                      </w:r>
                      <w:r w:rsidRPr="00C247AE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 aims to connect policymakers, researchers, family caregivers, and statewide partners to exchange knowledge and expertise, leading to the development of a statewide strategy for streng</w:t>
                      </w:r>
                      <w:r w:rsidR="00DB7057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>thening the respite care system for all individuals and caregivers, across the lifespan.</w:t>
                      </w:r>
                      <w:bookmarkStart w:id="1" w:name="_GoBack"/>
                      <w:bookmarkEnd w:id="1"/>
                    </w:p>
                    <w:p w:rsidR="00C247AE" w:rsidRDefault="00C247AE" w:rsidP="00877848">
                      <w:pPr>
                        <w:pStyle w:val="NormalWeb"/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</w:pPr>
                    </w:p>
                    <w:p w:rsidR="00C247AE" w:rsidRPr="00877848" w:rsidRDefault="00C247AE" w:rsidP="00877848">
                      <w:pPr>
                        <w:pStyle w:val="NormalWeb"/>
                        <w:rPr>
                          <w:rFonts w:ascii="Georgia" w:hAnsi="Georgia"/>
                          <w:color w:val="000000"/>
                          <w:sz w:val="32"/>
                          <w:szCs w:val="32"/>
                        </w:rPr>
                      </w:pPr>
                    </w:p>
                    <w:p w:rsidR="00A6254B" w:rsidRPr="00877848" w:rsidRDefault="00A6254B" w:rsidP="00452018">
                      <w:pPr>
                        <w:rPr>
                          <w:rFonts w:ascii="Georgia" w:hAnsi="Georgia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1B33">
        <w:rPr>
          <w:noProof/>
        </w:rPr>
        <w:drawing>
          <wp:anchor distT="0" distB="0" distL="114300" distR="114300" simplePos="0" relativeHeight="251665408" behindDoc="0" locked="0" layoutInCell="1" allowOverlap="1" wp14:anchorId="6C6A10E2" wp14:editId="3C16925B">
            <wp:simplePos x="0" y="0"/>
            <wp:positionH relativeFrom="column">
              <wp:posOffset>0</wp:posOffset>
            </wp:positionH>
            <wp:positionV relativeFrom="paragraph">
              <wp:posOffset>4095115</wp:posOffset>
            </wp:positionV>
            <wp:extent cx="4029075" cy="748665"/>
            <wp:effectExtent l="0" t="0" r="9525" b="0"/>
            <wp:wrapThrough wrapText="bothSides">
              <wp:wrapPolygon edited="0">
                <wp:start x="0" y="0"/>
                <wp:lineTo x="0" y="20885"/>
                <wp:lineTo x="21549" y="20885"/>
                <wp:lineTo x="215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any Guardian Societ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B33">
        <w:rPr>
          <w:rFonts w:ascii="Georgia" w:hAnsi="Georgia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8F98865" wp14:editId="27F274A4">
            <wp:simplePos x="0" y="0"/>
            <wp:positionH relativeFrom="column">
              <wp:posOffset>4584065</wp:posOffset>
            </wp:positionH>
            <wp:positionV relativeFrom="paragraph">
              <wp:posOffset>4079875</wp:posOffset>
            </wp:positionV>
            <wp:extent cx="1362075" cy="770255"/>
            <wp:effectExtent l="0" t="0" r="9525" b="0"/>
            <wp:wrapThrough wrapText="bothSides">
              <wp:wrapPolygon edited="0">
                <wp:start x="0" y="0"/>
                <wp:lineTo x="0" y="20834"/>
                <wp:lineTo x="21449" y="20834"/>
                <wp:lineTo x="2144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arp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B33">
        <w:rPr>
          <w:noProof/>
        </w:rPr>
        <w:drawing>
          <wp:anchor distT="0" distB="0" distL="114300" distR="114300" simplePos="0" relativeHeight="251661312" behindDoc="0" locked="0" layoutInCell="1" allowOverlap="1" wp14:anchorId="1B718B47" wp14:editId="6DF8D225">
            <wp:simplePos x="0" y="0"/>
            <wp:positionH relativeFrom="column">
              <wp:posOffset>4685665</wp:posOffset>
            </wp:positionH>
            <wp:positionV relativeFrom="paragraph">
              <wp:posOffset>3303270</wp:posOffset>
            </wp:positionV>
            <wp:extent cx="12192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263" y="20700"/>
                <wp:lineTo x="2126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YSCR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B33">
        <w:rPr>
          <w:noProof/>
        </w:rPr>
        <w:drawing>
          <wp:anchor distT="0" distB="0" distL="114300" distR="114300" simplePos="0" relativeHeight="251660288" behindDoc="0" locked="0" layoutInCell="1" allowOverlap="1" wp14:anchorId="7DA2CDD9" wp14:editId="69BFFA23">
            <wp:simplePos x="0" y="0"/>
            <wp:positionH relativeFrom="column">
              <wp:posOffset>3123565</wp:posOffset>
            </wp:positionH>
            <wp:positionV relativeFrom="paragraph">
              <wp:posOffset>3296285</wp:posOffset>
            </wp:positionV>
            <wp:extent cx="1307465" cy="457200"/>
            <wp:effectExtent l="0" t="0" r="6985" b="0"/>
            <wp:wrapThrough wrapText="bothSides">
              <wp:wrapPolygon edited="0">
                <wp:start x="0" y="0"/>
                <wp:lineTo x="0" y="20700"/>
                <wp:lineTo x="21401" y="20700"/>
                <wp:lineTo x="2140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fespan_logo_bmp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B33">
        <w:rPr>
          <w:noProof/>
        </w:rPr>
        <w:drawing>
          <wp:anchor distT="0" distB="0" distL="114300" distR="114300" simplePos="0" relativeHeight="251659264" behindDoc="0" locked="0" layoutInCell="1" allowOverlap="1" wp14:anchorId="04EBF7BF" wp14:editId="6B8C047E">
            <wp:simplePos x="0" y="0"/>
            <wp:positionH relativeFrom="column">
              <wp:posOffset>2060575</wp:posOffset>
            </wp:positionH>
            <wp:positionV relativeFrom="paragraph">
              <wp:posOffset>3284220</wp:posOffset>
            </wp:positionV>
            <wp:extent cx="802005" cy="443865"/>
            <wp:effectExtent l="0" t="0" r="0" b="0"/>
            <wp:wrapThrough wrapText="bothSides">
              <wp:wrapPolygon edited="0">
                <wp:start x="0" y="0"/>
                <wp:lineTo x="0" y="20395"/>
                <wp:lineTo x="21036" y="20395"/>
                <wp:lineTo x="2103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CH Affiliate 2018 (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B33">
        <w:rPr>
          <w:noProof/>
        </w:rPr>
        <w:drawing>
          <wp:anchor distT="0" distB="0" distL="114300" distR="114300" simplePos="0" relativeHeight="251658240" behindDoc="0" locked="0" layoutInCell="1" allowOverlap="1" wp14:anchorId="7595591F" wp14:editId="7D88E422">
            <wp:simplePos x="0" y="0"/>
            <wp:positionH relativeFrom="column">
              <wp:posOffset>-635</wp:posOffset>
            </wp:positionH>
            <wp:positionV relativeFrom="paragraph">
              <wp:posOffset>3282315</wp:posOffset>
            </wp:positionV>
            <wp:extent cx="1828800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375" y="20934"/>
                <wp:lineTo x="2137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YSOF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54B" w:rsidRPr="00A6254B">
        <w:rPr>
          <w:rFonts w:ascii="Georgia" w:hAnsi="Georgia"/>
          <w:color w:val="666666"/>
          <w:sz w:val="56"/>
          <w:szCs w:val="56"/>
        </w:rPr>
        <w:t>Hearst Media Center, Albany, NY</w:t>
      </w:r>
    </w:p>
    <w:sectPr w:rsidR="007713B5" w:rsidRPr="00DD07B3" w:rsidSect="00DD07B3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567C1"/>
    <w:multiLevelType w:val="hybridMultilevel"/>
    <w:tmpl w:val="366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BF"/>
    <w:rsid w:val="000B5495"/>
    <w:rsid w:val="00146A02"/>
    <w:rsid w:val="001E79D8"/>
    <w:rsid w:val="00411B33"/>
    <w:rsid w:val="00452018"/>
    <w:rsid w:val="00470EBF"/>
    <w:rsid w:val="005E3AC8"/>
    <w:rsid w:val="007713B5"/>
    <w:rsid w:val="00877848"/>
    <w:rsid w:val="009003CD"/>
    <w:rsid w:val="00A6254B"/>
    <w:rsid w:val="00C247AE"/>
    <w:rsid w:val="00D9267D"/>
    <w:rsid w:val="00DB7057"/>
    <w:rsid w:val="00D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1117"/>
  <w15:chartTrackingRefBased/>
  <w15:docId w15:val="{7748C263-80B7-48F5-912B-D08EB560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7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254B"/>
    <w:pPr>
      <w:jc w:val="left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7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Cackett</dc:creator>
  <cp:keywords/>
  <dc:description/>
  <cp:lastModifiedBy>Doris Green</cp:lastModifiedBy>
  <cp:revision>2</cp:revision>
  <cp:lastPrinted>2018-06-01T20:21:00Z</cp:lastPrinted>
  <dcterms:created xsi:type="dcterms:W3CDTF">2018-07-11T11:51:00Z</dcterms:created>
  <dcterms:modified xsi:type="dcterms:W3CDTF">2018-07-11T11:51:00Z</dcterms:modified>
</cp:coreProperties>
</file>