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3971" w:type="pct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577"/>
      </w:tblGrid>
      <w:tr w:rsidR="00593797" w:rsidRPr="00AA4794" w:rsidTr="009F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0"/>
        </w:trPr>
        <w:tc>
          <w:tcPr>
            <w:tcW w:w="8578" w:type="dxa"/>
            <w:tcMar>
              <w:right w:w="288" w:type="dxa"/>
            </w:tcMar>
          </w:tcPr>
          <w:p w:rsidR="00593797" w:rsidRDefault="00593797" w:rsidP="00707DF2">
            <w:pPr>
              <w:spacing w:after="160" w:line="312" w:lineRule="auto"/>
              <w:rPr>
                <w:color w:val="1481AB" w:themeColor="accent1" w:themeShade="BF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color w:val="1481AB" w:themeColor="accent1" w:themeShade="BF"/>
                <w:sz w:val="52"/>
                <w:szCs w:val="52"/>
              </w:rPr>
              <w:drawing>
                <wp:inline distT="0" distB="0" distL="0" distR="0" wp14:anchorId="2996C17D" wp14:editId="17899F5F">
                  <wp:extent cx="3552825" cy="1332059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YSCRC 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018" cy="133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797" w:rsidRPr="00707DF2" w:rsidRDefault="00593797" w:rsidP="00707DF2">
            <w:pPr>
              <w:spacing w:after="160" w:line="312" w:lineRule="auto"/>
            </w:pPr>
            <w:r>
              <w:rPr>
                <w:color w:val="1481AB" w:themeColor="accent1" w:themeShade="BF"/>
                <w:sz w:val="32"/>
                <w:szCs w:val="32"/>
              </w:rPr>
              <w:t xml:space="preserve">MONDAY AUGUST 20 </w:t>
            </w:r>
            <w:r w:rsidRPr="000F4D4A">
              <w:rPr>
                <w:color w:val="1481AB" w:themeColor="accent1" w:themeShade="BF"/>
                <w:sz w:val="32"/>
                <w:szCs w:val="32"/>
              </w:rPr>
              <w:t>at 3PM</w:t>
            </w:r>
          </w:p>
          <w:p w:rsidR="00593797" w:rsidRPr="00A32CD0" w:rsidRDefault="00593797" w:rsidP="005C61E4">
            <w:pPr>
              <w:pStyle w:val="Title"/>
              <w:rPr>
                <w:sz w:val="28"/>
                <w:szCs w:val="28"/>
              </w:rPr>
            </w:pPr>
            <w:r w:rsidRPr="00A32CD0">
              <w:rPr>
                <w:sz w:val="28"/>
                <w:szCs w:val="28"/>
              </w:rPr>
              <w:t>Monthly NYSCRC REST Trainer Call</w:t>
            </w:r>
          </w:p>
          <w:p w:rsidR="00593797" w:rsidRDefault="00593797" w:rsidP="00971C61">
            <w:pPr>
              <w:rPr>
                <w:sz w:val="28"/>
                <w:szCs w:val="28"/>
              </w:rPr>
            </w:pPr>
            <w:r w:rsidRPr="00A32CD0">
              <w:rPr>
                <w:color w:val="FF0000"/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>CALL IN INFORMATION:</w:t>
            </w:r>
          </w:p>
          <w:p w:rsidR="00593797" w:rsidRDefault="00593797" w:rsidP="00971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1-515-604-9379 Access code 794843#</w:t>
            </w:r>
          </w:p>
          <w:p w:rsidR="00593797" w:rsidRPr="005B211E" w:rsidRDefault="00593797" w:rsidP="00971C61">
            <w:pPr>
              <w:rPr>
                <w:sz w:val="28"/>
                <w:szCs w:val="28"/>
              </w:rPr>
            </w:pPr>
          </w:p>
          <w:p w:rsidR="00593797" w:rsidRPr="005B211E" w:rsidRDefault="00593797" w:rsidP="001C793A">
            <w:pPr>
              <w:pStyle w:val="ListParagraph"/>
              <w:numPr>
                <w:ilvl w:val="0"/>
                <w:numId w:val="13"/>
              </w:num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Walk through updated reporting for REST classes completed, REST volunteer hours to be completed by trainers</w:t>
            </w:r>
          </w:p>
          <w:p w:rsidR="00593797" w:rsidRPr="005B211E" w:rsidRDefault="00593797" w:rsidP="005B211E">
            <w:pPr>
              <w:pStyle w:val="ListParagraph"/>
              <w:rPr>
                <w:bCs w:val="0"/>
                <w:sz w:val="28"/>
                <w:szCs w:val="28"/>
              </w:rPr>
            </w:pPr>
          </w:p>
          <w:p w:rsidR="00593797" w:rsidRPr="005B211E" w:rsidRDefault="00593797" w:rsidP="001C793A">
            <w:pPr>
              <w:pStyle w:val="ListParagraph"/>
              <w:numPr>
                <w:ilvl w:val="0"/>
                <w:numId w:val="13"/>
              </w:numPr>
              <w:rPr>
                <w:bCs w:val="0"/>
                <w:sz w:val="28"/>
                <w:szCs w:val="28"/>
              </w:rPr>
            </w:pPr>
            <w:r w:rsidRPr="005B211E">
              <w:rPr>
                <w:sz w:val="28"/>
                <w:szCs w:val="28"/>
              </w:rPr>
              <w:t>If you are a REST Trainer who also happens to provide respite informally, you can enter your hours</w:t>
            </w:r>
            <w:r w:rsidRPr="005B211E"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Pr="005B211E">
                <w:rPr>
                  <w:rStyle w:val="Hyperlink"/>
                  <w:b/>
                  <w:bCs w:val="0"/>
                  <w:sz w:val="28"/>
                  <w:szCs w:val="28"/>
                </w:rPr>
                <w:t>here</w:t>
              </w:r>
            </w:hyperlink>
            <w:r w:rsidRPr="005B211E">
              <w:rPr>
                <w:sz w:val="28"/>
                <w:szCs w:val="28"/>
              </w:rPr>
              <w:t>.</w:t>
            </w:r>
          </w:p>
          <w:p w:rsidR="00593797" w:rsidRPr="005B211E" w:rsidRDefault="00593797" w:rsidP="005B211E">
            <w:pPr>
              <w:rPr>
                <w:sz w:val="28"/>
                <w:szCs w:val="28"/>
              </w:rPr>
            </w:pPr>
          </w:p>
          <w:p w:rsidR="00593797" w:rsidRPr="00707DF2" w:rsidRDefault="00593797" w:rsidP="0078321B">
            <w:pPr>
              <w:pStyle w:val="ListParagraph"/>
              <w:rPr>
                <w:b/>
                <w:sz w:val="28"/>
                <w:szCs w:val="28"/>
              </w:rPr>
            </w:pPr>
            <w:r w:rsidRPr="00707DF2">
              <w:rPr>
                <w:b/>
                <w:sz w:val="28"/>
                <w:szCs w:val="28"/>
              </w:rPr>
              <w:t xml:space="preserve">Conference updates! </w:t>
            </w:r>
          </w:p>
          <w:p w:rsidR="00593797" w:rsidRPr="00593797" w:rsidRDefault="00593797" w:rsidP="00BA5803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NYS Lifespan Respite</w:t>
            </w:r>
            <w:r w:rsidRPr="005B211E">
              <w:rPr>
                <w:sz w:val="28"/>
                <w:szCs w:val="28"/>
              </w:rPr>
              <w:t xml:space="preserve"> Summit </w:t>
            </w:r>
            <w:r w:rsidRPr="00BA5803">
              <w:rPr>
                <w:b/>
                <w:sz w:val="28"/>
                <w:szCs w:val="28"/>
              </w:rPr>
              <w:t>October 18, 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5803">
              <w:rPr>
                <w:sz w:val="28"/>
                <w:szCs w:val="28"/>
              </w:rPr>
              <w:t>Hearst Media Center, Albany, NY</w:t>
            </w:r>
          </w:p>
          <w:p w:rsidR="00593797" w:rsidRPr="00BA5803" w:rsidRDefault="00593797" w:rsidP="00593797">
            <w:pPr>
              <w:pStyle w:val="ListParagraph"/>
              <w:rPr>
                <w:b/>
                <w:sz w:val="28"/>
                <w:szCs w:val="28"/>
              </w:rPr>
            </w:pPr>
          </w:p>
          <w:p w:rsidR="00593797" w:rsidRDefault="00593797" w:rsidP="001C793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B211E">
              <w:rPr>
                <w:sz w:val="28"/>
                <w:szCs w:val="28"/>
              </w:rPr>
              <w:t xml:space="preserve">National ARCH Conference in </w:t>
            </w:r>
            <w:r>
              <w:rPr>
                <w:sz w:val="28"/>
                <w:szCs w:val="28"/>
              </w:rPr>
              <w:t xml:space="preserve">Buffalo, </w:t>
            </w:r>
            <w:r w:rsidRPr="005B211E">
              <w:rPr>
                <w:sz w:val="28"/>
                <w:szCs w:val="28"/>
              </w:rPr>
              <w:t xml:space="preserve">May 2019. </w:t>
            </w:r>
          </w:p>
          <w:p w:rsidR="00593797" w:rsidRPr="005B211E" w:rsidRDefault="00593797" w:rsidP="0078321B">
            <w:pPr>
              <w:pStyle w:val="ListParagraph"/>
              <w:rPr>
                <w:sz w:val="28"/>
                <w:szCs w:val="28"/>
              </w:rPr>
            </w:pPr>
            <w:r w:rsidRPr="005B211E">
              <w:rPr>
                <w:sz w:val="28"/>
                <w:szCs w:val="28"/>
              </w:rPr>
              <w:t>Want to be involved? We are glad to have you join us!</w:t>
            </w:r>
            <w:r>
              <w:rPr>
                <w:sz w:val="28"/>
                <w:szCs w:val="28"/>
              </w:rPr>
              <w:t xml:space="preserve"> Call for proposals online at </w:t>
            </w:r>
            <w:r w:rsidRPr="00707DF2">
              <w:rPr>
                <w:sz w:val="28"/>
                <w:szCs w:val="28"/>
              </w:rPr>
              <w:t>https://arch.wildapricot.org/Conf2019</w:t>
            </w:r>
          </w:p>
          <w:p w:rsidR="00593797" w:rsidRPr="005B211E" w:rsidRDefault="00593797" w:rsidP="005B211E">
            <w:pPr>
              <w:pStyle w:val="ListParagraph"/>
              <w:rPr>
                <w:sz w:val="28"/>
                <w:szCs w:val="28"/>
              </w:rPr>
            </w:pPr>
          </w:p>
          <w:p w:rsidR="00593797" w:rsidRPr="00707DF2" w:rsidRDefault="00593797" w:rsidP="001C793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07DF2">
              <w:rPr>
                <w:sz w:val="28"/>
                <w:szCs w:val="28"/>
              </w:rPr>
              <w:t xml:space="preserve">Topic for this month’s call: </w:t>
            </w:r>
          </w:p>
          <w:p w:rsidR="00593797" w:rsidRPr="00120DD2" w:rsidRDefault="00593797" w:rsidP="001C793A">
            <w:pPr>
              <w:pStyle w:val="ListParagraph"/>
              <w:rPr>
                <w:b/>
                <w:i/>
                <w:sz w:val="28"/>
                <w:szCs w:val="28"/>
              </w:rPr>
            </w:pPr>
            <w:r w:rsidRPr="005B211E">
              <w:rPr>
                <w:b/>
                <w:sz w:val="28"/>
                <w:szCs w:val="28"/>
              </w:rPr>
              <w:t>ARCH National Respite Guideline</w:t>
            </w:r>
            <w:r w:rsidRPr="005B211E">
              <w:rPr>
                <w:sz w:val="28"/>
                <w:szCs w:val="28"/>
              </w:rPr>
              <w:t xml:space="preserve"> </w:t>
            </w:r>
            <w:r w:rsidRPr="00120DD2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Communication</w:t>
            </w:r>
          </w:p>
          <w:p w:rsidR="00593797" w:rsidRDefault="00593797" w:rsidP="001C793A">
            <w:pPr>
              <w:pStyle w:val="ListParagraph"/>
              <w:rPr>
                <w:b/>
                <w:sz w:val="28"/>
                <w:szCs w:val="28"/>
              </w:rPr>
            </w:pPr>
            <w:r w:rsidRPr="005B211E">
              <w:rPr>
                <w:sz w:val="28"/>
                <w:szCs w:val="28"/>
              </w:rPr>
              <w:br/>
            </w:r>
            <w:r w:rsidRPr="005B211E">
              <w:rPr>
                <w:b/>
                <w:sz w:val="28"/>
                <w:szCs w:val="28"/>
              </w:rPr>
              <w:t>REST Core Competency</w:t>
            </w:r>
            <w:r w:rsidRPr="005B211E">
              <w:rPr>
                <w:sz w:val="28"/>
                <w:szCs w:val="28"/>
              </w:rPr>
              <w:t xml:space="preserve">- </w:t>
            </w:r>
          </w:p>
          <w:p w:rsidR="00593797" w:rsidRDefault="00593797" w:rsidP="001C793A">
            <w:pPr>
              <w:pStyle w:val="ListParagraph"/>
              <w:rPr>
                <w:i/>
                <w:sz w:val="28"/>
                <w:szCs w:val="28"/>
              </w:rPr>
            </w:pPr>
            <w:r w:rsidRPr="005B211E">
              <w:rPr>
                <w:i/>
                <w:sz w:val="28"/>
                <w:szCs w:val="28"/>
              </w:rPr>
              <w:t>How to cover this topic in your REST Companion Training</w:t>
            </w:r>
          </w:p>
          <w:p w:rsidR="00593797" w:rsidRPr="005B211E" w:rsidRDefault="00593797" w:rsidP="001C793A">
            <w:pPr>
              <w:pStyle w:val="ListParagraph"/>
              <w:rPr>
                <w:sz w:val="28"/>
                <w:szCs w:val="28"/>
              </w:rPr>
            </w:pPr>
          </w:p>
          <w:p w:rsidR="00593797" w:rsidRPr="00707DF2" w:rsidRDefault="00593797" w:rsidP="001C793A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707DF2">
              <w:rPr>
                <w:sz w:val="28"/>
                <w:szCs w:val="28"/>
              </w:rPr>
              <w:t>Powerful Tools for Caregivers Leader Trainings – New format for parents and caregivers of children with special needs.</w:t>
            </w:r>
          </w:p>
          <w:p w:rsidR="00593797" w:rsidRPr="00612128" w:rsidRDefault="00593797" w:rsidP="005B211E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b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5B3B384" wp14:editId="29FA84AE">
                  <wp:extent cx="981075" cy="26574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Clogo-13Nov13-2-550w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75" cy="31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™ FREE Training Opportunity - Thursday September 13 for Finger Lakes region!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"https://www.eventbrite.com/e/share-the-care-tickets-47556748515" </w:instrText>
            </w:r>
            <w:r>
              <w:rPr>
                <w:sz w:val="28"/>
                <w:szCs w:val="28"/>
              </w:rPr>
              <w:fldChar w:fldCharType="separate"/>
            </w:r>
            <w:r w:rsidRPr="00612128">
              <w:rPr>
                <w:rStyle w:val="Hyperlink"/>
                <w:bCs w:val="0"/>
                <w:sz w:val="28"/>
                <w:szCs w:val="28"/>
              </w:rPr>
              <w:t>Click here to register</w:t>
            </w:r>
          </w:p>
          <w:p w:rsidR="00593797" w:rsidRPr="005B211E" w:rsidRDefault="00593797" w:rsidP="005B211E">
            <w:r>
              <w:rPr>
                <w:sz w:val="28"/>
                <w:szCs w:val="28"/>
              </w:rPr>
              <w:fldChar w:fldCharType="end"/>
            </w:r>
          </w:p>
          <w:p w:rsidR="00593797" w:rsidRDefault="00593797" w:rsidP="001C793A">
            <w:pPr>
              <w:pStyle w:val="ListParagraph"/>
            </w:pPr>
          </w:p>
          <w:p w:rsidR="00593797" w:rsidRPr="001C793A" w:rsidRDefault="00593797" w:rsidP="001C793A"/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66" w:rsidRDefault="00CC3666" w:rsidP="005F5D5F">
      <w:pPr>
        <w:spacing w:after="0" w:line="240" w:lineRule="auto"/>
      </w:pPr>
      <w:r>
        <w:separator/>
      </w:r>
    </w:p>
  </w:endnote>
  <w:endnote w:type="continuationSeparator" w:id="0">
    <w:p w:rsidR="00CC3666" w:rsidRDefault="00CC366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66" w:rsidRDefault="00CC3666" w:rsidP="005F5D5F">
      <w:pPr>
        <w:spacing w:after="0" w:line="240" w:lineRule="auto"/>
      </w:pPr>
      <w:r>
        <w:separator/>
      </w:r>
    </w:p>
  </w:footnote>
  <w:footnote w:type="continuationSeparator" w:id="0">
    <w:p w:rsidR="00CC3666" w:rsidRDefault="00CC366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D96364"/>
    <w:multiLevelType w:val="hybridMultilevel"/>
    <w:tmpl w:val="8934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098"/>
    <w:multiLevelType w:val="hybridMultilevel"/>
    <w:tmpl w:val="79D4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27FEA"/>
    <w:multiLevelType w:val="hybridMultilevel"/>
    <w:tmpl w:val="42E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C0"/>
    <w:rsid w:val="0001484D"/>
    <w:rsid w:val="000168C0"/>
    <w:rsid w:val="000427C6"/>
    <w:rsid w:val="00076F31"/>
    <w:rsid w:val="000B4C91"/>
    <w:rsid w:val="000F4D4A"/>
    <w:rsid w:val="0010632D"/>
    <w:rsid w:val="00120DD2"/>
    <w:rsid w:val="0012678E"/>
    <w:rsid w:val="00131121"/>
    <w:rsid w:val="00171CDD"/>
    <w:rsid w:val="00175521"/>
    <w:rsid w:val="00181FB9"/>
    <w:rsid w:val="001C793A"/>
    <w:rsid w:val="00205979"/>
    <w:rsid w:val="00251739"/>
    <w:rsid w:val="00261A78"/>
    <w:rsid w:val="002D079A"/>
    <w:rsid w:val="00337468"/>
    <w:rsid w:val="003B6A17"/>
    <w:rsid w:val="00411532"/>
    <w:rsid w:val="004569CA"/>
    <w:rsid w:val="005222EE"/>
    <w:rsid w:val="00541BB3"/>
    <w:rsid w:val="00544732"/>
    <w:rsid w:val="00593797"/>
    <w:rsid w:val="005B211E"/>
    <w:rsid w:val="005C61E4"/>
    <w:rsid w:val="005F5D5F"/>
    <w:rsid w:val="00612128"/>
    <w:rsid w:val="00665EA1"/>
    <w:rsid w:val="006E5B0F"/>
    <w:rsid w:val="006F7E61"/>
    <w:rsid w:val="00707DF2"/>
    <w:rsid w:val="007828FC"/>
    <w:rsid w:val="0078321B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71C61"/>
    <w:rsid w:val="009C684E"/>
    <w:rsid w:val="009F5E1D"/>
    <w:rsid w:val="00A03450"/>
    <w:rsid w:val="00A32CD0"/>
    <w:rsid w:val="00A97C88"/>
    <w:rsid w:val="00AA4794"/>
    <w:rsid w:val="00AB3068"/>
    <w:rsid w:val="00AB58F4"/>
    <w:rsid w:val="00AF32DC"/>
    <w:rsid w:val="00B46A60"/>
    <w:rsid w:val="00B85A5E"/>
    <w:rsid w:val="00BA5337"/>
    <w:rsid w:val="00BA5803"/>
    <w:rsid w:val="00BC6ED1"/>
    <w:rsid w:val="00C06541"/>
    <w:rsid w:val="00C57F20"/>
    <w:rsid w:val="00CC3666"/>
    <w:rsid w:val="00D16845"/>
    <w:rsid w:val="00D56FBE"/>
    <w:rsid w:val="00D751DD"/>
    <w:rsid w:val="00E3564F"/>
    <w:rsid w:val="00EA61BE"/>
    <w:rsid w:val="00EC1838"/>
    <w:rsid w:val="00ED75EB"/>
    <w:rsid w:val="00F2548A"/>
    <w:rsid w:val="00F569CB"/>
    <w:rsid w:val="00FA21D4"/>
    <w:rsid w:val="00FA6BC0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7796B-5AEF-450E-956D-3020468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34163" w:themeColor="accent2" w:themeShade="80"/>
        <w:left w:val="single" w:sz="2" w:space="12" w:color="134163" w:themeColor="accent2" w:themeShade="80"/>
        <w:bottom w:val="single" w:sz="2" w:space="31" w:color="134163" w:themeColor="accent2" w:themeShade="80"/>
        <w:right w:val="single" w:sz="2" w:space="12" w:color="134163" w:themeColor="accent2" w:themeShade="80"/>
      </w:pBdr>
      <w:shd w:val="clear" w:color="auto" w:fill="134163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34163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1481A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1481AB" w:themeColor="accent1" w:themeShade="BF"/>
        <w:left w:val="single" w:sz="2" w:space="12" w:color="1481AB" w:themeColor="accent1" w:themeShade="BF"/>
        <w:bottom w:val="single" w:sz="2" w:space="16" w:color="1481AB" w:themeColor="accent1" w:themeShade="BF"/>
        <w:right w:val="single" w:sz="2" w:space="12" w:color="1481AB" w:themeColor="accent1" w:themeShade="BF"/>
      </w:pBdr>
      <w:shd w:val="clear" w:color="auto" w:fill="1481A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1CADE4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1CADE4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D5672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1CADE4" w:themeColor="accent1"/>
        <w:left w:val="single" w:sz="2" w:space="10" w:color="1CADE4" w:themeColor="accent1"/>
        <w:bottom w:val="single" w:sz="2" w:space="10" w:color="1CADE4" w:themeColor="accent1"/>
        <w:right w:val="single" w:sz="2" w:space="10" w:color="1CADE4" w:themeColor="accent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05250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1481A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1481A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D567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6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crc.org/train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een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Cackett</dc:creator>
  <cp:keywords/>
  <dc:description/>
  <cp:lastModifiedBy>Doris Green</cp:lastModifiedBy>
  <cp:revision>2</cp:revision>
  <cp:lastPrinted>2018-06-25T18:12:00Z</cp:lastPrinted>
  <dcterms:created xsi:type="dcterms:W3CDTF">2018-07-31T12:44:00Z</dcterms:created>
  <dcterms:modified xsi:type="dcterms:W3CDTF">2018-07-31T12:44:00Z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