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612" w:rsidRDefault="008548B5">
      <w:pPr>
        <w:pStyle w:val="Standard"/>
        <w:jc w:val="center"/>
        <w:rPr>
          <w:rFonts w:ascii="Verdana" w:hAnsi="Verdana"/>
        </w:rPr>
      </w:pPr>
      <w:bookmarkStart w:id="0" w:name="_GoBack"/>
      <w:bookmarkEnd w:id="0"/>
      <w:r>
        <w:rPr>
          <w:rFonts w:ascii="Verdana" w:hAnsi="Verdana"/>
        </w:rPr>
        <w:t>SKAGIT UNITARIAN UNIVERSALIST FELLOWSHIP</w:t>
      </w:r>
    </w:p>
    <w:p w:rsidR="00A32612" w:rsidRDefault="008548B5">
      <w:pPr>
        <w:pStyle w:val="Standard"/>
        <w:jc w:val="center"/>
        <w:rPr>
          <w:rFonts w:ascii="Verdana" w:hAnsi="Verdana"/>
        </w:rPr>
      </w:pPr>
      <w:r>
        <w:rPr>
          <w:rFonts w:ascii="Verdana" w:hAnsi="Verdana"/>
        </w:rPr>
        <w:t>ORDER OF SERVICE</w:t>
      </w:r>
    </w:p>
    <w:p w:rsidR="00A32612" w:rsidRDefault="008548B5">
      <w:pPr>
        <w:pStyle w:val="Standard"/>
        <w:jc w:val="center"/>
        <w:rPr>
          <w:rFonts w:ascii="Verdana" w:hAnsi="Verdana"/>
          <w:sz w:val="22"/>
          <w:szCs w:val="22"/>
        </w:rPr>
      </w:pPr>
      <w:r>
        <w:rPr>
          <w:rFonts w:ascii="Verdana" w:hAnsi="Verdana"/>
          <w:sz w:val="22"/>
          <w:szCs w:val="22"/>
        </w:rPr>
        <w:t>November 21, 2021</w:t>
      </w:r>
    </w:p>
    <w:p w:rsidR="00A32612" w:rsidRDefault="008548B5">
      <w:pPr>
        <w:pStyle w:val="Standard"/>
        <w:jc w:val="center"/>
        <w:rPr>
          <w:rFonts w:ascii="Verdana" w:hAnsi="Verdana"/>
          <w:sz w:val="22"/>
          <w:szCs w:val="22"/>
        </w:rPr>
      </w:pPr>
      <w:r>
        <w:rPr>
          <w:rFonts w:ascii="Verdana" w:hAnsi="Verdana"/>
          <w:sz w:val="22"/>
          <w:szCs w:val="22"/>
        </w:rPr>
        <w:t>Speaker: Rev. Bruce Bode</w:t>
      </w:r>
    </w:p>
    <w:p w:rsidR="00A32612" w:rsidRDefault="008548B5">
      <w:pPr>
        <w:pStyle w:val="Standard"/>
        <w:jc w:val="center"/>
        <w:rPr>
          <w:rFonts w:ascii="Verdana" w:hAnsi="Verdana"/>
          <w:sz w:val="22"/>
          <w:szCs w:val="22"/>
        </w:rPr>
      </w:pPr>
      <w:r>
        <w:rPr>
          <w:rFonts w:ascii="Verdana" w:hAnsi="Verdana"/>
          <w:sz w:val="22"/>
          <w:szCs w:val="22"/>
        </w:rPr>
        <w:t>Celebrant: Susie Wilson</w:t>
      </w:r>
    </w:p>
    <w:p w:rsidR="00A32612" w:rsidRDefault="008548B5">
      <w:pPr>
        <w:pStyle w:val="Standard"/>
        <w:jc w:val="center"/>
        <w:rPr>
          <w:rFonts w:ascii="Comic Sans MS" w:hAnsi="Comic Sans MS"/>
          <w:i/>
          <w:iCs/>
          <w:sz w:val="28"/>
          <w:szCs w:val="28"/>
        </w:rPr>
      </w:pPr>
      <w:r>
        <w:rPr>
          <w:rFonts w:ascii="Comic Sans MS" w:hAnsi="Comic Sans MS"/>
          <w:i/>
          <w:iCs/>
          <w:sz w:val="28"/>
          <w:szCs w:val="28"/>
        </w:rPr>
        <w:t>Everything We Have We Borrow</w:t>
      </w:r>
    </w:p>
    <w:p w:rsidR="00A32612" w:rsidRDefault="00A32612">
      <w:pPr>
        <w:pStyle w:val="Standard"/>
        <w:rPr>
          <w:rFonts w:ascii="Verdana" w:hAnsi="Verdana"/>
          <w:sz w:val="22"/>
          <w:szCs w:val="22"/>
        </w:rPr>
      </w:pPr>
    </w:p>
    <w:p w:rsidR="00A32612" w:rsidRDefault="008548B5">
      <w:pPr>
        <w:pStyle w:val="Standard"/>
        <w:rPr>
          <w:rFonts w:ascii="Verdana" w:hAnsi="Verdana"/>
          <w:sz w:val="22"/>
          <w:szCs w:val="22"/>
        </w:rPr>
      </w:pPr>
      <w:r>
        <w:rPr>
          <w:rFonts w:ascii="Verdana" w:hAnsi="Verdana"/>
          <w:b/>
          <w:bCs/>
          <w:sz w:val="22"/>
          <w:szCs w:val="22"/>
        </w:rPr>
        <w:t>Prelude</w:t>
      </w:r>
      <w:r>
        <w:rPr>
          <w:rFonts w:ascii="Verdana" w:hAnsi="Verdana"/>
          <w:sz w:val="22"/>
          <w:szCs w:val="22"/>
        </w:rPr>
        <w:t xml:space="preserve"> </w:t>
      </w:r>
      <w:hyperlink r:id="rId7" w:history="1">
        <w:r>
          <w:rPr>
            <w:rFonts w:ascii="Verdana" w:hAnsi="Verdana"/>
            <w:sz w:val="22"/>
            <w:szCs w:val="22"/>
          </w:rPr>
          <w:t>https://youtu.be/BAz0LZKAWjs</w:t>
        </w:r>
      </w:hyperlink>
    </w:p>
    <w:p w:rsidR="00A32612" w:rsidRDefault="008548B5">
      <w:pPr>
        <w:pStyle w:val="Standard"/>
        <w:rPr>
          <w:rFonts w:ascii="Verdana" w:hAnsi="Verdana"/>
          <w:sz w:val="22"/>
          <w:szCs w:val="22"/>
        </w:rPr>
      </w:pPr>
      <w:r>
        <w:rPr>
          <w:rFonts w:ascii="Verdana" w:hAnsi="Verdana"/>
          <w:sz w:val="22"/>
          <w:szCs w:val="22"/>
        </w:rPr>
        <w:t>“</w:t>
      </w:r>
      <w:r>
        <w:rPr>
          <w:rFonts w:ascii="Verdana" w:hAnsi="Verdana"/>
          <w:i/>
          <w:iCs/>
          <w:sz w:val="22"/>
          <w:szCs w:val="22"/>
        </w:rPr>
        <w:t>We Gather Together</w:t>
      </w:r>
      <w:r>
        <w:rPr>
          <w:rFonts w:ascii="Verdana" w:hAnsi="Verdana"/>
          <w:sz w:val="22"/>
          <w:szCs w:val="22"/>
        </w:rPr>
        <w:t xml:space="preserve">” &amp; “Come We Thankful People, Come” </w:t>
      </w:r>
      <w:r>
        <w:rPr>
          <w:rFonts w:ascii="Verdana" w:hAnsi="Verdana"/>
          <w:sz w:val="20"/>
          <w:szCs w:val="20"/>
        </w:rPr>
        <w:t xml:space="preserve">with the Norman </w:t>
      </w:r>
      <w:proofErr w:type="spellStart"/>
      <w:r>
        <w:rPr>
          <w:rFonts w:ascii="Verdana" w:hAnsi="Verdana"/>
          <w:sz w:val="20"/>
          <w:szCs w:val="20"/>
        </w:rPr>
        <w:t>Luboff</w:t>
      </w:r>
      <w:proofErr w:type="spellEnd"/>
      <w:r>
        <w:rPr>
          <w:rFonts w:ascii="Verdana" w:hAnsi="Verdana"/>
          <w:sz w:val="20"/>
          <w:szCs w:val="20"/>
        </w:rPr>
        <w:t xml:space="preserve"> Choir</w:t>
      </w:r>
    </w:p>
    <w:p w:rsidR="00A32612" w:rsidRDefault="00A32612">
      <w:pPr>
        <w:pStyle w:val="Standard"/>
        <w:rPr>
          <w:rFonts w:ascii="Verdana" w:hAnsi="Verdana"/>
          <w:sz w:val="22"/>
          <w:szCs w:val="22"/>
        </w:rPr>
      </w:pPr>
    </w:p>
    <w:p w:rsidR="00A32612" w:rsidRDefault="008548B5">
      <w:pPr>
        <w:pStyle w:val="Standard"/>
        <w:rPr>
          <w:rFonts w:ascii="Verdana" w:hAnsi="Verdana"/>
          <w:b/>
          <w:bCs/>
          <w:sz w:val="22"/>
          <w:szCs w:val="22"/>
        </w:rPr>
      </w:pPr>
      <w:r>
        <w:rPr>
          <w:rFonts w:ascii="Verdana" w:hAnsi="Verdana"/>
          <w:b/>
          <w:bCs/>
          <w:sz w:val="22"/>
          <w:szCs w:val="22"/>
        </w:rPr>
        <w:t>Call to Service</w:t>
      </w:r>
    </w:p>
    <w:p w:rsidR="00A32612" w:rsidRDefault="008548B5">
      <w:pPr>
        <w:pStyle w:val="Standard"/>
        <w:rPr>
          <w:rFonts w:ascii="Verdana" w:hAnsi="Verdana"/>
          <w:sz w:val="22"/>
          <w:szCs w:val="22"/>
        </w:rPr>
      </w:pPr>
      <w:r>
        <w:rPr>
          <w:rFonts w:ascii="Verdana" w:hAnsi="Verdana"/>
          <w:sz w:val="22"/>
          <w:szCs w:val="22"/>
        </w:rPr>
        <w:tab/>
      </w:r>
    </w:p>
    <w:p w:rsidR="00A32612" w:rsidRDefault="008548B5">
      <w:pPr>
        <w:pStyle w:val="Standard"/>
        <w:rPr>
          <w:rFonts w:ascii="Verdana" w:hAnsi="Verdana"/>
          <w:sz w:val="22"/>
          <w:szCs w:val="22"/>
        </w:rPr>
      </w:pPr>
      <w:r>
        <w:rPr>
          <w:rFonts w:ascii="Verdana" w:hAnsi="Verdana"/>
          <w:b/>
          <w:bCs/>
          <w:sz w:val="22"/>
          <w:szCs w:val="22"/>
        </w:rPr>
        <w:t>Chalice Lighting</w:t>
      </w:r>
      <w:r>
        <w:rPr>
          <w:rFonts w:ascii="Verdana" w:hAnsi="Verdana"/>
          <w:sz w:val="22"/>
          <w:szCs w:val="22"/>
        </w:rPr>
        <w:tab/>
      </w:r>
      <w:r>
        <w:rPr>
          <w:rFonts w:ascii="Verdana" w:hAnsi="Verdana"/>
          <w:sz w:val="22"/>
          <w:szCs w:val="22"/>
        </w:rPr>
        <w:tab/>
      </w:r>
    </w:p>
    <w:p w:rsidR="00A32612" w:rsidRDefault="008548B5">
      <w:pPr>
        <w:pStyle w:val="Textbody"/>
        <w:spacing w:after="0"/>
        <w:rPr>
          <w:rFonts w:ascii="Verdana" w:hAnsi="Verdana"/>
          <w:color w:val="000000"/>
        </w:rPr>
      </w:pPr>
      <w:bookmarkStart w:id="1" w:name="docs-internal-guid-729f1881-7fff-67a4-03"/>
      <w:bookmarkEnd w:id="1"/>
      <w:r>
        <w:rPr>
          <w:rFonts w:ascii="Verdana" w:hAnsi="Verdana"/>
          <w:color w:val="000000"/>
        </w:rPr>
        <w:t>These are the days that have been given to us,</w:t>
      </w:r>
    </w:p>
    <w:p w:rsidR="00A32612" w:rsidRDefault="008548B5">
      <w:pPr>
        <w:pStyle w:val="Textbody"/>
        <w:spacing w:after="0"/>
        <w:jc w:val="both"/>
        <w:rPr>
          <w:rFonts w:ascii="Verdana" w:hAnsi="Verdana"/>
          <w:color w:val="000000"/>
        </w:rPr>
      </w:pPr>
      <w:r>
        <w:rPr>
          <w:rFonts w:ascii="Verdana" w:hAnsi="Verdana"/>
          <w:color w:val="000000"/>
        </w:rPr>
        <w:t xml:space="preserve">Let us </w:t>
      </w:r>
      <w:r>
        <w:rPr>
          <w:rFonts w:ascii="Verdana" w:hAnsi="Verdana"/>
          <w:color w:val="000000"/>
        </w:rPr>
        <w:t>rejoice and be glad in them.</w:t>
      </w:r>
    </w:p>
    <w:p w:rsidR="00A32612" w:rsidRDefault="008548B5">
      <w:pPr>
        <w:pStyle w:val="Textbody"/>
        <w:spacing w:after="0"/>
        <w:jc w:val="both"/>
        <w:rPr>
          <w:rFonts w:ascii="Verdana" w:hAnsi="Verdana"/>
          <w:color w:val="000000"/>
        </w:rPr>
      </w:pPr>
      <w:r>
        <w:rPr>
          <w:rFonts w:ascii="Verdana" w:hAnsi="Verdana"/>
          <w:color w:val="000000"/>
        </w:rPr>
        <w:t>These are the days of our lives,</w:t>
      </w:r>
    </w:p>
    <w:p w:rsidR="00A32612" w:rsidRDefault="008548B5">
      <w:pPr>
        <w:pStyle w:val="Textbody"/>
        <w:spacing w:after="0"/>
        <w:jc w:val="both"/>
        <w:rPr>
          <w:rFonts w:ascii="Verdana" w:hAnsi="Verdana"/>
          <w:color w:val="000000"/>
        </w:rPr>
      </w:pPr>
      <w:r>
        <w:rPr>
          <w:rFonts w:ascii="Verdana" w:hAnsi="Verdana"/>
          <w:color w:val="000000"/>
        </w:rPr>
        <w:t>Let us live them well in love and service.</w:t>
      </w:r>
    </w:p>
    <w:p w:rsidR="00A32612" w:rsidRDefault="008548B5">
      <w:pPr>
        <w:pStyle w:val="Textbody"/>
        <w:spacing w:after="0"/>
        <w:jc w:val="both"/>
        <w:rPr>
          <w:rFonts w:ascii="Verdana" w:hAnsi="Verdana"/>
          <w:color w:val="000000"/>
        </w:rPr>
      </w:pPr>
      <w:r>
        <w:rPr>
          <w:rFonts w:ascii="Verdana" w:hAnsi="Verdana"/>
          <w:color w:val="000000"/>
        </w:rPr>
        <w:t>These are the days of mystery and wonder,</w:t>
      </w:r>
    </w:p>
    <w:p w:rsidR="00A32612" w:rsidRDefault="008548B5">
      <w:pPr>
        <w:pStyle w:val="Textbody"/>
        <w:spacing w:after="0"/>
        <w:jc w:val="both"/>
        <w:rPr>
          <w:rFonts w:ascii="Verdana" w:hAnsi="Verdana"/>
          <w:color w:val="000000"/>
        </w:rPr>
      </w:pPr>
      <w:r>
        <w:rPr>
          <w:rFonts w:ascii="Verdana" w:hAnsi="Verdana"/>
          <w:color w:val="000000"/>
        </w:rPr>
        <w:t>Let us cherish and celebrate them in gratitude together.</w:t>
      </w:r>
    </w:p>
    <w:p w:rsidR="00A32612" w:rsidRDefault="008548B5">
      <w:pPr>
        <w:pStyle w:val="Textbody"/>
        <w:spacing w:after="0"/>
        <w:jc w:val="both"/>
        <w:rPr>
          <w:rFonts w:ascii="Verdana" w:hAnsi="Verdana"/>
          <w:color w:val="000000"/>
        </w:rPr>
      </w:pPr>
      <w:r>
        <w:rPr>
          <w:rFonts w:ascii="Verdana" w:hAnsi="Verdana"/>
          <w:color w:val="000000"/>
        </w:rPr>
        <w:t>These are the days that have been given to us,</w:t>
      </w:r>
    </w:p>
    <w:p w:rsidR="00A32612" w:rsidRDefault="008548B5">
      <w:pPr>
        <w:pStyle w:val="Textbody"/>
        <w:spacing w:after="0"/>
        <w:jc w:val="both"/>
        <w:rPr>
          <w:rFonts w:ascii="Verdana" w:hAnsi="Verdana"/>
          <w:color w:val="000000"/>
        </w:rPr>
      </w:pPr>
      <w:r>
        <w:rPr>
          <w:rFonts w:ascii="Verdana" w:hAnsi="Verdana"/>
          <w:color w:val="000000"/>
        </w:rPr>
        <w:t xml:space="preserve">Let </w:t>
      </w:r>
      <w:r>
        <w:rPr>
          <w:rFonts w:ascii="Verdana" w:hAnsi="Verdana"/>
          <w:color w:val="000000"/>
        </w:rPr>
        <w:t>us make of them stories worth telling to those who come after us.</w:t>
      </w:r>
    </w:p>
    <w:p w:rsidR="00A32612" w:rsidRDefault="008548B5">
      <w:pPr>
        <w:pStyle w:val="Textbody"/>
        <w:spacing w:after="0"/>
        <w:jc w:val="both"/>
        <w:rPr>
          <w:rFonts w:ascii="Verdana" w:hAnsi="Verdana"/>
          <w:color w:val="2A2A2B"/>
        </w:rPr>
      </w:pPr>
      <w:r>
        <w:rPr>
          <w:rFonts w:ascii="Verdana" w:hAnsi="Verdana"/>
          <w:color w:val="2A2A2B"/>
        </w:rPr>
        <w:t>(William R. Murray)</w:t>
      </w:r>
    </w:p>
    <w:p w:rsidR="00A32612" w:rsidRDefault="00A32612">
      <w:pPr>
        <w:pStyle w:val="Textbody"/>
        <w:spacing w:after="0"/>
        <w:rPr>
          <w:rFonts w:ascii="Verdana" w:hAnsi="Verdana"/>
          <w:b/>
          <w:bCs/>
          <w:sz w:val="22"/>
          <w:szCs w:val="22"/>
        </w:rPr>
      </w:pPr>
    </w:p>
    <w:p w:rsidR="00A32612" w:rsidRDefault="008548B5">
      <w:pPr>
        <w:pStyle w:val="Textbody"/>
        <w:rPr>
          <w:rFonts w:ascii="Verdana" w:hAnsi="Verdana"/>
          <w:b/>
          <w:bCs/>
          <w:sz w:val="22"/>
          <w:szCs w:val="22"/>
        </w:rPr>
      </w:pPr>
      <w:r>
        <w:rPr>
          <w:rFonts w:ascii="Verdana" w:hAnsi="Verdana"/>
          <w:b/>
          <w:bCs/>
          <w:sz w:val="22"/>
          <w:szCs w:val="22"/>
        </w:rPr>
        <w:t xml:space="preserve">Greeting, Congregational News, Collection &amp; Introduction </w:t>
      </w:r>
      <w:proofErr w:type="spellStart"/>
      <w:proofErr w:type="gramStart"/>
      <w:r>
        <w:rPr>
          <w:rFonts w:ascii="Verdana" w:hAnsi="Verdana"/>
          <w:b/>
          <w:bCs/>
          <w:sz w:val="22"/>
          <w:szCs w:val="22"/>
        </w:rPr>
        <w:t>fo</w:t>
      </w:r>
      <w:proofErr w:type="spellEnd"/>
      <w:proofErr w:type="gramEnd"/>
      <w:r>
        <w:rPr>
          <w:rFonts w:ascii="Verdana" w:hAnsi="Verdana"/>
          <w:b/>
          <w:bCs/>
          <w:sz w:val="22"/>
          <w:szCs w:val="22"/>
        </w:rPr>
        <w:t xml:space="preserve"> Speaker</w:t>
      </w:r>
    </w:p>
    <w:p w:rsidR="00A32612" w:rsidRDefault="008548B5">
      <w:pPr>
        <w:pStyle w:val="Textbody"/>
        <w:rPr>
          <w:rFonts w:ascii="Verdana" w:hAnsi="Verdana"/>
          <w:sz w:val="20"/>
          <w:szCs w:val="20"/>
        </w:rPr>
      </w:pPr>
      <w:r>
        <w:rPr>
          <w:rFonts w:ascii="Verdana" w:hAnsi="Verdana"/>
          <w:sz w:val="20"/>
          <w:szCs w:val="20"/>
        </w:rPr>
        <w:t>Bruce A. Bode is a Minister Emeritus at the Quimper Unitarian Universalist Fellowship (QUUF) in Por</w:t>
      </w:r>
      <w:r>
        <w:rPr>
          <w:rFonts w:ascii="Verdana" w:hAnsi="Verdana"/>
          <w:sz w:val="20"/>
          <w:szCs w:val="20"/>
        </w:rPr>
        <w:t>t Townsend, Washington, from which he retired in 2018 as the Senior Minister after serving the congregation for fourteen years (2004-2018).</w:t>
      </w:r>
    </w:p>
    <w:p w:rsidR="00A32612" w:rsidRDefault="008548B5">
      <w:pPr>
        <w:pStyle w:val="Textbody"/>
        <w:rPr>
          <w:rFonts w:ascii="Verdana" w:hAnsi="Verdana"/>
          <w:sz w:val="20"/>
          <w:szCs w:val="20"/>
        </w:rPr>
      </w:pPr>
      <w:r>
        <w:rPr>
          <w:rFonts w:ascii="Verdana" w:hAnsi="Verdana"/>
          <w:sz w:val="20"/>
          <w:szCs w:val="20"/>
        </w:rPr>
        <w:t>Before coming to Port Townsend, Rev. Bode was the Interim Minister of the First Unitarian Universalist Church of Hou</w:t>
      </w:r>
      <w:r>
        <w:rPr>
          <w:rFonts w:ascii="Verdana" w:hAnsi="Verdana"/>
          <w:sz w:val="20"/>
          <w:szCs w:val="20"/>
        </w:rPr>
        <w:t>ston, Texas (2002-2004) and the Hope Unitarian Church in Tulsa, Oklahoma (2001-2002). Prior to that, he served for twenty-two years (1978-2001) as an Associate Minister at the Fountain Street Church in Grand Rapids, Michigan, a large, independent, religiou</w:t>
      </w:r>
      <w:r>
        <w:rPr>
          <w:rFonts w:ascii="Verdana" w:hAnsi="Verdana"/>
          <w:sz w:val="20"/>
          <w:szCs w:val="20"/>
        </w:rPr>
        <w:t>sly liberal congregation.</w:t>
      </w:r>
      <w:r>
        <w:rPr>
          <w:rFonts w:ascii="Verdana" w:hAnsi="Verdana"/>
          <w:sz w:val="20"/>
          <w:szCs w:val="20"/>
        </w:rPr>
        <w:tab/>
      </w:r>
      <w:r>
        <w:rPr>
          <w:rFonts w:ascii="Verdana" w:hAnsi="Verdana"/>
          <w:sz w:val="20"/>
          <w:szCs w:val="20"/>
        </w:rPr>
        <w:br/>
      </w:r>
    </w:p>
    <w:p w:rsidR="00A32612" w:rsidRDefault="008548B5">
      <w:pPr>
        <w:pStyle w:val="Textbody"/>
        <w:spacing w:after="0"/>
        <w:rPr>
          <w:rFonts w:ascii="Verdana" w:hAnsi="Verdana"/>
          <w:sz w:val="22"/>
          <w:szCs w:val="22"/>
        </w:rPr>
      </w:pPr>
      <w:r>
        <w:rPr>
          <w:rFonts w:ascii="Verdana" w:hAnsi="Verdana"/>
          <w:b/>
          <w:bCs/>
          <w:sz w:val="22"/>
          <w:szCs w:val="22"/>
        </w:rPr>
        <w:t>Opening Reading</w:t>
      </w:r>
      <w:r>
        <w:rPr>
          <w:rFonts w:ascii="Verdana" w:hAnsi="Verdana"/>
          <w:b/>
          <w:color w:val="000000"/>
          <w:sz w:val="22"/>
          <w:szCs w:val="22"/>
        </w:rPr>
        <w:t xml:space="preserve">: </w:t>
      </w:r>
      <w:r>
        <w:rPr>
          <w:rFonts w:ascii="Verdana" w:hAnsi="Verdana"/>
          <w:color w:val="000000"/>
          <w:sz w:val="22"/>
          <w:szCs w:val="22"/>
        </w:rPr>
        <w:t>“</w:t>
      </w:r>
      <w:r>
        <w:rPr>
          <w:rFonts w:ascii="Verdana" w:hAnsi="Verdana"/>
          <w:color w:val="000000"/>
          <w:sz w:val="22"/>
          <w:szCs w:val="22"/>
        </w:rPr>
        <w:t>Gratitude without Restraint” (for two voices)</w:t>
      </w:r>
    </w:p>
    <w:p w:rsidR="00A32612" w:rsidRDefault="008548B5">
      <w:pPr>
        <w:pStyle w:val="Textbody"/>
        <w:spacing w:after="0"/>
        <w:rPr>
          <w:rFonts w:ascii="Verdana" w:hAnsi="Verdana"/>
          <w:color w:val="000000"/>
          <w:sz w:val="20"/>
          <w:szCs w:val="20"/>
        </w:rPr>
      </w:pPr>
      <w:r>
        <w:rPr>
          <w:rFonts w:ascii="Verdana" w:hAnsi="Verdana"/>
          <w:color w:val="000000"/>
          <w:sz w:val="20"/>
          <w:szCs w:val="20"/>
        </w:rPr>
        <w:t xml:space="preserve">FIRST READER: On this Sunday set aside for giving thanks, let each one of us, and all of us </w:t>
      </w:r>
      <w:proofErr w:type="gramStart"/>
      <w:r>
        <w:rPr>
          <w:rFonts w:ascii="Verdana" w:hAnsi="Verdana"/>
          <w:color w:val="000000"/>
          <w:sz w:val="20"/>
          <w:szCs w:val="20"/>
        </w:rPr>
        <w:t>together,</w:t>
      </w:r>
      <w:proofErr w:type="gramEnd"/>
      <w:r>
        <w:rPr>
          <w:rFonts w:ascii="Verdana" w:hAnsi="Verdana"/>
          <w:color w:val="000000"/>
          <w:sz w:val="20"/>
          <w:szCs w:val="20"/>
        </w:rPr>
        <w:t xml:space="preserve"> express our gratitude for the incredible gift of life.</w:t>
      </w:r>
    </w:p>
    <w:p w:rsidR="00A32612" w:rsidRDefault="00A32612">
      <w:pPr>
        <w:pStyle w:val="Textbody"/>
        <w:spacing w:after="0"/>
        <w:rPr>
          <w:rFonts w:ascii="Verdana" w:hAnsi="Verdana"/>
          <w:sz w:val="20"/>
          <w:szCs w:val="20"/>
        </w:rPr>
      </w:pPr>
    </w:p>
    <w:p w:rsidR="00A32612" w:rsidRDefault="008548B5">
      <w:pPr>
        <w:pStyle w:val="Textbody"/>
        <w:spacing w:after="0"/>
        <w:jc w:val="both"/>
        <w:rPr>
          <w:rFonts w:ascii="Verdana" w:hAnsi="Verdana"/>
          <w:color w:val="000000"/>
          <w:sz w:val="20"/>
          <w:szCs w:val="20"/>
        </w:rPr>
      </w:pPr>
      <w:r>
        <w:rPr>
          <w:rFonts w:ascii="Verdana" w:hAnsi="Verdana"/>
          <w:color w:val="000000"/>
          <w:sz w:val="20"/>
          <w:szCs w:val="20"/>
        </w:rPr>
        <w:t>SECOND</w:t>
      </w:r>
      <w:r>
        <w:rPr>
          <w:rFonts w:ascii="Verdana" w:hAnsi="Verdana"/>
          <w:color w:val="000000"/>
          <w:sz w:val="20"/>
          <w:szCs w:val="20"/>
        </w:rPr>
        <w:t xml:space="preserve"> READER: We are grateful for our beautiful world – for lakes and woods – oceans and deserts – mountains and plains – for the texture of the land and the color of the sky.</w:t>
      </w:r>
    </w:p>
    <w:p w:rsidR="00A32612" w:rsidRDefault="00A32612">
      <w:pPr>
        <w:pStyle w:val="Textbody"/>
        <w:spacing w:after="0"/>
        <w:rPr>
          <w:rFonts w:ascii="Verdana" w:hAnsi="Verdana"/>
          <w:sz w:val="20"/>
          <w:szCs w:val="20"/>
        </w:rPr>
      </w:pPr>
    </w:p>
    <w:p w:rsidR="00A32612" w:rsidRDefault="008548B5">
      <w:pPr>
        <w:pStyle w:val="Textbody"/>
        <w:spacing w:after="0"/>
        <w:rPr>
          <w:rFonts w:ascii="Verdana" w:hAnsi="Verdana"/>
          <w:color w:val="000000"/>
          <w:sz w:val="20"/>
          <w:szCs w:val="20"/>
        </w:rPr>
      </w:pPr>
      <w:r>
        <w:rPr>
          <w:rFonts w:ascii="Verdana" w:hAnsi="Verdana"/>
          <w:color w:val="000000"/>
          <w:sz w:val="20"/>
          <w:szCs w:val="20"/>
        </w:rPr>
        <w:t>FIRST READER: We are grateful for the seasons – summer and winter – spring and autum</w:t>
      </w:r>
      <w:r>
        <w:rPr>
          <w:rFonts w:ascii="Verdana" w:hAnsi="Verdana"/>
          <w:color w:val="000000"/>
          <w:sz w:val="20"/>
          <w:szCs w:val="20"/>
        </w:rPr>
        <w:t>n – warmth and cold – sunshine and rain – the wheeling of the heavens – the wandering of the planets – rise of sun – face of moon.</w:t>
      </w:r>
    </w:p>
    <w:p w:rsidR="00A32612" w:rsidRDefault="00A32612">
      <w:pPr>
        <w:pStyle w:val="Textbody"/>
        <w:spacing w:after="0"/>
        <w:rPr>
          <w:rFonts w:ascii="Verdana" w:hAnsi="Verdana"/>
          <w:sz w:val="20"/>
          <w:szCs w:val="20"/>
        </w:rPr>
      </w:pPr>
    </w:p>
    <w:p w:rsidR="00A32612" w:rsidRDefault="008548B5">
      <w:pPr>
        <w:pStyle w:val="Textbody"/>
        <w:spacing w:after="0"/>
        <w:jc w:val="both"/>
        <w:rPr>
          <w:rFonts w:ascii="Verdana" w:hAnsi="Verdana"/>
          <w:color w:val="000000"/>
          <w:sz w:val="20"/>
          <w:szCs w:val="20"/>
        </w:rPr>
      </w:pPr>
      <w:r>
        <w:rPr>
          <w:rFonts w:ascii="Verdana" w:hAnsi="Verdana"/>
          <w:color w:val="000000"/>
          <w:sz w:val="20"/>
          <w:szCs w:val="20"/>
        </w:rPr>
        <w:t xml:space="preserve">SECOND READER: We are grateful for the abundance of the earth – trees and flowers – birds and fish and animals – for simple </w:t>
      </w:r>
      <w:r>
        <w:rPr>
          <w:rFonts w:ascii="Verdana" w:hAnsi="Verdana"/>
          <w:color w:val="000000"/>
          <w:sz w:val="20"/>
          <w:szCs w:val="20"/>
        </w:rPr>
        <w:t>grass and all that grows from the soil.</w:t>
      </w:r>
    </w:p>
    <w:p w:rsidR="00A32612" w:rsidRDefault="00A32612">
      <w:pPr>
        <w:pStyle w:val="Textbody"/>
        <w:spacing w:after="0"/>
        <w:rPr>
          <w:rFonts w:ascii="Verdana" w:hAnsi="Verdana"/>
          <w:sz w:val="20"/>
          <w:szCs w:val="20"/>
        </w:rPr>
      </w:pPr>
    </w:p>
    <w:p w:rsidR="00A32612" w:rsidRDefault="008548B5">
      <w:pPr>
        <w:pStyle w:val="Textbody"/>
        <w:spacing w:after="0"/>
        <w:jc w:val="both"/>
        <w:rPr>
          <w:rFonts w:ascii="Verdana" w:hAnsi="Verdana"/>
          <w:color w:val="000000"/>
          <w:sz w:val="20"/>
          <w:szCs w:val="20"/>
        </w:rPr>
      </w:pPr>
      <w:r>
        <w:rPr>
          <w:rFonts w:ascii="Verdana" w:hAnsi="Verdana"/>
          <w:color w:val="000000"/>
          <w:sz w:val="20"/>
          <w:szCs w:val="20"/>
        </w:rPr>
        <w:t>FIRST READER: We are grateful for parents and children, friends and community, and for every occasion of celebration.</w:t>
      </w:r>
    </w:p>
    <w:p w:rsidR="00A32612" w:rsidRDefault="00A32612">
      <w:pPr>
        <w:pStyle w:val="Textbody"/>
        <w:spacing w:after="0"/>
        <w:rPr>
          <w:rFonts w:ascii="Verdana" w:hAnsi="Verdana"/>
          <w:sz w:val="20"/>
          <w:szCs w:val="20"/>
        </w:rPr>
      </w:pPr>
    </w:p>
    <w:p w:rsidR="00A32612" w:rsidRDefault="008548B5">
      <w:pPr>
        <w:pStyle w:val="Textbody"/>
        <w:spacing w:after="0"/>
        <w:jc w:val="both"/>
        <w:rPr>
          <w:rFonts w:ascii="Verdana" w:hAnsi="Verdana"/>
          <w:color w:val="000000"/>
          <w:sz w:val="20"/>
          <w:szCs w:val="20"/>
        </w:rPr>
      </w:pPr>
      <w:r>
        <w:rPr>
          <w:rFonts w:ascii="Verdana" w:hAnsi="Verdana"/>
          <w:color w:val="000000"/>
          <w:sz w:val="20"/>
          <w:szCs w:val="20"/>
        </w:rPr>
        <w:lastRenderedPageBreak/>
        <w:t>SECOND READER: We are grateful for the sound of voices, for songs and bells and poems, and for s</w:t>
      </w:r>
      <w:r>
        <w:rPr>
          <w:rFonts w:ascii="Verdana" w:hAnsi="Verdana"/>
          <w:color w:val="000000"/>
          <w:sz w:val="20"/>
          <w:szCs w:val="20"/>
        </w:rPr>
        <w:t>miles on faces passing by.</w:t>
      </w:r>
    </w:p>
    <w:p w:rsidR="00A32612" w:rsidRDefault="00A32612">
      <w:pPr>
        <w:pStyle w:val="Textbody"/>
        <w:spacing w:after="0"/>
        <w:rPr>
          <w:rFonts w:ascii="Verdana" w:hAnsi="Verdana"/>
          <w:sz w:val="20"/>
          <w:szCs w:val="20"/>
        </w:rPr>
      </w:pPr>
    </w:p>
    <w:p w:rsidR="00A32612" w:rsidRDefault="008548B5">
      <w:pPr>
        <w:pStyle w:val="Textbody"/>
        <w:spacing w:after="0"/>
        <w:jc w:val="both"/>
        <w:rPr>
          <w:rFonts w:ascii="Verdana" w:hAnsi="Verdana"/>
          <w:color w:val="000000"/>
          <w:sz w:val="20"/>
          <w:szCs w:val="20"/>
        </w:rPr>
      </w:pPr>
      <w:r>
        <w:rPr>
          <w:rFonts w:ascii="Verdana" w:hAnsi="Verdana"/>
          <w:color w:val="000000"/>
          <w:sz w:val="20"/>
          <w:szCs w:val="20"/>
        </w:rPr>
        <w:t>FIRST READER: We are grateful for all those who came before us, those who planted and built and toiled, those who suffered and sacrificed, those who established ideals of justice, equity, and democracy.</w:t>
      </w:r>
    </w:p>
    <w:p w:rsidR="00A32612" w:rsidRDefault="00A32612">
      <w:pPr>
        <w:pStyle w:val="Textbody"/>
        <w:spacing w:after="0"/>
        <w:rPr>
          <w:rFonts w:ascii="Verdana" w:hAnsi="Verdana"/>
          <w:sz w:val="20"/>
          <w:szCs w:val="20"/>
        </w:rPr>
      </w:pPr>
    </w:p>
    <w:p w:rsidR="00A32612" w:rsidRDefault="008548B5">
      <w:pPr>
        <w:pStyle w:val="Textbody"/>
        <w:spacing w:after="0"/>
        <w:jc w:val="both"/>
        <w:rPr>
          <w:rFonts w:ascii="Verdana" w:hAnsi="Verdana"/>
          <w:color w:val="000000"/>
          <w:sz w:val="20"/>
          <w:szCs w:val="20"/>
        </w:rPr>
      </w:pPr>
      <w:r>
        <w:rPr>
          <w:rFonts w:ascii="Verdana" w:hAnsi="Verdana"/>
          <w:color w:val="000000"/>
          <w:sz w:val="20"/>
          <w:szCs w:val="20"/>
        </w:rPr>
        <w:t xml:space="preserve">SECOND READER: We are </w:t>
      </w:r>
      <w:r>
        <w:rPr>
          <w:rFonts w:ascii="Verdana" w:hAnsi="Verdana"/>
          <w:color w:val="000000"/>
          <w:sz w:val="20"/>
          <w:szCs w:val="20"/>
        </w:rPr>
        <w:t>grateful for the innumerable gifts we have inherited, and grateful also for the responsibility of our privileges.</w:t>
      </w:r>
    </w:p>
    <w:p w:rsidR="00A32612" w:rsidRDefault="00A32612">
      <w:pPr>
        <w:pStyle w:val="Textbody"/>
        <w:spacing w:after="0"/>
        <w:rPr>
          <w:rFonts w:ascii="Verdana" w:hAnsi="Verdana"/>
          <w:sz w:val="20"/>
          <w:szCs w:val="20"/>
        </w:rPr>
      </w:pPr>
    </w:p>
    <w:p w:rsidR="00A32612" w:rsidRDefault="008548B5">
      <w:pPr>
        <w:pStyle w:val="Textbody"/>
        <w:spacing w:after="0"/>
        <w:jc w:val="both"/>
        <w:rPr>
          <w:rFonts w:ascii="Verdana" w:hAnsi="Verdana"/>
          <w:color w:val="000000"/>
          <w:sz w:val="20"/>
          <w:szCs w:val="20"/>
        </w:rPr>
      </w:pPr>
      <w:r>
        <w:rPr>
          <w:rFonts w:ascii="Verdana" w:hAnsi="Verdana"/>
          <w:color w:val="000000"/>
          <w:sz w:val="20"/>
          <w:szCs w:val="20"/>
        </w:rPr>
        <w:t>FIRST READER: Let our gratitude pour forth without restraint to light up our world with joy,</w:t>
      </w:r>
    </w:p>
    <w:p w:rsidR="00A32612" w:rsidRDefault="00A32612">
      <w:pPr>
        <w:pStyle w:val="Textbody"/>
        <w:spacing w:after="0"/>
        <w:rPr>
          <w:rFonts w:ascii="Verdana" w:hAnsi="Verdana"/>
          <w:sz w:val="20"/>
          <w:szCs w:val="20"/>
        </w:rPr>
      </w:pPr>
    </w:p>
    <w:p w:rsidR="00A32612" w:rsidRDefault="008548B5">
      <w:pPr>
        <w:pStyle w:val="Textbody"/>
        <w:spacing w:after="0"/>
        <w:jc w:val="both"/>
        <w:rPr>
          <w:rFonts w:ascii="Verdana" w:hAnsi="Verdana"/>
          <w:sz w:val="20"/>
          <w:szCs w:val="20"/>
        </w:rPr>
      </w:pPr>
      <w:r>
        <w:rPr>
          <w:rFonts w:ascii="Verdana" w:hAnsi="Verdana"/>
          <w:color w:val="000000"/>
          <w:sz w:val="20"/>
          <w:szCs w:val="20"/>
        </w:rPr>
        <w:t>SECOND READER: For joy, like love, can split th</w:t>
      </w:r>
      <w:r>
        <w:rPr>
          <w:rFonts w:ascii="Verdana" w:hAnsi="Verdana"/>
          <w:color w:val="000000"/>
          <w:sz w:val="20"/>
          <w:szCs w:val="20"/>
        </w:rPr>
        <w:t>e sky in two and let the face of God shine through.</w:t>
      </w:r>
      <w:r>
        <w:rPr>
          <w:rFonts w:ascii="Verdana" w:hAnsi="Verdana"/>
          <w:color w:val="000000"/>
          <w:sz w:val="20"/>
          <w:szCs w:val="20"/>
        </w:rPr>
        <w:t xml:space="preserve"> (</w:t>
      </w:r>
      <w:proofErr w:type="gramStart"/>
      <w:r>
        <w:rPr>
          <w:rFonts w:ascii="Verdana" w:hAnsi="Verdana"/>
          <w:color w:val="000000"/>
          <w:sz w:val="20"/>
          <w:szCs w:val="20"/>
        </w:rPr>
        <w:t>t</w:t>
      </w:r>
      <w:r>
        <w:rPr>
          <w:rFonts w:ascii="Verdana" w:hAnsi="Verdana"/>
          <w:color w:val="000000"/>
          <w:sz w:val="20"/>
          <w:szCs w:val="20"/>
        </w:rPr>
        <w:t>he</w:t>
      </w:r>
      <w:proofErr w:type="gramEnd"/>
      <w:r>
        <w:rPr>
          <w:rFonts w:ascii="Verdana" w:hAnsi="Verdana"/>
          <w:color w:val="000000"/>
          <w:sz w:val="20"/>
          <w:szCs w:val="20"/>
        </w:rPr>
        <w:t xml:space="preserve"> concluding response of this reading is adapted from Edna St. Vincent Millay’s line, “The soul can split the sky in two and let the face of God shine through.”)</w:t>
      </w:r>
    </w:p>
    <w:p w:rsidR="00A32612" w:rsidRDefault="00A32612">
      <w:pPr>
        <w:pStyle w:val="Textbody"/>
        <w:rPr>
          <w:rFonts w:ascii="Verdana" w:hAnsi="Verdana"/>
          <w:color w:val="000000"/>
          <w:sz w:val="20"/>
          <w:szCs w:val="20"/>
        </w:rPr>
      </w:pPr>
    </w:p>
    <w:p w:rsidR="00A32612" w:rsidRDefault="008548B5">
      <w:pPr>
        <w:pStyle w:val="Textbody"/>
      </w:pPr>
      <w:r>
        <w:rPr>
          <w:rFonts w:ascii="Verdana" w:hAnsi="Verdana"/>
          <w:b/>
          <w:bCs/>
          <w:color w:val="000000"/>
          <w:sz w:val="22"/>
          <w:szCs w:val="22"/>
        </w:rPr>
        <w:t>Opening Hymn</w:t>
      </w:r>
      <w:r>
        <w:rPr>
          <w:rFonts w:ascii="Verdana" w:hAnsi="Verdana"/>
          <w:color w:val="000000"/>
          <w:sz w:val="22"/>
          <w:szCs w:val="22"/>
        </w:rPr>
        <w:t xml:space="preserve"> “</w:t>
      </w:r>
      <w:r>
        <w:rPr>
          <w:rFonts w:ascii="Verdana" w:hAnsi="Verdana"/>
          <w:i/>
          <w:iCs/>
          <w:color w:val="000000"/>
          <w:sz w:val="22"/>
          <w:szCs w:val="22"/>
        </w:rPr>
        <w:t xml:space="preserve">We Give Thanks” </w:t>
      </w:r>
      <w:r>
        <w:rPr>
          <w:rFonts w:ascii="Verdana" w:hAnsi="Verdana"/>
          <w:color w:val="000000"/>
          <w:sz w:val="22"/>
          <w:szCs w:val="22"/>
        </w:rPr>
        <w:t>https://youtu.be/MUEU4rMx-MU</w:t>
      </w:r>
    </w:p>
    <w:p w:rsidR="00A32612" w:rsidRDefault="008548B5">
      <w:pPr>
        <w:pStyle w:val="Standard"/>
        <w:ind w:left="855"/>
        <w:rPr>
          <w:rFonts w:ascii="Verdana" w:hAnsi="Verdana"/>
          <w:color w:val="000000"/>
          <w:sz w:val="22"/>
          <w:szCs w:val="22"/>
        </w:rPr>
      </w:pPr>
      <w:r>
        <w:rPr>
          <w:rFonts w:ascii="Verdana" w:hAnsi="Verdana"/>
          <w:color w:val="000000"/>
          <w:sz w:val="22"/>
          <w:szCs w:val="22"/>
        </w:rPr>
        <w:t>Oh we give thanks for this precious day</w:t>
      </w:r>
    </w:p>
    <w:p w:rsidR="00A32612" w:rsidRDefault="008548B5">
      <w:pPr>
        <w:pStyle w:val="Standard"/>
        <w:widowControl/>
        <w:ind w:left="870"/>
        <w:rPr>
          <w:rFonts w:ascii="Verdana" w:hAnsi="Verdana"/>
          <w:color w:val="050505"/>
          <w:sz w:val="22"/>
          <w:szCs w:val="22"/>
        </w:rPr>
      </w:pPr>
      <w:r>
        <w:rPr>
          <w:rFonts w:ascii="Verdana" w:hAnsi="Verdana"/>
          <w:color w:val="050505"/>
          <w:sz w:val="22"/>
          <w:szCs w:val="22"/>
        </w:rPr>
        <w:t>For all gathered here and those far away</w:t>
      </w:r>
    </w:p>
    <w:p w:rsidR="00A32612" w:rsidRDefault="008548B5">
      <w:pPr>
        <w:pStyle w:val="Standard"/>
        <w:widowControl/>
        <w:ind w:left="870"/>
        <w:rPr>
          <w:rFonts w:ascii="Verdana" w:hAnsi="Verdana"/>
          <w:color w:val="050505"/>
          <w:sz w:val="22"/>
          <w:szCs w:val="22"/>
        </w:rPr>
      </w:pPr>
      <w:r>
        <w:rPr>
          <w:rFonts w:ascii="Verdana" w:hAnsi="Verdana"/>
          <w:color w:val="050505"/>
          <w:sz w:val="22"/>
          <w:szCs w:val="22"/>
        </w:rPr>
        <w:t>For this time we share with love and care</w:t>
      </w:r>
    </w:p>
    <w:p w:rsidR="00A32612" w:rsidRDefault="008548B5">
      <w:pPr>
        <w:pStyle w:val="Standard"/>
        <w:widowControl/>
        <w:ind w:left="870"/>
        <w:rPr>
          <w:rFonts w:ascii="Verdana" w:hAnsi="Verdana"/>
          <w:color w:val="050505"/>
          <w:sz w:val="22"/>
          <w:szCs w:val="22"/>
        </w:rPr>
      </w:pPr>
      <w:r>
        <w:rPr>
          <w:rFonts w:ascii="Verdana" w:hAnsi="Verdana"/>
          <w:color w:val="050505"/>
          <w:sz w:val="22"/>
          <w:szCs w:val="22"/>
        </w:rPr>
        <w:t>Oh, we give thanks for this precious day</w:t>
      </w:r>
    </w:p>
    <w:p w:rsidR="00A32612" w:rsidRDefault="008548B5">
      <w:pPr>
        <w:pStyle w:val="Textbody"/>
      </w:pPr>
      <w:r>
        <w:br/>
      </w:r>
      <w:r>
        <w:rPr>
          <w:rFonts w:ascii="Verdana" w:hAnsi="Verdana"/>
          <w:b/>
          <w:bCs/>
          <w:sz w:val="22"/>
          <w:szCs w:val="22"/>
        </w:rPr>
        <w:t>Sharing of Joys and Sorrows</w:t>
      </w:r>
    </w:p>
    <w:p w:rsidR="00A32612" w:rsidRDefault="008548B5">
      <w:pPr>
        <w:pStyle w:val="Standard"/>
        <w:rPr>
          <w:rFonts w:ascii="Verdana" w:hAnsi="Verdana"/>
          <w:sz w:val="22"/>
          <w:szCs w:val="22"/>
        </w:rPr>
      </w:pPr>
      <w:r>
        <w:rPr>
          <w:rFonts w:ascii="Verdana" w:hAnsi="Verdana"/>
          <w:sz w:val="22"/>
          <w:szCs w:val="22"/>
        </w:rPr>
        <w:t xml:space="preserve">  </w:t>
      </w:r>
      <w:r>
        <w:rPr>
          <w:rFonts w:ascii="Verdana" w:hAnsi="Verdana"/>
          <w:b/>
          <w:bCs/>
          <w:sz w:val="22"/>
          <w:szCs w:val="22"/>
        </w:rPr>
        <w:t xml:space="preserve"> </w:t>
      </w:r>
      <w:r>
        <w:rPr>
          <w:rFonts w:ascii="Verdana" w:hAnsi="Verdana"/>
          <w:sz w:val="22"/>
          <w:szCs w:val="22"/>
        </w:rPr>
        <w:tab/>
      </w:r>
      <w:r>
        <w:rPr>
          <w:rFonts w:ascii="Verdana" w:hAnsi="Verdana"/>
          <w:sz w:val="22"/>
          <w:szCs w:val="22"/>
        </w:rPr>
        <w:tab/>
      </w:r>
    </w:p>
    <w:p w:rsidR="00A32612" w:rsidRDefault="008548B5">
      <w:pPr>
        <w:pStyle w:val="Textbody"/>
        <w:rPr>
          <w:rFonts w:ascii="Verdana" w:hAnsi="Verdana"/>
          <w:sz w:val="22"/>
          <w:szCs w:val="22"/>
        </w:rPr>
      </w:pPr>
      <w:bookmarkStart w:id="2" w:name="docs-internal-guid-6f9751fa-7fff-0a3f-84"/>
      <w:bookmarkEnd w:id="2"/>
      <w:r>
        <w:rPr>
          <w:rFonts w:ascii="Verdana" w:hAnsi="Verdana"/>
          <w:b/>
          <w:bCs/>
          <w:color w:val="000000"/>
          <w:sz w:val="22"/>
          <w:szCs w:val="22"/>
        </w:rPr>
        <w:t>Reading</w:t>
      </w:r>
      <w:r>
        <w:rPr>
          <w:rFonts w:ascii="Verdana" w:hAnsi="Verdana"/>
          <w:color w:val="000000"/>
          <w:sz w:val="22"/>
          <w:szCs w:val="22"/>
        </w:rPr>
        <w:t xml:space="preserve"> </w:t>
      </w:r>
      <w:r>
        <w:rPr>
          <w:rFonts w:ascii="Verdana" w:hAnsi="Verdana"/>
          <w:color w:val="000000"/>
          <w:sz w:val="22"/>
          <w:szCs w:val="22"/>
        </w:rPr>
        <w:t>Albert Schweitzer, from</w:t>
      </w:r>
      <w:r>
        <w:rPr>
          <w:rFonts w:ascii="Verdana" w:hAnsi="Verdana"/>
          <w:color w:val="000000"/>
          <w:sz w:val="22"/>
          <w:szCs w:val="22"/>
        </w:rPr>
        <w:t xml:space="preserve"> </w:t>
      </w:r>
      <w:r>
        <w:rPr>
          <w:rFonts w:ascii="Verdana" w:hAnsi="Verdana"/>
          <w:i/>
          <w:color w:val="000000"/>
          <w:sz w:val="22"/>
          <w:szCs w:val="22"/>
        </w:rPr>
        <w:t>Memoirs of Childhood and Youth</w:t>
      </w:r>
    </w:p>
    <w:p w:rsidR="00A32612" w:rsidRDefault="008548B5">
      <w:pPr>
        <w:pStyle w:val="Textbody"/>
        <w:spacing w:after="0" w:line="288" w:lineRule="auto"/>
        <w:ind w:left="432"/>
        <w:jc w:val="both"/>
        <w:rPr>
          <w:rFonts w:ascii="Verdana" w:hAnsi="Verdana"/>
          <w:color w:val="000000"/>
          <w:sz w:val="20"/>
          <w:szCs w:val="20"/>
        </w:rPr>
      </w:pPr>
      <w:r>
        <w:rPr>
          <w:rFonts w:ascii="Verdana" w:hAnsi="Verdana"/>
          <w:color w:val="000000"/>
          <w:sz w:val="20"/>
          <w:szCs w:val="20"/>
        </w:rPr>
        <w:t>When I look back upon my early days I am stirred by the thought of the number of people whom I have to thank for what they gave me or for what they were to me. At the same time I am haunted by an oppressive consciousness of</w:t>
      </w:r>
      <w:r>
        <w:rPr>
          <w:rFonts w:ascii="Verdana" w:hAnsi="Verdana"/>
          <w:color w:val="000000"/>
          <w:sz w:val="20"/>
          <w:szCs w:val="20"/>
        </w:rPr>
        <w:t xml:space="preserve"> the little gratitude I really showed them while I was young. How many of them have said farewell to life without my having made clear to them what it meant to me to receive from them so much kindness or so much care! Many a time have I, with a feeling of </w:t>
      </w:r>
      <w:r>
        <w:rPr>
          <w:rFonts w:ascii="Verdana" w:hAnsi="Verdana"/>
          <w:color w:val="000000"/>
          <w:sz w:val="20"/>
          <w:szCs w:val="20"/>
        </w:rPr>
        <w:t xml:space="preserve">shame, said quietly to myself over a grave the words which my mouth ought to have spoken to the departed, while he or she was still in the </w:t>
      </w:r>
      <w:proofErr w:type="gramStart"/>
      <w:r>
        <w:rPr>
          <w:rFonts w:ascii="Verdana" w:hAnsi="Verdana"/>
          <w:color w:val="000000"/>
          <w:sz w:val="20"/>
          <w:szCs w:val="20"/>
        </w:rPr>
        <w:t>flesh.</w:t>
      </w:r>
      <w:proofErr w:type="gramEnd"/>
    </w:p>
    <w:p w:rsidR="00A32612" w:rsidRDefault="008548B5">
      <w:pPr>
        <w:pStyle w:val="Textbody"/>
        <w:spacing w:after="0" w:line="288" w:lineRule="auto"/>
        <w:ind w:left="432"/>
        <w:jc w:val="both"/>
        <w:rPr>
          <w:rFonts w:ascii="Verdana" w:hAnsi="Verdana"/>
          <w:color w:val="000000"/>
          <w:sz w:val="20"/>
          <w:szCs w:val="20"/>
        </w:rPr>
      </w:pPr>
      <w:r>
        <w:rPr>
          <w:rFonts w:ascii="Verdana" w:hAnsi="Verdana"/>
          <w:color w:val="000000"/>
          <w:sz w:val="20"/>
          <w:szCs w:val="20"/>
        </w:rPr>
        <w:t>For all that, I think I can say with truth that I am not ungrateful. I did occasionally wake up out of that yo</w:t>
      </w:r>
      <w:r>
        <w:rPr>
          <w:rFonts w:ascii="Verdana" w:hAnsi="Verdana"/>
          <w:color w:val="000000"/>
          <w:sz w:val="20"/>
          <w:szCs w:val="20"/>
        </w:rPr>
        <w:t>uthful thoughtlessness, which accepted as a matter of course all the care and kindness that I experienced from others, and I believe I became sensitive to my duty in this matter just as early as I did to the prevalence of suffering the world. But down to m</w:t>
      </w:r>
      <w:r>
        <w:rPr>
          <w:rFonts w:ascii="Verdana" w:hAnsi="Verdana"/>
          <w:color w:val="000000"/>
          <w:sz w:val="20"/>
          <w:szCs w:val="20"/>
        </w:rPr>
        <w:t>y twentieth year, and even later still, I did not exert myself sufficiently to express the gratitude, which was really in my heart. I valued too low the pleasure felt at receiving real proofs of gratitude. Often, too, shyness prevented me from expressing t</w:t>
      </w:r>
      <w:r>
        <w:rPr>
          <w:rFonts w:ascii="Verdana" w:hAnsi="Verdana"/>
          <w:color w:val="000000"/>
          <w:sz w:val="20"/>
          <w:szCs w:val="20"/>
        </w:rPr>
        <w:t>he gratitude that I really felt.</w:t>
      </w:r>
    </w:p>
    <w:p w:rsidR="00A32612" w:rsidRDefault="008548B5">
      <w:pPr>
        <w:pStyle w:val="Textbody"/>
        <w:spacing w:after="0" w:line="288" w:lineRule="auto"/>
        <w:ind w:left="432"/>
        <w:jc w:val="both"/>
        <w:rPr>
          <w:color w:val="000000"/>
        </w:rPr>
      </w:pPr>
      <w:r>
        <w:rPr>
          <w:rFonts w:ascii="Verdana" w:hAnsi="Verdana"/>
          <w:color w:val="000000"/>
          <w:sz w:val="20"/>
          <w:szCs w:val="20"/>
        </w:rPr>
        <w:t>As a result of this experience with myself I refuse to think that there is as much ingratitude in the world as is commonly maintained: I have never interpreted the parable of the Ten Lepers to mean that only one was gratefu</w:t>
      </w:r>
      <w:r>
        <w:rPr>
          <w:rFonts w:ascii="Verdana" w:hAnsi="Verdana"/>
          <w:color w:val="000000"/>
          <w:sz w:val="20"/>
          <w:szCs w:val="20"/>
        </w:rPr>
        <w:t>l. All the ten, surely, were grateful, but nine of them hurried home first, so as to greet their friends and attend to their business as soon as possible, intending to go to Jesus soon afterwards and thank him. But things turned out otherwise; they were ke</w:t>
      </w:r>
      <w:r>
        <w:rPr>
          <w:rFonts w:ascii="Verdana" w:hAnsi="Verdana"/>
          <w:color w:val="000000"/>
          <w:sz w:val="20"/>
          <w:szCs w:val="20"/>
        </w:rPr>
        <w:t>pt at home longer than they meant to be, and in the meanwhile Jesus was put to death. One of them,</w:t>
      </w:r>
      <w:r>
        <w:rPr>
          <w:rFonts w:ascii="Verdana" w:hAnsi="Verdana"/>
          <w:color w:val="000000"/>
          <w:sz w:val="22"/>
          <w:szCs w:val="22"/>
        </w:rPr>
        <w:t xml:space="preserve"> </w:t>
      </w:r>
      <w:r>
        <w:rPr>
          <w:rFonts w:ascii="Verdana" w:hAnsi="Verdana"/>
          <w:color w:val="000000"/>
          <w:sz w:val="20"/>
          <w:szCs w:val="20"/>
        </w:rPr>
        <w:t>however, had a disposition, which made him act at once as his feelings bade him; he sought out the person who had helped him, and refreshed his soul with the</w:t>
      </w:r>
      <w:r>
        <w:rPr>
          <w:rFonts w:ascii="Verdana" w:hAnsi="Verdana"/>
          <w:color w:val="000000"/>
          <w:sz w:val="20"/>
          <w:szCs w:val="20"/>
        </w:rPr>
        <w:t xml:space="preserve"> assurance of his gratitude.</w:t>
      </w:r>
    </w:p>
    <w:p w:rsidR="00A32612" w:rsidRDefault="008548B5">
      <w:pPr>
        <w:pStyle w:val="Textbody"/>
        <w:spacing w:after="0" w:line="288" w:lineRule="auto"/>
        <w:ind w:left="432"/>
        <w:jc w:val="both"/>
        <w:rPr>
          <w:rFonts w:ascii="Verdana" w:hAnsi="Verdana"/>
          <w:color w:val="000000"/>
          <w:sz w:val="20"/>
          <w:szCs w:val="20"/>
        </w:rPr>
      </w:pPr>
      <w:r>
        <w:rPr>
          <w:rFonts w:ascii="Verdana" w:hAnsi="Verdana"/>
          <w:color w:val="000000"/>
          <w:sz w:val="20"/>
          <w:szCs w:val="20"/>
        </w:rPr>
        <w:lastRenderedPageBreak/>
        <w:t xml:space="preserve">In the same way we ought all to make an effort to act on our first thoughts and let our unspoken gratitude find expression. Then there will be more </w:t>
      </w:r>
      <w:proofErr w:type="gramStart"/>
      <w:r>
        <w:rPr>
          <w:rFonts w:ascii="Verdana" w:hAnsi="Verdana"/>
          <w:color w:val="000000"/>
          <w:sz w:val="20"/>
          <w:szCs w:val="20"/>
        </w:rPr>
        <w:t>sunshine</w:t>
      </w:r>
      <w:proofErr w:type="gramEnd"/>
      <w:r>
        <w:rPr>
          <w:rFonts w:ascii="Verdana" w:hAnsi="Verdana"/>
          <w:color w:val="000000"/>
          <w:sz w:val="20"/>
          <w:szCs w:val="20"/>
        </w:rPr>
        <w:t xml:space="preserve"> in the world, and more power to work for what is good. But as concerns</w:t>
      </w:r>
      <w:r>
        <w:rPr>
          <w:rFonts w:ascii="Verdana" w:hAnsi="Verdana"/>
          <w:color w:val="000000"/>
          <w:sz w:val="20"/>
          <w:szCs w:val="20"/>
        </w:rPr>
        <w:t xml:space="preserve"> ourselves we must all of us take care not to adopt as part of our theory of life people's bitter sayings about the ingratitude in the world. A great deal of water is flowing underground which never comes up as a spring. In that thought we may find comfort</w:t>
      </w:r>
      <w:r>
        <w:rPr>
          <w:rFonts w:ascii="Verdana" w:hAnsi="Verdana"/>
          <w:color w:val="000000"/>
          <w:sz w:val="20"/>
          <w:szCs w:val="20"/>
        </w:rPr>
        <w:t>. But we ourselves must try to be the water which does find its way up; we must become a spring at which men and women can quench their thirst for gratitude.</w:t>
      </w:r>
    </w:p>
    <w:p w:rsidR="00A32612" w:rsidRDefault="008548B5">
      <w:pPr>
        <w:pStyle w:val="Textbody"/>
        <w:spacing w:after="0" w:line="288" w:lineRule="auto"/>
        <w:ind w:left="432"/>
        <w:rPr>
          <w:rFonts w:ascii="Verdana" w:hAnsi="Verdana"/>
          <w:sz w:val="20"/>
          <w:szCs w:val="20"/>
        </w:rPr>
      </w:pPr>
      <w:r>
        <w:rPr>
          <w:rFonts w:ascii="Verdana" w:hAnsi="Verdana"/>
          <w:color w:val="000000"/>
          <w:sz w:val="20"/>
          <w:szCs w:val="20"/>
        </w:rPr>
        <w:t>(Albert Schweitzer,</w:t>
      </w:r>
      <w:r>
        <w:rPr>
          <w:rFonts w:ascii="Verdana" w:hAnsi="Verdana"/>
          <w:color w:val="000000"/>
          <w:sz w:val="20"/>
          <w:szCs w:val="20"/>
        </w:rPr>
        <w:t xml:space="preserve"> </w:t>
      </w:r>
      <w:r>
        <w:rPr>
          <w:rFonts w:ascii="Verdana" w:hAnsi="Verdana"/>
          <w:i/>
          <w:color w:val="000000"/>
          <w:sz w:val="20"/>
          <w:szCs w:val="20"/>
        </w:rPr>
        <w:t>Memoirs of Childhood and Youth</w:t>
      </w:r>
      <w:r>
        <w:rPr>
          <w:rFonts w:ascii="Verdana" w:hAnsi="Verdana"/>
          <w:color w:val="000000"/>
          <w:sz w:val="20"/>
          <w:szCs w:val="20"/>
        </w:rPr>
        <w:t>, pp. 65-66, adjusted for gender)</w:t>
      </w:r>
    </w:p>
    <w:p w:rsidR="00A32612" w:rsidRDefault="008548B5">
      <w:pPr>
        <w:pStyle w:val="Textbody"/>
      </w:pPr>
      <w:r>
        <w:br/>
      </w:r>
      <w:r>
        <w:rPr>
          <w:rFonts w:ascii="Verdana" w:hAnsi="Verdana"/>
          <w:b/>
          <w:bCs/>
          <w:sz w:val="22"/>
          <w:szCs w:val="22"/>
        </w:rPr>
        <w:t>Musical Interlude</w:t>
      </w:r>
      <w:r>
        <w:rPr>
          <w:rFonts w:ascii="Verdana" w:hAnsi="Verdana"/>
          <w:sz w:val="22"/>
          <w:szCs w:val="22"/>
        </w:rPr>
        <w:t xml:space="preserve"> “</w:t>
      </w:r>
      <w:r>
        <w:rPr>
          <w:rFonts w:ascii="Verdana" w:hAnsi="Verdana"/>
          <w:i/>
          <w:iCs/>
          <w:sz w:val="22"/>
          <w:szCs w:val="22"/>
        </w:rPr>
        <w:t>How Can I Keep From Singing</w:t>
      </w:r>
      <w:r>
        <w:rPr>
          <w:rFonts w:ascii="Verdana" w:hAnsi="Verdana"/>
          <w:sz w:val="22"/>
          <w:szCs w:val="22"/>
        </w:rPr>
        <w:t xml:space="preserve">” </w:t>
      </w:r>
      <w:hyperlink r:id="rId8" w:history="1">
        <w:r>
          <w:rPr>
            <w:rFonts w:ascii="Verdana" w:hAnsi="Verdana"/>
            <w:sz w:val="22"/>
            <w:szCs w:val="22"/>
          </w:rPr>
          <w:t>https://youtu.be/VLPP3XmYxXg</w:t>
        </w:r>
      </w:hyperlink>
      <w:r>
        <w:rPr>
          <w:rFonts w:ascii="Verdana" w:hAnsi="Verdana"/>
          <w:sz w:val="22"/>
          <w:szCs w:val="22"/>
        </w:rPr>
        <w:t xml:space="preserve">    NYC Virtual Choir and Orchestra </w:t>
      </w:r>
      <w:r>
        <w:rPr>
          <w:rFonts w:ascii="Verdana" w:hAnsi="Verdana"/>
          <w:sz w:val="20"/>
          <w:szCs w:val="20"/>
        </w:rPr>
        <w:t>(</w:t>
      </w:r>
      <w:proofErr w:type="spellStart"/>
      <w:r>
        <w:rPr>
          <w:rFonts w:ascii="Verdana" w:hAnsi="Verdana"/>
          <w:sz w:val="20"/>
          <w:szCs w:val="20"/>
        </w:rPr>
        <w:t>Organinzed</w:t>
      </w:r>
      <w:proofErr w:type="spellEnd"/>
      <w:r>
        <w:rPr>
          <w:rFonts w:ascii="Verdana" w:hAnsi="Verdana"/>
          <w:sz w:val="20"/>
          <w:szCs w:val="20"/>
        </w:rPr>
        <w:t xml:space="preserve"> by Adam and Matt </w:t>
      </w:r>
      <w:proofErr w:type="spellStart"/>
      <w:r>
        <w:rPr>
          <w:rFonts w:ascii="Verdana" w:hAnsi="Verdana"/>
          <w:sz w:val="20"/>
          <w:szCs w:val="20"/>
        </w:rPr>
        <w:t>Pod</w:t>
      </w:r>
      <w:r>
        <w:rPr>
          <w:rFonts w:ascii="Verdana" w:hAnsi="Verdana"/>
          <w:sz w:val="20"/>
          <w:szCs w:val="20"/>
        </w:rPr>
        <w:t>d</w:t>
      </w:r>
      <w:proofErr w:type="spellEnd"/>
      <w:r>
        <w:rPr>
          <w:rFonts w:ascii="Verdana" w:hAnsi="Verdana"/>
          <w:sz w:val="20"/>
          <w:szCs w:val="20"/>
        </w:rPr>
        <w:t xml:space="preserve"> - “The </w:t>
      </w:r>
      <w:proofErr w:type="spellStart"/>
      <w:r>
        <w:rPr>
          <w:rFonts w:ascii="Verdana" w:hAnsi="Verdana"/>
          <w:sz w:val="20"/>
          <w:szCs w:val="20"/>
        </w:rPr>
        <w:t>Podd</w:t>
      </w:r>
      <w:proofErr w:type="spellEnd"/>
      <w:r>
        <w:rPr>
          <w:rFonts w:ascii="Verdana" w:hAnsi="Verdana"/>
          <w:sz w:val="20"/>
          <w:szCs w:val="20"/>
        </w:rPr>
        <w:t xml:space="preserve"> Brothers”) </w:t>
      </w:r>
      <w:r>
        <w:rPr>
          <w:rFonts w:ascii="Verdana" w:hAnsi="Verdana"/>
          <w:color w:val="0000FF"/>
          <w:sz w:val="20"/>
          <w:szCs w:val="20"/>
        </w:rPr>
        <w:t xml:space="preserve"> </w:t>
      </w:r>
    </w:p>
    <w:p w:rsidR="00A32612" w:rsidRDefault="008548B5">
      <w:pPr>
        <w:pStyle w:val="Standard"/>
        <w:rPr>
          <w:rFonts w:ascii="Verdana" w:hAnsi="Verdana"/>
          <w:b/>
          <w:color w:val="000000"/>
          <w:sz w:val="22"/>
          <w:szCs w:val="22"/>
        </w:rPr>
      </w:pPr>
      <w:r>
        <w:rPr>
          <w:rFonts w:ascii="Verdana" w:hAnsi="Verdana"/>
          <w:b/>
          <w:color w:val="000000"/>
          <w:sz w:val="22"/>
          <w:szCs w:val="22"/>
        </w:rPr>
        <w:t>Poem for Sermon</w:t>
      </w:r>
    </w:p>
    <w:p w:rsidR="00A32612" w:rsidRDefault="008548B5">
      <w:pPr>
        <w:pStyle w:val="Textbody"/>
        <w:spacing w:after="0"/>
        <w:rPr>
          <w:rFonts w:ascii="Verdana" w:hAnsi="Verdana"/>
          <w:color w:val="000000"/>
          <w:sz w:val="20"/>
          <w:szCs w:val="20"/>
        </w:rPr>
      </w:pPr>
      <w:r>
        <w:rPr>
          <w:rFonts w:ascii="Verdana" w:hAnsi="Verdana"/>
          <w:color w:val="000000"/>
          <w:sz w:val="20"/>
          <w:szCs w:val="20"/>
        </w:rPr>
        <w:t>By expenditure of hope,</w:t>
      </w:r>
    </w:p>
    <w:p w:rsidR="00A32612" w:rsidRDefault="008548B5">
      <w:pPr>
        <w:pStyle w:val="Textbody"/>
        <w:spacing w:after="0"/>
        <w:rPr>
          <w:rFonts w:ascii="Verdana" w:hAnsi="Verdana"/>
          <w:color w:val="000000"/>
          <w:sz w:val="20"/>
          <w:szCs w:val="20"/>
        </w:rPr>
      </w:pPr>
      <w:r>
        <w:rPr>
          <w:rFonts w:ascii="Verdana" w:hAnsi="Verdana"/>
          <w:color w:val="000000"/>
          <w:sz w:val="20"/>
          <w:szCs w:val="20"/>
        </w:rPr>
        <w:t>Intelligence, and work,</w:t>
      </w:r>
    </w:p>
    <w:p w:rsidR="00A32612" w:rsidRDefault="008548B5">
      <w:pPr>
        <w:pStyle w:val="Textbody"/>
        <w:spacing w:after="0"/>
        <w:rPr>
          <w:rFonts w:ascii="Verdana" w:hAnsi="Verdana"/>
          <w:color w:val="000000"/>
          <w:sz w:val="20"/>
          <w:szCs w:val="20"/>
        </w:rPr>
      </w:pPr>
      <w:r>
        <w:rPr>
          <w:rFonts w:ascii="Verdana" w:hAnsi="Verdana"/>
          <w:color w:val="000000"/>
          <w:sz w:val="20"/>
          <w:szCs w:val="20"/>
        </w:rPr>
        <w:t>You think you have it fixed.</w:t>
      </w:r>
    </w:p>
    <w:p w:rsidR="00A32612" w:rsidRDefault="008548B5">
      <w:pPr>
        <w:pStyle w:val="Textbody"/>
        <w:spacing w:after="0"/>
        <w:rPr>
          <w:rFonts w:ascii="Verdana" w:hAnsi="Verdana"/>
          <w:sz w:val="20"/>
          <w:szCs w:val="20"/>
        </w:rPr>
      </w:pPr>
      <w:r>
        <w:rPr>
          <w:rFonts w:ascii="Verdana" w:hAnsi="Verdana"/>
          <w:color w:val="000000"/>
          <w:sz w:val="20"/>
          <w:szCs w:val="20"/>
        </w:rPr>
        <w:t>It is unfixed by rule.</w:t>
      </w:r>
      <w:r>
        <w:rPr>
          <w:rFonts w:ascii="Verdana" w:hAnsi="Verdana"/>
          <w:color w:val="000000"/>
          <w:sz w:val="20"/>
          <w:szCs w:val="20"/>
        </w:rPr>
        <w:br/>
      </w:r>
      <w:r>
        <w:rPr>
          <w:rFonts w:ascii="Verdana" w:hAnsi="Verdana"/>
          <w:color w:val="000000"/>
          <w:sz w:val="20"/>
          <w:szCs w:val="20"/>
        </w:rPr>
        <w:t>Within the darkness, all</w:t>
      </w:r>
      <w:r>
        <w:rPr>
          <w:rFonts w:ascii="Verdana" w:hAnsi="Verdana"/>
          <w:color w:val="000000"/>
          <w:sz w:val="20"/>
          <w:szCs w:val="20"/>
        </w:rPr>
        <w:br/>
      </w:r>
      <w:proofErr w:type="gramStart"/>
      <w:r>
        <w:rPr>
          <w:rFonts w:ascii="Verdana" w:hAnsi="Verdana"/>
          <w:color w:val="000000"/>
          <w:sz w:val="20"/>
          <w:szCs w:val="20"/>
        </w:rPr>
        <w:t>Is</w:t>
      </w:r>
      <w:proofErr w:type="gramEnd"/>
      <w:r>
        <w:rPr>
          <w:rFonts w:ascii="Verdana" w:hAnsi="Verdana"/>
          <w:color w:val="000000"/>
          <w:sz w:val="20"/>
          <w:szCs w:val="20"/>
        </w:rPr>
        <w:t xml:space="preserve"> being changed, and you</w:t>
      </w:r>
      <w:r>
        <w:rPr>
          <w:rFonts w:ascii="Verdana" w:hAnsi="Verdana"/>
          <w:color w:val="000000"/>
          <w:sz w:val="20"/>
          <w:szCs w:val="20"/>
        </w:rPr>
        <w:br/>
      </w:r>
      <w:r>
        <w:rPr>
          <w:rFonts w:ascii="Verdana" w:hAnsi="Verdana"/>
          <w:color w:val="000000"/>
          <w:sz w:val="20"/>
          <w:szCs w:val="20"/>
        </w:rPr>
        <w:t>Also will be changed.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t>Now I recall to mind</w:t>
      </w:r>
      <w:r>
        <w:rPr>
          <w:rFonts w:ascii="Verdana" w:hAnsi="Verdana"/>
          <w:color w:val="000000"/>
          <w:sz w:val="20"/>
          <w:szCs w:val="20"/>
        </w:rPr>
        <w:br/>
      </w:r>
      <w:r>
        <w:rPr>
          <w:rFonts w:ascii="Verdana" w:hAnsi="Verdana"/>
          <w:color w:val="000000"/>
          <w:sz w:val="20"/>
          <w:szCs w:val="20"/>
        </w:rPr>
        <w:t xml:space="preserve">A costly year: </w:t>
      </w:r>
      <w:r>
        <w:rPr>
          <w:rFonts w:ascii="Verdana" w:hAnsi="Verdana"/>
          <w:color w:val="000000"/>
          <w:sz w:val="20"/>
          <w:szCs w:val="20"/>
        </w:rPr>
        <w:t>Jane Kenyon</w:t>
      </w:r>
      <w:proofErr w:type="gramStart"/>
      <w:r>
        <w:rPr>
          <w:rFonts w:ascii="Verdana" w:hAnsi="Verdana"/>
          <w:color w:val="000000"/>
          <w:sz w:val="20"/>
          <w:szCs w:val="20"/>
        </w:rPr>
        <w:t>,</w:t>
      </w:r>
      <w:proofErr w:type="gramEnd"/>
      <w:r>
        <w:rPr>
          <w:rFonts w:ascii="Verdana" w:hAnsi="Verdana"/>
          <w:color w:val="000000"/>
          <w:sz w:val="20"/>
          <w:szCs w:val="20"/>
        </w:rPr>
        <w:br/>
      </w:r>
      <w:r>
        <w:rPr>
          <w:rFonts w:ascii="Verdana" w:hAnsi="Verdana"/>
          <w:color w:val="000000"/>
          <w:sz w:val="20"/>
          <w:szCs w:val="20"/>
        </w:rPr>
        <w:t xml:space="preserve">Bill Lippert, Philip </w:t>
      </w:r>
      <w:proofErr w:type="spellStart"/>
      <w:r>
        <w:rPr>
          <w:rFonts w:ascii="Verdana" w:hAnsi="Verdana"/>
          <w:color w:val="000000"/>
          <w:sz w:val="20"/>
          <w:szCs w:val="20"/>
        </w:rPr>
        <w:t>Sherrard</w:t>
      </w:r>
      <w:proofErr w:type="spellEnd"/>
      <w:r>
        <w:rPr>
          <w:rFonts w:ascii="Verdana" w:hAnsi="Verdana"/>
          <w:color w:val="000000"/>
          <w:sz w:val="20"/>
          <w:szCs w:val="20"/>
        </w:rPr>
        <w:t>,</w:t>
      </w:r>
      <w:r>
        <w:rPr>
          <w:rFonts w:ascii="Verdana" w:hAnsi="Verdana"/>
          <w:color w:val="000000"/>
          <w:sz w:val="20"/>
          <w:szCs w:val="20"/>
        </w:rPr>
        <w:br/>
      </w:r>
      <w:r>
        <w:rPr>
          <w:rFonts w:ascii="Verdana" w:hAnsi="Verdana"/>
          <w:color w:val="000000"/>
          <w:sz w:val="20"/>
          <w:szCs w:val="20"/>
        </w:rPr>
        <w:t>All in the same spring dead,</w:t>
      </w:r>
      <w:r>
        <w:rPr>
          <w:rFonts w:ascii="Verdana" w:hAnsi="Verdana"/>
          <w:color w:val="000000"/>
          <w:sz w:val="20"/>
          <w:szCs w:val="20"/>
        </w:rPr>
        <w:br/>
      </w:r>
      <w:r>
        <w:rPr>
          <w:rFonts w:ascii="Verdana" w:hAnsi="Verdana"/>
          <w:color w:val="000000"/>
          <w:sz w:val="20"/>
          <w:szCs w:val="20"/>
        </w:rPr>
        <w:t>So much companionship</w:t>
      </w:r>
      <w:r>
        <w:rPr>
          <w:rFonts w:ascii="Verdana" w:hAnsi="Verdana"/>
          <w:color w:val="000000"/>
          <w:sz w:val="20"/>
          <w:szCs w:val="20"/>
        </w:rPr>
        <w:br/>
      </w:r>
      <w:r>
        <w:rPr>
          <w:rFonts w:ascii="Verdana" w:hAnsi="Verdana"/>
          <w:color w:val="000000"/>
          <w:sz w:val="20"/>
          <w:szCs w:val="20"/>
        </w:rPr>
        <w:t>Gone as the river goes.</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t>And my good workhorse Nick</w:t>
      </w:r>
      <w:r>
        <w:rPr>
          <w:rFonts w:ascii="Verdana" w:hAnsi="Verdana"/>
          <w:color w:val="000000"/>
          <w:sz w:val="20"/>
          <w:szCs w:val="20"/>
        </w:rPr>
        <w:br/>
      </w:r>
      <w:r>
        <w:rPr>
          <w:rFonts w:ascii="Verdana" w:hAnsi="Verdana"/>
          <w:color w:val="000000"/>
          <w:sz w:val="20"/>
          <w:szCs w:val="20"/>
        </w:rPr>
        <w:t>Dead, who called out to me</w:t>
      </w:r>
      <w:r>
        <w:rPr>
          <w:rFonts w:ascii="Verdana" w:hAnsi="Verdana"/>
          <w:color w:val="000000"/>
          <w:sz w:val="20"/>
          <w:szCs w:val="20"/>
        </w:rPr>
        <w:br/>
      </w:r>
      <w:proofErr w:type="gramStart"/>
      <w:r>
        <w:rPr>
          <w:rFonts w:ascii="Verdana" w:hAnsi="Verdana"/>
          <w:color w:val="000000"/>
          <w:sz w:val="20"/>
          <w:szCs w:val="20"/>
        </w:rPr>
        <w:t>In</w:t>
      </w:r>
      <w:proofErr w:type="gramEnd"/>
      <w:r>
        <w:rPr>
          <w:rFonts w:ascii="Verdana" w:hAnsi="Verdana"/>
          <w:color w:val="000000"/>
          <w:sz w:val="20"/>
          <w:szCs w:val="20"/>
        </w:rPr>
        <w:t xml:space="preserve"> his conclusive pain</w:t>
      </w:r>
      <w:r>
        <w:rPr>
          <w:rFonts w:ascii="Verdana" w:hAnsi="Verdana"/>
          <w:color w:val="000000"/>
          <w:sz w:val="20"/>
          <w:szCs w:val="20"/>
        </w:rPr>
        <w:br/>
      </w:r>
      <w:r>
        <w:rPr>
          <w:rFonts w:ascii="Verdana" w:hAnsi="Verdana"/>
          <w:color w:val="000000"/>
          <w:sz w:val="20"/>
          <w:szCs w:val="20"/>
        </w:rPr>
        <w:t>To ask my help. I had</w:t>
      </w:r>
      <w:r>
        <w:rPr>
          <w:rFonts w:ascii="Verdana" w:hAnsi="Verdana"/>
          <w:color w:val="000000"/>
          <w:sz w:val="20"/>
          <w:szCs w:val="20"/>
        </w:rPr>
        <w:br/>
      </w:r>
      <w:r>
        <w:rPr>
          <w:rFonts w:ascii="Verdana" w:hAnsi="Verdana"/>
          <w:color w:val="000000"/>
          <w:sz w:val="20"/>
          <w:szCs w:val="20"/>
        </w:rPr>
        <w:t>No help to give. And flood</w:t>
      </w:r>
      <w:r>
        <w:rPr>
          <w:rFonts w:ascii="Verdana" w:hAnsi="Verdana"/>
          <w:color w:val="000000"/>
          <w:sz w:val="20"/>
          <w:szCs w:val="20"/>
        </w:rPr>
        <w:br/>
      </w:r>
      <w:proofErr w:type="gramStart"/>
      <w:r>
        <w:rPr>
          <w:rFonts w:ascii="Verdana" w:hAnsi="Verdana"/>
          <w:color w:val="000000"/>
          <w:sz w:val="20"/>
          <w:szCs w:val="20"/>
        </w:rPr>
        <w:t>Covered</w:t>
      </w:r>
      <w:proofErr w:type="gramEnd"/>
      <w:r>
        <w:rPr>
          <w:rFonts w:ascii="Verdana" w:hAnsi="Verdana"/>
          <w:color w:val="000000"/>
          <w:sz w:val="20"/>
          <w:szCs w:val="20"/>
        </w:rPr>
        <w:t xml:space="preserve"> th</w:t>
      </w:r>
      <w:r>
        <w:rPr>
          <w:rFonts w:ascii="Verdana" w:hAnsi="Verdana"/>
          <w:color w:val="000000"/>
          <w:sz w:val="20"/>
          <w:szCs w:val="20"/>
        </w:rPr>
        <w:t>e cropland twice.</w:t>
      </w:r>
      <w:r>
        <w:rPr>
          <w:rFonts w:ascii="Verdana" w:hAnsi="Verdana"/>
          <w:color w:val="000000"/>
          <w:sz w:val="20"/>
          <w:szCs w:val="20"/>
        </w:rPr>
        <w:br/>
      </w:r>
      <w:r>
        <w:rPr>
          <w:rFonts w:ascii="Verdana" w:hAnsi="Verdana"/>
          <w:color w:val="000000"/>
          <w:sz w:val="20"/>
          <w:szCs w:val="20"/>
        </w:rPr>
        <w:t>By summer’s end there are</w:t>
      </w:r>
      <w:r>
        <w:rPr>
          <w:rFonts w:ascii="Verdana" w:hAnsi="Verdana"/>
          <w:color w:val="000000"/>
          <w:sz w:val="20"/>
          <w:szCs w:val="20"/>
        </w:rPr>
        <w:br/>
      </w:r>
      <w:r>
        <w:rPr>
          <w:rFonts w:ascii="Verdana" w:hAnsi="Verdana"/>
          <w:color w:val="000000"/>
          <w:sz w:val="20"/>
          <w:szCs w:val="20"/>
        </w:rPr>
        <w:t>No more perfect leaves.</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t>But won't you be ashamed</w:t>
      </w:r>
      <w:r>
        <w:rPr>
          <w:rFonts w:ascii="Verdana" w:hAnsi="Verdana"/>
          <w:color w:val="000000"/>
          <w:sz w:val="20"/>
          <w:szCs w:val="20"/>
        </w:rPr>
        <w:br/>
      </w:r>
      <w:proofErr w:type="gramStart"/>
      <w:r>
        <w:rPr>
          <w:rFonts w:ascii="Verdana" w:hAnsi="Verdana"/>
          <w:color w:val="000000"/>
          <w:sz w:val="20"/>
          <w:szCs w:val="20"/>
        </w:rPr>
        <w:t>To</w:t>
      </w:r>
      <w:proofErr w:type="gramEnd"/>
      <w:r>
        <w:rPr>
          <w:rFonts w:ascii="Verdana" w:hAnsi="Verdana"/>
          <w:color w:val="000000"/>
          <w:sz w:val="20"/>
          <w:szCs w:val="20"/>
        </w:rPr>
        <w:t xml:space="preserve"> count the passing year</w:t>
      </w:r>
      <w:r>
        <w:rPr>
          <w:rFonts w:ascii="Verdana" w:hAnsi="Verdana"/>
          <w:color w:val="000000"/>
          <w:sz w:val="20"/>
          <w:szCs w:val="20"/>
        </w:rPr>
        <w:br/>
      </w:r>
      <w:r>
        <w:rPr>
          <w:rFonts w:ascii="Verdana" w:hAnsi="Verdana"/>
          <w:color w:val="000000"/>
          <w:sz w:val="20"/>
          <w:szCs w:val="20"/>
        </w:rPr>
        <w:t>At its mere cost, your debt</w:t>
      </w:r>
      <w:r>
        <w:rPr>
          <w:rFonts w:ascii="Verdana" w:hAnsi="Verdana"/>
          <w:color w:val="000000"/>
          <w:sz w:val="20"/>
          <w:szCs w:val="20"/>
        </w:rPr>
        <w:br/>
      </w:r>
      <w:r>
        <w:rPr>
          <w:rFonts w:ascii="Verdana" w:hAnsi="Verdana"/>
          <w:color w:val="000000"/>
          <w:sz w:val="20"/>
          <w:szCs w:val="20"/>
        </w:rPr>
        <w:t>Inevitably paid?</w:t>
      </w:r>
      <w:r>
        <w:rPr>
          <w:rFonts w:ascii="Verdana" w:hAnsi="Verdana"/>
          <w:color w:val="000000"/>
          <w:sz w:val="20"/>
          <w:szCs w:val="20"/>
        </w:rPr>
        <w:br/>
      </w:r>
      <w:r>
        <w:rPr>
          <w:rFonts w:ascii="Verdana" w:hAnsi="Verdana"/>
          <w:color w:val="000000"/>
          <w:sz w:val="20"/>
          <w:szCs w:val="20"/>
        </w:rPr>
        <w:t>For every year is costly</w:t>
      </w:r>
      <w:proofErr w:type="gramStart"/>
      <w:r>
        <w:rPr>
          <w:rFonts w:ascii="Verdana" w:hAnsi="Verdana"/>
          <w:color w:val="000000"/>
          <w:sz w:val="20"/>
          <w:szCs w:val="20"/>
        </w:rPr>
        <w:t>,</w:t>
      </w:r>
      <w:proofErr w:type="gramEnd"/>
      <w:r>
        <w:rPr>
          <w:rFonts w:ascii="Verdana" w:hAnsi="Verdana"/>
          <w:color w:val="000000"/>
          <w:sz w:val="20"/>
          <w:szCs w:val="20"/>
        </w:rPr>
        <w:br/>
      </w:r>
      <w:r>
        <w:rPr>
          <w:rFonts w:ascii="Verdana" w:hAnsi="Verdana"/>
          <w:color w:val="000000"/>
          <w:sz w:val="20"/>
          <w:szCs w:val="20"/>
        </w:rPr>
        <w:t>As you know well. Nothing</w:t>
      </w:r>
      <w:r>
        <w:rPr>
          <w:rFonts w:ascii="Verdana" w:hAnsi="Verdana"/>
          <w:color w:val="000000"/>
          <w:sz w:val="20"/>
          <w:szCs w:val="20"/>
        </w:rPr>
        <w:br/>
      </w:r>
      <w:proofErr w:type="gramStart"/>
      <w:r>
        <w:rPr>
          <w:rFonts w:ascii="Verdana" w:hAnsi="Verdana"/>
          <w:color w:val="000000"/>
          <w:sz w:val="20"/>
          <w:szCs w:val="20"/>
        </w:rPr>
        <w:t>Is</w:t>
      </w:r>
      <w:proofErr w:type="gramEnd"/>
      <w:r>
        <w:rPr>
          <w:rFonts w:ascii="Verdana" w:hAnsi="Verdana"/>
          <w:color w:val="000000"/>
          <w:sz w:val="20"/>
          <w:szCs w:val="20"/>
        </w:rPr>
        <w:t xml:space="preserve"> given that is not</w:t>
      </w:r>
      <w:r>
        <w:rPr>
          <w:rFonts w:ascii="Verdana" w:hAnsi="Verdana"/>
          <w:color w:val="000000"/>
          <w:sz w:val="20"/>
          <w:szCs w:val="20"/>
        </w:rPr>
        <w:br/>
      </w:r>
      <w:r>
        <w:rPr>
          <w:rFonts w:ascii="Verdana" w:hAnsi="Verdana"/>
          <w:color w:val="000000"/>
          <w:sz w:val="20"/>
          <w:szCs w:val="20"/>
        </w:rPr>
        <w:t>Taken, and nothing</w:t>
      </w:r>
      <w:r>
        <w:rPr>
          <w:rFonts w:ascii="Verdana" w:hAnsi="Verdana"/>
          <w:color w:val="000000"/>
          <w:sz w:val="20"/>
          <w:szCs w:val="20"/>
        </w:rPr>
        <w:t xml:space="preserve"> taken</w:t>
      </w:r>
      <w:r>
        <w:rPr>
          <w:rFonts w:ascii="Verdana" w:hAnsi="Verdana"/>
          <w:color w:val="000000"/>
          <w:sz w:val="20"/>
          <w:szCs w:val="20"/>
        </w:rPr>
        <w:br/>
      </w:r>
      <w:r>
        <w:rPr>
          <w:rFonts w:ascii="Verdana" w:hAnsi="Verdana"/>
          <w:color w:val="000000"/>
          <w:sz w:val="20"/>
          <w:szCs w:val="20"/>
        </w:rPr>
        <w:t>That was not first a gift.</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t>The gift is balanced by</w:t>
      </w:r>
      <w:r>
        <w:rPr>
          <w:rFonts w:ascii="Verdana" w:hAnsi="Verdana"/>
          <w:color w:val="000000"/>
          <w:sz w:val="20"/>
          <w:szCs w:val="20"/>
        </w:rPr>
        <w:br/>
      </w:r>
      <w:r>
        <w:rPr>
          <w:rFonts w:ascii="Verdana" w:hAnsi="Verdana"/>
          <w:color w:val="000000"/>
          <w:sz w:val="20"/>
          <w:szCs w:val="20"/>
        </w:rPr>
        <w:t>Its total loss, and yet</w:t>
      </w:r>
      <w:proofErr w:type="gramStart"/>
      <w:r>
        <w:rPr>
          <w:rFonts w:ascii="Verdana" w:hAnsi="Verdana"/>
          <w:color w:val="000000"/>
          <w:sz w:val="20"/>
          <w:szCs w:val="20"/>
        </w:rPr>
        <w:t>,</w:t>
      </w:r>
      <w:proofErr w:type="gramEnd"/>
      <w:r>
        <w:rPr>
          <w:rFonts w:ascii="Verdana" w:hAnsi="Verdana"/>
          <w:color w:val="000000"/>
          <w:sz w:val="20"/>
          <w:szCs w:val="20"/>
        </w:rPr>
        <w:br/>
      </w:r>
      <w:r>
        <w:rPr>
          <w:rFonts w:ascii="Verdana" w:hAnsi="Verdana"/>
          <w:color w:val="000000"/>
          <w:sz w:val="20"/>
          <w:szCs w:val="20"/>
        </w:rPr>
        <w:t>And yet the light breaks in,</w:t>
      </w:r>
      <w:r>
        <w:rPr>
          <w:rFonts w:ascii="Verdana" w:hAnsi="Verdana"/>
          <w:color w:val="000000"/>
          <w:sz w:val="20"/>
          <w:szCs w:val="20"/>
        </w:rPr>
        <w:br/>
      </w:r>
      <w:r>
        <w:rPr>
          <w:rFonts w:ascii="Verdana" w:hAnsi="Verdana"/>
          <w:color w:val="000000"/>
          <w:sz w:val="20"/>
          <w:szCs w:val="20"/>
        </w:rPr>
        <w:t>Heaven seizing its moments</w:t>
      </w:r>
      <w:r>
        <w:rPr>
          <w:rFonts w:ascii="Verdana" w:hAnsi="Verdana"/>
          <w:color w:val="000000"/>
          <w:sz w:val="20"/>
          <w:szCs w:val="20"/>
        </w:rPr>
        <w:br/>
      </w:r>
      <w:r>
        <w:rPr>
          <w:rFonts w:ascii="Verdana" w:hAnsi="Verdana"/>
          <w:color w:val="000000"/>
          <w:sz w:val="20"/>
          <w:szCs w:val="20"/>
        </w:rPr>
        <w:t>That are at once its own</w:t>
      </w:r>
      <w:r>
        <w:rPr>
          <w:rFonts w:ascii="Verdana" w:hAnsi="Verdana"/>
          <w:color w:val="000000"/>
          <w:sz w:val="20"/>
          <w:szCs w:val="20"/>
        </w:rPr>
        <w:br/>
      </w:r>
      <w:r>
        <w:rPr>
          <w:rFonts w:ascii="Verdana" w:hAnsi="Verdana"/>
          <w:color w:val="000000"/>
          <w:sz w:val="20"/>
          <w:szCs w:val="20"/>
        </w:rPr>
        <w:t>And yours. The day ends</w:t>
      </w:r>
      <w:r>
        <w:rPr>
          <w:rFonts w:ascii="Verdana" w:hAnsi="Verdana"/>
          <w:color w:val="000000"/>
          <w:sz w:val="20"/>
          <w:szCs w:val="20"/>
        </w:rPr>
        <w:br/>
      </w:r>
      <w:r>
        <w:rPr>
          <w:rFonts w:ascii="Verdana" w:hAnsi="Verdana"/>
          <w:color w:val="000000"/>
          <w:sz w:val="20"/>
          <w:szCs w:val="20"/>
        </w:rPr>
        <w:t>And is unending where</w:t>
      </w:r>
      <w:r>
        <w:rPr>
          <w:rFonts w:ascii="Verdana" w:hAnsi="Verdana"/>
          <w:color w:val="000000"/>
          <w:sz w:val="20"/>
          <w:szCs w:val="20"/>
        </w:rPr>
        <w:br/>
      </w:r>
      <w:r>
        <w:rPr>
          <w:rFonts w:ascii="Verdana" w:hAnsi="Verdana"/>
          <w:color w:val="000000"/>
          <w:sz w:val="20"/>
          <w:szCs w:val="20"/>
        </w:rPr>
        <w:lastRenderedPageBreak/>
        <w:t>The summer tanager</w:t>
      </w:r>
      <w:proofErr w:type="gramStart"/>
      <w:r>
        <w:rPr>
          <w:rFonts w:ascii="Verdana" w:hAnsi="Verdana"/>
          <w:color w:val="000000"/>
          <w:sz w:val="20"/>
          <w:szCs w:val="20"/>
        </w:rPr>
        <w:t>,</w:t>
      </w:r>
      <w:proofErr w:type="gramEnd"/>
      <w:r>
        <w:rPr>
          <w:rFonts w:ascii="Verdana" w:hAnsi="Verdana"/>
          <w:color w:val="000000"/>
          <w:sz w:val="20"/>
          <w:szCs w:val="20"/>
        </w:rPr>
        <w:br/>
      </w:r>
      <w:r>
        <w:rPr>
          <w:rFonts w:ascii="Verdana" w:hAnsi="Verdana"/>
          <w:color w:val="000000"/>
          <w:sz w:val="20"/>
          <w:szCs w:val="20"/>
        </w:rPr>
        <w:t>Warbler, and vireo</w:t>
      </w:r>
      <w:r>
        <w:rPr>
          <w:rFonts w:ascii="Verdana" w:hAnsi="Verdana"/>
          <w:color w:val="000000"/>
          <w:sz w:val="20"/>
          <w:szCs w:val="20"/>
        </w:rPr>
        <w:br/>
      </w:r>
      <w:r>
        <w:rPr>
          <w:rFonts w:ascii="Verdana" w:hAnsi="Verdana"/>
          <w:color w:val="000000"/>
          <w:sz w:val="20"/>
          <w:szCs w:val="20"/>
        </w:rPr>
        <w:t>Sing a</w:t>
      </w:r>
      <w:r>
        <w:rPr>
          <w:rFonts w:ascii="Verdana" w:hAnsi="Verdana"/>
          <w:color w:val="000000"/>
          <w:sz w:val="20"/>
          <w:szCs w:val="20"/>
        </w:rPr>
        <w:t>s they move among</w:t>
      </w:r>
      <w:r>
        <w:rPr>
          <w:rFonts w:ascii="Verdana" w:hAnsi="Verdana"/>
          <w:color w:val="000000"/>
          <w:sz w:val="20"/>
          <w:szCs w:val="20"/>
        </w:rPr>
        <w:br/>
      </w:r>
      <w:r>
        <w:rPr>
          <w:rFonts w:ascii="Verdana" w:hAnsi="Verdana"/>
          <w:color w:val="000000"/>
          <w:sz w:val="20"/>
          <w:szCs w:val="20"/>
        </w:rPr>
        <w:t>Illuminated leaves.</w:t>
      </w:r>
    </w:p>
    <w:p w:rsidR="00A32612" w:rsidRDefault="008548B5">
      <w:pPr>
        <w:pStyle w:val="Textbody"/>
        <w:spacing w:after="0"/>
        <w:rPr>
          <w:rFonts w:ascii="Verdana" w:hAnsi="Verdana"/>
          <w:sz w:val="20"/>
          <w:szCs w:val="20"/>
        </w:rPr>
      </w:pPr>
      <w:r>
        <w:rPr>
          <w:rFonts w:ascii="Verdana" w:hAnsi="Verdana"/>
          <w:color w:val="000000"/>
          <w:sz w:val="20"/>
          <w:szCs w:val="20"/>
        </w:rPr>
        <w:t xml:space="preserve">(Wendell Berry, “Sabbaths 1998, VI,” </w:t>
      </w:r>
      <w:r>
        <w:rPr>
          <w:rFonts w:ascii="Verdana" w:hAnsi="Verdana"/>
          <w:color w:val="000000"/>
          <w:sz w:val="20"/>
          <w:szCs w:val="20"/>
          <w:u w:val="single"/>
        </w:rPr>
        <w:t>Given: Poems by Wendell Berry</w:t>
      </w:r>
      <w:r>
        <w:rPr>
          <w:rFonts w:ascii="Verdana" w:hAnsi="Verdana"/>
          <w:color w:val="000000"/>
          <w:sz w:val="20"/>
          <w:szCs w:val="20"/>
        </w:rPr>
        <w:t>)</w:t>
      </w:r>
    </w:p>
    <w:p w:rsidR="00A32612" w:rsidRDefault="008548B5">
      <w:pPr>
        <w:pStyle w:val="Textbody"/>
        <w:spacing w:after="0"/>
      </w:pPr>
      <w:r>
        <w:br/>
      </w:r>
      <w:r>
        <w:rPr>
          <w:rFonts w:ascii="Verdana" w:hAnsi="Verdana"/>
          <w:b/>
          <w:bCs/>
          <w:sz w:val="22"/>
          <w:szCs w:val="22"/>
        </w:rPr>
        <w:t xml:space="preserve">Sermon </w:t>
      </w:r>
      <w:r>
        <w:rPr>
          <w:rFonts w:ascii="Verdana" w:hAnsi="Verdana"/>
        </w:rPr>
        <w:t>“</w:t>
      </w:r>
      <w:r>
        <w:rPr>
          <w:rFonts w:ascii="Verdana" w:hAnsi="Verdana"/>
          <w:i/>
          <w:iCs/>
        </w:rPr>
        <w:t>Everything We Have We Borrow</w:t>
      </w:r>
      <w:r>
        <w:rPr>
          <w:rFonts w:ascii="Verdana" w:hAnsi="Verdana"/>
        </w:rPr>
        <w:t>”</w:t>
      </w:r>
    </w:p>
    <w:p w:rsidR="00A32612" w:rsidRDefault="00A32612">
      <w:pPr>
        <w:pStyle w:val="Standard"/>
        <w:rPr>
          <w:rFonts w:ascii="Verdana" w:hAnsi="Verdana"/>
          <w:b/>
          <w:bCs/>
          <w:sz w:val="22"/>
          <w:szCs w:val="22"/>
        </w:rPr>
      </w:pPr>
    </w:p>
    <w:p w:rsidR="00A32612" w:rsidRDefault="008548B5">
      <w:pPr>
        <w:pStyle w:val="Standard"/>
      </w:pPr>
      <w:bookmarkStart w:id="3" w:name="docs-internal-guid-96eff7bd-7fff-4208-b0"/>
      <w:bookmarkEnd w:id="3"/>
      <w:r>
        <w:rPr>
          <w:rFonts w:ascii="Verdana" w:hAnsi="Verdana"/>
          <w:b/>
          <w:color w:val="000000"/>
          <w:sz w:val="22"/>
          <w:szCs w:val="22"/>
        </w:rPr>
        <w:t xml:space="preserve">Closing Hymn #128: </w:t>
      </w:r>
      <w:r>
        <w:rPr>
          <w:rFonts w:ascii="Verdana" w:hAnsi="Verdana"/>
          <w:color w:val="000000"/>
          <w:sz w:val="22"/>
          <w:szCs w:val="22"/>
        </w:rPr>
        <w:t>“</w:t>
      </w:r>
      <w:r>
        <w:rPr>
          <w:rFonts w:ascii="Verdana" w:hAnsi="Verdana"/>
          <w:i/>
          <w:iCs/>
          <w:color w:val="000000"/>
          <w:sz w:val="22"/>
          <w:szCs w:val="22"/>
        </w:rPr>
        <w:t>For All That Is Our Life</w:t>
      </w:r>
      <w:r>
        <w:rPr>
          <w:rFonts w:ascii="Verdana" w:hAnsi="Verdana"/>
          <w:color w:val="000000"/>
          <w:sz w:val="22"/>
          <w:szCs w:val="22"/>
        </w:rPr>
        <w:t xml:space="preserve">,” from </w:t>
      </w:r>
      <w:r>
        <w:rPr>
          <w:rFonts w:ascii="Verdana" w:hAnsi="Verdana"/>
          <w:i/>
          <w:color w:val="000000"/>
          <w:sz w:val="22"/>
          <w:szCs w:val="22"/>
        </w:rPr>
        <w:t xml:space="preserve">Singing </w:t>
      </w:r>
      <w:proofErr w:type="gramStart"/>
      <w:r>
        <w:rPr>
          <w:rFonts w:ascii="Verdana" w:hAnsi="Verdana"/>
          <w:i/>
          <w:color w:val="000000"/>
          <w:sz w:val="22"/>
          <w:szCs w:val="22"/>
        </w:rPr>
        <w:t>The</w:t>
      </w:r>
      <w:proofErr w:type="gramEnd"/>
      <w:r>
        <w:rPr>
          <w:rFonts w:ascii="Verdana" w:hAnsi="Verdana"/>
          <w:i/>
          <w:color w:val="000000"/>
          <w:sz w:val="22"/>
          <w:szCs w:val="22"/>
        </w:rPr>
        <w:t xml:space="preserve"> Living Tradition</w:t>
      </w:r>
      <w:r>
        <w:rPr>
          <w:rFonts w:ascii="Verdana" w:hAnsi="Verdana"/>
          <w:color w:val="000000"/>
          <w:sz w:val="22"/>
          <w:szCs w:val="22"/>
        </w:rPr>
        <w:t xml:space="preserve">; words, Bruce </w:t>
      </w:r>
      <w:proofErr w:type="spellStart"/>
      <w:r>
        <w:rPr>
          <w:rFonts w:ascii="Verdana" w:hAnsi="Verdana"/>
          <w:color w:val="000000"/>
          <w:sz w:val="22"/>
          <w:szCs w:val="22"/>
        </w:rPr>
        <w:t>Findlow</w:t>
      </w:r>
      <w:proofErr w:type="spellEnd"/>
      <w:r>
        <w:rPr>
          <w:rFonts w:ascii="Verdana" w:hAnsi="Verdana"/>
          <w:color w:val="000000"/>
          <w:sz w:val="22"/>
          <w:szCs w:val="22"/>
        </w:rPr>
        <w:t>; music,</w:t>
      </w:r>
      <w:r>
        <w:rPr>
          <w:rFonts w:ascii="Verdana" w:hAnsi="Verdana"/>
          <w:color w:val="000000"/>
          <w:sz w:val="22"/>
          <w:szCs w:val="22"/>
        </w:rPr>
        <w:t xml:space="preserve"> Patrick L. Rickey; piano, Brian Kenny; vocals, Alena Hemingway; images, Mike </w:t>
      </w:r>
      <w:proofErr w:type="spellStart"/>
      <w:r>
        <w:rPr>
          <w:rFonts w:ascii="Verdana" w:hAnsi="Verdana"/>
          <w:color w:val="000000"/>
          <w:sz w:val="22"/>
          <w:szCs w:val="22"/>
        </w:rPr>
        <w:t>Menefee</w:t>
      </w:r>
      <w:proofErr w:type="spellEnd"/>
      <w:r>
        <w:rPr>
          <w:rFonts w:ascii="Verdana" w:hAnsi="Verdana"/>
          <w:color w:val="000000"/>
          <w:sz w:val="22"/>
          <w:szCs w:val="22"/>
        </w:rPr>
        <w:t xml:space="preserve">, Director of Music, Kitsap UU Fellowship, Bremerton </w:t>
      </w:r>
      <w:hyperlink r:id="rId9" w:history="1">
        <w:r>
          <w:rPr>
            <w:rFonts w:ascii="Verdana" w:hAnsi="Verdana"/>
            <w:color w:val="663300"/>
            <w:sz w:val="22"/>
            <w:szCs w:val="22"/>
            <w:u w:val="single"/>
          </w:rPr>
          <w:t>https://youtu.be/2-90x-9KhQQ</w:t>
        </w:r>
      </w:hyperlink>
    </w:p>
    <w:p w:rsidR="00A32612" w:rsidRDefault="008548B5">
      <w:pPr>
        <w:pStyle w:val="Textbody"/>
        <w:spacing w:after="0"/>
      </w:pPr>
      <w:r>
        <w:rPr>
          <w:rFonts w:ascii="Verdana" w:hAnsi="Verdana"/>
          <w:sz w:val="22"/>
          <w:szCs w:val="22"/>
        </w:rPr>
        <w:br/>
      </w:r>
      <w:bookmarkStart w:id="4" w:name="docs-internal-guid-7ab2ee3e-7fff-df79-ec"/>
      <w:bookmarkEnd w:id="4"/>
      <w:r>
        <w:rPr>
          <w:rFonts w:ascii="Verdana" w:hAnsi="Verdana"/>
          <w:b/>
          <w:color w:val="000000"/>
          <w:sz w:val="22"/>
          <w:szCs w:val="22"/>
        </w:rPr>
        <w:t>Closing Words</w:t>
      </w:r>
    </w:p>
    <w:p w:rsidR="00A32612" w:rsidRDefault="008548B5">
      <w:pPr>
        <w:pStyle w:val="Textbody"/>
        <w:spacing w:after="0"/>
        <w:rPr>
          <w:rFonts w:ascii="Verdana" w:hAnsi="Verdana"/>
          <w:color w:val="000000"/>
          <w:sz w:val="22"/>
          <w:szCs w:val="22"/>
        </w:rPr>
      </w:pPr>
      <w:r>
        <w:rPr>
          <w:rFonts w:ascii="Verdana" w:hAnsi="Verdana"/>
          <w:color w:val="000000"/>
          <w:sz w:val="22"/>
          <w:szCs w:val="22"/>
        </w:rPr>
        <w:t>For the sun and the dawn which we did not create;</w:t>
      </w:r>
    </w:p>
    <w:p w:rsidR="00A32612" w:rsidRDefault="008548B5">
      <w:pPr>
        <w:pStyle w:val="Textbody"/>
        <w:spacing w:after="0"/>
        <w:jc w:val="both"/>
        <w:rPr>
          <w:rFonts w:ascii="Verdana" w:hAnsi="Verdana"/>
          <w:color w:val="000000"/>
          <w:sz w:val="22"/>
          <w:szCs w:val="22"/>
        </w:rPr>
      </w:pPr>
      <w:r>
        <w:rPr>
          <w:rFonts w:ascii="Verdana" w:hAnsi="Verdana"/>
          <w:color w:val="000000"/>
          <w:sz w:val="22"/>
          <w:szCs w:val="22"/>
        </w:rPr>
        <w:t>For the moon and the evening which we did not make;</w:t>
      </w:r>
    </w:p>
    <w:p w:rsidR="00A32612" w:rsidRDefault="008548B5">
      <w:pPr>
        <w:pStyle w:val="Textbody"/>
        <w:spacing w:after="0"/>
        <w:jc w:val="both"/>
        <w:rPr>
          <w:rFonts w:ascii="Verdana" w:hAnsi="Verdana"/>
          <w:color w:val="000000"/>
          <w:sz w:val="22"/>
          <w:szCs w:val="22"/>
        </w:rPr>
      </w:pPr>
      <w:r>
        <w:rPr>
          <w:rFonts w:ascii="Verdana" w:hAnsi="Verdana"/>
          <w:color w:val="000000"/>
          <w:sz w:val="22"/>
          <w:szCs w:val="22"/>
        </w:rPr>
        <w:t>For food which we plant but cannot grow;</w:t>
      </w:r>
    </w:p>
    <w:p w:rsidR="00A32612" w:rsidRDefault="008548B5">
      <w:pPr>
        <w:pStyle w:val="Textbody"/>
        <w:spacing w:after="0"/>
        <w:jc w:val="both"/>
        <w:rPr>
          <w:rFonts w:ascii="Verdana" w:hAnsi="Verdana"/>
          <w:color w:val="000000"/>
          <w:sz w:val="22"/>
          <w:szCs w:val="22"/>
        </w:rPr>
      </w:pPr>
      <w:r>
        <w:rPr>
          <w:rFonts w:ascii="Verdana" w:hAnsi="Verdana"/>
          <w:color w:val="000000"/>
          <w:sz w:val="22"/>
          <w:szCs w:val="22"/>
        </w:rPr>
        <w:t>For friends and loved ones we have not earned and cannot buy…</w:t>
      </w:r>
    </w:p>
    <w:p w:rsidR="00A32612" w:rsidRDefault="008548B5">
      <w:pPr>
        <w:pStyle w:val="Textbody"/>
        <w:spacing w:after="0"/>
        <w:jc w:val="both"/>
        <w:rPr>
          <w:rFonts w:ascii="Verdana" w:hAnsi="Verdana"/>
          <w:color w:val="000000"/>
          <w:sz w:val="22"/>
          <w:szCs w:val="22"/>
        </w:rPr>
      </w:pPr>
      <w:r>
        <w:rPr>
          <w:rFonts w:ascii="Verdana" w:hAnsi="Verdana"/>
          <w:color w:val="000000"/>
          <w:sz w:val="22"/>
          <w:szCs w:val="22"/>
        </w:rPr>
        <w:t xml:space="preserve">For all things which come to us </w:t>
      </w:r>
      <w:r>
        <w:rPr>
          <w:rFonts w:ascii="Verdana" w:hAnsi="Verdana"/>
          <w:color w:val="000000"/>
          <w:sz w:val="22"/>
          <w:szCs w:val="22"/>
        </w:rPr>
        <w:t>as gifts of being from sources beyond ourselves;</w:t>
      </w:r>
    </w:p>
    <w:p w:rsidR="00A32612" w:rsidRDefault="008548B5">
      <w:pPr>
        <w:pStyle w:val="Textbody"/>
        <w:spacing w:after="0"/>
        <w:jc w:val="both"/>
        <w:rPr>
          <w:rFonts w:ascii="Verdana" w:hAnsi="Verdana"/>
          <w:color w:val="000000"/>
          <w:sz w:val="22"/>
          <w:szCs w:val="22"/>
        </w:rPr>
      </w:pPr>
      <w:r>
        <w:rPr>
          <w:rFonts w:ascii="Verdana" w:hAnsi="Verdana"/>
          <w:color w:val="000000"/>
          <w:sz w:val="22"/>
          <w:szCs w:val="22"/>
        </w:rPr>
        <w:t>Gifts of life and love and friendship;</w:t>
      </w:r>
    </w:p>
    <w:p w:rsidR="00A32612" w:rsidRDefault="008548B5">
      <w:pPr>
        <w:pStyle w:val="Textbody"/>
        <w:spacing w:after="0"/>
        <w:jc w:val="both"/>
        <w:rPr>
          <w:rFonts w:ascii="Verdana" w:hAnsi="Verdana"/>
          <w:color w:val="000000"/>
          <w:sz w:val="22"/>
          <w:szCs w:val="22"/>
        </w:rPr>
      </w:pPr>
      <w:r>
        <w:rPr>
          <w:rFonts w:ascii="Verdana" w:hAnsi="Verdana"/>
          <w:color w:val="000000"/>
          <w:sz w:val="22"/>
          <w:szCs w:val="22"/>
        </w:rPr>
        <w:t xml:space="preserve">We lift up our hearts in thanks this day. (Richard M. </w:t>
      </w:r>
      <w:proofErr w:type="spellStart"/>
      <w:r>
        <w:rPr>
          <w:rFonts w:ascii="Verdana" w:hAnsi="Verdana"/>
          <w:color w:val="000000"/>
          <w:sz w:val="22"/>
          <w:szCs w:val="22"/>
        </w:rPr>
        <w:t>Fewkes</w:t>
      </w:r>
      <w:proofErr w:type="spellEnd"/>
      <w:r>
        <w:rPr>
          <w:rFonts w:ascii="Verdana" w:hAnsi="Verdana"/>
          <w:color w:val="000000"/>
          <w:sz w:val="22"/>
          <w:szCs w:val="22"/>
        </w:rPr>
        <w:t>)</w:t>
      </w:r>
    </w:p>
    <w:p w:rsidR="00A32612" w:rsidRDefault="008548B5">
      <w:pPr>
        <w:pStyle w:val="Textbody"/>
        <w:spacing w:after="0"/>
      </w:pPr>
      <w:r>
        <w:br/>
      </w:r>
      <w:r>
        <w:rPr>
          <w:rFonts w:ascii="Verdana" w:hAnsi="Verdana"/>
          <w:b/>
          <w:bCs/>
          <w:sz w:val="22"/>
          <w:szCs w:val="22"/>
        </w:rPr>
        <w:t xml:space="preserve">Thanksgiving Day Song: </w:t>
      </w:r>
      <w:r>
        <w:rPr>
          <w:rFonts w:ascii="Verdana" w:hAnsi="Verdana"/>
          <w:b/>
          <w:bCs/>
          <w:color w:val="000000"/>
          <w:sz w:val="22"/>
          <w:szCs w:val="22"/>
        </w:rPr>
        <w:t>“</w:t>
      </w:r>
      <w:r>
        <w:rPr>
          <w:rFonts w:ascii="Verdana" w:hAnsi="Verdana"/>
          <w:b/>
          <w:bCs/>
          <w:i/>
          <w:iCs/>
          <w:color w:val="000000"/>
          <w:sz w:val="22"/>
          <w:szCs w:val="22"/>
        </w:rPr>
        <w:t>Over the River and Through the Woods</w:t>
      </w:r>
      <w:r>
        <w:rPr>
          <w:rFonts w:ascii="Verdana" w:hAnsi="Verdana"/>
          <w:b/>
          <w:bCs/>
          <w:color w:val="000000"/>
          <w:sz w:val="22"/>
          <w:szCs w:val="22"/>
        </w:rPr>
        <w:t xml:space="preserve">,” by The Northmen, from </w:t>
      </w:r>
      <w:r>
        <w:rPr>
          <w:rFonts w:ascii="Verdana" w:hAnsi="Verdana"/>
          <w:b/>
          <w:bCs/>
          <w:i/>
          <w:color w:val="000000"/>
          <w:sz w:val="22"/>
          <w:szCs w:val="22"/>
        </w:rPr>
        <w:t xml:space="preserve">It’s a </w:t>
      </w:r>
      <w:proofErr w:type="gramStart"/>
      <w:r>
        <w:rPr>
          <w:rFonts w:ascii="Verdana" w:hAnsi="Verdana"/>
          <w:b/>
          <w:bCs/>
          <w:i/>
          <w:color w:val="000000"/>
          <w:sz w:val="22"/>
          <w:szCs w:val="22"/>
        </w:rPr>
        <w:t>Holiday</w:t>
      </w:r>
      <w:r>
        <w:rPr>
          <w:rFonts w:ascii="Verdana" w:hAnsi="Verdana"/>
          <w:b/>
          <w:bCs/>
          <w:color w:val="000000"/>
          <w:sz w:val="22"/>
          <w:szCs w:val="22"/>
        </w:rPr>
        <w:t xml:space="preserve">  </w:t>
      </w:r>
      <w:proofErr w:type="gramEnd"/>
      <w:r>
        <w:fldChar w:fldCharType="begin"/>
      </w:r>
      <w:r>
        <w:instrText xml:space="preserve"> HYPERLINK  "https://www.youtube.com/watch?v=n5G3Vclp6Y8" </w:instrText>
      </w:r>
      <w:r>
        <w:fldChar w:fldCharType="separate"/>
      </w:r>
      <w:r>
        <w:rPr>
          <w:rFonts w:ascii="Verdana" w:hAnsi="Verdana"/>
          <w:b/>
          <w:bCs/>
          <w:sz w:val="22"/>
          <w:szCs w:val="22"/>
          <w:u w:val="single"/>
        </w:rPr>
        <w:t>https://www.youtube.com/watch?v=n5G3Vclp6Y8</w:t>
      </w:r>
      <w:r>
        <w:rPr>
          <w:rFonts w:ascii="Verdana" w:hAnsi="Verdana"/>
          <w:b/>
          <w:bCs/>
          <w:sz w:val="22"/>
          <w:szCs w:val="22"/>
          <w:u w:val="single"/>
        </w:rPr>
        <w:fldChar w:fldCharType="end"/>
      </w:r>
    </w:p>
    <w:p w:rsidR="00A32612" w:rsidRDefault="00A32612">
      <w:pPr>
        <w:pStyle w:val="Textbody"/>
        <w:spacing w:after="0"/>
        <w:rPr>
          <w:rFonts w:ascii="Verdana" w:hAnsi="Verdana"/>
          <w:b/>
          <w:bCs/>
          <w:sz w:val="22"/>
          <w:szCs w:val="22"/>
        </w:rPr>
      </w:pPr>
    </w:p>
    <w:p w:rsidR="00A32612" w:rsidRDefault="008548B5">
      <w:pPr>
        <w:pStyle w:val="Textbody"/>
        <w:spacing w:after="0"/>
        <w:rPr>
          <w:rFonts w:ascii="Verdana" w:hAnsi="Verdana"/>
          <w:sz w:val="22"/>
          <w:szCs w:val="22"/>
        </w:rPr>
      </w:pPr>
      <w:r>
        <w:rPr>
          <w:rFonts w:ascii="Verdana" w:hAnsi="Verdana"/>
          <w:b/>
          <w:bCs/>
          <w:sz w:val="22"/>
          <w:szCs w:val="22"/>
        </w:rPr>
        <w:t>Extinguishing the Chalice</w:t>
      </w:r>
    </w:p>
    <w:p w:rsidR="00A32612" w:rsidRDefault="008548B5">
      <w:pPr>
        <w:pStyle w:val="Textbody"/>
        <w:spacing w:after="0"/>
        <w:rPr>
          <w:rFonts w:ascii="Verdana" w:hAnsi="Verdana"/>
          <w:color w:val="000000"/>
          <w:sz w:val="22"/>
          <w:szCs w:val="22"/>
        </w:rPr>
      </w:pPr>
      <w:bookmarkStart w:id="5" w:name="docs-internal-guid-5302826d-7fff-9857-f0"/>
      <w:bookmarkEnd w:id="5"/>
      <w:r>
        <w:rPr>
          <w:rFonts w:ascii="Verdana" w:hAnsi="Verdana"/>
          <w:color w:val="000000"/>
          <w:sz w:val="22"/>
          <w:szCs w:val="22"/>
        </w:rPr>
        <w:t>We extinguish this flame,</w:t>
      </w:r>
    </w:p>
    <w:p w:rsidR="00A32612" w:rsidRDefault="008548B5">
      <w:pPr>
        <w:pStyle w:val="Textbody"/>
        <w:spacing w:after="0"/>
        <w:rPr>
          <w:rFonts w:ascii="Verdana" w:hAnsi="Verdana"/>
          <w:color w:val="000000"/>
          <w:sz w:val="22"/>
          <w:szCs w:val="22"/>
        </w:rPr>
      </w:pPr>
      <w:r>
        <w:rPr>
          <w:rFonts w:ascii="Verdana" w:hAnsi="Verdana"/>
          <w:color w:val="000000"/>
          <w:sz w:val="22"/>
          <w:szCs w:val="22"/>
        </w:rPr>
        <w:t>But not the Light of Truth,</w:t>
      </w:r>
    </w:p>
    <w:p w:rsidR="00A32612" w:rsidRDefault="008548B5">
      <w:pPr>
        <w:pStyle w:val="Textbody"/>
        <w:spacing w:after="0"/>
        <w:rPr>
          <w:rFonts w:ascii="Verdana" w:hAnsi="Verdana"/>
          <w:color w:val="000000"/>
          <w:sz w:val="22"/>
          <w:szCs w:val="22"/>
        </w:rPr>
      </w:pPr>
      <w:r>
        <w:rPr>
          <w:rFonts w:ascii="Verdana" w:hAnsi="Verdana"/>
          <w:color w:val="000000"/>
          <w:sz w:val="22"/>
          <w:szCs w:val="22"/>
        </w:rPr>
        <w:t>The Warmth of Community,</w:t>
      </w:r>
    </w:p>
    <w:p w:rsidR="00A32612" w:rsidRDefault="008548B5">
      <w:pPr>
        <w:pStyle w:val="Textbody"/>
        <w:spacing w:after="0"/>
        <w:rPr>
          <w:rFonts w:ascii="Verdana" w:hAnsi="Verdana"/>
          <w:color w:val="000000"/>
          <w:sz w:val="22"/>
          <w:szCs w:val="22"/>
        </w:rPr>
      </w:pPr>
      <w:r>
        <w:rPr>
          <w:rFonts w:ascii="Verdana" w:hAnsi="Verdana"/>
          <w:color w:val="000000"/>
          <w:sz w:val="22"/>
          <w:szCs w:val="22"/>
        </w:rPr>
        <w:t>The Fire of Commitment,</w:t>
      </w:r>
    </w:p>
    <w:p w:rsidR="00A32612" w:rsidRDefault="008548B5">
      <w:pPr>
        <w:pStyle w:val="Textbody"/>
        <w:spacing w:after="0"/>
        <w:rPr>
          <w:rFonts w:ascii="Verdana" w:hAnsi="Verdana"/>
          <w:color w:val="000000"/>
          <w:sz w:val="22"/>
          <w:szCs w:val="22"/>
        </w:rPr>
      </w:pPr>
      <w:r>
        <w:rPr>
          <w:rFonts w:ascii="Verdana" w:hAnsi="Verdana"/>
          <w:color w:val="000000"/>
          <w:sz w:val="22"/>
          <w:szCs w:val="22"/>
        </w:rPr>
        <w:t xml:space="preserve">Or the Power of </w:t>
      </w:r>
      <w:r>
        <w:rPr>
          <w:rFonts w:ascii="Verdana" w:hAnsi="Verdana"/>
          <w:color w:val="000000"/>
          <w:sz w:val="22"/>
          <w:szCs w:val="22"/>
        </w:rPr>
        <w:t>Transformation;</w:t>
      </w:r>
    </w:p>
    <w:p w:rsidR="00A32612" w:rsidRDefault="008548B5">
      <w:pPr>
        <w:pStyle w:val="Textbody"/>
        <w:spacing w:after="0"/>
        <w:rPr>
          <w:rFonts w:ascii="Verdana" w:hAnsi="Verdana"/>
          <w:color w:val="000000"/>
          <w:sz w:val="22"/>
          <w:szCs w:val="22"/>
        </w:rPr>
      </w:pPr>
      <w:r>
        <w:rPr>
          <w:rFonts w:ascii="Verdana" w:hAnsi="Verdana"/>
          <w:color w:val="000000"/>
          <w:sz w:val="22"/>
          <w:szCs w:val="22"/>
        </w:rPr>
        <w:t>These we carry in our hearts</w:t>
      </w:r>
    </w:p>
    <w:p w:rsidR="00A32612" w:rsidRDefault="008548B5">
      <w:pPr>
        <w:pStyle w:val="Textbody"/>
        <w:spacing w:after="0"/>
        <w:rPr>
          <w:rFonts w:ascii="Verdana" w:hAnsi="Verdana"/>
          <w:color w:val="000000"/>
          <w:sz w:val="22"/>
          <w:szCs w:val="22"/>
        </w:rPr>
      </w:pPr>
      <w:proofErr w:type="gramStart"/>
      <w:r>
        <w:rPr>
          <w:rFonts w:ascii="Verdana" w:hAnsi="Verdana"/>
          <w:color w:val="000000"/>
          <w:sz w:val="22"/>
          <w:szCs w:val="22"/>
        </w:rPr>
        <w:t>Until we are together again.</w:t>
      </w:r>
      <w:proofErr w:type="gramEnd"/>
    </w:p>
    <w:p w:rsidR="00A32612" w:rsidRDefault="008548B5">
      <w:pPr>
        <w:pStyle w:val="Textbody"/>
        <w:spacing w:after="0"/>
        <w:rPr>
          <w:rFonts w:ascii="Verdana" w:hAnsi="Verdana"/>
          <w:sz w:val="22"/>
          <w:szCs w:val="22"/>
        </w:rPr>
      </w:pPr>
      <w:r>
        <w:rPr>
          <w:rFonts w:ascii="Verdana" w:hAnsi="Verdana"/>
          <w:sz w:val="22"/>
          <w:szCs w:val="22"/>
        </w:rPr>
        <w:br/>
      </w:r>
      <w:r>
        <w:rPr>
          <w:rFonts w:ascii="Verdana" w:hAnsi="Verdana"/>
          <w:b/>
          <w:bCs/>
          <w:sz w:val="22"/>
          <w:szCs w:val="22"/>
        </w:rPr>
        <w:t>'Closing Circle Song'</w:t>
      </w:r>
    </w:p>
    <w:p w:rsidR="00A32612" w:rsidRDefault="008548B5">
      <w:pPr>
        <w:pStyle w:val="Standard"/>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rsidR="00A32612" w:rsidRDefault="008548B5">
      <w:pPr>
        <w:pStyle w:val="Standard"/>
        <w:rPr>
          <w:rFonts w:ascii="Verdana" w:hAnsi="Verdana"/>
          <w:sz w:val="22"/>
          <w:szCs w:val="22"/>
        </w:rPr>
      </w:pPr>
      <w:r>
        <w:rPr>
          <w:rFonts w:ascii="Verdana" w:hAnsi="Verdana"/>
          <w:sz w:val="22"/>
          <w:szCs w:val="22"/>
        </w:rPr>
        <w:t>Please stay for conversation with our speaker and your SUUF friends. Visitors are invited to introduce themselves at this time.</w:t>
      </w:r>
    </w:p>
    <w:p w:rsidR="00A32612" w:rsidRDefault="00A32612">
      <w:pPr>
        <w:pStyle w:val="Standard"/>
        <w:rPr>
          <w:rFonts w:ascii="Verdana" w:hAnsi="Verdana"/>
          <w:sz w:val="22"/>
          <w:szCs w:val="22"/>
        </w:rPr>
      </w:pPr>
    </w:p>
    <w:p w:rsidR="00A32612" w:rsidRDefault="00A32612">
      <w:pPr>
        <w:pStyle w:val="Standard"/>
        <w:rPr>
          <w:rFonts w:ascii="Verdana" w:hAnsi="Verdana"/>
          <w:sz w:val="22"/>
          <w:szCs w:val="22"/>
        </w:rPr>
      </w:pPr>
    </w:p>
    <w:p w:rsidR="00A32612" w:rsidRDefault="00A32612">
      <w:pPr>
        <w:pStyle w:val="Standard"/>
        <w:rPr>
          <w:rFonts w:ascii="Verdana" w:hAnsi="Verdana"/>
          <w:sz w:val="22"/>
          <w:szCs w:val="22"/>
        </w:rPr>
      </w:pPr>
    </w:p>
    <w:p w:rsidR="00A32612" w:rsidRDefault="008548B5">
      <w:pPr>
        <w:pStyle w:val="Standard"/>
        <w:pageBreakBefore/>
        <w:rPr>
          <w:rFonts w:ascii="Verdana" w:hAnsi="Verdana"/>
          <w:b/>
          <w:bCs/>
          <w:sz w:val="22"/>
          <w:szCs w:val="22"/>
          <w:u w:val="single"/>
        </w:rPr>
      </w:pPr>
      <w:proofErr w:type="gramStart"/>
      <w:r>
        <w:rPr>
          <w:rFonts w:ascii="Verdana" w:hAnsi="Verdana"/>
          <w:b/>
          <w:bCs/>
          <w:sz w:val="22"/>
          <w:szCs w:val="22"/>
          <w:u w:val="single"/>
        </w:rPr>
        <w:lastRenderedPageBreak/>
        <w:t xml:space="preserve">OTHER </w:t>
      </w:r>
      <w:r>
        <w:rPr>
          <w:rFonts w:ascii="Verdana" w:hAnsi="Verdana"/>
          <w:b/>
          <w:bCs/>
          <w:color w:val="FF0066"/>
          <w:sz w:val="22"/>
          <w:szCs w:val="22"/>
          <w:u w:val="single"/>
        </w:rPr>
        <w:t xml:space="preserve"> NOT</w:t>
      </w:r>
      <w:proofErr w:type="gramEnd"/>
      <w:r>
        <w:rPr>
          <w:rFonts w:ascii="Verdana" w:hAnsi="Verdana"/>
          <w:b/>
          <w:bCs/>
          <w:color w:val="FF0066"/>
          <w:sz w:val="22"/>
          <w:szCs w:val="22"/>
          <w:u w:val="single"/>
        </w:rPr>
        <w:t xml:space="preserve"> USEING TH</w:t>
      </w:r>
      <w:r>
        <w:rPr>
          <w:rFonts w:ascii="Verdana" w:hAnsi="Verdana"/>
          <w:b/>
          <w:bCs/>
          <w:color w:val="FF0066"/>
          <w:sz w:val="22"/>
          <w:szCs w:val="22"/>
          <w:u w:val="single"/>
        </w:rPr>
        <w:t>IS ONE 11/21</w:t>
      </w:r>
    </w:p>
    <w:p w:rsidR="00A32612" w:rsidRDefault="008548B5">
      <w:pPr>
        <w:pStyle w:val="Standard"/>
        <w:rPr>
          <w:rFonts w:ascii="Verdana" w:hAnsi="Verdana"/>
          <w:sz w:val="22"/>
          <w:szCs w:val="22"/>
        </w:rPr>
      </w:pPr>
      <w:r>
        <w:rPr>
          <w:rFonts w:ascii="Verdana" w:hAnsi="Verdana"/>
          <w:sz w:val="22"/>
          <w:szCs w:val="22"/>
        </w:rPr>
        <w:t xml:space="preserve">  (0:52) photo sleigh through woods, 2 verses</w:t>
      </w:r>
    </w:p>
    <w:p w:rsidR="00A32612" w:rsidRDefault="008548B5">
      <w:pPr>
        <w:pStyle w:val="Standard"/>
        <w:jc w:val="center"/>
        <w:rPr>
          <w:rFonts w:ascii="Verdana" w:hAnsi="Verdana"/>
          <w:sz w:val="22"/>
          <w:szCs w:val="22"/>
        </w:rPr>
      </w:pPr>
      <w:hyperlink r:id="rId10" w:history="1">
        <w:r>
          <w:rPr>
            <w:rFonts w:ascii="Verdana" w:hAnsi="Verdana"/>
            <w:sz w:val="22"/>
            <w:szCs w:val="22"/>
          </w:rPr>
          <w:t>https://youtu.be/coaeu7QANBU</w:t>
        </w:r>
      </w:hyperlink>
      <w:r>
        <w:rPr>
          <w:rFonts w:ascii="Verdana" w:hAnsi="Verdana"/>
          <w:sz w:val="22"/>
          <w:szCs w:val="22"/>
        </w:rPr>
        <w:t xml:space="preserve"> animated, lyrics in video FUN! (2:00)</w:t>
      </w:r>
    </w:p>
    <w:sectPr w:rsidR="00A32612">
      <w:pgSz w:w="12240" w:h="15840"/>
      <w:pgMar w:top="1134" w:right="1131" w:bottom="1134" w:left="11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8B5" w:rsidRDefault="008548B5">
      <w:r>
        <w:separator/>
      </w:r>
    </w:p>
  </w:endnote>
  <w:endnote w:type="continuationSeparator" w:id="0">
    <w:p w:rsidR="008548B5" w:rsidRDefault="0085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8B5" w:rsidRDefault="008548B5">
      <w:r>
        <w:rPr>
          <w:color w:val="000000"/>
        </w:rPr>
        <w:separator/>
      </w:r>
    </w:p>
  </w:footnote>
  <w:footnote w:type="continuationSeparator" w:id="0">
    <w:p w:rsidR="008548B5" w:rsidRDefault="00854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32612"/>
    <w:rsid w:val="00343865"/>
    <w:rsid w:val="008548B5"/>
    <w:rsid w:val="00A32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pPr>
      <w:outlineLvl w:val="0"/>
    </w:pPr>
    <w:rPr>
      <w:rFonts w:ascii="Times New Roman" w:eastAsia="SimSun" w:hAnsi="Times New Roman"/>
      <w:b/>
      <w:bCs/>
      <w:sz w:val="48"/>
      <w:szCs w:val="48"/>
    </w:rPr>
  </w:style>
  <w:style w:type="paragraph" w:styleId="Heading2">
    <w:name w:val="heading 2"/>
    <w:basedOn w:val="Heading"/>
    <w:next w:val="Textbody"/>
    <w:pPr>
      <w:outlineLvl w:val="1"/>
    </w:pPr>
    <w:rPr>
      <w:rFonts w:ascii="Times New Roman" w:eastAsia="SimSun" w:hAnsi="Times New Roman"/>
      <w:b/>
      <w:bCs/>
      <w:sz w:val="36"/>
      <w:szCs w:val="36"/>
    </w:rPr>
  </w:style>
  <w:style w:type="paragraph" w:styleId="Heading3">
    <w:name w:val="heading 3"/>
    <w:basedOn w:val="Heading"/>
    <w:next w:val="Textbody"/>
    <w:p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StrongEmphasis">
    <w:name w:val="Strong Emphasis"/>
    <w:rPr>
      <w:b/>
      <w:bCs/>
    </w:rPr>
  </w:style>
  <w:style w:type="character" w:styleId="Emphasis">
    <w:name w:val="Emphasis"/>
    <w:rPr>
      <w:i/>
      <w:iC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pPr>
      <w:outlineLvl w:val="0"/>
    </w:pPr>
    <w:rPr>
      <w:rFonts w:ascii="Times New Roman" w:eastAsia="SimSun" w:hAnsi="Times New Roman"/>
      <w:b/>
      <w:bCs/>
      <w:sz w:val="48"/>
      <w:szCs w:val="48"/>
    </w:rPr>
  </w:style>
  <w:style w:type="paragraph" w:styleId="Heading2">
    <w:name w:val="heading 2"/>
    <w:basedOn w:val="Heading"/>
    <w:next w:val="Textbody"/>
    <w:pPr>
      <w:outlineLvl w:val="1"/>
    </w:pPr>
    <w:rPr>
      <w:rFonts w:ascii="Times New Roman" w:eastAsia="SimSun" w:hAnsi="Times New Roman"/>
      <w:b/>
      <w:bCs/>
      <w:sz w:val="36"/>
      <w:szCs w:val="36"/>
    </w:rPr>
  </w:style>
  <w:style w:type="paragraph" w:styleId="Heading3">
    <w:name w:val="heading 3"/>
    <w:basedOn w:val="Heading"/>
    <w:next w:val="Textbody"/>
    <w:p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StrongEmphasis">
    <w:name w:val="Strong Emphasis"/>
    <w:rPr>
      <w:b/>
      <w:bCs/>
    </w:rPr>
  </w:style>
  <w:style w:type="character" w:styleId="Emphasis">
    <w:name w:val="Emphasis"/>
    <w:rPr>
      <w:i/>
      <w:iC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youtu.be/VLPP3XmYxXg" TargetMode="External"/><Relationship Id="rId3" Type="http://schemas.openxmlformats.org/officeDocument/2006/relationships/settings" Target="settings.xml"/><Relationship Id="rId7" Type="http://schemas.openxmlformats.org/officeDocument/2006/relationships/hyperlink" Target="https://youtu.be/BAz0LZKAWj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youtu.be/coaeu7QANBU" TargetMode="External"/><Relationship Id="rId4" Type="http://schemas.openxmlformats.org/officeDocument/2006/relationships/webSettings" Target="webSettings.xml"/><Relationship Id="rId9" Type="http://schemas.openxmlformats.org/officeDocument/2006/relationships/hyperlink" Target="https://youtu.be/2-90x-9KhQ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2670</TotalTime>
  <Pages>5</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Fuzzy Lumpkins</dc:creator>
  <cp:lastModifiedBy>Claire</cp:lastModifiedBy>
  <cp:revision>1</cp:revision>
  <cp:lastPrinted>2021-10-21T12:44:00Z</cp:lastPrinted>
  <dcterms:created xsi:type="dcterms:W3CDTF">2020-08-14T09:21:00Z</dcterms:created>
  <dcterms:modified xsi:type="dcterms:W3CDTF">2021-11-18T20:33:00Z</dcterms:modified>
</cp:coreProperties>
</file>