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45836" w14:textId="3B42521B" w:rsidR="00606885" w:rsidRDefault="00606885" w:rsidP="00606885">
      <w:pPr>
        <w:jc w:val="center"/>
        <w:rPr>
          <w:b/>
        </w:rPr>
      </w:pPr>
      <w:r>
        <w:rPr>
          <w:b/>
        </w:rPr>
        <w:t xml:space="preserve">Because of concerns about the </w:t>
      </w:r>
      <w:r w:rsidRPr="00A04791">
        <w:rPr>
          <w:b/>
          <w:i/>
        </w:rPr>
        <w:t>coronavirus</w:t>
      </w:r>
      <w:r>
        <w:rPr>
          <w:b/>
        </w:rPr>
        <w:t>…</w:t>
      </w:r>
    </w:p>
    <w:p w14:paraId="7A54B81C" w14:textId="77777777" w:rsidR="00606885" w:rsidRPr="00606885" w:rsidRDefault="00606885" w:rsidP="00606885">
      <w:pPr>
        <w:jc w:val="center"/>
        <w:rPr>
          <w:b/>
        </w:rPr>
      </w:pPr>
    </w:p>
    <w:p w14:paraId="5FEEC1EE" w14:textId="455E6087" w:rsidR="00606885" w:rsidRPr="00D0061F" w:rsidRDefault="00606885" w:rsidP="00D0061F">
      <w:pPr>
        <w:jc w:val="center"/>
        <w:rPr>
          <w:b/>
          <w:sz w:val="44"/>
          <w:szCs w:val="44"/>
        </w:rPr>
      </w:pPr>
      <w:r w:rsidRPr="00D0061F">
        <w:rPr>
          <w:b/>
          <w:sz w:val="44"/>
          <w:szCs w:val="44"/>
        </w:rPr>
        <w:t>PLEASE READ THESE KITCHEN HYGIENE INSTRUCTIONS FIRST</w:t>
      </w:r>
    </w:p>
    <w:p w14:paraId="2463656C" w14:textId="77777777" w:rsidR="00D0061F" w:rsidRDefault="00D0061F" w:rsidP="00606885"/>
    <w:p w14:paraId="3872F521" w14:textId="07C0309B" w:rsidR="00606885" w:rsidRDefault="003265D2" w:rsidP="00606885">
      <w:r w:rsidRPr="003265D2">
        <w:rPr>
          <w:b/>
        </w:rPr>
        <w:t>S</w:t>
      </w:r>
      <w:r w:rsidR="00606885" w:rsidRPr="003265D2">
        <w:rPr>
          <w:b/>
        </w:rPr>
        <w:t xml:space="preserve">tore coats, purses and other belongings </w:t>
      </w:r>
      <w:r w:rsidR="0099429E" w:rsidRPr="003265D2">
        <w:rPr>
          <w:b/>
        </w:rPr>
        <w:t>outside of the kitchen</w:t>
      </w:r>
      <w:r w:rsidR="0099429E">
        <w:t xml:space="preserve">, </w:t>
      </w:r>
      <w:r w:rsidR="00606885" w:rsidRPr="00606885">
        <w:t>away from food preparation areas.</w:t>
      </w:r>
    </w:p>
    <w:p w14:paraId="1216851D" w14:textId="77777777" w:rsidR="00606885" w:rsidRDefault="00606885" w:rsidP="00606885"/>
    <w:p w14:paraId="4528F9CF" w14:textId="129FA2C4" w:rsidR="00606885" w:rsidRDefault="00606885" w:rsidP="00606885">
      <w:r w:rsidRPr="003265D2">
        <w:rPr>
          <w:b/>
          <w:u w:val="single"/>
        </w:rPr>
        <w:t>Anyone</w:t>
      </w:r>
      <w:r w:rsidRPr="003265D2">
        <w:rPr>
          <w:b/>
        </w:rPr>
        <w:t xml:space="preserve"> in the kitchen </w:t>
      </w:r>
      <w:r w:rsidR="00D0061F" w:rsidRPr="003265D2">
        <w:rPr>
          <w:b/>
        </w:rPr>
        <w:t>must</w:t>
      </w:r>
      <w:r w:rsidRPr="003265D2">
        <w:rPr>
          <w:b/>
        </w:rPr>
        <w:t xml:space="preserve"> thoroughly wash their hands</w:t>
      </w:r>
      <w:r w:rsidRPr="00606885">
        <w:t xml:space="preserve"> </w:t>
      </w:r>
      <w:r w:rsidR="0099429E">
        <w:t>upon entering</w:t>
      </w:r>
      <w:r w:rsidRPr="00606885">
        <w:t xml:space="preserve">, </w:t>
      </w:r>
      <w:r w:rsidR="0099429E">
        <w:t xml:space="preserve">and again </w:t>
      </w:r>
      <w:r w:rsidRPr="00606885">
        <w:t xml:space="preserve">after using the </w:t>
      </w:r>
      <w:r>
        <w:t>restroom</w:t>
      </w:r>
      <w:r w:rsidRPr="00606885">
        <w:t xml:space="preserve">, </w:t>
      </w:r>
      <w:r w:rsidR="0099429E">
        <w:t>as well as</w:t>
      </w:r>
      <w:r w:rsidRPr="00606885">
        <w:t xml:space="preserve"> often during preparation and serving.</w:t>
      </w:r>
      <w:r>
        <w:t xml:space="preserve"> </w:t>
      </w:r>
      <w:r w:rsidR="00D0061F">
        <w:t>Avoid touching your face or eating while working in the kitchen.</w:t>
      </w:r>
      <w:r w:rsidR="003265D2">
        <w:t xml:space="preserve"> (People who come in to hang out should also wash hands thoroughly.)</w:t>
      </w:r>
    </w:p>
    <w:p w14:paraId="179EB687" w14:textId="3ECD161C" w:rsidR="00606885" w:rsidRDefault="00606885" w:rsidP="00606885"/>
    <w:p w14:paraId="2B2DB07D" w14:textId="663FDDF7" w:rsidR="0099429E" w:rsidRDefault="00606885" w:rsidP="00606885">
      <w:r w:rsidRPr="003265D2">
        <w:rPr>
          <w:b/>
        </w:rPr>
        <w:t xml:space="preserve">Sanitize </w:t>
      </w:r>
      <w:r w:rsidR="0099429E" w:rsidRPr="003265D2">
        <w:rPr>
          <w:b/>
        </w:rPr>
        <w:t xml:space="preserve">the </w:t>
      </w:r>
      <w:r w:rsidRPr="003265D2">
        <w:rPr>
          <w:b/>
        </w:rPr>
        <w:t>kitchen</w:t>
      </w:r>
      <w:r w:rsidRPr="00606885">
        <w:t xml:space="preserve"> before </w:t>
      </w:r>
      <w:r w:rsidR="0099429E">
        <w:t>handling food or dishes</w:t>
      </w:r>
      <w:r w:rsidRPr="00606885">
        <w:t xml:space="preserve">. </w:t>
      </w:r>
      <w:r w:rsidR="0099429E">
        <w:t xml:space="preserve">Sanitize: all countertops, faucets, all cabinet knobs and </w:t>
      </w:r>
      <w:proofErr w:type="spellStart"/>
      <w:r w:rsidR="0099429E">
        <w:t>doorpulls</w:t>
      </w:r>
      <w:proofErr w:type="spellEnd"/>
      <w:r w:rsidR="0099429E">
        <w:t xml:space="preserve">, handles and other areas of frequent contact on the refrigerator, stove, microwave, dishwasher, coffee pots, etc. (See </w:t>
      </w:r>
      <w:r w:rsidR="00F20B5C">
        <w:t xml:space="preserve">separate </w:t>
      </w:r>
      <w:r w:rsidR="00A04791">
        <w:t xml:space="preserve">sheet </w:t>
      </w:r>
      <w:r w:rsidR="0099429E">
        <w:t xml:space="preserve">for sanitizing </w:t>
      </w:r>
      <w:r w:rsidR="00D0061F">
        <w:t xml:space="preserve">spray </w:t>
      </w:r>
      <w:r w:rsidR="0099429E">
        <w:t>options.)</w:t>
      </w:r>
    </w:p>
    <w:p w14:paraId="14943B6C" w14:textId="77777777" w:rsidR="0099429E" w:rsidRDefault="0099429E" w:rsidP="00606885"/>
    <w:p w14:paraId="5CD60B6F" w14:textId="1892F8FA" w:rsidR="00606885" w:rsidRDefault="003265D2" w:rsidP="00606885">
      <w:r w:rsidRPr="003265D2">
        <w:rPr>
          <w:b/>
        </w:rPr>
        <w:t>S</w:t>
      </w:r>
      <w:r w:rsidR="00606885" w:rsidRPr="003265D2">
        <w:rPr>
          <w:b/>
        </w:rPr>
        <w:t>anitize tables</w:t>
      </w:r>
      <w:r w:rsidR="00606885" w:rsidRPr="00606885">
        <w:t xml:space="preserve"> before setting the</w:t>
      </w:r>
      <w:r w:rsidR="00D0061F">
        <w:t xml:space="preserve">m </w:t>
      </w:r>
      <w:r w:rsidR="00606885" w:rsidRPr="00606885">
        <w:t xml:space="preserve">and again after clearing the table. </w:t>
      </w:r>
    </w:p>
    <w:p w14:paraId="25EDED56" w14:textId="7F75A541" w:rsidR="00A04791" w:rsidRDefault="00A04791" w:rsidP="00606885"/>
    <w:p w14:paraId="5F51BE19" w14:textId="59663B1A" w:rsidR="00A04791" w:rsidRDefault="00A04791" w:rsidP="00606885">
      <w:r w:rsidRPr="003265D2">
        <w:rPr>
          <w:b/>
        </w:rPr>
        <w:t>Microwave sponges for two minutes</w:t>
      </w:r>
      <w:r>
        <w:t>. Any dish brushes in the kitchen can be soaked for a minute in a bleach solution.</w:t>
      </w:r>
    </w:p>
    <w:p w14:paraId="0F6360B8" w14:textId="728227BE" w:rsidR="00D0061F" w:rsidRDefault="00D0061F" w:rsidP="00606885"/>
    <w:p w14:paraId="063B8702" w14:textId="4F639754" w:rsidR="00D0061F" w:rsidRDefault="003265D2" w:rsidP="00606885">
      <w:r w:rsidRPr="003265D2">
        <w:rPr>
          <w:b/>
        </w:rPr>
        <w:t>S</w:t>
      </w:r>
      <w:r w:rsidR="00D0061F" w:rsidRPr="003265D2">
        <w:rPr>
          <w:b/>
        </w:rPr>
        <w:t>oak</w:t>
      </w:r>
      <w:r w:rsidRPr="003265D2">
        <w:rPr>
          <w:b/>
        </w:rPr>
        <w:t xml:space="preserve"> d</w:t>
      </w:r>
      <w:r w:rsidRPr="003265D2">
        <w:rPr>
          <w:b/>
        </w:rPr>
        <w:t>ishes too large for the dishwasher</w:t>
      </w:r>
      <w:r>
        <w:t xml:space="preserve"> </w:t>
      </w:r>
      <w:r w:rsidR="00D0061F">
        <w:t xml:space="preserve">in very soapy water or scrub with a soapy brush/sponge for at least 20 seconds. During the period we are concerned about the coronavirus, </w:t>
      </w:r>
      <w:r w:rsidR="00D0061F" w:rsidRPr="00D0061F">
        <w:rPr>
          <w:u w:val="single"/>
        </w:rPr>
        <w:t>please do not use wooden or plastic dishes or utensils</w:t>
      </w:r>
      <w:r w:rsidR="00D0061F">
        <w:t>. (They are not as easy to sanitize.)</w:t>
      </w:r>
    </w:p>
    <w:p w14:paraId="160B64F7" w14:textId="4E2D1DB7" w:rsidR="00A04791" w:rsidRDefault="00A04791" w:rsidP="00606885"/>
    <w:p w14:paraId="33D9C1FC" w14:textId="262FA35D" w:rsidR="00A04791" w:rsidRDefault="003265D2" w:rsidP="00606885">
      <w:r w:rsidRPr="003265D2">
        <w:rPr>
          <w:b/>
        </w:rPr>
        <w:t xml:space="preserve">Let </w:t>
      </w:r>
      <w:r w:rsidRPr="003265D2">
        <w:rPr>
          <w:b/>
        </w:rPr>
        <w:t>dishes</w:t>
      </w:r>
      <w:r w:rsidRPr="003265D2">
        <w:rPr>
          <w:b/>
        </w:rPr>
        <w:t xml:space="preserve"> air dry</w:t>
      </w:r>
      <w:r>
        <w:t>.</w:t>
      </w:r>
      <w:r>
        <w:t xml:space="preserve"> </w:t>
      </w:r>
      <w:r w:rsidR="00A04791">
        <w:t>Do not use hand</w:t>
      </w:r>
      <w:r>
        <w:t xml:space="preserve"> </w:t>
      </w:r>
      <w:bookmarkStart w:id="0" w:name="_GoBack"/>
      <w:bookmarkEnd w:id="0"/>
      <w:r w:rsidR="00A04791">
        <w:t xml:space="preserve">towels to dry dishes. </w:t>
      </w:r>
    </w:p>
    <w:p w14:paraId="22D906FA" w14:textId="7AED6FAC" w:rsidR="00606885" w:rsidRDefault="00606885" w:rsidP="00606885"/>
    <w:p w14:paraId="01E204F0" w14:textId="72C7DE27" w:rsidR="00606885" w:rsidRDefault="003265D2" w:rsidP="00606885">
      <w:r>
        <w:rPr>
          <w:b/>
        </w:rPr>
        <w:t xml:space="preserve">Separate sink </w:t>
      </w:r>
      <w:proofErr w:type="spellStart"/>
      <w:r>
        <w:rPr>
          <w:b/>
        </w:rPr>
        <w:t xml:space="preserve">use. </w:t>
      </w:r>
      <w:proofErr w:type="spellEnd"/>
      <w:r w:rsidR="00606885">
        <w:t>Use the sink on the outside wall for washing dishes and hands; use the sink by the door</w:t>
      </w:r>
      <w:r w:rsidR="0099429E">
        <w:t xml:space="preserve"> for filling pitchers or pots with water.</w:t>
      </w:r>
      <w:r>
        <w:t xml:space="preserve"> </w:t>
      </w:r>
    </w:p>
    <w:p w14:paraId="77BD0336" w14:textId="29312E72" w:rsidR="00D0061F" w:rsidRDefault="00D0061F" w:rsidP="00606885"/>
    <w:p w14:paraId="6F365F74" w14:textId="78A27B72" w:rsidR="003265D2" w:rsidRDefault="00D0061F" w:rsidP="00606885">
      <w:r w:rsidRPr="003265D2">
        <w:rPr>
          <w:b/>
        </w:rPr>
        <w:t>Remove all dishtowels and wash them</w:t>
      </w:r>
      <w:r>
        <w:t xml:space="preserve"> within a short period of time.</w:t>
      </w:r>
      <w:r w:rsidR="00A04791">
        <w:t xml:space="preserve"> For the moment, most people feel tablecloths should be avoided.</w:t>
      </w:r>
    </w:p>
    <w:p w14:paraId="145F8EBA" w14:textId="30F33170" w:rsidR="0099429E" w:rsidRDefault="0099429E" w:rsidP="00606885"/>
    <w:p w14:paraId="7CBC748B" w14:textId="4166F772" w:rsidR="0099429E" w:rsidRDefault="003265D2" w:rsidP="0099429E">
      <w:r w:rsidRPr="003265D2">
        <w:rPr>
          <w:b/>
        </w:rPr>
        <w:t>No leftover food items</w:t>
      </w:r>
      <w:r>
        <w:t xml:space="preserve"> are to be left in the refrigerator, freezer, counters, cupboards, or pantry</w:t>
      </w:r>
      <w:r>
        <w:t xml:space="preserve">. </w:t>
      </w:r>
      <w:r w:rsidR="0099429E">
        <w:t>All foods prepared for an event must be consumed at the time of the event, distributed among the people using the kitchen, or taken home by the event holder.</w:t>
      </w:r>
    </w:p>
    <w:p w14:paraId="2171DB6B" w14:textId="27FB4C19" w:rsidR="003265D2" w:rsidRDefault="003265D2" w:rsidP="0099429E"/>
    <w:p w14:paraId="6EA325B5" w14:textId="4B95552F" w:rsidR="003265D2" w:rsidRDefault="003265D2" w:rsidP="0099429E">
      <w:r>
        <w:t>Optional:</w:t>
      </w:r>
    </w:p>
    <w:p w14:paraId="3AF1CE9B" w14:textId="0FFD77F4" w:rsidR="003265D2" w:rsidRDefault="003265D2" w:rsidP="0099429E">
      <w:r>
        <w:t>Delegate one of the team to serve coffee and hot water, reducing multiple hands on the pots.</w:t>
      </w:r>
    </w:p>
    <w:p w14:paraId="14BA4255" w14:textId="488F6F60" w:rsidR="00A04791" w:rsidRDefault="00A04791">
      <w:r>
        <w:br w:type="page"/>
      </w:r>
    </w:p>
    <w:p w14:paraId="41B08E11" w14:textId="77777777" w:rsidR="00A04791" w:rsidRDefault="00A04791" w:rsidP="0099429E"/>
    <w:p w14:paraId="79203BFA" w14:textId="64A9DD8E" w:rsidR="0099429E" w:rsidRDefault="0099429E" w:rsidP="0099429E"/>
    <w:p w14:paraId="1699D9C3" w14:textId="3B334BBC" w:rsidR="0099429E" w:rsidRDefault="0099429E" w:rsidP="0099429E">
      <w:pPr>
        <w:rPr>
          <w:b/>
          <w:sz w:val="28"/>
          <w:szCs w:val="28"/>
        </w:rPr>
      </w:pPr>
      <w:r w:rsidRPr="00F20B5C">
        <w:rPr>
          <w:b/>
          <w:sz w:val="28"/>
          <w:szCs w:val="28"/>
        </w:rPr>
        <w:t>Sanitizing Spray</w:t>
      </w:r>
    </w:p>
    <w:p w14:paraId="39ED4091" w14:textId="5DD2C946" w:rsidR="00F20B5C" w:rsidRDefault="00F20B5C" w:rsidP="0099429E">
      <w:pPr>
        <w:rPr>
          <w:b/>
          <w:sz w:val="28"/>
          <w:szCs w:val="28"/>
        </w:rPr>
      </w:pPr>
    </w:p>
    <w:p w14:paraId="7A807105" w14:textId="61863C0D" w:rsidR="00F20B5C" w:rsidRPr="003265D2" w:rsidRDefault="00F20B5C" w:rsidP="0099429E">
      <w:r w:rsidRPr="003265D2">
        <w:t xml:space="preserve">We need to identify a </w:t>
      </w:r>
      <w:r w:rsidR="003265D2" w:rsidRPr="003265D2">
        <w:t>cabinet above children’s height where these will be stored.</w:t>
      </w:r>
    </w:p>
    <w:p w14:paraId="75BAA5BF" w14:textId="77777777" w:rsidR="003265D2" w:rsidRPr="00F20B5C" w:rsidRDefault="003265D2" w:rsidP="0099429E">
      <w:pPr>
        <w:rPr>
          <w:sz w:val="28"/>
          <w:szCs w:val="28"/>
        </w:rPr>
      </w:pPr>
    </w:p>
    <w:p w14:paraId="44CD4D19" w14:textId="538F9B2D" w:rsidR="0099429E" w:rsidRDefault="0099429E" w:rsidP="0099429E">
      <w:proofErr w:type="spellStart"/>
      <w:r>
        <w:t>Opt</w:t>
      </w:r>
      <w:proofErr w:type="spellEnd"/>
      <w:r>
        <w:t>ion 1: Isopropyl alcohol</w:t>
      </w:r>
    </w:p>
    <w:p w14:paraId="4740EDB5" w14:textId="20EC02DC" w:rsidR="0099429E" w:rsidRDefault="0099429E" w:rsidP="0099429E"/>
    <w:p w14:paraId="19367E0D" w14:textId="619D15D7" w:rsidR="0099429E" w:rsidRDefault="0099429E" w:rsidP="0099429E">
      <w:r>
        <w:t>Option 2: bleach solution:</w:t>
      </w:r>
    </w:p>
    <w:p w14:paraId="2743D9F8" w14:textId="4A81F827" w:rsidR="0099429E" w:rsidRDefault="0099429E" w:rsidP="00D0061F">
      <w:pPr>
        <w:pStyle w:val="ListParagraph"/>
        <w:numPr>
          <w:ilvl w:val="0"/>
          <w:numId w:val="2"/>
        </w:numPr>
      </w:pPr>
      <w:r>
        <w:t>Put 32 oz. cold water into spray bottle.</w:t>
      </w:r>
    </w:p>
    <w:p w14:paraId="38AD3880" w14:textId="65C9F5AE" w:rsidR="0099429E" w:rsidRDefault="0099429E" w:rsidP="00D0061F">
      <w:pPr>
        <w:pStyle w:val="ListParagraph"/>
        <w:numPr>
          <w:ilvl w:val="0"/>
          <w:numId w:val="2"/>
        </w:numPr>
      </w:pPr>
      <w:r>
        <w:t>Using the measuring spoon attached to the bottle, measure 1</w:t>
      </w:r>
      <w:r w:rsidR="00D0061F">
        <w:t xml:space="preserve"> t</w:t>
      </w:r>
      <w:r>
        <w:t>ablespoon of bleach, and mix with the water.</w:t>
      </w:r>
    </w:p>
    <w:p w14:paraId="685D5D0A" w14:textId="0FE3073B" w:rsidR="0099429E" w:rsidRDefault="0099429E" w:rsidP="00D0061F">
      <w:pPr>
        <w:pStyle w:val="ListParagraph"/>
        <w:numPr>
          <w:ilvl w:val="0"/>
          <w:numId w:val="2"/>
        </w:numPr>
      </w:pPr>
      <w:r>
        <w:t>Rinse the spoon in clean water and re-attach to bottle.</w:t>
      </w:r>
    </w:p>
    <w:p w14:paraId="63A5749D" w14:textId="7560EE84" w:rsidR="0099429E" w:rsidRPr="00606885" w:rsidRDefault="0099429E" w:rsidP="00D0061F">
      <w:pPr>
        <w:pStyle w:val="ListParagraph"/>
        <w:numPr>
          <w:ilvl w:val="0"/>
          <w:numId w:val="2"/>
        </w:numPr>
      </w:pPr>
      <w:r>
        <w:t>Effectiveness of spray does not last during long storage; discard leftover</w:t>
      </w:r>
      <w:r w:rsidR="00D0061F">
        <w:t xml:space="preserve"> </w:t>
      </w:r>
      <w:r>
        <w:t>spray before your group leaves.</w:t>
      </w:r>
    </w:p>
    <w:sectPr w:rsidR="0099429E" w:rsidRPr="00606885" w:rsidSect="00D0061F">
      <w:pgSz w:w="12240" w:h="15840"/>
      <w:pgMar w:top="1440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836AB"/>
    <w:multiLevelType w:val="hybridMultilevel"/>
    <w:tmpl w:val="77740538"/>
    <w:lvl w:ilvl="0" w:tplc="4A065EF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B7905"/>
    <w:multiLevelType w:val="hybridMultilevel"/>
    <w:tmpl w:val="EAB0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85"/>
    <w:rsid w:val="000C620A"/>
    <w:rsid w:val="000E480F"/>
    <w:rsid w:val="003265D2"/>
    <w:rsid w:val="00606885"/>
    <w:rsid w:val="0072448A"/>
    <w:rsid w:val="0099429E"/>
    <w:rsid w:val="00A04791"/>
    <w:rsid w:val="00A35555"/>
    <w:rsid w:val="00A4422A"/>
    <w:rsid w:val="00A93AB7"/>
    <w:rsid w:val="00C12D4B"/>
    <w:rsid w:val="00CF48EF"/>
    <w:rsid w:val="00D0061F"/>
    <w:rsid w:val="00E41DE8"/>
    <w:rsid w:val="00F20B5C"/>
    <w:rsid w:val="00FD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43910"/>
  <w14:defaultImageDpi w14:val="32767"/>
  <w15:chartTrackingRefBased/>
  <w15:docId w15:val="{A69577F8-3798-E54D-B435-1CDFBD96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Buntrock</dc:creator>
  <cp:keywords/>
  <dc:description/>
  <cp:lastModifiedBy>Dana Buntrock</cp:lastModifiedBy>
  <cp:revision>2</cp:revision>
  <dcterms:created xsi:type="dcterms:W3CDTF">2020-03-04T20:45:00Z</dcterms:created>
  <dcterms:modified xsi:type="dcterms:W3CDTF">2020-03-07T17:29:00Z</dcterms:modified>
</cp:coreProperties>
</file>