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63BEC" w14:textId="77777777" w:rsidR="002B6E19" w:rsidRPr="002B6E19" w:rsidRDefault="002B6E19" w:rsidP="002B6E19">
      <w:pPr>
        <w:rPr>
          <w:b/>
          <w:bCs/>
        </w:rPr>
      </w:pPr>
      <w:r w:rsidRPr="002B6E19">
        <w:rPr>
          <w:rFonts w:ascii="Segoe UI Emoji" w:hAnsi="Segoe UI Emoji" w:cs="Segoe UI Emoji"/>
          <w:b/>
          <w:bCs/>
        </w:rPr>
        <w:t>✅</w:t>
      </w:r>
      <w:r w:rsidRPr="002B6E19">
        <w:rPr>
          <w:b/>
          <w:bCs/>
        </w:rPr>
        <w:t xml:space="preserve"> Customer Experience Tune-Up Checklist</w:t>
      </w:r>
    </w:p>
    <w:p w14:paraId="08B578CC" w14:textId="77777777" w:rsidR="002B6E19" w:rsidRPr="002B6E19" w:rsidRDefault="002B6E19" w:rsidP="002B6E19">
      <w:pPr>
        <w:rPr>
          <w:b/>
          <w:bCs/>
        </w:rPr>
      </w:pPr>
      <w:r w:rsidRPr="002B6E19">
        <w:rPr>
          <w:b/>
          <w:bCs/>
        </w:rPr>
        <w:t>5 Quick Wins to Implement Before Spring</w:t>
      </w:r>
    </w:p>
    <w:p w14:paraId="34E7D618" w14:textId="77777777" w:rsidR="002B6E19" w:rsidRPr="002B6E19" w:rsidRDefault="002B6E19" w:rsidP="002B6E19">
      <w:pPr>
        <w:rPr>
          <w:b/>
          <w:bCs/>
        </w:rPr>
      </w:pPr>
      <w:r w:rsidRPr="002B6E19">
        <w:rPr>
          <w:b/>
          <w:bCs/>
        </w:rPr>
        <w:t>Use this quick checklist to refresh your customer experience and ensure your team is ready for the busy season ahead.</w:t>
      </w:r>
    </w:p>
    <w:p w14:paraId="3D0D2219" w14:textId="77777777" w:rsidR="002B6E19" w:rsidRPr="002B6E19" w:rsidRDefault="002B6E19" w:rsidP="002B6E19">
      <w:pPr>
        <w:rPr>
          <w:b/>
          <w:bCs/>
        </w:rPr>
      </w:pPr>
      <w:r w:rsidRPr="002B6E19">
        <w:rPr>
          <w:b/>
          <w:bCs/>
        </w:rPr>
        <w:pict w14:anchorId="74E2C7FC">
          <v:rect id="_x0000_i1178" style="width:0;height:1.5pt" o:hralign="center" o:hrstd="t" o:hr="t" fillcolor="#a0a0a0" stroked="f"/>
        </w:pict>
      </w:r>
    </w:p>
    <w:p w14:paraId="3BE1E895" w14:textId="77777777" w:rsidR="002B6E19" w:rsidRPr="002B6E19" w:rsidRDefault="002B6E19" w:rsidP="002B6E19">
      <w:pPr>
        <w:rPr>
          <w:b/>
          <w:bCs/>
        </w:rPr>
      </w:pPr>
      <w:r w:rsidRPr="002B6E19">
        <w:rPr>
          <w:rFonts w:ascii="Segoe UI Emoji" w:hAnsi="Segoe UI Emoji" w:cs="Segoe UI Emoji"/>
          <w:b/>
          <w:bCs/>
        </w:rPr>
        <w:t>🪟</w:t>
      </w:r>
      <w:r w:rsidRPr="002B6E19">
        <w:rPr>
          <w:b/>
          <w:bCs/>
        </w:rPr>
        <w:t xml:space="preserve"> 1. Refresh Your First Impression</w:t>
      </w:r>
    </w:p>
    <w:p w14:paraId="64A46B40" w14:textId="77777777" w:rsidR="002B6E19" w:rsidRPr="002B6E19" w:rsidRDefault="002B6E19" w:rsidP="002B6E19">
      <w:pPr>
        <w:rPr>
          <w:b/>
          <w:bCs/>
        </w:rPr>
      </w:pPr>
      <w:r w:rsidRPr="002B6E19">
        <w:rPr>
          <w:b/>
          <w:bCs/>
        </w:rPr>
        <w:t>☐ Update window displays or entrance area</w:t>
      </w:r>
      <w:r w:rsidRPr="002B6E19">
        <w:rPr>
          <w:b/>
          <w:bCs/>
        </w:rPr>
        <w:br/>
        <w:t>☐ Declutter front desk / reception / checkout</w:t>
      </w:r>
      <w:r w:rsidRPr="002B6E19">
        <w:rPr>
          <w:b/>
          <w:bCs/>
        </w:rPr>
        <w:br/>
        <w:t>☐ Ensure signage is clear and current</w:t>
      </w:r>
      <w:r w:rsidRPr="002B6E19">
        <w:rPr>
          <w:b/>
          <w:bCs/>
        </w:rPr>
        <w:br/>
        <w:t>☐ Confirm team greeting standards are consistent</w:t>
      </w:r>
      <w:r w:rsidRPr="002B6E19">
        <w:rPr>
          <w:b/>
          <w:bCs/>
        </w:rPr>
        <w:br/>
        <w:t>☐ Walk through your space as if you’re a first-time customer</w:t>
      </w:r>
    </w:p>
    <w:p w14:paraId="12B36F43" w14:textId="77777777" w:rsidR="002B6E19" w:rsidRPr="002B6E19" w:rsidRDefault="002B6E19" w:rsidP="002B6E19">
      <w:pPr>
        <w:rPr>
          <w:b/>
          <w:bCs/>
        </w:rPr>
      </w:pPr>
      <w:r w:rsidRPr="002B6E19">
        <w:rPr>
          <w:b/>
          <w:bCs/>
        </w:rPr>
        <w:pict w14:anchorId="3B1EF6C6">
          <v:rect id="_x0000_i1179" style="width:0;height:1.5pt" o:hralign="center" o:hrstd="t" o:hr="t" fillcolor="#a0a0a0" stroked="f"/>
        </w:pict>
      </w:r>
    </w:p>
    <w:p w14:paraId="08C01E3B" w14:textId="77777777" w:rsidR="002B6E19" w:rsidRPr="002B6E19" w:rsidRDefault="002B6E19" w:rsidP="002B6E19">
      <w:pPr>
        <w:rPr>
          <w:b/>
          <w:bCs/>
        </w:rPr>
      </w:pPr>
      <w:r w:rsidRPr="002B6E19">
        <w:rPr>
          <w:rFonts w:ascii="Segoe UI Emoji" w:hAnsi="Segoe UI Emoji" w:cs="Segoe UI Emoji"/>
          <w:b/>
          <w:bCs/>
        </w:rPr>
        <w:t>⚙️</w:t>
      </w:r>
      <w:r w:rsidRPr="002B6E19">
        <w:rPr>
          <w:b/>
          <w:bCs/>
        </w:rPr>
        <w:t xml:space="preserve"> 2. Remove Small Friction Points</w:t>
      </w:r>
    </w:p>
    <w:p w14:paraId="4D547C73" w14:textId="77777777" w:rsidR="002B6E19" w:rsidRPr="002B6E19" w:rsidRDefault="002B6E19" w:rsidP="002B6E19">
      <w:pPr>
        <w:rPr>
          <w:b/>
          <w:bCs/>
        </w:rPr>
      </w:pPr>
      <w:r w:rsidRPr="002B6E19">
        <w:rPr>
          <w:b/>
          <w:bCs/>
        </w:rPr>
        <w:t>☐ Review checkout or payment process for speed</w:t>
      </w:r>
      <w:r w:rsidRPr="002B6E19">
        <w:rPr>
          <w:b/>
          <w:bCs/>
        </w:rPr>
        <w:br/>
        <w:t>☐ Check wait times and communication</w:t>
      </w:r>
      <w:r w:rsidRPr="002B6E19">
        <w:rPr>
          <w:b/>
          <w:bCs/>
        </w:rPr>
        <w:br/>
        <w:t>☐ Make key information easy to find (hours, pricing, services)</w:t>
      </w:r>
      <w:r w:rsidRPr="002B6E19">
        <w:rPr>
          <w:b/>
          <w:bCs/>
        </w:rPr>
        <w:br/>
        <w:t>☐ Test phone/email response times</w:t>
      </w:r>
      <w:r w:rsidRPr="002B6E19">
        <w:rPr>
          <w:b/>
          <w:bCs/>
        </w:rPr>
        <w:br/>
        <w:t>☐ Fix one inconvenience customers often mention</w:t>
      </w:r>
    </w:p>
    <w:p w14:paraId="3D371867" w14:textId="77777777" w:rsidR="002B6E19" w:rsidRPr="002B6E19" w:rsidRDefault="002B6E19" w:rsidP="002B6E19">
      <w:pPr>
        <w:rPr>
          <w:b/>
          <w:bCs/>
        </w:rPr>
      </w:pPr>
      <w:r w:rsidRPr="002B6E19">
        <w:rPr>
          <w:b/>
          <w:bCs/>
        </w:rPr>
        <w:pict w14:anchorId="2DEDD6E2">
          <v:rect id="_x0000_i1180" style="width:0;height:1.5pt" o:hralign="center" o:hrstd="t" o:hr="t" fillcolor="#a0a0a0" stroked="f"/>
        </w:pict>
      </w:r>
    </w:p>
    <w:p w14:paraId="05AFEBFB" w14:textId="77777777" w:rsidR="002B6E19" w:rsidRPr="002B6E19" w:rsidRDefault="002B6E19" w:rsidP="002B6E19">
      <w:pPr>
        <w:rPr>
          <w:b/>
          <w:bCs/>
        </w:rPr>
      </w:pPr>
      <w:r w:rsidRPr="002B6E19">
        <w:rPr>
          <w:rFonts w:ascii="Segoe UI Emoji" w:hAnsi="Segoe UI Emoji" w:cs="Segoe UI Emoji"/>
          <w:b/>
          <w:bCs/>
        </w:rPr>
        <w:t>💬</w:t>
      </w:r>
      <w:r w:rsidRPr="002B6E19">
        <w:rPr>
          <w:b/>
          <w:bCs/>
        </w:rPr>
        <w:t xml:space="preserve"> 3. Strengthen Service Micro-Moments</w:t>
      </w:r>
    </w:p>
    <w:p w14:paraId="48FCB760" w14:textId="77777777" w:rsidR="002B6E19" w:rsidRPr="002B6E19" w:rsidRDefault="002B6E19" w:rsidP="002B6E19">
      <w:pPr>
        <w:rPr>
          <w:b/>
          <w:bCs/>
        </w:rPr>
      </w:pPr>
      <w:r w:rsidRPr="002B6E19">
        <w:rPr>
          <w:b/>
          <w:bCs/>
        </w:rPr>
        <w:t>☐ Encourage staff to use customer names</w:t>
      </w:r>
      <w:r w:rsidRPr="002B6E19">
        <w:rPr>
          <w:b/>
          <w:bCs/>
        </w:rPr>
        <w:br/>
        <w:t>☐ Offer proactive help (“Is there anything I can help you find?”)</w:t>
      </w:r>
      <w:r w:rsidRPr="002B6E19">
        <w:rPr>
          <w:b/>
          <w:bCs/>
        </w:rPr>
        <w:br/>
        <w:t>☐ End interactions with a friendly closing</w:t>
      </w:r>
      <w:r w:rsidRPr="002B6E19">
        <w:rPr>
          <w:b/>
          <w:bCs/>
        </w:rPr>
        <w:br/>
        <w:t>☐ Reinforce positive tone and body language</w:t>
      </w:r>
      <w:r w:rsidRPr="002B6E19">
        <w:rPr>
          <w:b/>
          <w:bCs/>
        </w:rPr>
        <w:br/>
        <w:t>☐ Recognize team members who model great service</w:t>
      </w:r>
    </w:p>
    <w:p w14:paraId="2213CABF" w14:textId="77777777" w:rsidR="002B6E19" w:rsidRPr="002B6E19" w:rsidRDefault="002B6E19" w:rsidP="002B6E19">
      <w:pPr>
        <w:rPr>
          <w:b/>
          <w:bCs/>
        </w:rPr>
      </w:pPr>
      <w:r w:rsidRPr="002B6E19">
        <w:rPr>
          <w:b/>
          <w:bCs/>
        </w:rPr>
        <w:pict w14:anchorId="1859647C">
          <v:rect id="_x0000_i1181" style="width:0;height:1.5pt" o:hralign="center" o:hrstd="t" o:hr="t" fillcolor="#a0a0a0" stroked="f"/>
        </w:pict>
      </w:r>
    </w:p>
    <w:p w14:paraId="6C55D84D" w14:textId="77777777" w:rsidR="002B6E19" w:rsidRPr="002B6E19" w:rsidRDefault="002B6E19" w:rsidP="002B6E19">
      <w:pPr>
        <w:rPr>
          <w:b/>
          <w:bCs/>
        </w:rPr>
      </w:pPr>
      <w:r w:rsidRPr="002B6E19">
        <w:rPr>
          <w:rFonts w:ascii="Segoe UI Emoji" w:hAnsi="Segoe UI Emoji" w:cs="Segoe UI Emoji"/>
          <w:b/>
          <w:bCs/>
        </w:rPr>
        <w:t>📝</w:t>
      </w:r>
      <w:r w:rsidRPr="002B6E19">
        <w:rPr>
          <w:b/>
          <w:bCs/>
        </w:rPr>
        <w:t xml:space="preserve"> 4. Gather Customer Feedback</w:t>
      </w:r>
    </w:p>
    <w:p w14:paraId="3457F6C9" w14:textId="77777777" w:rsidR="002B6E19" w:rsidRPr="002B6E19" w:rsidRDefault="002B6E19" w:rsidP="002B6E19">
      <w:pPr>
        <w:rPr>
          <w:b/>
          <w:bCs/>
        </w:rPr>
      </w:pPr>
      <w:r w:rsidRPr="002B6E19">
        <w:rPr>
          <w:b/>
          <w:bCs/>
        </w:rPr>
        <w:t>☐ Create a short survey or feedback card</w:t>
      </w:r>
      <w:r w:rsidRPr="002B6E19">
        <w:rPr>
          <w:b/>
          <w:bCs/>
        </w:rPr>
        <w:br/>
        <w:t>☐ Ask 3–5 customers for input this week</w:t>
      </w:r>
      <w:r w:rsidRPr="002B6E19">
        <w:rPr>
          <w:b/>
          <w:bCs/>
        </w:rPr>
        <w:br/>
        <w:t>☐ Review recent online reviews</w:t>
      </w:r>
      <w:r w:rsidRPr="002B6E19">
        <w:rPr>
          <w:b/>
          <w:bCs/>
        </w:rPr>
        <w:br/>
        <w:t>☐ Identify one common theme or suggestion</w:t>
      </w:r>
      <w:r w:rsidRPr="002B6E19">
        <w:rPr>
          <w:b/>
          <w:bCs/>
        </w:rPr>
        <w:br/>
        <w:t>☐ Share insights with your team</w:t>
      </w:r>
    </w:p>
    <w:p w14:paraId="2DA35DC1" w14:textId="77777777" w:rsidR="002B6E19" w:rsidRPr="002B6E19" w:rsidRDefault="002B6E19" w:rsidP="002B6E19">
      <w:pPr>
        <w:rPr>
          <w:b/>
          <w:bCs/>
        </w:rPr>
      </w:pPr>
      <w:r w:rsidRPr="002B6E19">
        <w:rPr>
          <w:b/>
          <w:bCs/>
        </w:rPr>
        <w:pict w14:anchorId="3870AE5B">
          <v:rect id="_x0000_i1182" style="width:0;height:1.5pt" o:hralign="center" o:hrstd="t" o:hr="t" fillcolor="#a0a0a0" stroked="f"/>
        </w:pict>
      </w:r>
    </w:p>
    <w:p w14:paraId="2C1C817E" w14:textId="77777777" w:rsidR="002B6E19" w:rsidRDefault="002B6E19" w:rsidP="002B6E19">
      <w:pPr>
        <w:rPr>
          <w:rFonts w:ascii="Segoe UI Emoji" w:hAnsi="Segoe UI Emoji" w:cs="Segoe UI Emoji"/>
          <w:b/>
          <w:bCs/>
        </w:rPr>
      </w:pPr>
    </w:p>
    <w:p w14:paraId="6F507BB1" w14:textId="090551B7" w:rsidR="002B6E19" w:rsidRPr="002B6E19" w:rsidRDefault="002B6E19" w:rsidP="002B6E19">
      <w:pPr>
        <w:rPr>
          <w:b/>
          <w:bCs/>
        </w:rPr>
      </w:pPr>
      <w:r w:rsidRPr="002B6E19">
        <w:rPr>
          <w:rFonts w:ascii="Segoe UI Emoji" w:hAnsi="Segoe UI Emoji" w:cs="Segoe UI Emoji"/>
          <w:b/>
          <w:bCs/>
        </w:rPr>
        <w:lastRenderedPageBreak/>
        <w:t>✨</w:t>
      </w:r>
      <w:r w:rsidRPr="002B6E19">
        <w:rPr>
          <w:b/>
          <w:bCs/>
        </w:rPr>
        <w:t xml:space="preserve"> 5. Add a Delight Factor</w:t>
      </w:r>
    </w:p>
    <w:p w14:paraId="7DA6398C" w14:textId="77777777" w:rsidR="002B6E19" w:rsidRPr="002B6E19" w:rsidRDefault="002B6E19" w:rsidP="002B6E19">
      <w:pPr>
        <w:rPr>
          <w:b/>
          <w:bCs/>
        </w:rPr>
      </w:pPr>
      <w:r w:rsidRPr="002B6E19">
        <w:rPr>
          <w:b/>
          <w:bCs/>
        </w:rPr>
        <w:t>☐ Introduce a small seasonal touch (decor, treat, or perk)</w:t>
      </w:r>
      <w:r w:rsidRPr="002B6E19">
        <w:rPr>
          <w:b/>
          <w:bCs/>
        </w:rPr>
        <w:br/>
        <w:t>☐ Add a thank-you message or sign</w:t>
      </w:r>
      <w:r w:rsidRPr="002B6E19">
        <w:rPr>
          <w:b/>
          <w:bCs/>
        </w:rPr>
        <w:br/>
        <w:t>☐ Consider a loyalty or appreciation offer</w:t>
      </w:r>
      <w:r w:rsidRPr="002B6E19">
        <w:rPr>
          <w:b/>
          <w:bCs/>
        </w:rPr>
        <w:br/>
        <w:t>☐ Create one “unexpected extra” moment</w:t>
      </w:r>
      <w:r w:rsidRPr="002B6E19">
        <w:rPr>
          <w:b/>
          <w:bCs/>
        </w:rPr>
        <w:br/>
        <w:t>☐ Ask: “What would make customers smile?”</w:t>
      </w:r>
    </w:p>
    <w:p w14:paraId="6CFAA0A0" w14:textId="77777777" w:rsidR="002B6E19" w:rsidRPr="002B6E19" w:rsidRDefault="002B6E19" w:rsidP="002B6E19">
      <w:pPr>
        <w:rPr>
          <w:b/>
          <w:bCs/>
        </w:rPr>
      </w:pPr>
      <w:r w:rsidRPr="002B6E19">
        <w:rPr>
          <w:b/>
          <w:bCs/>
        </w:rPr>
        <w:pict w14:anchorId="55DDB392">
          <v:rect id="_x0000_i1183" style="width:0;height:1.5pt" o:hralign="center" o:hrstd="t" o:hr="t" fillcolor="#a0a0a0" stroked="f"/>
        </w:pict>
      </w:r>
    </w:p>
    <w:p w14:paraId="65F10233" w14:textId="77777777" w:rsidR="002B6E19" w:rsidRPr="002B6E19" w:rsidRDefault="002B6E19" w:rsidP="002B6E19">
      <w:pPr>
        <w:rPr>
          <w:b/>
          <w:bCs/>
        </w:rPr>
      </w:pPr>
      <w:r w:rsidRPr="002B6E19">
        <w:rPr>
          <w:rFonts w:ascii="Segoe UI Emoji" w:hAnsi="Segoe UI Emoji" w:cs="Segoe UI Emoji"/>
          <w:b/>
          <w:bCs/>
        </w:rPr>
        <w:t>⭐</w:t>
      </w:r>
      <w:r w:rsidRPr="002B6E19">
        <w:rPr>
          <w:b/>
          <w:bCs/>
        </w:rPr>
        <w:t xml:space="preserve"> Quick Team Reflection</w:t>
      </w:r>
    </w:p>
    <w:p w14:paraId="69EE43E7" w14:textId="77777777" w:rsidR="002B6E19" w:rsidRPr="002B6E19" w:rsidRDefault="002B6E19" w:rsidP="002B6E19">
      <w:pPr>
        <w:rPr>
          <w:b/>
          <w:bCs/>
        </w:rPr>
      </w:pPr>
      <w:r w:rsidRPr="002B6E19">
        <w:rPr>
          <w:b/>
          <w:bCs/>
        </w:rPr>
        <w:t>Our top priority improvement this month:</w:t>
      </w:r>
    </w:p>
    <w:p w14:paraId="74AFEBE7" w14:textId="77777777" w:rsidR="002B6E19" w:rsidRPr="002B6E19" w:rsidRDefault="002B6E19" w:rsidP="002B6E19">
      <w:pPr>
        <w:rPr>
          <w:b/>
          <w:bCs/>
        </w:rPr>
      </w:pPr>
      <w:r w:rsidRPr="002B6E19">
        <w:rPr>
          <w:b/>
          <w:bCs/>
        </w:rPr>
        <w:pict w14:anchorId="353ED210">
          <v:rect id="_x0000_i1184" style="width:0;height:1.5pt" o:hralign="center" o:hrstd="t" o:hr="t" fillcolor="#a0a0a0" stroked="f"/>
        </w:pict>
      </w:r>
    </w:p>
    <w:p w14:paraId="1BF9E7D8" w14:textId="77777777" w:rsidR="002B6E19" w:rsidRPr="002B6E19" w:rsidRDefault="002B6E19" w:rsidP="002B6E19">
      <w:pPr>
        <w:rPr>
          <w:b/>
          <w:bCs/>
        </w:rPr>
      </w:pPr>
      <w:r w:rsidRPr="002B6E19">
        <w:rPr>
          <w:b/>
          <w:bCs/>
        </w:rPr>
        <w:t>Who is responsible:</w:t>
      </w:r>
    </w:p>
    <w:p w14:paraId="5D4004BC" w14:textId="77777777" w:rsidR="002B6E19" w:rsidRPr="002B6E19" w:rsidRDefault="002B6E19" w:rsidP="002B6E19">
      <w:pPr>
        <w:rPr>
          <w:b/>
          <w:bCs/>
        </w:rPr>
      </w:pPr>
      <w:r w:rsidRPr="002B6E19">
        <w:rPr>
          <w:b/>
          <w:bCs/>
        </w:rPr>
        <w:pict w14:anchorId="460D8A7A">
          <v:rect id="_x0000_i1185" style="width:0;height:1.5pt" o:hralign="center" o:hrstd="t" o:hr="t" fillcolor="#a0a0a0" stroked="f"/>
        </w:pict>
      </w:r>
    </w:p>
    <w:p w14:paraId="7C029422" w14:textId="77777777" w:rsidR="002B6E19" w:rsidRPr="002B6E19" w:rsidRDefault="002B6E19" w:rsidP="002B6E19">
      <w:pPr>
        <w:rPr>
          <w:b/>
          <w:bCs/>
        </w:rPr>
      </w:pPr>
      <w:r w:rsidRPr="002B6E19">
        <w:rPr>
          <w:b/>
          <w:bCs/>
        </w:rPr>
        <w:t>Target date:</w:t>
      </w:r>
    </w:p>
    <w:p w14:paraId="6DA4ACD8" w14:textId="77777777" w:rsidR="00D73749" w:rsidRDefault="00D73749" w:rsidP="002B6E19"/>
    <w:p w14:paraId="0E3C4631" w14:textId="77777777" w:rsidR="002B6E19" w:rsidRDefault="002B6E19" w:rsidP="002B6E19"/>
    <w:p w14:paraId="51A0AEDC" w14:textId="77777777" w:rsidR="002B6E19" w:rsidRDefault="002B6E19" w:rsidP="002B6E19"/>
    <w:p w14:paraId="55226B18" w14:textId="77777777" w:rsidR="002B6E19" w:rsidRDefault="002B6E19" w:rsidP="002B6E19"/>
    <w:p w14:paraId="75A27CEA" w14:textId="77777777" w:rsidR="002B6E19" w:rsidRDefault="002B6E19" w:rsidP="002B6E19"/>
    <w:p w14:paraId="717311EB" w14:textId="77777777" w:rsidR="002B6E19" w:rsidRDefault="002B6E19" w:rsidP="002B6E19"/>
    <w:p w14:paraId="5629D604" w14:textId="77777777" w:rsidR="002B6E19" w:rsidRDefault="002B6E19" w:rsidP="002B6E19"/>
    <w:p w14:paraId="228D744A" w14:textId="77777777" w:rsidR="002B6E19" w:rsidRDefault="002B6E19" w:rsidP="002B6E19"/>
    <w:p w14:paraId="1A2C4608" w14:textId="77777777" w:rsidR="002B6E19" w:rsidRDefault="002B6E19" w:rsidP="002B6E19"/>
    <w:p w14:paraId="76FC16EA" w14:textId="77777777" w:rsidR="002B6E19" w:rsidRDefault="002B6E19" w:rsidP="002B6E19"/>
    <w:p w14:paraId="109B3806" w14:textId="77777777" w:rsidR="002B6E19" w:rsidRDefault="002B6E19" w:rsidP="002B6E19"/>
    <w:p w14:paraId="60900E58" w14:textId="77777777" w:rsidR="002B6E19" w:rsidRDefault="002B6E19" w:rsidP="002B6E19"/>
    <w:p w14:paraId="71E051E8" w14:textId="05506174" w:rsidR="002B6E19" w:rsidRPr="002B6E19" w:rsidRDefault="002B6E19" w:rsidP="002B6E19">
      <w:r>
        <w:rPr>
          <w:noProof/>
        </w:rPr>
        <w:drawing>
          <wp:inline distT="0" distB="0" distL="0" distR="0" wp14:anchorId="77B74474" wp14:editId="1B83BCD8">
            <wp:extent cx="5943600" cy="1407160"/>
            <wp:effectExtent l="0" t="0" r="0" b="2540"/>
            <wp:docPr id="147232474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324749" name="Picture 147232474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6E19" w:rsidRPr="002B6E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1799E"/>
    <w:multiLevelType w:val="multilevel"/>
    <w:tmpl w:val="D1D0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543EA"/>
    <w:multiLevelType w:val="multilevel"/>
    <w:tmpl w:val="5654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66901"/>
    <w:multiLevelType w:val="multilevel"/>
    <w:tmpl w:val="0EA0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825A7"/>
    <w:multiLevelType w:val="multilevel"/>
    <w:tmpl w:val="8860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D07A6C"/>
    <w:multiLevelType w:val="multilevel"/>
    <w:tmpl w:val="8B1A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025007">
    <w:abstractNumId w:val="3"/>
  </w:num>
  <w:num w:numId="2" w16cid:durableId="3172564">
    <w:abstractNumId w:val="0"/>
  </w:num>
  <w:num w:numId="3" w16cid:durableId="269629594">
    <w:abstractNumId w:val="4"/>
  </w:num>
  <w:num w:numId="4" w16cid:durableId="964891976">
    <w:abstractNumId w:val="1"/>
  </w:num>
  <w:num w:numId="5" w16cid:durableId="1396318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19"/>
    <w:rsid w:val="002B6E19"/>
    <w:rsid w:val="003440AD"/>
    <w:rsid w:val="00D7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F7E9C"/>
  <w15:chartTrackingRefBased/>
  <w15:docId w15:val="{6C533178-EE1F-4510-BB55-866CCCFC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E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E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E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E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McCready</dc:creator>
  <cp:keywords/>
  <dc:description/>
  <cp:lastModifiedBy>Helen McCready</cp:lastModifiedBy>
  <cp:revision>1</cp:revision>
  <cp:lastPrinted>2026-02-22T17:29:00Z</cp:lastPrinted>
  <dcterms:created xsi:type="dcterms:W3CDTF">2026-02-22T17:21:00Z</dcterms:created>
  <dcterms:modified xsi:type="dcterms:W3CDTF">2026-02-22T17:32:00Z</dcterms:modified>
</cp:coreProperties>
</file>