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A8DD7" w14:textId="77777777" w:rsidR="00EF4564" w:rsidRPr="005A4C2E" w:rsidRDefault="00EF4564" w:rsidP="00EF4564">
      <w:pPr>
        <w:spacing w:line="240" w:lineRule="auto"/>
        <w:jc w:val="center"/>
        <w:rPr>
          <w:rFonts w:ascii="Avenir Next LT Pro" w:eastAsia="Times New Roman" w:hAnsi="Avenir Next LT Pro" w:cstheme="minorHAnsi"/>
          <w:b/>
          <w:sz w:val="24"/>
          <w:szCs w:val="24"/>
        </w:rPr>
      </w:pPr>
      <w:r w:rsidRPr="005A4C2E">
        <w:rPr>
          <w:rFonts w:ascii="Avenir Next LT Pro" w:eastAsia="Times New Roman" w:hAnsi="Avenir Next LT Pro" w:cstheme="minorHAnsi"/>
          <w:b/>
          <w:color w:val="000000"/>
          <w:sz w:val="28"/>
          <w:szCs w:val="28"/>
          <w:u w:val="single"/>
        </w:rPr>
        <w:t>Crosstown Covenant Church</w:t>
      </w:r>
    </w:p>
    <w:p w14:paraId="5E904207" w14:textId="7051E06A" w:rsidR="00EF4564" w:rsidRPr="005A4C2E" w:rsidRDefault="00EF4564" w:rsidP="00EF4564">
      <w:pPr>
        <w:spacing w:line="240" w:lineRule="auto"/>
        <w:jc w:val="center"/>
        <w:rPr>
          <w:rFonts w:ascii="Avenir Next LT Pro" w:eastAsia="Times New Roman" w:hAnsi="Avenir Next LT Pro" w:cstheme="minorHAnsi"/>
          <w:b/>
          <w:sz w:val="24"/>
          <w:szCs w:val="24"/>
        </w:rPr>
      </w:pPr>
      <w:r w:rsidRPr="005A4C2E">
        <w:rPr>
          <w:rFonts w:ascii="Avenir Next LT Pro" w:eastAsia="Times New Roman" w:hAnsi="Avenir Next LT Pro" w:cstheme="minorHAnsi"/>
          <w:b/>
          <w:color w:val="000000"/>
          <w:sz w:val="28"/>
          <w:szCs w:val="28"/>
          <w:u w:val="single"/>
        </w:rPr>
        <w:t>Congregational Meeting</w:t>
      </w:r>
    </w:p>
    <w:p w14:paraId="5F41E6F9" w14:textId="04837DBB" w:rsidR="00EF4564" w:rsidRDefault="00D83E79" w:rsidP="00EF4564">
      <w:pPr>
        <w:spacing w:line="240" w:lineRule="auto"/>
        <w:jc w:val="center"/>
        <w:rPr>
          <w:rFonts w:ascii="Avenir Next LT Pro" w:eastAsia="Times New Roman" w:hAnsi="Avenir Next LT Pro" w:cstheme="minorHAnsi"/>
          <w:color w:val="000000"/>
          <w:sz w:val="28"/>
          <w:szCs w:val="28"/>
          <w:u w:val="single"/>
        </w:rPr>
      </w:pPr>
      <w:r>
        <w:rPr>
          <w:rFonts w:ascii="Avenir Next LT Pro" w:eastAsia="Times New Roman" w:hAnsi="Avenir Next LT Pro" w:cstheme="minorHAnsi"/>
          <w:color w:val="000000"/>
          <w:sz w:val="28"/>
          <w:szCs w:val="28"/>
          <w:u w:val="single"/>
        </w:rPr>
        <w:t>October 24</w:t>
      </w:r>
      <w:r w:rsidR="00747C3C" w:rsidRPr="00514D49">
        <w:rPr>
          <w:rFonts w:ascii="Avenir Next LT Pro" w:eastAsia="Times New Roman" w:hAnsi="Avenir Next LT Pro" w:cstheme="minorHAnsi"/>
          <w:color w:val="000000"/>
          <w:sz w:val="28"/>
          <w:szCs w:val="28"/>
          <w:u w:val="single"/>
        </w:rPr>
        <w:t>, 2021</w:t>
      </w:r>
    </w:p>
    <w:p w14:paraId="5B7DEC1A" w14:textId="77777777" w:rsidR="004C7E82" w:rsidRPr="00514D49" w:rsidRDefault="004C7E82" w:rsidP="00EF4564">
      <w:pPr>
        <w:spacing w:line="240" w:lineRule="auto"/>
        <w:jc w:val="center"/>
        <w:rPr>
          <w:rFonts w:ascii="Avenir Next LT Pro" w:eastAsia="Times New Roman" w:hAnsi="Avenir Next LT Pro" w:cstheme="minorHAnsi"/>
          <w:color w:val="000000"/>
          <w:sz w:val="28"/>
          <w:szCs w:val="28"/>
          <w:u w:val="single"/>
        </w:rPr>
      </w:pPr>
    </w:p>
    <w:p w14:paraId="7E46D5E4" w14:textId="4C72C386" w:rsidR="00EF4564" w:rsidRPr="00514D49" w:rsidRDefault="005A4C2E" w:rsidP="00EF4564">
      <w:pPr>
        <w:spacing w:line="240" w:lineRule="auto"/>
        <w:jc w:val="center"/>
        <w:rPr>
          <w:rFonts w:ascii="Avenir Next LT Pro" w:eastAsia="Times New Roman" w:hAnsi="Avenir Next LT Pro" w:cstheme="minorHAnsi"/>
          <w:sz w:val="24"/>
          <w:szCs w:val="24"/>
        </w:rPr>
      </w:pPr>
      <w:r>
        <w:rPr>
          <w:rFonts w:ascii="Avenir Next LT Pro" w:eastAsia="Times New Roman" w:hAnsi="Avenir Next LT Pro" w:cstheme="minorHAnsi"/>
          <w:i/>
          <w:iCs/>
          <w:color w:val="000000"/>
          <w:sz w:val="28"/>
          <w:szCs w:val="28"/>
          <w:u w:val="single"/>
        </w:rPr>
        <w:t>Our Mission:</w:t>
      </w:r>
      <w:r w:rsidR="00EF4564" w:rsidRPr="00514D49">
        <w:rPr>
          <w:rFonts w:ascii="Avenir Next LT Pro" w:eastAsia="Times New Roman" w:hAnsi="Avenir Next LT Pro" w:cstheme="minorHAnsi"/>
          <w:i/>
          <w:iCs/>
          <w:color w:val="000000"/>
          <w:sz w:val="28"/>
          <w:szCs w:val="28"/>
          <w:u w:val="single"/>
        </w:rPr>
        <w:t xml:space="preserve"> To invite and equip all people to experience a life-changing, ever-growing relationship with Jesus Christ.</w:t>
      </w:r>
    </w:p>
    <w:p w14:paraId="7E887A32" w14:textId="77777777" w:rsidR="00EF4564" w:rsidRPr="00514D49" w:rsidRDefault="00EF4564" w:rsidP="00EF4564">
      <w:p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</w:rPr>
      </w:pPr>
    </w:p>
    <w:p w14:paraId="54C4BF6E" w14:textId="77777777" w:rsidR="00EF4564" w:rsidRPr="005A4C2E" w:rsidRDefault="00EF4564" w:rsidP="00EF4564">
      <w:pPr>
        <w:spacing w:line="240" w:lineRule="auto"/>
        <w:rPr>
          <w:rFonts w:ascii="Avenir Next LT Pro" w:eastAsia="Times New Roman" w:hAnsi="Avenir Next LT Pro" w:cstheme="minorHAnsi"/>
          <w:b/>
          <w:sz w:val="24"/>
          <w:szCs w:val="24"/>
        </w:rPr>
      </w:pPr>
      <w:r w:rsidRPr="005A4C2E">
        <w:rPr>
          <w:rFonts w:ascii="Avenir Next LT Pro" w:eastAsia="Times New Roman" w:hAnsi="Avenir Next LT Pro" w:cstheme="minorHAnsi"/>
          <w:b/>
          <w:color w:val="000000"/>
          <w:sz w:val="24"/>
          <w:szCs w:val="24"/>
          <w:u w:val="single"/>
        </w:rPr>
        <w:t>Agenda</w:t>
      </w:r>
    </w:p>
    <w:p w14:paraId="1AF0D520" w14:textId="77777777" w:rsidR="00EF4564" w:rsidRPr="00514D49" w:rsidRDefault="00E176E2" w:rsidP="00EF4564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Welcome and </w:t>
      </w:r>
      <w:r w:rsidR="00EF4564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Call to Order</w:t>
      </w: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 </w:t>
      </w:r>
    </w:p>
    <w:p w14:paraId="242CF143" w14:textId="42EC1C6A" w:rsidR="00EF4564" w:rsidRPr="00514D49" w:rsidRDefault="00EF4564" w:rsidP="00EF4564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Opening Prayer</w:t>
      </w:r>
      <w:r w:rsidR="003449CC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</w:t>
      </w:r>
      <w:r w:rsidR="00D741BB">
        <w:rPr>
          <w:rFonts w:ascii="Avenir Next LT Pro" w:eastAsia="Times New Roman" w:hAnsi="Avenir Next LT Pro" w:cstheme="minorHAnsi"/>
          <w:color w:val="000000"/>
          <w:sz w:val="24"/>
          <w:szCs w:val="24"/>
        </w:rPr>
        <w:t>( Deena Fischer)</w:t>
      </w:r>
    </w:p>
    <w:p w14:paraId="2F4498DF" w14:textId="128F5DFB" w:rsidR="002607CE" w:rsidRPr="00514D49" w:rsidRDefault="002607CE" w:rsidP="002607CE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Reading of the Behavioral Covenant</w:t>
      </w:r>
      <w:r w:rsidR="003449CC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</w:t>
      </w:r>
      <w:r w:rsidR="00D741BB">
        <w:rPr>
          <w:rFonts w:ascii="Avenir Next LT Pro" w:eastAsia="Times New Roman" w:hAnsi="Avenir Next LT Pro" w:cstheme="minorHAnsi"/>
          <w:color w:val="000000"/>
          <w:sz w:val="24"/>
          <w:szCs w:val="24"/>
        </w:rPr>
        <w:t>(Mike Anderson)</w:t>
      </w:r>
      <w:bookmarkStart w:id="0" w:name="_GoBack"/>
      <w:bookmarkEnd w:id="0"/>
    </w:p>
    <w:p w14:paraId="4DBADBC5" w14:textId="3BDE28B1" w:rsidR="000F4AC0" w:rsidRPr="00514D49" w:rsidRDefault="00EF4564" w:rsidP="000F4AC0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Approve Agenda</w:t>
      </w:r>
      <w:r w:rsidR="00656686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and minutes of the </w:t>
      </w:r>
      <w:r w:rsidR="00D83E79">
        <w:rPr>
          <w:rFonts w:ascii="Avenir Next LT Pro" w:eastAsia="Times New Roman" w:hAnsi="Avenir Next LT Pro" w:cstheme="minorHAnsi"/>
          <w:color w:val="000000"/>
          <w:sz w:val="24"/>
          <w:szCs w:val="24"/>
        </w:rPr>
        <w:t>April</w:t>
      </w:r>
      <w:r w:rsidR="00F144E6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</w:t>
      </w:r>
      <w:r w:rsidR="00D83E79">
        <w:rPr>
          <w:rFonts w:ascii="Avenir Next LT Pro" w:eastAsia="Times New Roman" w:hAnsi="Avenir Next LT Pro" w:cstheme="minorHAnsi"/>
          <w:color w:val="000000"/>
          <w:sz w:val="24"/>
          <w:szCs w:val="24"/>
        </w:rPr>
        <w:t>25</w:t>
      </w:r>
      <w:r w:rsidR="00D53A94">
        <w:rPr>
          <w:rFonts w:ascii="Avenir Next LT Pro" w:eastAsia="Times New Roman" w:hAnsi="Avenir Next LT Pro" w:cstheme="minorHAnsi"/>
          <w:color w:val="000000"/>
          <w:sz w:val="24"/>
          <w:szCs w:val="24"/>
        </w:rPr>
        <w:t>, 2021</w:t>
      </w:r>
      <w:r w:rsidR="00656686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meeting</w:t>
      </w:r>
    </w:p>
    <w:p w14:paraId="2364A470" w14:textId="6E30E65D" w:rsidR="000F4AC0" w:rsidRDefault="00D83E79" w:rsidP="000F4AC0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>
        <w:rPr>
          <w:rFonts w:ascii="Avenir Next LT Pro" w:eastAsia="Times New Roman" w:hAnsi="Avenir Next LT Pro" w:cstheme="minorHAnsi"/>
          <w:color w:val="000000"/>
          <w:sz w:val="24"/>
          <w:szCs w:val="24"/>
        </w:rPr>
        <w:t>Staff Reports</w:t>
      </w:r>
    </w:p>
    <w:p w14:paraId="0EBFC68E" w14:textId="5E94FB1C" w:rsidR="00D83E79" w:rsidRDefault="00D83E79" w:rsidP="00D83E79">
      <w:pPr>
        <w:numPr>
          <w:ilvl w:val="1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>
        <w:rPr>
          <w:rFonts w:ascii="Avenir Next LT Pro" w:eastAsia="Times New Roman" w:hAnsi="Avenir Next LT Pro" w:cstheme="minorHAnsi"/>
          <w:color w:val="000000"/>
          <w:sz w:val="24"/>
          <w:szCs w:val="24"/>
        </w:rPr>
        <w:t>Pastor Polly, Children’s Ministry</w:t>
      </w:r>
    </w:p>
    <w:p w14:paraId="7F1C0712" w14:textId="0139E6A2" w:rsidR="00D83E79" w:rsidRPr="00514D49" w:rsidRDefault="00D83E79" w:rsidP="00D83E79">
      <w:pPr>
        <w:numPr>
          <w:ilvl w:val="1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>
        <w:rPr>
          <w:rFonts w:ascii="Avenir Next LT Pro" w:eastAsia="Times New Roman" w:hAnsi="Avenir Next LT Pro" w:cstheme="minorHAnsi"/>
          <w:color w:val="000000"/>
          <w:sz w:val="24"/>
          <w:szCs w:val="24"/>
        </w:rPr>
        <w:t>Angie Kopylov, Youth Ministry</w:t>
      </w:r>
    </w:p>
    <w:p w14:paraId="68566D15" w14:textId="71FD3FDF" w:rsidR="000F4AC0" w:rsidRDefault="000F4AC0" w:rsidP="000F4AC0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Sanctuary Renovation</w:t>
      </w:r>
      <w:r w:rsidR="0079429E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update</w:t>
      </w: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(Dennis Olson)</w:t>
      </w:r>
    </w:p>
    <w:p w14:paraId="79844BAA" w14:textId="685B1D86" w:rsidR="00D83E79" w:rsidRPr="00514D49" w:rsidRDefault="00D83E79" w:rsidP="000F4AC0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>
        <w:rPr>
          <w:rFonts w:ascii="Avenir Next LT Pro" w:eastAsia="Times New Roman" w:hAnsi="Avenir Next LT Pro" w:cstheme="minorHAnsi"/>
          <w:color w:val="000000"/>
          <w:sz w:val="24"/>
          <w:szCs w:val="24"/>
        </w:rPr>
        <w:t>Worship Director Search Committee (Mark Ogawa)</w:t>
      </w:r>
    </w:p>
    <w:p w14:paraId="7CE25AC5" w14:textId="496E639F" w:rsidR="00EF4564" w:rsidRPr="00514D49" w:rsidRDefault="004A65D4" w:rsidP="000F4AC0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Financial </w:t>
      </w:r>
      <w:r w:rsidR="00656686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Updates</w:t>
      </w:r>
      <w:r w:rsidR="000F4AC0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 xml:space="preserve"> (</w:t>
      </w:r>
      <w:r w:rsidR="00EF4564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Sheryll Storry</w:t>
      </w:r>
      <w:r w:rsidR="00E176E2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/Treasurer</w:t>
      </w:r>
      <w:r w:rsidR="000F4AC0"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)</w:t>
      </w:r>
    </w:p>
    <w:p w14:paraId="195768A2" w14:textId="1B8851BD" w:rsidR="00EF4564" w:rsidRPr="00514D49" w:rsidRDefault="00EF4564" w:rsidP="00EF4564">
      <w:pPr>
        <w:numPr>
          <w:ilvl w:val="0"/>
          <w:numId w:val="1"/>
        </w:numPr>
        <w:spacing w:line="240" w:lineRule="auto"/>
        <w:textAlignment w:val="baseline"/>
        <w:rPr>
          <w:rFonts w:ascii="Avenir Next LT Pro" w:eastAsia="Times New Roman" w:hAnsi="Avenir Next LT Pro" w:cstheme="minorHAnsi"/>
          <w:color w:val="000000"/>
          <w:sz w:val="24"/>
          <w:szCs w:val="24"/>
        </w:rPr>
      </w:pPr>
      <w:r w:rsidRPr="00514D49">
        <w:rPr>
          <w:rFonts w:ascii="Avenir Next LT Pro" w:eastAsia="Times New Roman" w:hAnsi="Avenir Next LT Pro" w:cstheme="minorHAnsi"/>
          <w:color w:val="000000"/>
          <w:sz w:val="24"/>
          <w:szCs w:val="24"/>
        </w:rPr>
        <w:t>Closing Prayer &amp; Adjournment </w:t>
      </w:r>
    </w:p>
    <w:p w14:paraId="4955DD00" w14:textId="0F52C381" w:rsidR="00EF4564" w:rsidRPr="00EF4564" w:rsidRDefault="00EF4564" w:rsidP="00EF45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F4564" w:rsidRPr="00EF4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777AF"/>
    <w:multiLevelType w:val="multilevel"/>
    <w:tmpl w:val="7F68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64"/>
    <w:rsid w:val="000C30FF"/>
    <w:rsid w:val="000F4AC0"/>
    <w:rsid w:val="0015409C"/>
    <w:rsid w:val="002607CE"/>
    <w:rsid w:val="003449CC"/>
    <w:rsid w:val="00496366"/>
    <w:rsid w:val="004A65D4"/>
    <w:rsid w:val="004C7E82"/>
    <w:rsid w:val="00501996"/>
    <w:rsid w:val="00514D49"/>
    <w:rsid w:val="005A4C2E"/>
    <w:rsid w:val="005A6B4C"/>
    <w:rsid w:val="005E04C3"/>
    <w:rsid w:val="00656686"/>
    <w:rsid w:val="006802C0"/>
    <w:rsid w:val="006F7E0F"/>
    <w:rsid w:val="00741A36"/>
    <w:rsid w:val="00747C3C"/>
    <w:rsid w:val="0079429E"/>
    <w:rsid w:val="00843837"/>
    <w:rsid w:val="0089639B"/>
    <w:rsid w:val="00925B33"/>
    <w:rsid w:val="00A10A70"/>
    <w:rsid w:val="00B27755"/>
    <w:rsid w:val="00B75AA4"/>
    <w:rsid w:val="00D5093F"/>
    <w:rsid w:val="00D53A94"/>
    <w:rsid w:val="00D741BB"/>
    <w:rsid w:val="00D83E79"/>
    <w:rsid w:val="00D92395"/>
    <w:rsid w:val="00E176E2"/>
    <w:rsid w:val="00EE21C3"/>
    <w:rsid w:val="00EF4564"/>
    <w:rsid w:val="00F144E6"/>
    <w:rsid w:val="00F439CF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65E7"/>
  <w15:chartTrackingRefBased/>
  <w15:docId w15:val="{C444CDEB-AE34-4749-8F60-C819EE7C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Weides</dc:creator>
  <cp:keywords/>
  <dc:description/>
  <cp:lastModifiedBy>Michael Anderson</cp:lastModifiedBy>
  <cp:revision>7</cp:revision>
  <dcterms:created xsi:type="dcterms:W3CDTF">2021-09-29T22:41:00Z</dcterms:created>
  <dcterms:modified xsi:type="dcterms:W3CDTF">2021-10-14T00:35:00Z</dcterms:modified>
</cp:coreProperties>
</file>