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147C" w:rsidRDefault="00000000">
      <w:pPr>
        <w:pBdr>
          <w:bottom w:val="single" w:sz="12" w:space="1" w:color="000000"/>
        </w:pBdr>
        <w:rPr>
          <w:b/>
          <w:bCs/>
          <w:highlight w:val="white"/>
        </w:rPr>
      </w:pPr>
      <w:r>
        <w:rPr>
          <w:b/>
          <w:bCs/>
        </w:rPr>
        <w:t xml:space="preserve">Question #1 </w:t>
      </w:r>
      <w:r>
        <w:t xml:space="preserve"> </w:t>
      </w:r>
      <w:r>
        <w:rPr>
          <w:b/>
          <w:bCs/>
        </w:rPr>
        <w:t>What I value most in my  IWF So Cal - Trusteeship Membership</w:t>
      </w:r>
    </w:p>
    <w:p w:rsidR="000C147C" w:rsidRDefault="00000000">
      <w:pPr>
        <w:spacing w:line="240" w:lineRule="auto"/>
        <w:rPr>
          <w:b/>
          <w:bCs/>
        </w:rPr>
      </w:pPr>
      <w:r>
        <w:t xml:space="preserve">Please select the </w:t>
      </w:r>
      <w:r>
        <w:rPr>
          <w:b/>
          <w:bCs/>
        </w:rPr>
        <w:t xml:space="preserve">top three (3) attributes </w:t>
      </w:r>
      <w:r>
        <w:t xml:space="preserve">of IWF- Trusteeship that matter the most to you </w:t>
      </w:r>
      <w:r>
        <w:rPr>
          <w:b/>
          <w:bCs/>
        </w:rPr>
        <w:t xml:space="preserve">and rank them in order of importance, with 1 </w:t>
      </w:r>
      <w:r w:rsidR="003E7BAC">
        <w:rPr>
          <w:b/>
          <w:bCs/>
        </w:rPr>
        <w:t>as</w:t>
      </w:r>
      <w:r>
        <w:rPr>
          <w:b/>
          <w:bCs/>
        </w:rPr>
        <w:t xml:space="preserve"> the most important</w:t>
      </w:r>
      <w:r w:rsidR="003E7BAC">
        <w:rPr>
          <w:b/>
          <w:bCs/>
        </w:rPr>
        <w:t xml:space="preserve">, 2 </w:t>
      </w:r>
      <w:r w:rsidR="003E7BAC">
        <w:rPr>
          <w:b/>
          <w:bCs/>
        </w:rPr>
        <w:t>as</w:t>
      </w:r>
      <w:r w:rsidR="003E7BAC">
        <w:rPr>
          <w:b/>
          <w:bCs/>
        </w:rPr>
        <w:t xml:space="preserve"> second</w:t>
      </w:r>
      <w:r w:rsidR="003E7BAC">
        <w:rPr>
          <w:b/>
          <w:bCs/>
        </w:rPr>
        <w:t xml:space="preserve"> most important</w:t>
      </w:r>
      <w:r w:rsidR="003E7BAC">
        <w:rPr>
          <w:b/>
          <w:bCs/>
        </w:rPr>
        <w:t xml:space="preserve">, and 3 </w:t>
      </w:r>
      <w:r w:rsidR="003E7BAC">
        <w:rPr>
          <w:b/>
          <w:bCs/>
        </w:rPr>
        <w:t xml:space="preserve">as </w:t>
      </w:r>
      <w:r w:rsidR="003E7BAC">
        <w:rPr>
          <w:b/>
          <w:bCs/>
        </w:rPr>
        <w:t>third</w:t>
      </w:r>
      <w:r w:rsidR="003E7BAC">
        <w:rPr>
          <w:b/>
          <w:bCs/>
        </w:rPr>
        <w:t xml:space="preserve"> most important</w:t>
      </w:r>
      <w:r>
        <w:rPr>
          <w:b/>
          <w:bCs/>
        </w:rPr>
        <w:t>.</w:t>
      </w:r>
    </w:p>
    <w:p w:rsidR="000C147C" w:rsidRDefault="000C147C">
      <w:pPr>
        <w:spacing w:line="240" w:lineRule="auto"/>
        <w:rPr>
          <w:b/>
          <w:bCs/>
        </w:rPr>
      </w:pP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I</w:t>
      </w:r>
      <w:r w:rsidR="00000000">
        <w:t xml:space="preserve"> belong to a special group of prominent women I may have never known otherwise 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  </w:t>
      </w:r>
      <w:r w:rsidR="00000000">
        <w:t xml:space="preserve">I’m part of a well respected regional organization 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</w:t>
      </w:r>
      <w:r w:rsidR="00000000">
        <w:t>I’m part of an International network of prominent women (IWF)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</w:t>
      </w:r>
      <w:r w:rsidR="00000000">
        <w:t>I love the friendships I have made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</w:t>
      </w:r>
      <w:r w:rsidR="00000000">
        <w:t xml:space="preserve">I am connected with women at different chapters of their lives – across different decades. </w:t>
      </w:r>
      <w:r w:rsidRPr="003E7BAC">
        <w:rPr>
          <w:bdr w:val="single" w:sz="4" w:space="0" w:color="auto"/>
        </w:rPr>
        <w:t xml:space="preserve">   </w:t>
      </w:r>
      <w:r>
        <w:t xml:space="preserve"> </w:t>
      </w:r>
      <w:r w:rsidRPr="003E7BAC">
        <w:rPr>
          <w:bdr w:val="single" w:sz="4" w:space="0" w:color="auto"/>
        </w:rPr>
        <w:t xml:space="preserve">   </w:t>
      </w:r>
      <w:r>
        <w:t xml:space="preserve"> </w:t>
      </w: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   </w:t>
      </w:r>
      <w:r w:rsidR="00000000">
        <w:t>This makes this group different from others.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</w:t>
      </w:r>
      <w:r w:rsidR="00000000">
        <w:t>Through the various programs/conferences/retreats, I get access to people, places &amp; ideas that I otherwise may not have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 </w:t>
      </w:r>
      <w:r w:rsidR="00000000">
        <w:t>I love the social aspect of the IWF - Trusteeship/sharing time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 </w:t>
      </w:r>
      <w:r>
        <w:t xml:space="preserve"> </w:t>
      </w:r>
      <w:r>
        <w:t xml:space="preserve">   </w:t>
      </w:r>
      <w:r w:rsidR="00000000">
        <w:t>I love the mission, “</w:t>
      </w:r>
      <w:r>
        <w:t>Championing Women Leaders</w:t>
      </w:r>
      <w:r w:rsidR="00000000">
        <w:t>”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>
        <w:t xml:space="preserve"> </w:t>
      </w:r>
      <w:r w:rsidR="00000000">
        <w:t>I continue to learn and grow with this amazing group of women from a diversity of backgrounds/industries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>
        <w:t xml:space="preserve"> </w:t>
      </w:r>
      <w:r w:rsidR="00000000">
        <w:t xml:space="preserve">I have the professional and personal support of this extraordinary network should I need it </w:t>
      </w:r>
    </w:p>
    <w:p w:rsidR="000C147C" w:rsidRDefault="003E7BAC" w:rsidP="003E7BAC">
      <w:pPr>
        <w:spacing w:line="24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Other (Please specify) _____________________________________________________</w:t>
      </w:r>
    </w:p>
    <w:p w:rsidR="000C147C" w:rsidRDefault="00000000">
      <w:pPr>
        <w:tabs>
          <w:tab w:val="center" w:pos="7650"/>
          <w:tab w:val="center" w:pos="8730"/>
          <w:tab w:val="center" w:pos="9720"/>
        </w:tabs>
        <w:ind w:left="720"/>
        <w:rPr>
          <w:u w:val="single"/>
        </w:rPr>
      </w:pPr>
      <w:r>
        <w:t xml:space="preserve"> </w:t>
      </w:r>
    </w:p>
    <w:p w:rsidR="000C147C" w:rsidRDefault="000C147C">
      <w:pPr>
        <w:pBdr>
          <w:bottom w:val="single" w:sz="12" w:space="1" w:color="000000"/>
        </w:pBdr>
      </w:pPr>
    </w:p>
    <w:p w:rsidR="000C147C" w:rsidRDefault="00000000">
      <w:pPr>
        <w:pBdr>
          <w:bottom w:val="single" w:sz="12" w:space="1" w:color="000000"/>
        </w:pBdr>
        <w:rPr>
          <w:highlight w:val="yellow"/>
        </w:rPr>
      </w:pPr>
      <w:r>
        <w:rPr>
          <w:b/>
          <w:bCs/>
        </w:rPr>
        <w:t>Question #2 - Programs/Activities</w:t>
      </w:r>
    </w:p>
    <w:p w:rsidR="003E7BAC" w:rsidRDefault="00000000">
      <w:pPr>
        <w:rPr>
          <w:b/>
          <w:bCs/>
        </w:rPr>
      </w:pPr>
      <w:r>
        <w:t xml:space="preserve">As we think about programming for the coming two years, we would like to understand which types of events/gatherings/ideas might be of most interest to you. </w:t>
      </w:r>
      <w:r>
        <w:rPr>
          <w:b/>
          <w:bCs/>
        </w:rPr>
        <w:t xml:space="preserve">Please select your three (3) “must-haves” and rank them, </w:t>
      </w:r>
      <w:r w:rsidR="003E7BAC">
        <w:rPr>
          <w:b/>
          <w:bCs/>
        </w:rPr>
        <w:t>with 1 as the most important, 2 as second most important, and 3 as third most important.</w:t>
      </w:r>
    </w:p>
    <w:p w:rsidR="000C147C" w:rsidRDefault="00000000">
      <w:pPr>
        <w:rPr>
          <w:b/>
          <w:bCs/>
        </w:rPr>
      </w:pPr>
      <w:r>
        <w:rPr>
          <w:b/>
          <w:bCs/>
        </w:rPr>
        <w:t xml:space="preserve"> 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</w:t>
      </w:r>
      <w:r>
        <w:rPr>
          <w:bdr w:val="single" w:sz="4" w:space="0" w:color="auto"/>
        </w:rPr>
        <w:t xml:space="preserve">  </w:t>
      </w:r>
      <w:r>
        <w:t xml:space="preserve">   </w:t>
      </w:r>
      <w:r w:rsidR="00000000">
        <w:t xml:space="preserve">Special Access (behind the scenes, social events, a notable speaker, etc.) in your region 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Special Access (behind the scenes, social events, a notable speaker, etc.) outside of your immediate region IWF - Trusteeship (for example, if you live in San Diego you would like to attend something in LA or vice versa)  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Current Issue Panels/Discussions </w:t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Dine Arounds (small social opportunities member hosted) </w:t>
      </w:r>
      <w:r w:rsidR="00000000">
        <w:tab/>
      </w:r>
      <w:r w:rsidR="00000000">
        <w:tab/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Holiday Gatherings </w:t>
      </w:r>
      <w:r w:rsidR="00000000">
        <w:tab/>
      </w:r>
      <w:r w:rsidR="00000000">
        <w:tab/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A Fall Gathering for All Members </w:t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A Kickoff the Year Get Together in January/February </w:t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A New Member Virtual Welcome Series</w:t>
      </w:r>
    </w:p>
    <w:p w:rsidR="000C147C" w:rsidRDefault="000C147C" w:rsidP="003E7BAC">
      <w:pPr>
        <w:tabs>
          <w:tab w:val="center" w:pos="7650"/>
          <w:tab w:val="center" w:pos="8730"/>
          <w:tab w:val="center" w:pos="9720"/>
        </w:tabs>
      </w:pPr>
    </w:p>
    <w:p w:rsidR="000C147C" w:rsidRDefault="00000000">
      <w:pPr>
        <w:pBdr>
          <w:bottom w:val="single" w:sz="12" w:space="1" w:color="000000"/>
        </w:pBdr>
      </w:pPr>
      <w:r>
        <w:rPr>
          <w:b/>
          <w:bCs/>
        </w:rPr>
        <w:t xml:space="preserve">Question #3 - Event Type, In person - Pick </w:t>
      </w:r>
      <w:r w:rsidR="003E7BAC">
        <w:rPr>
          <w:b/>
          <w:bCs/>
        </w:rPr>
        <w:t>two</w:t>
      </w:r>
      <w:r>
        <w:tab/>
      </w:r>
    </w:p>
    <w:p w:rsidR="003E7BA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  <w:rPr>
          <w:bdr w:val="single" w:sz="4" w:space="0" w:color="auto"/>
        </w:rPr>
      </w:pP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afternoon In-Person Events during the week (12 pm or earlier start time)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evening In-Person Events during the week (5 pm or later start time)</w:t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afternoon In-Person Events during the weekend (12 pm or earlier start time)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evening In-Person Events during the weekend (5 pm or later start time)</w:t>
      </w:r>
    </w:p>
    <w:p w:rsidR="000C147C" w:rsidRDefault="00000000">
      <w:pPr>
        <w:pBdr>
          <w:bottom w:val="single" w:sz="12" w:space="1" w:color="000000"/>
        </w:pBdr>
      </w:pPr>
      <w:r>
        <w:rPr>
          <w:b/>
          <w:bCs/>
        </w:rPr>
        <w:lastRenderedPageBreak/>
        <w:t xml:space="preserve">Question #4 - Event Type, Virtual - Pick </w:t>
      </w:r>
      <w:r w:rsidR="003E7BAC">
        <w:rPr>
          <w:b/>
          <w:bCs/>
        </w:rPr>
        <w:t>two</w:t>
      </w:r>
      <w:r>
        <w:tab/>
      </w:r>
    </w:p>
    <w:p w:rsidR="003E7BA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  <w:rPr>
          <w:bdr w:val="single" w:sz="4" w:space="0" w:color="auto"/>
        </w:rPr>
      </w:pP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afternoon Virtual Events during the week (12 pm or earlier start time)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evening Virtual Events during the week (5 pm or later start time)</w:t>
      </w:r>
      <w:r w:rsidR="00000000">
        <w:tab/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afternoon Virtual Events during the weekend (12 pm or earlier start time)</w:t>
      </w:r>
    </w:p>
    <w:p w:rsidR="000C147C" w:rsidRDefault="003E7BAC" w:rsidP="003E7BAC">
      <w:pPr>
        <w:tabs>
          <w:tab w:val="center" w:pos="7650"/>
          <w:tab w:val="center" w:pos="8730"/>
          <w:tab w:val="center" w:pos="9720"/>
        </w:tabs>
        <w:spacing w:line="360" w:lineRule="auto"/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I prefer evening Virtual Events during the weekend (5 pm or later start time)</w:t>
      </w:r>
    </w:p>
    <w:p w:rsidR="000C147C" w:rsidRDefault="000C147C">
      <w:pPr>
        <w:tabs>
          <w:tab w:val="center" w:pos="7650"/>
          <w:tab w:val="center" w:pos="8730"/>
          <w:tab w:val="center" w:pos="9720"/>
        </w:tabs>
        <w:spacing w:line="360" w:lineRule="auto"/>
        <w:ind w:left="720"/>
      </w:pPr>
    </w:p>
    <w:p w:rsidR="000C147C" w:rsidRDefault="00000000">
      <w:pPr>
        <w:tabs>
          <w:tab w:val="center" w:pos="7650"/>
          <w:tab w:val="center" w:pos="8730"/>
          <w:tab w:val="center" w:pos="9720"/>
        </w:tabs>
        <w:spacing w:line="360" w:lineRule="auto"/>
        <w:rPr>
          <w:color w:val="FF0000"/>
        </w:rPr>
      </w:pPr>
      <w:r>
        <w:rPr>
          <w:color w:val="FF0000"/>
        </w:rPr>
        <w:tab/>
      </w:r>
    </w:p>
    <w:p w:rsidR="000C147C" w:rsidRDefault="00000000">
      <w:pPr>
        <w:pBdr>
          <w:bottom w:val="single" w:sz="12" w:space="1" w:color="000000"/>
        </w:pBdr>
        <w:rPr>
          <w:b/>
          <w:bCs/>
        </w:rPr>
      </w:pPr>
      <w:r>
        <w:rPr>
          <w:b/>
          <w:bCs/>
        </w:rPr>
        <w:t>Question #5 - Special Access/Programs</w:t>
      </w:r>
    </w:p>
    <w:p w:rsidR="000C147C" w:rsidRDefault="000C147C">
      <w:pPr>
        <w:rPr>
          <w:b/>
          <w:bCs/>
        </w:rPr>
      </w:pPr>
    </w:p>
    <w:p w:rsidR="000C147C" w:rsidRDefault="00000000">
      <w:pPr>
        <w:rPr>
          <w:b/>
          <w:bCs/>
        </w:rPr>
      </w:pPr>
      <w:r>
        <w:rPr>
          <w:b/>
          <w:bCs/>
        </w:rPr>
        <w:t>Are you able to connect our staff and Program Committee members with some unique speaker/venue-special access programming? If so, please provide a brief description below. Staff/committee will handle all details. Please do not censor yourself – we welcome all ideas and this will help us build the programming pipeline!</w:t>
      </w:r>
    </w:p>
    <w:p w:rsidR="000C147C" w:rsidRDefault="000C147C">
      <w:pPr>
        <w:rPr>
          <w:b/>
          <w:bCs/>
        </w:rPr>
      </w:pPr>
    </w:p>
    <w:p w:rsidR="000C147C" w:rsidRDefault="00000000">
      <w:r>
        <w:t>___________________________________________________________________________</w:t>
      </w:r>
    </w:p>
    <w:p w:rsidR="000C147C" w:rsidRDefault="000C147C">
      <w:pPr>
        <w:pBdr>
          <w:bottom w:val="single" w:sz="12" w:space="1" w:color="000000"/>
        </w:pBdr>
        <w:rPr>
          <w:b/>
          <w:bCs/>
        </w:rPr>
      </w:pPr>
    </w:p>
    <w:p w:rsidR="000C147C" w:rsidRDefault="00000000">
      <w:pPr>
        <w:pBdr>
          <w:bottom w:val="single" w:sz="12" w:space="1" w:color="000000"/>
        </w:pBdr>
        <w:rPr>
          <w:b/>
          <w:bCs/>
        </w:rPr>
      </w:pPr>
      <w:r>
        <w:rPr>
          <w:b/>
          <w:bCs/>
        </w:rPr>
        <w:t>Question #6 - 2028 IWF Conference</w:t>
      </w:r>
    </w:p>
    <w:p w:rsidR="003E7BAC" w:rsidRDefault="003E7BAC"/>
    <w:p w:rsidR="000C147C" w:rsidRDefault="00000000">
      <w:r>
        <w:t>Will you be willing to volunteer for the 2028 IWF Conference?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Yes, I will lend a hand.  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Yes, I will serve on the committee.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Yes, I’m all in! When can I start?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Maybe (I need to understand the commitment required) </w:t>
      </w:r>
    </w:p>
    <w:p w:rsidR="000C147C" w:rsidRDefault="000C147C">
      <w:pPr>
        <w:rPr>
          <w:b/>
          <w:bCs/>
        </w:rPr>
      </w:pPr>
    </w:p>
    <w:p w:rsidR="000C147C" w:rsidRDefault="000C147C"/>
    <w:p w:rsidR="000C147C" w:rsidRDefault="00000000">
      <w:pPr>
        <w:pBdr>
          <w:bottom w:val="single" w:sz="12" w:space="1" w:color="000000"/>
        </w:pBdr>
        <w:rPr>
          <w:b/>
          <w:bCs/>
        </w:rPr>
      </w:pPr>
      <w:r>
        <w:rPr>
          <w:b/>
          <w:bCs/>
        </w:rPr>
        <w:t>Question #7 - Program Committee</w:t>
      </w:r>
    </w:p>
    <w:p w:rsidR="000C147C" w:rsidRDefault="000C147C">
      <w:pPr>
        <w:rPr>
          <w:b/>
          <w:bCs/>
        </w:rPr>
      </w:pPr>
    </w:p>
    <w:p w:rsidR="000C147C" w:rsidRDefault="00000000">
      <w:r>
        <w:rPr>
          <w:b/>
          <w:bCs/>
        </w:rPr>
        <w:t>I am interested in participating in the Program Committee</w:t>
      </w:r>
      <w:r>
        <w:t xml:space="preserve"> </w:t>
      </w:r>
      <w:r>
        <w:tab/>
        <w:t xml:space="preserve">  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 Yes   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 No  </w:t>
      </w:r>
    </w:p>
    <w:p w:rsidR="000C147C" w:rsidRDefault="003E7BAC" w:rsidP="003E7BAC"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 Maybe (I need to understand the commitment required) </w:t>
      </w:r>
    </w:p>
    <w:p w:rsidR="000C147C" w:rsidRDefault="000C147C">
      <w:pPr>
        <w:tabs>
          <w:tab w:val="center" w:pos="7650"/>
          <w:tab w:val="center" w:pos="8730"/>
          <w:tab w:val="center" w:pos="9720"/>
        </w:tabs>
        <w:spacing w:line="360" w:lineRule="auto"/>
      </w:pPr>
    </w:p>
    <w:p w:rsidR="000C147C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Question #8 Anything Else? </w:t>
      </w:r>
    </w:p>
    <w:p w:rsidR="000C147C" w:rsidRDefault="000C147C">
      <w:pPr>
        <w:rPr>
          <w:b/>
          <w:bCs/>
          <w:u w:val="single"/>
        </w:rPr>
      </w:pPr>
    </w:p>
    <w:p w:rsidR="000C147C" w:rsidRDefault="00000000">
      <w:pPr>
        <w:rPr>
          <w:b/>
          <w:bCs/>
          <w:u w:val="single"/>
        </w:rPr>
      </w:pPr>
      <w:r>
        <w:rPr>
          <w:b/>
          <w:bCs/>
        </w:rPr>
        <w:t xml:space="preserve">Please use this space to share how IWF - Trusteeship can be more compelling to you? Any ideas that you have seen work at other places/organizations that you would want us to consider implementing (given constraints of our size, scope, membership fee etc.) </w:t>
      </w:r>
      <w:r>
        <w:rPr>
          <w:b/>
          <w:bCs/>
          <w:u w:val="single"/>
        </w:rPr>
        <w:t xml:space="preserve"> </w:t>
      </w:r>
    </w:p>
    <w:p w:rsidR="000C147C" w:rsidRDefault="000C147C">
      <w:pPr>
        <w:rPr>
          <w:b/>
          <w:bCs/>
        </w:rPr>
      </w:pPr>
    </w:p>
    <w:p w:rsidR="000C147C" w:rsidRDefault="00000000">
      <w:r>
        <w:t>____________________________________________________________________________</w:t>
      </w:r>
    </w:p>
    <w:p w:rsidR="000C147C" w:rsidRDefault="000C147C"/>
    <w:p w:rsidR="000C147C" w:rsidRDefault="00000000">
      <w:pPr>
        <w:pBdr>
          <w:bottom w:val="single" w:sz="12" w:space="1" w:color="000000"/>
        </w:pBdr>
      </w:pPr>
      <w:r>
        <w:rPr>
          <w:b/>
          <w:bCs/>
        </w:rPr>
        <w:lastRenderedPageBreak/>
        <w:t xml:space="preserve">Question #9 - Demographics </w:t>
      </w:r>
    </w:p>
    <w:p w:rsidR="000C147C" w:rsidRDefault="000C147C"/>
    <w:p w:rsidR="000C147C" w:rsidRDefault="00000000">
      <w:r>
        <w:t>This question helps us to better focus events based on the typical career stages and the geographical regions of our membership. Please select your appropriate group.</w:t>
      </w:r>
    </w:p>
    <w:p w:rsidR="000C147C" w:rsidRDefault="000C147C"/>
    <w:p w:rsidR="000C147C" w:rsidRDefault="000C147C"/>
    <w:p w:rsidR="000C147C" w:rsidRDefault="00000000">
      <w:r>
        <w:rPr>
          <w:b/>
          <w:bCs/>
        </w:rPr>
        <w:t>Age group:</w:t>
      </w:r>
      <w:r>
        <w:t xml:space="preserve">      30-42   </w:t>
      </w:r>
      <w:r>
        <w:rPr>
          <w:noProof/>
        </w:rPr>
        <w:drawing>
          <wp:inline distT="0" distB="0" distL="0" distR="0">
            <wp:extent cx="188781" cy="188781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1" cy="1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43-55   </w:t>
      </w:r>
      <w:r>
        <w:rPr>
          <w:noProof/>
        </w:rPr>
        <w:drawing>
          <wp:inline distT="0" distB="0" distL="0" distR="0">
            <wp:extent cx="188781" cy="18878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1" cy="1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56-68  </w:t>
      </w:r>
      <w:r>
        <w:rPr>
          <w:noProof/>
        </w:rPr>
        <w:drawing>
          <wp:inline distT="0" distB="0" distL="0" distR="0">
            <wp:extent cx="188781" cy="188781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1" cy="1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69- </w:t>
      </w:r>
      <w:r w:rsidR="003E7BAC">
        <w:t>79</w:t>
      </w:r>
      <w:r>
        <w:rPr>
          <w:noProof/>
        </w:rPr>
        <w:drawing>
          <wp:inline distT="0" distB="0" distL="0" distR="0">
            <wp:extent cx="188781" cy="188781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1" cy="1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 w:rsidR="003E7BAC">
        <w:t xml:space="preserve"> </w:t>
      </w:r>
      <w:r>
        <w:t>8</w:t>
      </w:r>
      <w:r w:rsidR="003E7BAC">
        <w:t>0</w:t>
      </w:r>
      <w:r>
        <w:t xml:space="preserve">+  </w:t>
      </w:r>
      <w:r>
        <w:rPr>
          <w:noProof/>
        </w:rPr>
        <w:drawing>
          <wp:inline distT="0" distB="0" distL="0" distR="0">
            <wp:extent cx="188781" cy="188781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1" cy="18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147C" w:rsidRDefault="000C147C"/>
    <w:p w:rsidR="000C147C" w:rsidRDefault="000C147C">
      <w:pPr>
        <w:rPr>
          <w:b/>
          <w:bCs/>
        </w:rPr>
      </w:pPr>
    </w:p>
    <w:p w:rsidR="000C147C" w:rsidRDefault="00000000">
      <w:pPr>
        <w:rPr>
          <w:b/>
          <w:bCs/>
        </w:rPr>
      </w:pPr>
      <w:r>
        <w:rPr>
          <w:b/>
          <w:bCs/>
        </w:rPr>
        <w:t xml:space="preserve">Primary Residence Area:  </w:t>
      </w:r>
    </w:p>
    <w:p w:rsidR="008F5185" w:rsidRDefault="008F5185">
      <w:pPr>
        <w:rPr>
          <w:b/>
          <w:bCs/>
        </w:rPr>
      </w:pP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San Diego County</w:t>
      </w:r>
      <w:r w:rsidR="00000000">
        <w:tab/>
        <w:t xml:space="preserve">    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Santa Barbara County  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Orange County  </w:t>
      </w:r>
      <w:r w:rsidR="00000000">
        <w:tab/>
        <w:t xml:space="preserve">    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Inland Empire/Palm Springs   </w:t>
      </w:r>
      <w:r w:rsidR="00000000">
        <w:tab/>
        <w:t xml:space="preserve">     </w:t>
      </w:r>
      <w:r w:rsidR="00000000">
        <w:tab/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LA County: Westside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LA County: DTLA, Hollywood, Los Feliz, Glendale, Burbank 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LA County: South Bay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LA County: San Gabriel Valley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>LA County: San Fernando Valley</w:t>
      </w:r>
    </w:p>
    <w:p w:rsidR="000C147C" w:rsidRDefault="008F5185" w:rsidP="008F5185">
      <w:pPr>
        <w:tabs>
          <w:tab w:val="left" w:pos="3960"/>
        </w:tabs>
      </w:pPr>
      <w:r w:rsidRPr="003E7BAC">
        <w:rPr>
          <w:bdr w:val="single" w:sz="4" w:space="0" w:color="auto"/>
        </w:rPr>
        <w:t xml:space="preserve">  </w:t>
      </w:r>
      <w:r>
        <w:rPr>
          <w:bdr w:val="single" w:sz="4" w:space="0" w:color="auto"/>
        </w:rPr>
        <w:t xml:space="preserve"> </w:t>
      </w:r>
      <w:r>
        <w:t xml:space="preserve">   </w:t>
      </w:r>
      <w:r w:rsidR="00000000">
        <w:t xml:space="preserve">Out of Area  </w:t>
      </w:r>
    </w:p>
    <w:p w:rsidR="000C147C" w:rsidRDefault="000C147C"/>
    <w:p w:rsidR="000C147C" w:rsidRDefault="000C147C">
      <w:pPr>
        <w:spacing w:line="240" w:lineRule="auto"/>
      </w:pPr>
    </w:p>
    <w:p w:rsidR="000C147C" w:rsidRDefault="000C147C">
      <w:pPr>
        <w:spacing w:line="240" w:lineRule="auto"/>
      </w:pPr>
    </w:p>
    <w:p w:rsidR="000C147C" w:rsidRDefault="00000000">
      <w:pPr>
        <w:spacing w:line="240" w:lineRule="auto"/>
      </w:pPr>
      <w:r>
        <w:rPr>
          <w:b/>
          <w:bCs/>
        </w:rPr>
        <w:t>Thank you so much for your participation. Your input is greatly valued!</w:t>
      </w:r>
    </w:p>
    <w:sectPr w:rsidR="000C147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0E14" w:rsidRDefault="003C0E14">
      <w:pPr>
        <w:spacing w:line="240" w:lineRule="auto"/>
      </w:pPr>
      <w:r>
        <w:separator/>
      </w:r>
    </w:p>
  </w:endnote>
  <w:endnote w:type="continuationSeparator" w:id="0">
    <w:p w:rsidR="003C0E14" w:rsidRDefault="003C0E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1775E9-2FCB-45C4-844E-E0F185DEE9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44466D-CDFF-44CF-986A-5FF3CD94CA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0E14" w:rsidRDefault="003C0E14">
      <w:pPr>
        <w:spacing w:line="240" w:lineRule="auto"/>
      </w:pPr>
      <w:r>
        <w:separator/>
      </w:r>
    </w:p>
  </w:footnote>
  <w:footnote w:type="continuationSeparator" w:id="0">
    <w:p w:rsidR="003C0E14" w:rsidRDefault="003C0E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C147C" w:rsidRDefault="00000000">
    <w:r>
      <w:t>2026 survey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9F7"/>
    <w:multiLevelType w:val="hybridMultilevel"/>
    <w:tmpl w:val="D39E1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A6528"/>
    <w:multiLevelType w:val="multilevel"/>
    <w:tmpl w:val="F8462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8022B6"/>
    <w:multiLevelType w:val="multilevel"/>
    <w:tmpl w:val="8DD23F4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27F4752F"/>
    <w:multiLevelType w:val="multilevel"/>
    <w:tmpl w:val="BBA8C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EB050C"/>
    <w:multiLevelType w:val="multilevel"/>
    <w:tmpl w:val="8BF01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087566"/>
    <w:multiLevelType w:val="multilevel"/>
    <w:tmpl w:val="4C0E21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0B02883"/>
    <w:multiLevelType w:val="hybridMultilevel"/>
    <w:tmpl w:val="B8D2D0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6F2517C"/>
    <w:multiLevelType w:val="multilevel"/>
    <w:tmpl w:val="9C24BC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E59680F"/>
    <w:multiLevelType w:val="multilevel"/>
    <w:tmpl w:val="AEEAD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7E7E9E"/>
    <w:multiLevelType w:val="multilevel"/>
    <w:tmpl w:val="726C1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25295668">
    <w:abstractNumId w:val="7"/>
  </w:num>
  <w:num w:numId="2" w16cid:durableId="589118596">
    <w:abstractNumId w:val="5"/>
  </w:num>
  <w:num w:numId="3" w16cid:durableId="917179350">
    <w:abstractNumId w:val="4"/>
  </w:num>
  <w:num w:numId="4" w16cid:durableId="1264804510">
    <w:abstractNumId w:val="9"/>
  </w:num>
  <w:num w:numId="5" w16cid:durableId="1839224606">
    <w:abstractNumId w:val="1"/>
  </w:num>
  <w:num w:numId="6" w16cid:durableId="434374668">
    <w:abstractNumId w:val="2"/>
  </w:num>
  <w:num w:numId="7" w16cid:durableId="1094933356">
    <w:abstractNumId w:val="8"/>
  </w:num>
  <w:num w:numId="8" w16cid:durableId="1185249841">
    <w:abstractNumId w:val="3"/>
  </w:num>
  <w:num w:numId="9" w16cid:durableId="805855691">
    <w:abstractNumId w:val="0"/>
  </w:num>
  <w:num w:numId="10" w16cid:durableId="12559359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7C"/>
    <w:rsid w:val="000C147C"/>
    <w:rsid w:val="00270F72"/>
    <w:rsid w:val="003C0E14"/>
    <w:rsid w:val="003E7BAC"/>
    <w:rsid w:val="008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35DB"/>
  <w15:docId w15:val="{B32B9F4A-81E7-4538-97E1-A3954D5C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Jenneva Guzman</cp:lastModifiedBy>
  <cp:revision>2</cp:revision>
  <dcterms:created xsi:type="dcterms:W3CDTF">2026-04-02T18:18:00Z</dcterms:created>
  <dcterms:modified xsi:type="dcterms:W3CDTF">2026-04-02T18:30:00Z</dcterms:modified>
</cp:coreProperties>
</file>