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“It’s A Great Day to Live In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28A5CD31" w:rsidR="008B62EC" w:rsidRPr="00D421E0" w:rsidRDefault="001166B9" w:rsidP="008B62EC">
      <w:pPr>
        <w:spacing w:after="0"/>
        <w:rPr>
          <w:b/>
          <w:bCs/>
        </w:rPr>
      </w:pPr>
      <w:r>
        <w:rPr>
          <w:b/>
          <w:bCs/>
        </w:rPr>
        <w:t>Ju</w:t>
      </w:r>
      <w:r w:rsidR="00485B76">
        <w:rPr>
          <w:b/>
          <w:bCs/>
        </w:rPr>
        <w:t>ly</w:t>
      </w:r>
      <w:r w:rsidR="00E53F65">
        <w:rPr>
          <w:b/>
          <w:bCs/>
        </w:rPr>
        <w:t xml:space="preserve"> 20</w:t>
      </w:r>
      <w:r w:rsidR="001C6691">
        <w:rPr>
          <w:b/>
          <w:bCs/>
        </w:rPr>
        <w:t>25</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41167948" w:rsidR="00FD0797" w:rsidRDefault="00FD0797" w:rsidP="008B62EC">
      <w:pPr>
        <w:spacing w:after="0"/>
        <w:rPr>
          <w:b/>
          <w:bCs/>
          <w:u w:val="single"/>
        </w:rPr>
      </w:pPr>
      <w:r w:rsidRPr="00E84E00">
        <w:rPr>
          <w:b/>
          <w:bCs/>
          <w:u w:val="single"/>
        </w:rPr>
        <w:t>Industrial Development</w:t>
      </w:r>
    </w:p>
    <w:p w14:paraId="163783CB" w14:textId="097BE440" w:rsidR="00485B76" w:rsidRDefault="00485B76" w:rsidP="008B62EC">
      <w:pPr>
        <w:spacing w:after="0"/>
      </w:pPr>
    </w:p>
    <w:p w14:paraId="70F029D0" w14:textId="25D0122C" w:rsidR="00257DF9" w:rsidRDefault="00257DF9" w:rsidP="008B62EC">
      <w:pPr>
        <w:spacing w:after="0"/>
      </w:pPr>
      <w:r>
        <w:t>The due diligence period for the data center has been extended to December of 2025.  This was due in part to the changes in the state legislature as to regulation regarding power generation.</w:t>
      </w:r>
    </w:p>
    <w:p w14:paraId="3A55F2AF" w14:textId="0E4BEF1B" w:rsidR="00257DF9" w:rsidRDefault="00257DF9" w:rsidP="008B62EC">
      <w:pPr>
        <w:spacing w:after="0"/>
      </w:pPr>
    </w:p>
    <w:p w14:paraId="122095E2" w14:textId="3C2E15BE" w:rsidR="00257DF9" w:rsidRDefault="00257DF9" w:rsidP="008B62EC">
      <w:pPr>
        <w:spacing w:after="0"/>
      </w:pPr>
      <w:r>
        <w:t>I have reached out to adjacent landowners to Proximity Park about their interest in further development and one has responded that they are open to it and would be happy to visit with me in more depth.  This would be the avenue we would have for another industry looking for land near Ottawa.</w:t>
      </w:r>
    </w:p>
    <w:p w14:paraId="4F04F98E" w14:textId="0CE6AD22" w:rsidR="00257DF9" w:rsidRDefault="00257DF9" w:rsidP="008B62EC">
      <w:pPr>
        <w:spacing w:after="0"/>
      </w:pPr>
    </w:p>
    <w:p w14:paraId="0CD9E109" w14:textId="1077AFBA" w:rsidR="00485B76" w:rsidRPr="00E84E00" w:rsidRDefault="00485B76" w:rsidP="008B62EC">
      <w:pPr>
        <w:spacing w:after="0"/>
        <w:rPr>
          <w:b/>
          <w:bCs/>
          <w:u w:val="single"/>
        </w:rPr>
      </w:pPr>
      <w:r>
        <w:rPr>
          <w:b/>
          <w:bCs/>
          <w:u w:val="single"/>
        </w:rPr>
        <w:t>Grant Work</w:t>
      </w:r>
    </w:p>
    <w:p w14:paraId="0CC0F2C6" w14:textId="77777777" w:rsidR="006B3B11" w:rsidRDefault="006B3B11" w:rsidP="008B62EC">
      <w:pPr>
        <w:spacing w:after="0"/>
      </w:pPr>
    </w:p>
    <w:p w14:paraId="447FB9D6" w14:textId="1EBF9F6F" w:rsidR="001166B9" w:rsidRDefault="00257DF9" w:rsidP="008B62EC">
      <w:pPr>
        <w:spacing w:after="0"/>
      </w:pPr>
      <w:r>
        <w:t xml:space="preserve">FCDC has been on point for a federal grant request in excess of $800,000 for safe roads and travel in the county.  The federal grants require a 20% </w:t>
      </w:r>
      <w:r w:rsidR="00724FE9">
        <w:t>match,</w:t>
      </w:r>
      <w:r>
        <w:t xml:space="preserve"> so we have also applied to the state of Kansas for the matching funds if awarded by the federal agency.</w:t>
      </w:r>
    </w:p>
    <w:p w14:paraId="7A768A3E" w14:textId="30A26097" w:rsidR="00257DF9" w:rsidRDefault="00257DF9" w:rsidP="008B62EC">
      <w:pPr>
        <w:spacing w:after="0"/>
      </w:pPr>
    </w:p>
    <w:p w14:paraId="60604244" w14:textId="7D3531F4" w:rsidR="00257DF9" w:rsidRDefault="00257DF9" w:rsidP="008B62EC">
      <w:pPr>
        <w:spacing w:after="0"/>
      </w:pPr>
      <w:r>
        <w:t xml:space="preserve">This grant includes funding for consulting to develop a strategic plan for safe roads and travel across the entire county.  In addition, it includes “demonstration” funds to test solutions before including in the master plan.  Targets for “demonstration” funding are located across the county, within the Ottawa City limits, and the Wellsville City limits.  </w:t>
      </w:r>
    </w:p>
    <w:p w14:paraId="7CCA46C3" w14:textId="7709A10B" w:rsidR="00257DF9" w:rsidRDefault="00257DF9" w:rsidP="008B62EC">
      <w:pPr>
        <w:spacing w:after="0"/>
      </w:pPr>
    </w:p>
    <w:p w14:paraId="47742D17" w14:textId="6AD19F67" w:rsidR="00257DF9" w:rsidRDefault="00257DF9" w:rsidP="008B62EC">
      <w:pPr>
        <w:spacing w:after="0"/>
      </w:pPr>
      <w:r>
        <w:t>We worked closely with the county, Ottawa, &amp; Wellsville on this grant request.  Our contact at Witt O’Brien, which is provided free of charge to us by the state of Kansas, was integral in getting these two-request submitted.  We hope to receive a response from the federal government in October.</w:t>
      </w:r>
    </w:p>
    <w:p w14:paraId="06DD298F" w14:textId="6D8FFF3B" w:rsidR="00BB3758" w:rsidRDefault="00BB3758" w:rsidP="008B62EC">
      <w:pPr>
        <w:spacing w:after="0"/>
      </w:pPr>
    </w:p>
    <w:p w14:paraId="483F61AF" w14:textId="1BA33831" w:rsidR="00BB3758" w:rsidRDefault="00BB3758" w:rsidP="008B62EC">
      <w:pPr>
        <w:spacing w:after="0"/>
      </w:pPr>
      <w:r>
        <w:t>We have meetings set with Witt O’Brien and Jeff Welton to discuss funding for bridges across the county.</w:t>
      </w:r>
    </w:p>
    <w:p w14:paraId="33EFBE65" w14:textId="77777777" w:rsidR="00257DF9" w:rsidRDefault="00257DF9" w:rsidP="008B62EC">
      <w:pPr>
        <w:spacing w:after="0"/>
      </w:pPr>
    </w:p>
    <w:p w14:paraId="35217299" w14:textId="3928CC09" w:rsidR="00E53F65" w:rsidRPr="001166B9" w:rsidRDefault="001166B9" w:rsidP="008B62EC">
      <w:pPr>
        <w:spacing w:after="0"/>
        <w:rPr>
          <w:b/>
          <w:bCs/>
          <w:u w:val="single"/>
        </w:rPr>
      </w:pPr>
      <w:r w:rsidRPr="001166B9">
        <w:rPr>
          <w:b/>
          <w:bCs/>
          <w:u w:val="single"/>
        </w:rPr>
        <w:t>FCDC Leadership Teams</w:t>
      </w:r>
    </w:p>
    <w:p w14:paraId="6D283ABA" w14:textId="0BD34932" w:rsidR="001166B9" w:rsidRDefault="009D0F39" w:rsidP="008B62EC">
      <w:pPr>
        <w:spacing w:after="0"/>
      </w:pPr>
      <w:r>
        <w:t>The leadership teams that are a result of the strategic planning session this past spring have begun to meet.  I am excited about the energy and the engagement that is happening with these groups.  They have been working on targets and objectives.  I will work with each committee to identify a team leader moving forward and we will provide verbal reports at the full board meetings</w:t>
      </w:r>
    </w:p>
    <w:p w14:paraId="7AD2C7C4" w14:textId="465577C6" w:rsidR="004D79B4" w:rsidRPr="00485B76" w:rsidRDefault="001D3419" w:rsidP="008B62EC">
      <w:pPr>
        <w:spacing w:after="0"/>
        <w:rPr>
          <w:u w:val="single"/>
        </w:rPr>
      </w:pPr>
      <w:r w:rsidRPr="00485B76">
        <w:rPr>
          <w:u w:val="single"/>
        </w:rPr>
        <w:t>Workforce</w:t>
      </w:r>
    </w:p>
    <w:p w14:paraId="60A6866C" w14:textId="77777777" w:rsidR="00E53F65" w:rsidRDefault="00E53F65" w:rsidP="008B62EC">
      <w:pPr>
        <w:spacing w:after="0"/>
      </w:pPr>
    </w:p>
    <w:p w14:paraId="158D051B" w14:textId="77777777" w:rsidR="00342404" w:rsidRDefault="00342404" w:rsidP="008B62EC">
      <w:pPr>
        <w:spacing w:after="0"/>
        <w:rPr>
          <w:b/>
          <w:bCs/>
          <w:u w:val="single"/>
        </w:rPr>
      </w:pPr>
    </w:p>
    <w:p w14:paraId="21D564A1" w14:textId="049CA941" w:rsidR="006E3D3C" w:rsidRDefault="00A46D7D" w:rsidP="008B62EC">
      <w:pPr>
        <w:spacing w:after="0"/>
        <w:rPr>
          <w:u w:val="single"/>
        </w:rPr>
      </w:pPr>
      <w:r w:rsidRPr="00485B76">
        <w:rPr>
          <w:u w:val="single"/>
        </w:rPr>
        <w:t>Housing</w:t>
      </w:r>
      <w:r w:rsidRPr="00485B76">
        <w:rPr>
          <w:u w:val="single"/>
        </w:rPr>
        <w:br/>
      </w:r>
    </w:p>
    <w:p w14:paraId="0915D7E4" w14:textId="6777C3BA" w:rsidR="00DD6B6A" w:rsidRDefault="00DD6B6A" w:rsidP="008B62EC">
      <w:pPr>
        <w:spacing w:after="0"/>
      </w:pPr>
      <w:r>
        <w:t xml:space="preserve">This team has met twice and is working to identify opportunities to assist with housing development.  The July meeting will host a presentation from the company that did our last housing study but will </w:t>
      </w:r>
      <w:r>
        <w:lastRenderedPageBreak/>
        <w:t>present on a Senior Housing Study for Ottawa.  The team is not ready to contract for such a study so this is just an informative session.  A formal study would cost $5,000.</w:t>
      </w:r>
    </w:p>
    <w:p w14:paraId="6353AA4D" w14:textId="1BB94283" w:rsidR="00DD6B6A" w:rsidRDefault="00DD6B6A" w:rsidP="008B62EC">
      <w:pPr>
        <w:spacing w:after="0"/>
      </w:pPr>
    </w:p>
    <w:p w14:paraId="2D395CB4" w14:textId="500B4891" w:rsidR="00DD6B6A" w:rsidRDefault="00DD6B6A" w:rsidP="008B62EC">
      <w:pPr>
        <w:spacing w:after="0"/>
      </w:pPr>
      <w:r>
        <w:t>The team has discussed the idea of hosting a meeting with city staff and area developers/builders to discuss the opportunities and challenges to development for housing in our community.</w:t>
      </w:r>
    </w:p>
    <w:p w14:paraId="5BEBD205" w14:textId="00E4E083" w:rsidR="00DD6B6A" w:rsidRDefault="00DD6B6A" w:rsidP="008B62EC">
      <w:pPr>
        <w:spacing w:after="0"/>
      </w:pPr>
    </w:p>
    <w:p w14:paraId="6785BB22" w14:textId="6F5998C3" w:rsidR="00DD6B6A" w:rsidRDefault="00DD6B6A" w:rsidP="008B62EC">
      <w:pPr>
        <w:spacing w:after="0"/>
      </w:pPr>
      <w:r>
        <w:t>We have also discussed inviting groups, such as the Kansas City Homebuilders Association, to our community to increase awareness of opportunity in Franklin County.</w:t>
      </w:r>
    </w:p>
    <w:p w14:paraId="5B4665BA" w14:textId="36B97832" w:rsidR="00DD6B6A" w:rsidRDefault="00DD6B6A" w:rsidP="008B62EC">
      <w:pPr>
        <w:spacing w:after="0"/>
      </w:pPr>
    </w:p>
    <w:p w14:paraId="0444F806" w14:textId="789C9BB8" w:rsidR="00DD6B6A" w:rsidRDefault="00DD6B6A" w:rsidP="008B62EC">
      <w:pPr>
        <w:spacing w:after="0"/>
      </w:pPr>
      <w:r>
        <w:t>It was also discussed to consider purchasing a booth at the next HRC Housing Conference to promote Franklin County.  The cost is estimated at $3,000 - $4,000.</w:t>
      </w:r>
    </w:p>
    <w:p w14:paraId="2B0EEA4A" w14:textId="763EE9E1" w:rsidR="00DD6B6A" w:rsidRDefault="00DD6B6A" w:rsidP="008B62EC">
      <w:pPr>
        <w:spacing w:after="0"/>
      </w:pPr>
    </w:p>
    <w:p w14:paraId="669F4423" w14:textId="185F816C" w:rsidR="00DD6B6A" w:rsidRDefault="00DD6B6A" w:rsidP="008B62EC">
      <w:pPr>
        <w:spacing w:after="0"/>
      </w:pPr>
      <w:r>
        <w:t xml:space="preserve">Discussion has been over the question, “What do developers need from us to decide to build in Franklin County?”  As a result, the idea of sending out </w:t>
      </w:r>
      <w:r w:rsidR="005C6DF6">
        <w:t>RFP’s to developers to increase awareness and initiate conversation with developers.  Other cities have utilized the RFP process in various ways.</w:t>
      </w:r>
    </w:p>
    <w:p w14:paraId="22F4C58E" w14:textId="234BB0B4" w:rsidR="005C6DF6" w:rsidRDefault="005C6DF6" w:rsidP="008B62EC">
      <w:pPr>
        <w:spacing w:after="0"/>
      </w:pPr>
    </w:p>
    <w:p w14:paraId="29C6B43F" w14:textId="321E6385" w:rsidR="005C6DF6" w:rsidRPr="00DD6B6A" w:rsidRDefault="005C6DF6" w:rsidP="008B62EC">
      <w:pPr>
        <w:spacing w:after="0"/>
      </w:pPr>
      <w:r>
        <w:t>The state of Kansas is making available the last round of MIH money for housing.  This last funded portion is $7 million, and applications are due from municipalities in November.  So, our local communities will need to request applications for MIH funding in time to make their selection and move on to the state for consideration.</w:t>
      </w:r>
    </w:p>
    <w:p w14:paraId="63CB7B2B" w14:textId="77777777" w:rsidR="00B66098" w:rsidRPr="001D3419" w:rsidRDefault="00B66098" w:rsidP="008B62EC">
      <w:pPr>
        <w:spacing w:after="0"/>
      </w:pPr>
    </w:p>
    <w:p w14:paraId="3B21995D" w14:textId="52DCC111" w:rsidR="001166B9" w:rsidRDefault="001166B9" w:rsidP="008B62EC">
      <w:pPr>
        <w:spacing w:after="0"/>
        <w:rPr>
          <w:u w:val="single"/>
        </w:rPr>
      </w:pPr>
      <w:r w:rsidRPr="00485B76">
        <w:rPr>
          <w:u w:val="single"/>
        </w:rPr>
        <w:t>Childcare</w:t>
      </w:r>
    </w:p>
    <w:p w14:paraId="79E77FE7" w14:textId="4122B774" w:rsidR="005C6DF6" w:rsidRDefault="005C6DF6" w:rsidP="008B62EC">
      <w:pPr>
        <w:spacing w:after="0"/>
        <w:rPr>
          <w:u w:val="single"/>
        </w:rPr>
      </w:pPr>
    </w:p>
    <w:p w14:paraId="6BE4C4C4" w14:textId="7A4B2EA3" w:rsidR="005C6DF6" w:rsidRPr="005C6DF6" w:rsidRDefault="005C6DF6" w:rsidP="008B62EC">
      <w:pPr>
        <w:spacing w:after="0"/>
      </w:pPr>
      <w:r>
        <w:t>Neena Kremer initiated several meetings with potential providers as well as recruited members to this team.  Unfortunately, Neena has left the community for another job opportunity.  So, this team will meet in July for a reset.  See Director Comments for more information related to childcare in our community.</w:t>
      </w:r>
    </w:p>
    <w:p w14:paraId="2CABB45F" w14:textId="77777777" w:rsidR="001166B9" w:rsidRPr="001166B9" w:rsidRDefault="001166B9" w:rsidP="008B62EC">
      <w:pPr>
        <w:spacing w:after="0"/>
      </w:pPr>
    </w:p>
    <w:p w14:paraId="66860B14" w14:textId="199FB51E" w:rsidR="002F5F07" w:rsidRPr="00485B76" w:rsidRDefault="00485B76" w:rsidP="008B62EC">
      <w:pPr>
        <w:spacing w:after="0"/>
        <w:rPr>
          <w:u w:val="single"/>
        </w:rPr>
      </w:pPr>
      <w:r w:rsidRPr="00485B76">
        <w:rPr>
          <w:u w:val="single"/>
        </w:rPr>
        <w:t>Existing Industry Support</w:t>
      </w:r>
    </w:p>
    <w:p w14:paraId="1EF400F0" w14:textId="11D4C424" w:rsidR="00485B76" w:rsidRDefault="00485B76" w:rsidP="008B62EC">
      <w:pPr>
        <w:spacing w:after="0"/>
        <w:rPr>
          <w:b/>
          <w:bCs/>
          <w:u w:val="single"/>
        </w:rPr>
      </w:pPr>
    </w:p>
    <w:p w14:paraId="2A756176" w14:textId="4FB9D31F" w:rsidR="00485B76" w:rsidRDefault="005C6DF6" w:rsidP="008B62EC">
      <w:pPr>
        <w:spacing w:after="0"/>
      </w:pPr>
      <w:r>
        <w:t xml:space="preserve">This team has met once and is looking at ways to boost support from FCDC to our existing industry.  </w:t>
      </w:r>
    </w:p>
    <w:p w14:paraId="26E527FA" w14:textId="403B61E2" w:rsidR="005C6DF6" w:rsidRDefault="005C6DF6" w:rsidP="008B62EC">
      <w:pPr>
        <w:spacing w:after="0"/>
      </w:pPr>
    </w:p>
    <w:p w14:paraId="4127008E" w14:textId="55523995" w:rsidR="005C6DF6" w:rsidRDefault="005C6DF6" w:rsidP="008B62EC">
      <w:pPr>
        <w:spacing w:after="0"/>
      </w:pPr>
      <w:r>
        <w:t xml:space="preserve">One initiative is to invite our area representative from Commerce to come hold one on one meetings with industry to share the incentives and support the state provides to industry for employee training, expansion, and equipment purchases.  </w:t>
      </w:r>
      <w:r w:rsidR="00724FE9">
        <w:t>Paul has</w:t>
      </w:r>
      <w:r>
        <w:t xml:space="preserve"> reached out and confirmed with Commerce their interest in participating in this effort.</w:t>
      </w:r>
    </w:p>
    <w:p w14:paraId="19A9E3CC" w14:textId="2594B8C4" w:rsidR="005C6DF6" w:rsidRDefault="005C6DF6" w:rsidP="008B62EC">
      <w:pPr>
        <w:spacing w:after="0"/>
      </w:pPr>
    </w:p>
    <w:p w14:paraId="5580FEC2" w14:textId="770BFE56" w:rsidR="005C6DF6" w:rsidRDefault="005C6DF6" w:rsidP="008B62EC">
      <w:pPr>
        <w:spacing w:after="0"/>
      </w:pPr>
      <w:r>
        <w:t>The team is interested in establishing small group gatherings among local industry.  An example is the HR coffee’s FCDC hosted a couple of years ago.  This is an opportunity for various management members to meet, share challenges, successes, and brainstorm.</w:t>
      </w:r>
    </w:p>
    <w:p w14:paraId="22292F5E" w14:textId="210AE205" w:rsidR="005C6DF6" w:rsidRDefault="005C6DF6" w:rsidP="008B62EC">
      <w:pPr>
        <w:spacing w:after="0"/>
      </w:pPr>
    </w:p>
    <w:p w14:paraId="398DAE7C" w14:textId="084474FE" w:rsidR="005C6DF6" w:rsidRDefault="005C6DF6" w:rsidP="008B62EC">
      <w:pPr>
        <w:spacing w:after="0"/>
      </w:pPr>
      <w:r>
        <w:t>Another idea from this team is to partner with the local police departments and fire department to visit industry one on one.  This is not an inspection visit, but a conversation about safety protocols by the industry, what materials are stored on site, etc.  It is an effort to inform the first responders of what our industry is doing that relates to a potential emergency call.  Paul has reached out to the city of Ottawa and they are supportive of this idea.</w:t>
      </w:r>
    </w:p>
    <w:p w14:paraId="4548F0BE" w14:textId="1A4872E8" w:rsidR="005C6DF6" w:rsidRDefault="005C6DF6" w:rsidP="008B62EC">
      <w:pPr>
        <w:spacing w:after="0"/>
      </w:pPr>
    </w:p>
    <w:p w14:paraId="7A9086E4" w14:textId="27ACA093" w:rsidR="00634722" w:rsidRPr="005C6DF6" w:rsidRDefault="00634722" w:rsidP="008B62EC">
      <w:pPr>
        <w:spacing w:after="0"/>
      </w:pPr>
      <w:r>
        <w:lastRenderedPageBreak/>
        <w:t>Another thought was to find an expert in AI that could speak at a luncheon for upper management folks.  The idea would be to help inform leadership of the impact AI is having and will have on industry and business and how to prepare/adjust for it.</w:t>
      </w:r>
    </w:p>
    <w:p w14:paraId="7640A024" w14:textId="2498EBF7" w:rsidR="002F5F07" w:rsidRDefault="002F5F07" w:rsidP="008B62EC">
      <w:pPr>
        <w:spacing w:after="0"/>
        <w:rPr>
          <w:b/>
          <w:bCs/>
          <w:u w:val="single"/>
        </w:rPr>
      </w:pPr>
    </w:p>
    <w:p w14:paraId="19A11DED" w14:textId="2D6BE9AC" w:rsidR="00634722" w:rsidRPr="00634722" w:rsidRDefault="00634722" w:rsidP="008B62EC">
      <w:pPr>
        <w:spacing w:after="0"/>
        <w:rPr>
          <w:u w:val="single"/>
        </w:rPr>
      </w:pPr>
      <w:r w:rsidRPr="00634722">
        <w:rPr>
          <w:u w:val="single"/>
        </w:rPr>
        <w:t>Workforce</w:t>
      </w:r>
    </w:p>
    <w:p w14:paraId="5F91F378" w14:textId="759B7176" w:rsidR="00634722" w:rsidRDefault="00634722" w:rsidP="008B62EC">
      <w:pPr>
        <w:spacing w:after="0"/>
        <w:rPr>
          <w:b/>
          <w:bCs/>
          <w:u w:val="single"/>
        </w:rPr>
      </w:pPr>
    </w:p>
    <w:p w14:paraId="675CC582" w14:textId="36630720" w:rsidR="00634722" w:rsidRDefault="00634722" w:rsidP="008B62EC">
      <w:pPr>
        <w:spacing w:after="0"/>
      </w:pPr>
      <w:r>
        <w:t>This group is working on building bridges between employers and potential employees.</w:t>
      </w:r>
      <w:r w:rsidR="00B37417">
        <w:t xml:space="preserve">  A number of ideas were discussed around improving communication from industry to the community regarding job openings.</w:t>
      </w:r>
    </w:p>
    <w:p w14:paraId="47331D88" w14:textId="0F00D170" w:rsidR="00634722" w:rsidRDefault="00634722" w:rsidP="008B62EC">
      <w:pPr>
        <w:spacing w:after="0"/>
      </w:pPr>
    </w:p>
    <w:p w14:paraId="2D6F5FCC" w14:textId="4ED8607A" w:rsidR="00634722" w:rsidRDefault="00634722" w:rsidP="008B62EC">
      <w:pPr>
        <w:spacing w:after="0"/>
      </w:pPr>
      <w:r>
        <w:t>We will be working to meet with area public school superintendents</w:t>
      </w:r>
      <w:r w:rsidR="00B37417">
        <w:t xml:space="preserve"> to discuss opportunities for industry to visit the schools and for students to visit industry throughout the year.</w:t>
      </w:r>
    </w:p>
    <w:p w14:paraId="5DFA01B5" w14:textId="5B207157" w:rsidR="00B37417" w:rsidRDefault="00B37417" w:rsidP="008B62EC">
      <w:pPr>
        <w:spacing w:after="0"/>
      </w:pPr>
    </w:p>
    <w:p w14:paraId="06A908BA" w14:textId="650B35EF" w:rsidR="00B37417" w:rsidRDefault="00B37417" w:rsidP="008B62EC">
      <w:pPr>
        <w:spacing w:after="0"/>
      </w:pPr>
      <w:r>
        <w:t>Paul is working to visit with Tanner Hendrikson at the jail about programming for those being released from incarceration and need to find employment as they reenter our community.</w:t>
      </w:r>
    </w:p>
    <w:p w14:paraId="7A210D74" w14:textId="610E101A" w:rsidR="00B37417" w:rsidRDefault="00B37417" w:rsidP="008B62EC">
      <w:pPr>
        <w:spacing w:after="0"/>
      </w:pPr>
    </w:p>
    <w:p w14:paraId="738CA41D" w14:textId="17E6204F" w:rsidR="00B37417" w:rsidRDefault="00B37417" w:rsidP="008B62EC">
      <w:pPr>
        <w:spacing w:after="0"/>
      </w:pPr>
      <w:r>
        <w:t>We had significant discussion about a local job clearinghouse for jobs to be posted and found that is easy to manage and kept up to date.  Paul is visiting with Terri at the library to learn what they are already doing in this area.</w:t>
      </w:r>
    </w:p>
    <w:p w14:paraId="72722214" w14:textId="1F925FFD" w:rsidR="00B37417" w:rsidRDefault="00B37417" w:rsidP="008B62EC">
      <w:pPr>
        <w:spacing w:after="0"/>
      </w:pPr>
    </w:p>
    <w:p w14:paraId="4D79372A" w14:textId="2113FA4B" w:rsidR="00B37417" w:rsidRDefault="00B37417" w:rsidP="008B62EC">
      <w:pPr>
        <w:spacing w:after="0"/>
      </w:pPr>
      <w:r>
        <w:t>A program called “Make My Move” was discussed as well.  This is a company that can be contracted with to promote our community and jobs.  It finds people that are looking for a community to call home and an incentive package is created by community businesses/organizations to entice people to live and work in our community.</w:t>
      </w:r>
    </w:p>
    <w:p w14:paraId="1675DF0C" w14:textId="42FA93FE" w:rsidR="00B37417" w:rsidRDefault="00B37417" w:rsidP="008B62EC">
      <w:pPr>
        <w:spacing w:after="0"/>
      </w:pPr>
    </w:p>
    <w:p w14:paraId="220C5FCD" w14:textId="55AD7311" w:rsidR="00B37417" w:rsidRDefault="00B37417" w:rsidP="008B62EC">
      <w:pPr>
        <w:spacing w:after="0"/>
      </w:pPr>
      <w:r>
        <w:t>Discussion has been over a “target” audience as well.  Data shows that 19 – 24 year old’s unemployment rate in Franklin County is as high as 9.9%.  The countywide unemployment rate is 3.8%.  So, there is opportunity with our younger community members.</w:t>
      </w:r>
    </w:p>
    <w:p w14:paraId="7A242704" w14:textId="77777777" w:rsidR="00B37417" w:rsidRPr="00634722" w:rsidRDefault="00B37417" w:rsidP="008B62EC">
      <w:pPr>
        <w:spacing w:after="0"/>
      </w:pPr>
    </w:p>
    <w:p w14:paraId="234ECD59" w14:textId="4BC99F0A" w:rsidR="002F5F07" w:rsidRDefault="002F5F07" w:rsidP="008B62EC">
      <w:pPr>
        <w:spacing w:after="0"/>
        <w:rPr>
          <w:b/>
          <w:bCs/>
          <w:u w:val="single"/>
        </w:rPr>
      </w:pPr>
      <w:r>
        <w:rPr>
          <w:b/>
          <w:bCs/>
          <w:u w:val="single"/>
        </w:rPr>
        <w:t>eCommunity</w:t>
      </w:r>
    </w:p>
    <w:p w14:paraId="10E71475" w14:textId="57F9CE78" w:rsidR="002F5F07" w:rsidRDefault="002F5F07" w:rsidP="008B62EC">
      <w:pPr>
        <w:spacing w:after="0"/>
      </w:pPr>
    </w:p>
    <w:p w14:paraId="2572C1EA" w14:textId="596F2593" w:rsidR="00B37417" w:rsidRPr="00B37417" w:rsidRDefault="00B37417" w:rsidP="008B62EC">
      <w:pPr>
        <w:spacing w:after="0"/>
      </w:pPr>
      <w:r>
        <w:t>FCDC has signed another one-year agreement with Network Kansas for membership as an eCommunity. We continue to offer gap loans to new businesses.</w:t>
      </w:r>
    </w:p>
    <w:p w14:paraId="356A86E1" w14:textId="77777777" w:rsidR="002F5F07" w:rsidRPr="002F5F07" w:rsidRDefault="002F5F07" w:rsidP="008B62EC">
      <w:pPr>
        <w:spacing w:after="0"/>
      </w:pPr>
    </w:p>
    <w:p w14:paraId="525FA3A2" w14:textId="6B5B295D" w:rsidR="0045444F" w:rsidRDefault="00A40937" w:rsidP="008B62EC">
      <w:pPr>
        <w:spacing w:after="0"/>
        <w:rPr>
          <w:b/>
          <w:bCs/>
          <w:u w:val="single"/>
        </w:rPr>
      </w:pPr>
      <w:r w:rsidRPr="00E84E00">
        <w:rPr>
          <w:b/>
          <w:bCs/>
          <w:u w:val="single"/>
        </w:rPr>
        <w:t>Executive Director Comments</w:t>
      </w:r>
    </w:p>
    <w:p w14:paraId="6628C9F4" w14:textId="65666F5B" w:rsidR="003A448A" w:rsidRDefault="003A448A" w:rsidP="008B62EC">
      <w:pPr>
        <w:spacing w:after="0"/>
      </w:pPr>
    </w:p>
    <w:p w14:paraId="081C1F89" w14:textId="13ABC2EF" w:rsidR="00B66098" w:rsidRDefault="00B37417" w:rsidP="008B62EC">
      <w:pPr>
        <w:spacing w:after="0"/>
      </w:pPr>
      <w:r>
        <w:t>Childcare is in a crisis mode in Franklin County.  Emerald Learning Center is closing its doors which immediately impacts 50 children.  We already had a shortage of care.  I have had numerous conversations with individuals interested in providing care.  The challenge is finding an operator and finding the capital needed to start a childcare center.</w:t>
      </w:r>
      <w:r w:rsidR="00724FE9">
        <w:t xml:space="preserve">  We have several members of the Ottawa community interested in operating but do not have the capital.  This solution will most likely take a private/public partnership for a long-term solution.</w:t>
      </w:r>
    </w:p>
    <w:p w14:paraId="0C95BE19" w14:textId="77777777" w:rsidR="00724FE9" w:rsidRDefault="00724FE9" w:rsidP="008B62EC">
      <w:pPr>
        <w:spacing w:after="0"/>
      </w:pPr>
    </w:p>
    <w:p w14:paraId="62875268" w14:textId="54147098" w:rsidR="00724FE9" w:rsidRDefault="00724FE9" w:rsidP="008B62EC">
      <w:pPr>
        <w:spacing w:after="0"/>
      </w:pPr>
      <w:r>
        <w:t>I am happy to report that we have had an increase in interest from developers for a major housing development project in Ottawa.  We have a number of developments underway, or soon will be, which is good news for our community.  I am hopeful we can partner as a community for a large housing development that addresses many of the needs indicated in our most recent housing study.</w:t>
      </w:r>
    </w:p>
    <w:p w14:paraId="2DBBAB44" w14:textId="092689EB" w:rsidR="00D71B2F" w:rsidRDefault="00D71B2F" w:rsidP="00BC365E">
      <w:pPr>
        <w:spacing w:after="0"/>
      </w:pPr>
      <w:r>
        <w:rPr>
          <w:noProof/>
        </w:rPr>
        <w:lastRenderedPageBreak/>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0AA61555">
            <wp:extent cx="1250950" cy="1250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71B634EB"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9"/>
                    <a:stretch>
                      <a:fillRect/>
                    </a:stretch>
                  </pic:blipFill>
                  <pic:spPr>
                    <a:xfrm>
                      <a:off x="0" y="0"/>
                      <a:ext cx="2896519" cy="544335"/>
                    </a:xfrm>
                    <a:prstGeom prst="rect">
                      <a:avLst/>
                    </a:prstGeom>
                  </pic:spPr>
                </pic:pic>
              </a:graphicData>
            </a:graphic>
          </wp:inline>
        </w:drawing>
      </w:r>
      <w:r>
        <w:tab/>
      </w:r>
      <w:r w:rsidR="003C3BB4">
        <w:rPr>
          <w:noProof/>
        </w:rPr>
        <w:drawing>
          <wp:inline distT="0" distB="0" distL="0" distR="0" wp14:anchorId="76191846" wp14:editId="3A583D0F">
            <wp:extent cx="2463800" cy="1384976"/>
            <wp:effectExtent l="0" t="0" r="0" b="5715"/>
            <wp:docPr id="2" name="Picture 2" descr="Kansas Workforc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s WorkforceO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7964" cy="1409802"/>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5D7A0D63">
            <wp:extent cx="1695450" cy="873610"/>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5611" cy="899456"/>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5826" w14:textId="77777777" w:rsidR="00ED538A" w:rsidRDefault="00ED538A" w:rsidP="00D02307">
      <w:pPr>
        <w:spacing w:after="0" w:line="240" w:lineRule="auto"/>
      </w:pPr>
      <w:r>
        <w:separator/>
      </w:r>
    </w:p>
  </w:endnote>
  <w:endnote w:type="continuationSeparator" w:id="0">
    <w:p w14:paraId="07108215" w14:textId="77777777" w:rsidR="00ED538A" w:rsidRDefault="00ED538A"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7F98" w14:textId="77777777" w:rsidR="00ED538A" w:rsidRDefault="00ED538A" w:rsidP="00D02307">
      <w:pPr>
        <w:spacing w:after="0" w:line="240" w:lineRule="auto"/>
      </w:pPr>
      <w:r>
        <w:separator/>
      </w:r>
    </w:p>
  </w:footnote>
  <w:footnote w:type="continuationSeparator" w:id="0">
    <w:p w14:paraId="76020F35" w14:textId="77777777" w:rsidR="00ED538A" w:rsidRDefault="00ED538A"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887371">
    <w:abstractNumId w:val="1"/>
  </w:num>
  <w:num w:numId="2" w16cid:durableId="154121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21B8"/>
    <w:rsid w:val="00034482"/>
    <w:rsid w:val="000352BE"/>
    <w:rsid w:val="00044ADE"/>
    <w:rsid w:val="00054393"/>
    <w:rsid w:val="0006106B"/>
    <w:rsid w:val="0006644A"/>
    <w:rsid w:val="00082801"/>
    <w:rsid w:val="00090AD8"/>
    <w:rsid w:val="000934BE"/>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166B9"/>
    <w:rsid w:val="00117D00"/>
    <w:rsid w:val="001236DA"/>
    <w:rsid w:val="00126C2A"/>
    <w:rsid w:val="00131456"/>
    <w:rsid w:val="00135395"/>
    <w:rsid w:val="001404D5"/>
    <w:rsid w:val="00144D6C"/>
    <w:rsid w:val="001474A1"/>
    <w:rsid w:val="001477F0"/>
    <w:rsid w:val="001501FE"/>
    <w:rsid w:val="0015546D"/>
    <w:rsid w:val="00160760"/>
    <w:rsid w:val="001668E0"/>
    <w:rsid w:val="00173816"/>
    <w:rsid w:val="001923BB"/>
    <w:rsid w:val="001A6D0E"/>
    <w:rsid w:val="001B3E19"/>
    <w:rsid w:val="001B3FCE"/>
    <w:rsid w:val="001C0CEA"/>
    <w:rsid w:val="001C5E90"/>
    <w:rsid w:val="001C61BD"/>
    <w:rsid w:val="001C6691"/>
    <w:rsid w:val="001D26F0"/>
    <w:rsid w:val="001D3419"/>
    <w:rsid w:val="001D4484"/>
    <w:rsid w:val="001D5E11"/>
    <w:rsid w:val="001D62DD"/>
    <w:rsid w:val="002022B2"/>
    <w:rsid w:val="0020567C"/>
    <w:rsid w:val="00206461"/>
    <w:rsid w:val="0020662E"/>
    <w:rsid w:val="00217EDC"/>
    <w:rsid w:val="0022051B"/>
    <w:rsid w:val="0022200D"/>
    <w:rsid w:val="00224526"/>
    <w:rsid w:val="00226AC7"/>
    <w:rsid w:val="00231BEA"/>
    <w:rsid w:val="00235E78"/>
    <w:rsid w:val="00246097"/>
    <w:rsid w:val="00246866"/>
    <w:rsid w:val="00253ADD"/>
    <w:rsid w:val="002558DA"/>
    <w:rsid w:val="00257DDA"/>
    <w:rsid w:val="00257DF9"/>
    <w:rsid w:val="00261877"/>
    <w:rsid w:val="00265EDD"/>
    <w:rsid w:val="00272A81"/>
    <w:rsid w:val="0027498B"/>
    <w:rsid w:val="0029697D"/>
    <w:rsid w:val="002C68C6"/>
    <w:rsid w:val="002E43E3"/>
    <w:rsid w:val="002E6A1E"/>
    <w:rsid w:val="002F5F07"/>
    <w:rsid w:val="003021F4"/>
    <w:rsid w:val="00304863"/>
    <w:rsid w:val="00310FB4"/>
    <w:rsid w:val="00311683"/>
    <w:rsid w:val="0031268E"/>
    <w:rsid w:val="00315B42"/>
    <w:rsid w:val="0032157A"/>
    <w:rsid w:val="003251F1"/>
    <w:rsid w:val="003301EA"/>
    <w:rsid w:val="00333057"/>
    <w:rsid w:val="00333FEE"/>
    <w:rsid w:val="00337873"/>
    <w:rsid w:val="00340FE2"/>
    <w:rsid w:val="00342404"/>
    <w:rsid w:val="00351B47"/>
    <w:rsid w:val="003605D0"/>
    <w:rsid w:val="00382754"/>
    <w:rsid w:val="00383608"/>
    <w:rsid w:val="00385090"/>
    <w:rsid w:val="003867CE"/>
    <w:rsid w:val="003875AE"/>
    <w:rsid w:val="00394B52"/>
    <w:rsid w:val="00396D2B"/>
    <w:rsid w:val="003A448A"/>
    <w:rsid w:val="003A6774"/>
    <w:rsid w:val="003B2614"/>
    <w:rsid w:val="003B40ED"/>
    <w:rsid w:val="003C00B7"/>
    <w:rsid w:val="003C3BB4"/>
    <w:rsid w:val="003C70A5"/>
    <w:rsid w:val="003D756A"/>
    <w:rsid w:val="003F4884"/>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1CED"/>
    <w:rsid w:val="004759ED"/>
    <w:rsid w:val="004815F3"/>
    <w:rsid w:val="00484AE4"/>
    <w:rsid w:val="00485B76"/>
    <w:rsid w:val="00490C2C"/>
    <w:rsid w:val="0049124F"/>
    <w:rsid w:val="004976E6"/>
    <w:rsid w:val="004A45EB"/>
    <w:rsid w:val="004B558A"/>
    <w:rsid w:val="004B60A2"/>
    <w:rsid w:val="004B678A"/>
    <w:rsid w:val="004C2D53"/>
    <w:rsid w:val="004C581F"/>
    <w:rsid w:val="004D0BDD"/>
    <w:rsid w:val="004D6E10"/>
    <w:rsid w:val="004D79B4"/>
    <w:rsid w:val="004E114B"/>
    <w:rsid w:val="004E585D"/>
    <w:rsid w:val="004E5983"/>
    <w:rsid w:val="004E67EF"/>
    <w:rsid w:val="004F13A4"/>
    <w:rsid w:val="004F456D"/>
    <w:rsid w:val="004F6071"/>
    <w:rsid w:val="004F7FB3"/>
    <w:rsid w:val="0051202B"/>
    <w:rsid w:val="005136DF"/>
    <w:rsid w:val="0051554B"/>
    <w:rsid w:val="00520106"/>
    <w:rsid w:val="00527631"/>
    <w:rsid w:val="00532DD4"/>
    <w:rsid w:val="00532E7A"/>
    <w:rsid w:val="005338BE"/>
    <w:rsid w:val="005431A9"/>
    <w:rsid w:val="00543835"/>
    <w:rsid w:val="00546223"/>
    <w:rsid w:val="005463F6"/>
    <w:rsid w:val="00546DC2"/>
    <w:rsid w:val="00560761"/>
    <w:rsid w:val="0056570D"/>
    <w:rsid w:val="005661D3"/>
    <w:rsid w:val="00570F60"/>
    <w:rsid w:val="00571894"/>
    <w:rsid w:val="0057410D"/>
    <w:rsid w:val="0057588D"/>
    <w:rsid w:val="00577319"/>
    <w:rsid w:val="00577504"/>
    <w:rsid w:val="00582161"/>
    <w:rsid w:val="00584354"/>
    <w:rsid w:val="00584F5C"/>
    <w:rsid w:val="005A3DD6"/>
    <w:rsid w:val="005B06CF"/>
    <w:rsid w:val="005B2BF2"/>
    <w:rsid w:val="005C6C23"/>
    <w:rsid w:val="005C6DF6"/>
    <w:rsid w:val="005D0693"/>
    <w:rsid w:val="005D3486"/>
    <w:rsid w:val="005E0061"/>
    <w:rsid w:val="005E1D41"/>
    <w:rsid w:val="006244B8"/>
    <w:rsid w:val="00634722"/>
    <w:rsid w:val="006469B6"/>
    <w:rsid w:val="00651188"/>
    <w:rsid w:val="00653FE7"/>
    <w:rsid w:val="0065770A"/>
    <w:rsid w:val="00661476"/>
    <w:rsid w:val="0067628D"/>
    <w:rsid w:val="00676A70"/>
    <w:rsid w:val="00683B3E"/>
    <w:rsid w:val="006916F0"/>
    <w:rsid w:val="00691DA8"/>
    <w:rsid w:val="00696669"/>
    <w:rsid w:val="0069708D"/>
    <w:rsid w:val="006A154D"/>
    <w:rsid w:val="006A57CA"/>
    <w:rsid w:val="006A5D19"/>
    <w:rsid w:val="006A7705"/>
    <w:rsid w:val="006B3B11"/>
    <w:rsid w:val="006B53C5"/>
    <w:rsid w:val="006B74ED"/>
    <w:rsid w:val="006C0D4B"/>
    <w:rsid w:val="006E0D62"/>
    <w:rsid w:val="006E39CF"/>
    <w:rsid w:val="006E3BB2"/>
    <w:rsid w:val="006E3D3C"/>
    <w:rsid w:val="006E417F"/>
    <w:rsid w:val="006E5775"/>
    <w:rsid w:val="006E57BB"/>
    <w:rsid w:val="006E6479"/>
    <w:rsid w:val="006F03ED"/>
    <w:rsid w:val="007012CF"/>
    <w:rsid w:val="007017CD"/>
    <w:rsid w:val="007040C7"/>
    <w:rsid w:val="00705C8B"/>
    <w:rsid w:val="00706721"/>
    <w:rsid w:val="007151DF"/>
    <w:rsid w:val="00724FE9"/>
    <w:rsid w:val="00734390"/>
    <w:rsid w:val="007422DE"/>
    <w:rsid w:val="007429D6"/>
    <w:rsid w:val="00772759"/>
    <w:rsid w:val="007767A6"/>
    <w:rsid w:val="00776D38"/>
    <w:rsid w:val="00793E9A"/>
    <w:rsid w:val="007972FE"/>
    <w:rsid w:val="007A3AA5"/>
    <w:rsid w:val="007A7213"/>
    <w:rsid w:val="007A7413"/>
    <w:rsid w:val="007A7AC2"/>
    <w:rsid w:val="007B48D9"/>
    <w:rsid w:val="007B67E0"/>
    <w:rsid w:val="007B7B8B"/>
    <w:rsid w:val="007C1482"/>
    <w:rsid w:val="007C1676"/>
    <w:rsid w:val="007D5752"/>
    <w:rsid w:val="007F2E5E"/>
    <w:rsid w:val="0080174B"/>
    <w:rsid w:val="00810E77"/>
    <w:rsid w:val="00815349"/>
    <w:rsid w:val="00832DB8"/>
    <w:rsid w:val="008347F1"/>
    <w:rsid w:val="00835AEA"/>
    <w:rsid w:val="008569BB"/>
    <w:rsid w:val="008577A9"/>
    <w:rsid w:val="00872D02"/>
    <w:rsid w:val="00882F46"/>
    <w:rsid w:val="0088357A"/>
    <w:rsid w:val="00891ADF"/>
    <w:rsid w:val="0089726B"/>
    <w:rsid w:val="00897E86"/>
    <w:rsid w:val="008A25C6"/>
    <w:rsid w:val="008A5E2E"/>
    <w:rsid w:val="008B2858"/>
    <w:rsid w:val="008B32FA"/>
    <w:rsid w:val="008B50E7"/>
    <w:rsid w:val="008B62EC"/>
    <w:rsid w:val="008B7733"/>
    <w:rsid w:val="008C20A3"/>
    <w:rsid w:val="008C6636"/>
    <w:rsid w:val="008E3722"/>
    <w:rsid w:val="008F588D"/>
    <w:rsid w:val="008F730E"/>
    <w:rsid w:val="009056AE"/>
    <w:rsid w:val="00907935"/>
    <w:rsid w:val="00911083"/>
    <w:rsid w:val="00911FFE"/>
    <w:rsid w:val="009131A5"/>
    <w:rsid w:val="00920570"/>
    <w:rsid w:val="00924CFC"/>
    <w:rsid w:val="00930A06"/>
    <w:rsid w:val="00935C47"/>
    <w:rsid w:val="00937911"/>
    <w:rsid w:val="009454A6"/>
    <w:rsid w:val="00950863"/>
    <w:rsid w:val="009523DF"/>
    <w:rsid w:val="0098287C"/>
    <w:rsid w:val="00982F99"/>
    <w:rsid w:val="0098760D"/>
    <w:rsid w:val="00992C3E"/>
    <w:rsid w:val="0099568A"/>
    <w:rsid w:val="009B4E38"/>
    <w:rsid w:val="009B64B4"/>
    <w:rsid w:val="009B7E40"/>
    <w:rsid w:val="009C1FCF"/>
    <w:rsid w:val="009C20F2"/>
    <w:rsid w:val="009C2D4E"/>
    <w:rsid w:val="009C4403"/>
    <w:rsid w:val="009C60CA"/>
    <w:rsid w:val="009C766B"/>
    <w:rsid w:val="009D0F39"/>
    <w:rsid w:val="009D2401"/>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46D7D"/>
    <w:rsid w:val="00A5209D"/>
    <w:rsid w:val="00A5644E"/>
    <w:rsid w:val="00A71698"/>
    <w:rsid w:val="00A9127F"/>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37417"/>
    <w:rsid w:val="00B44953"/>
    <w:rsid w:val="00B463A1"/>
    <w:rsid w:val="00B50BE6"/>
    <w:rsid w:val="00B51B1A"/>
    <w:rsid w:val="00B54F53"/>
    <w:rsid w:val="00B57FE1"/>
    <w:rsid w:val="00B602E6"/>
    <w:rsid w:val="00B60617"/>
    <w:rsid w:val="00B66098"/>
    <w:rsid w:val="00B67C23"/>
    <w:rsid w:val="00B7691E"/>
    <w:rsid w:val="00B8346E"/>
    <w:rsid w:val="00B8347A"/>
    <w:rsid w:val="00B84DB3"/>
    <w:rsid w:val="00B965AB"/>
    <w:rsid w:val="00B9698D"/>
    <w:rsid w:val="00BA6AE8"/>
    <w:rsid w:val="00BA7EDD"/>
    <w:rsid w:val="00BB2D7E"/>
    <w:rsid w:val="00BB3758"/>
    <w:rsid w:val="00BB60C6"/>
    <w:rsid w:val="00BC023F"/>
    <w:rsid w:val="00BC365E"/>
    <w:rsid w:val="00BD2675"/>
    <w:rsid w:val="00BD3A80"/>
    <w:rsid w:val="00BD4BCF"/>
    <w:rsid w:val="00BE62A3"/>
    <w:rsid w:val="00BE70DD"/>
    <w:rsid w:val="00BF65F4"/>
    <w:rsid w:val="00C04D70"/>
    <w:rsid w:val="00C0639E"/>
    <w:rsid w:val="00C120BB"/>
    <w:rsid w:val="00C20AF3"/>
    <w:rsid w:val="00C35B69"/>
    <w:rsid w:val="00C3626A"/>
    <w:rsid w:val="00C44A38"/>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54E5C"/>
    <w:rsid w:val="00D70C21"/>
    <w:rsid w:val="00D71B2F"/>
    <w:rsid w:val="00D81760"/>
    <w:rsid w:val="00D82BE0"/>
    <w:rsid w:val="00D874A8"/>
    <w:rsid w:val="00D909E2"/>
    <w:rsid w:val="00D94524"/>
    <w:rsid w:val="00D949A3"/>
    <w:rsid w:val="00D96AF4"/>
    <w:rsid w:val="00D96E17"/>
    <w:rsid w:val="00DB379A"/>
    <w:rsid w:val="00DB384D"/>
    <w:rsid w:val="00DD3CF5"/>
    <w:rsid w:val="00DD6B6A"/>
    <w:rsid w:val="00DD737F"/>
    <w:rsid w:val="00DF3A31"/>
    <w:rsid w:val="00DF4262"/>
    <w:rsid w:val="00E14832"/>
    <w:rsid w:val="00E160DB"/>
    <w:rsid w:val="00E169B2"/>
    <w:rsid w:val="00E2267B"/>
    <w:rsid w:val="00E25B8F"/>
    <w:rsid w:val="00E3246F"/>
    <w:rsid w:val="00E358EB"/>
    <w:rsid w:val="00E46BBA"/>
    <w:rsid w:val="00E53F65"/>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D538A"/>
    <w:rsid w:val="00EE68C1"/>
    <w:rsid w:val="00EE68D0"/>
    <w:rsid w:val="00F00A7D"/>
    <w:rsid w:val="00F0465B"/>
    <w:rsid w:val="00F07610"/>
    <w:rsid w:val="00F12976"/>
    <w:rsid w:val="00F203DD"/>
    <w:rsid w:val="00F2193B"/>
    <w:rsid w:val="00F359D9"/>
    <w:rsid w:val="00F55B7C"/>
    <w:rsid w:val="00F612C9"/>
    <w:rsid w:val="00F6174A"/>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690642917">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1192</Words>
  <Characters>6799</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2024-10-07T19:47:00Z</cp:lastPrinted>
  <dcterms:created xsi:type="dcterms:W3CDTF">2025-07-03T22:20:00Z</dcterms:created>
  <dcterms:modified xsi:type="dcterms:W3CDTF">2025-07-03T22:20:00Z</dcterms:modified>
</cp:coreProperties>
</file>