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right="-180"/>
        <w:jc w:val="center"/>
        <w:rPr>
          <w:rFonts w:ascii="Arial" w:cs="Arial" w:eastAsia="Arial" w:hAnsi="Arial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UUCNH Board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ind w:right="-18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April 15, 2025, 7:00 PM via Zoom</w:t>
      </w:r>
    </w:p>
    <w:p w:rsidR="00000000" w:rsidDel="00000000" w:rsidP="00000000" w:rsidRDefault="00000000" w:rsidRPr="00000000" w14:paraId="00000003">
      <w:pPr>
        <w:widowControl w:val="0"/>
        <w:ind w:right="-180"/>
        <w:jc w:val="center"/>
        <w:rPr>
          <w:rFonts w:ascii="Arial" w:cs="Arial" w:eastAsia="Arial" w:hAnsi="Arial"/>
        </w:rPr>
      </w:pP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https://us02web.zoom.us/j/83061143220?pwd=N0N6SkR6eXdZOXdTYUFCNGRQRUdsZz09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ind w:right="-18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ind w:right="-180"/>
        <w:rPr>
          <w:rFonts w:ascii="Arial" w:cs="Arial" w:eastAsia="Arial" w:hAnsi="Arial"/>
          <w:i w:val="1"/>
          <w:sz w:val="8"/>
          <w:szCs w:val="8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By building a loving religious community that nourishes the spirit, celebrates life, and cherishes the connectedness of all things, we will transform ourselves and our world.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left="720" w:right="-187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3"/>
        </w:numPr>
        <w:ind w:left="810" w:right="-187" w:hanging="45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Call to Order – Geoff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ind w:left="360" w:right="-187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ind w:left="810" w:right="-187" w:hanging="45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Roll Call (Attendees)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ind w:right="-187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7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2"/>
        <w:gridCol w:w="590"/>
        <w:gridCol w:w="236"/>
        <w:gridCol w:w="3612"/>
        <w:gridCol w:w="590"/>
        <w:tblGridChange w:id="0">
          <w:tblGrid>
            <w:gridCol w:w="3612"/>
            <w:gridCol w:w="590"/>
            <w:gridCol w:w="236"/>
            <w:gridCol w:w="3612"/>
            <w:gridCol w:w="59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B">
            <w:pPr>
              <w:widowControl w:val="0"/>
              <w:ind w:right="-187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Elected Members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(Quorum = 4+)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widowControl w:val="0"/>
              <w:ind w:right="-187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E">
            <w:pPr>
              <w:widowControl w:val="0"/>
              <w:ind w:right="-187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Ex Officio Members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Chuck Berry, Member</w:t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ind w:right="-187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Rev. Lee Anne Washington, Minister</w:t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ind w:right="-187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Jody Clark, Vice President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ind w:right="-187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000000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Lindsay Scott, Treasurer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ind w:right="-187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Geoff Coleman, President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ind w:right="-187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widowControl w:val="0"/>
              <w:ind w:right="-187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David Miles, Member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ind w:right="-187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22">
            <w:pPr>
              <w:widowControl w:val="0"/>
              <w:ind w:right="-187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Guests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Lynn Richards, Member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ind w:right="-187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27">
            <w:pPr>
              <w:widowControl w:val="0"/>
              <w:ind w:right="-187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Robyn Travers</w:t>
            </w:r>
          </w:p>
          <w:p w:rsidR="00000000" w:rsidDel="00000000" w:rsidP="00000000" w:rsidRDefault="00000000" w:rsidRPr="00000000" w14:paraId="00000028">
            <w:pPr>
              <w:widowControl w:val="0"/>
              <w:ind w:right="-187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Edie Swihart</w:t>
            </w:r>
          </w:p>
          <w:p w:rsidR="00000000" w:rsidDel="00000000" w:rsidP="00000000" w:rsidRDefault="00000000" w:rsidRPr="00000000" w14:paraId="00000029">
            <w:pPr>
              <w:widowControl w:val="0"/>
              <w:ind w:right="-187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Carol Ballance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Alison Smith, Past President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ind w:right="-187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Erin Terrizzi, Member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ind w:right="-187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widowControl w:val="0"/>
              <w:ind w:right="-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widowControl w:val="0"/>
        <w:ind w:left="360" w:right="-187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3"/>
        </w:numPr>
        <w:ind w:left="810" w:right="-187" w:hanging="45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Chalice Lighting –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Chuck (5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ind w:left="360" w:right="-187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3"/>
        </w:numPr>
        <w:ind w:left="810" w:right="-187" w:hanging="45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Check-In –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All (10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3"/>
        </w:numPr>
        <w:ind w:left="810" w:right="-180" w:hanging="45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Administrative Items –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Geoff (15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1"/>
          <w:numId w:val="3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Approval of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Minutes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from the 3/18/2025 Board Meeting </w:t>
      </w:r>
    </w:p>
    <w:p w:rsidR="00000000" w:rsidDel="00000000" w:rsidP="00000000" w:rsidRDefault="00000000" w:rsidRPr="00000000" w14:paraId="0000003D">
      <w:pPr>
        <w:widowControl w:val="0"/>
        <w:ind w:left="1080" w:right="-1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505.0" w:type="dxa"/>
        <w:jc w:val="left"/>
        <w:tblInd w:w="14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68"/>
        <w:gridCol w:w="1168"/>
        <w:gridCol w:w="1169"/>
        <w:tblGridChange w:id="0">
          <w:tblGrid>
            <w:gridCol w:w="1168"/>
            <w:gridCol w:w="1168"/>
            <w:gridCol w:w="116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ind w:left="-180" w:right="-18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Motion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ind w:left="-180" w:right="-18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Second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ind w:left="-180" w:right="-18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Vote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ind w:left="-180" w:right="-180" w:firstLine="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Lynn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ind w:left="-180" w:right="-180" w:firstLine="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David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ind w:left="-180" w:right="-180" w:firstLine="0"/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All</w:t>
            </w:r>
          </w:p>
        </w:tc>
      </w:tr>
    </w:tbl>
    <w:p w:rsidR="00000000" w:rsidDel="00000000" w:rsidP="00000000" w:rsidRDefault="00000000" w:rsidRPr="00000000" w14:paraId="00000044">
      <w:pPr>
        <w:widowControl w:val="0"/>
        <w:ind w:left="720" w:right="-18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45">
      <w:pPr>
        <w:widowControl w:val="0"/>
        <w:numPr>
          <w:ilvl w:val="1"/>
          <w:numId w:val="3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April 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Liaison Reports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 (A vote is not needed unless the Board elects to affirm a statement or act on a recommendation in a report.)</w:t>
      </w:r>
    </w:p>
    <w:p w:rsidR="00000000" w:rsidDel="00000000" w:rsidP="00000000" w:rsidRDefault="00000000" w:rsidRPr="00000000" w14:paraId="00000046">
      <w:pPr>
        <w:widowControl w:val="0"/>
        <w:numPr>
          <w:ilvl w:val="1"/>
          <w:numId w:val="3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Denominational Research Task Force Update –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Edie Swihart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ind w:left="720" w:right="-187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3"/>
        </w:numPr>
        <w:ind w:left="810" w:right="-180" w:hanging="450"/>
        <w:rPr>
          <w:rFonts w:ascii="Arial" w:cs="Arial" w:eastAsia="Arial" w:hAnsi="Arial"/>
          <w:b w:val="1"/>
        </w:rPr>
      </w:pPr>
      <w:bookmarkStart w:colFirst="0" w:colLast="0" w:name="_heading=h.kg1qf9nzdrye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Finance/Stewardship Report –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Lindsay / Carol Ballance (5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numPr>
          <w:ilvl w:val="1"/>
          <w:numId w:val="2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Review of </w:t>
      </w:r>
      <w:hyperlink r:id="rId10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Financial Statements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4B">
      <w:pPr>
        <w:widowControl w:val="0"/>
        <w:numPr>
          <w:ilvl w:val="1"/>
          <w:numId w:val="2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Review of </w:t>
      </w:r>
      <w:hyperlink r:id="rId11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Investment Statement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numPr>
          <w:ilvl w:val="1"/>
          <w:numId w:val="8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Budget/Stewardship Update</w:t>
      </w:r>
    </w:p>
    <w:p w:rsidR="00000000" w:rsidDel="00000000" w:rsidP="00000000" w:rsidRDefault="00000000" w:rsidRPr="00000000" w14:paraId="0000004D">
      <w:pPr>
        <w:widowControl w:val="0"/>
        <w:ind w:left="1080" w:right="-1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3"/>
        </w:numPr>
        <w:ind w:left="810" w:right="-180" w:hanging="45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Minister’s Report –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Rev. Lee Anne (5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1"/>
        <w:widowControl w:val="0"/>
        <w:ind w:right="-187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numPr>
          <w:ilvl w:val="1"/>
          <w:numId w:val="7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Minister’s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ind w:right="-18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3"/>
        </w:numPr>
        <w:ind w:left="810" w:right="-180" w:hanging="45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Old Business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(60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ind w:right="-18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numPr>
          <w:ilvl w:val="1"/>
          <w:numId w:val="4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Bylaws Revision –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Jody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numPr>
          <w:ilvl w:val="2"/>
          <w:numId w:val="9"/>
        </w:numPr>
        <w:ind w:left="23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Input received from Rev. Lee Anne, the team is meeting to revise the bylaws based on this input.</w:t>
      </w:r>
    </w:p>
    <w:p w:rsidR="00000000" w:rsidDel="00000000" w:rsidP="00000000" w:rsidRDefault="00000000" w:rsidRPr="00000000" w14:paraId="00000056">
      <w:pPr>
        <w:widowControl w:val="0"/>
        <w:numPr>
          <w:ilvl w:val="1"/>
          <w:numId w:val="4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Fundraising/Service Auction –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Chuck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57">
      <w:pPr>
        <w:widowControl w:val="0"/>
        <w:numPr>
          <w:ilvl w:val="2"/>
          <w:numId w:val="9"/>
        </w:numPr>
        <w:ind w:left="23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Follow-up from conversations with Ellen McDevitt and Dawn Lindsay regarding possible interest in a Service Auction.</w:t>
      </w:r>
    </w:p>
    <w:p w:rsidR="00000000" w:rsidDel="00000000" w:rsidP="00000000" w:rsidRDefault="00000000" w:rsidRPr="00000000" w14:paraId="00000058">
      <w:pPr>
        <w:widowControl w:val="0"/>
        <w:numPr>
          <w:ilvl w:val="1"/>
          <w:numId w:val="4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Installation Ceremony –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Rev. Lee Anne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numPr>
          <w:ilvl w:val="2"/>
          <w:numId w:val="9"/>
        </w:numPr>
        <w:ind w:left="23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Update regarding planning work of Ministry Advisory Team for service (Ministry Advisory Team) and luncheon (Lois Madden, Robyn Travers. Marsha Pedone, Susan Minton, Chuck Berry)</w:t>
      </w:r>
    </w:p>
    <w:p w:rsidR="00000000" w:rsidDel="00000000" w:rsidP="00000000" w:rsidRDefault="00000000" w:rsidRPr="00000000" w14:paraId="0000005A">
      <w:pPr>
        <w:widowControl w:val="0"/>
        <w:numPr>
          <w:ilvl w:val="1"/>
          <w:numId w:val="4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Streaming/Broadcasting of Church Services (You Tube Vs. Zoom) –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Robyn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numPr>
          <w:ilvl w:val="2"/>
          <w:numId w:val="9"/>
        </w:numPr>
        <w:ind w:left="23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Update regarding setup and rollout schedule for “Member’s Only” area on Google Drive; reference guide</w:t>
      </w:r>
    </w:p>
    <w:p w:rsidR="00000000" w:rsidDel="00000000" w:rsidP="00000000" w:rsidRDefault="00000000" w:rsidRPr="00000000" w14:paraId="0000005C">
      <w:pPr>
        <w:widowControl w:val="0"/>
        <w:numPr>
          <w:ilvl w:val="2"/>
          <w:numId w:val="9"/>
        </w:numPr>
        <w:ind w:left="23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Review documents added (Board minutes, Denominational Affairs, Other?)  </w:t>
      </w:r>
    </w:p>
    <w:p w:rsidR="00000000" w:rsidDel="00000000" w:rsidP="00000000" w:rsidRDefault="00000000" w:rsidRPr="00000000" w14:paraId="0000005D">
      <w:pPr>
        <w:widowControl w:val="0"/>
        <w:numPr>
          <w:ilvl w:val="1"/>
          <w:numId w:val="4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Congregational Survey –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Chuck/Geoff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numPr>
          <w:ilvl w:val="2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340" w:right="-180" w:hanging="360"/>
        <w:rPr>
          <w:rFonts w:ascii="Arial" w:cs="Arial" w:eastAsia="Arial" w:hAnsi="Arial"/>
          <w:u w:val="single"/>
        </w:rPr>
      </w:pPr>
      <w:hyperlink r:id="rId12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First U of Pittsburgh Model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numPr>
          <w:ilvl w:val="2"/>
          <w:numId w:val="9"/>
        </w:numPr>
        <w:ind w:left="23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Input regarding service length, board activities, overall congregational health – do we pursue now or hold off?</w:t>
      </w:r>
    </w:p>
    <w:p w:rsidR="00000000" w:rsidDel="00000000" w:rsidP="00000000" w:rsidRDefault="00000000" w:rsidRPr="00000000" w14:paraId="00000060">
      <w:pPr>
        <w:widowControl w:val="0"/>
        <w:numPr>
          <w:ilvl w:val="2"/>
          <w:numId w:val="9"/>
        </w:numPr>
        <w:ind w:left="23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Feedback regarding January services</w:t>
      </w:r>
    </w:p>
    <w:p w:rsidR="00000000" w:rsidDel="00000000" w:rsidP="00000000" w:rsidRDefault="00000000" w:rsidRPr="00000000" w14:paraId="00000061">
      <w:pPr>
        <w:widowControl w:val="0"/>
        <w:numPr>
          <w:ilvl w:val="1"/>
          <w:numId w:val="4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Personnel Committee </w:t>
      </w:r>
      <w:hyperlink r:id="rId13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CAR Document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Review and Approval –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Ally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62">
      <w:pPr>
        <w:widowControl w:val="0"/>
        <w:numPr>
          <w:ilvl w:val="2"/>
          <w:numId w:val="11"/>
        </w:numPr>
        <w:ind w:left="23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Question regarding need to include Bellwood</w:t>
      </w:r>
    </w:p>
    <w:p w:rsidR="00000000" w:rsidDel="00000000" w:rsidP="00000000" w:rsidRDefault="00000000" w:rsidRPr="00000000" w14:paraId="00000063">
      <w:pPr>
        <w:widowControl w:val="0"/>
        <w:numPr>
          <w:ilvl w:val="1"/>
          <w:numId w:val="4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General Assembly</w:t>
      </w:r>
    </w:p>
    <w:p w:rsidR="00000000" w:rsidDel="00000000" w:rsidP="00000000" w:rsidRDefault="00000000" w:rsidRPr="00000000" w14:paraId="00000064">
      <w:pPr>
        <w:widowControl w:val="0"/>
        <w:numPr>
          <w:ilvl w:val="2"/>
          <w:numId w:val="12"/>
        </w:numPr>
        <w:ind w:left="23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Attendees:  Paige Carlson, Jody Clark, Geoff Coleman, Jonathan Murray, Rev. Lee Anne Washington; Others?  In person/virtual attendance?</w:t>
      </w:r>
    </w:p>
    <w:p w:rsidR="00000000" w:rsidDel="00000000" w:rsidP="00000000" w:rsidRDefault="00000000" w:rsidRPr="00000000" w14:paraId="00000065">
      <w:pPr>
        <w:widowControl w:val="0"/>
        <w:numPr>
          <w:ilvl w:val="2"/>
          <w:numId w:val="12"/>
        </w:numPr>
        <w:ind w:left="23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Delegates:  Input from Denominational Affairs?</w:t>
      </w:r>
    </w:p>
    <w:p w:rsidR="00000000" w:rsidDel="00000000" w:rsidP="00000000" w:rsidRDefault="00000000" w:rsidRPr="00000000" w14:paraId="00000066">
      <w:pPr>
        <w:widowControl w:val="0"/>
        <w:numPr>
          <w:ilvl w:val="2"/>
          <w:numId w:val="12"/>
        </w:numPr>
        <w:ind w:left="23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Housing/Travel</w:t>
      </w:r>
    </w:p>
    <w:p w:rsidR="00000000" w:rsidDel="00000000" w:rsidP="00000000" w:rsidRDefault="00000000" w:rsidRPr="00000000" w14:paraId="00000067">
      <w:pPr>
        <w:widowControl w:val="0"/>
        <w:numPr>
          <w:ilvl w:val="2"/>
          <w:numId w:val="12"/>
        </w:numPr>
        <w:ind w:left="23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Budget</w:t>
      </w:r>
    </w:p>
    <w:p w:rsidR="00000000" w:rsidDel="00000000" w:rsidP="00000000" w:rsidRDefault="00000000" w:rsidRPr="00000000" w14:paraId="00000068">
      <w:pPr>
        <w:widowControl w:val="0"/>
        <w:numPr>
          <w:ilvl w:val="2"/>
          <w:numId w:val="12"/>
        </w:numPr>
        <w:ind w:left="23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Agenda Items/Votes – congregational input</w:t>
      </w:r>
    </w:p>
    <w:p w:rsidR="00000000" w:rsidDel="00000000" w:rsidP="00000000" w:rsidRDefault="00000000" w:rsidRPr="00000000" w14:paraId="00000069">
      <w:pPr>
        <w:widowControl w:val="0"/>
        <w:numPr>
          <w:ilvl w:val="1"/>
          <w:numId w:val="4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Annual Meeting, June 1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Geoff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numPr>
          <w:ilvl w:val="2"/>
          <w:numId w:val="14"/>
        </w:numPr>
        <w:ind w:left="23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Agenda, ideas from the Board, capital campaign</w:t>
      </w:r>
    </w:p>
    <w:p w:rsidR="00000000" w:rsidDel="00000000" w:rsidP="00000000" w:rsidRDefault="00000000" w:rsidRPr="00000000" w14:paraId="0000006B">
      <w:pPr>
        <w:widowControl w:val="0"/>
        <w:numPr>
          <w:ilvl w:val="2"/>
          <w:numId w:val="14"/>
        </w:numPr>
        <w:ind w:left="23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LDT:  candidate presentation, floor nominations, elections</w:t>
      </w:r>
    </w:p>
    <w:p w:rsidR="00000000" w:rsidDel="00000000" w:rsidP="00000000" w:rsidRDefault="00000000" w:rsidRPr="00000000" w14:paraId="0000006C">
      <w:pPr>
        <w:widowControl w:val="0"/>
        <w:numPr>
          <w:ilvl w:val="2"/>
          <w:numId w:val="14"/>
        </w:numPr>
        <w:ind w:left="23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Votes to be taken:  approval of minutes, budget, GA directives?</w:t>
      </w:r>
    </w:p>
    <w:p w:rsidR="00000000" w:rsidDel="00000000" w:rsidP="00000000" w:rsidRDefault="00000000" w:rsidRPr="00000000" w14:paraId="0000006D">
      <w:pPr>
        <w:widowControl w:val="0"/>
        <w:numPr>
          <w:ilvl w:val="2"/>
          <w:numId w:val="14"/>
        </w:numPr>
        <w:ind w:left="23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Recognitions – Jody </w:t>
      </w:r>
    </w:p>
    <w:p w:rsidR="00000000" w:rsidDel="00000000" w:rsidP="00000000" w:rsidRDefault="00000000" w:rsidRPr="00000000" w14:paraId="0000006E">
      <w:pPr>
        <w:widowControl w:val="0"/>
        <w:numPr>
          <w:ilvl w:val="2"/>
          <w:numId w:val="14"/>
        </w:numPr>
        <w:ind w:left="23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Annual Reports – Robyn will send out an email for annual reports</w:t>
      </w:r>
    </w:p>
    <w:p w:rsidR="00000000" w:rsidDel="00000000" w:rsidP="00000000" w:rsidRDefault="00000000" w:rsidRPr="00000000" w14:paraId="0000006F">
      <w:pPr>
        <w:widowControl w:val="0"/>
        <w:numPr>
          <w:ilvl w:val="1"/>
          <w:numId w:val="4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Caring Community Team</w:t>
      </w:r>
    </w:p>
    <w:p w:rsidR="00000000" w:rsidDel="00000000" w:rsidP="00000000" w:rsidRDefault="00000000" w:rsidRPr="00000000" w14:paraId="00000070">
      <w:pPr>
        <w:widowControl w:val="0"/>
        <w:numPr>
          <w:ilvl w:val="2"/>
          <w:numId w:val="13"/>
        </w:numPr>
        <w:ind w:left="23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Updates regarding team recruitment, sub-team status with Lay Pastoral Care Team, CAR document revision</w:t>
      </w:r>
    </w:p>
    <w:p w:rsidR="00000000" w:rsidDel="00000000" w:rsidP="00000000" w:rsidRDefault="00000000" w:rsidRPr="00000000" w14:paraId="00000071">
      <w:pPr>
        <w:widowControl w:val="0"/>
        <w:ind w:right="-187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1"/>
        <w:widowControl w:val="0"/>
        <w:numPr>
          <w:ilvl w:val="0"/>
          <w:numId w:val="3"/>
        </w:numPr>
        <w:ind w:left="810" w:right="-180" w:hanging="45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New Business –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All (10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1"/>
        <w:ind w:left="360" w:right="-187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numPr>
          <w:ilvl w:val="1"/>
          <w:numId w:val="6"/>
        </w:numPr>
        <w:ind w:left="1440" w:right="-180" w:hanging="360"/>
        <w:rPr>
          <w:rFonts w:ascii="Arial" w:cs="Arial" w:eastAsia="Arial" w:hAnsi="Arial"/>
        </w:rPr>
      </w:pPr>
      <w:hyperlink r:id="rId14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PA Annual Reporting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Requirements</w:t>
      </w:r>
    </w:p>
    <w:p w:rsidR="00000000" w:rsidDel="00000000" w:rsidP="00000000" w:rsidRDefault="00000000" w:rsidRPr="00000000" w14:paraId="00000075">
      <w:pPr>
        <w:widowControl w:val="0"/>
        <w:numPr>
          <w:ilvl w:val="1"/>
          <w:numId w:val="6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Policy Review:  </w:t>
      </w:r>
    </w:p>
    <w:p w:rsidR="00000000" w:rsidDel="00000000" w:rsidP="00000000" w:rsidRDefault="00000000" w:rsidRPr="00000000" w14:paraId="00000076">
      <w:pPr>
        <w:widowControl w:val="0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340" w:right="-180" w:hanging="360"/>
        <w:rPr>
          <w:rFonts w:ascii="Arial" w:cs="Arial" w:eastAsia="Arial" w:hAnsi="Arial"/>
          <w:color w:val="000000"/>
        </w:rPr>
      </w:pPr>
      <w:hyperlink r:id="rId15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Board Policy Manual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(not approved; revisit?)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340" w:right="-180" w:hanging="360"/>
        <w:rPr>
          <w:rFonts w:ascii="Arial" w:cs="Arial" w:eastAsia="Arial" w:hAnsi="Arial"/>
          <w:color w:val="000000"/>
        </w:rPr>
      </w:pPr>
      <w:hyperlink r:id="rId16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Electronic Lock Code Policy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340" w:right="-180" w:hanging="360"/>
        <w:rPr>
          <w:color w:val="000000"/>
        </w:rPr>
      </w:pPr>
      <w:hyperlink r:id="rId1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Other Policies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 Policy Procedure, Bonfire, Building and Ground Reserve Fund, Investment, Smoking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340" w:right="-18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Ongoing policy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numPr>
          <w:ilvl w:val="1"/>
          <w:numId w:val="6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Facilities Rental Policy – Geoff </w:t>
      </w:r>
    </w:p>
    <w:p w:rsidR="00000000" w:rsidDel="00000000" w:rsidP="00000000" w:rsidRDefault="00000000" w:rsidRPr="00000000" w14:paraId="0000007B">
      <w:pPr>
        <w:widowControl w:val="0"/>
        <w:numPr>
          <w:ilvl w:val="2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340" w:right="-18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Discounted rates for staff as well as members?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numPr>
          <w:ilvl w:val="1"/>
          <w:numId w:val="6"/>
        </w:numPr>
        <w:ind w:left="14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Strategic Planning with Bellwood – Geoff </w:t>
      </w:r>
    </w:p>
    <w:p w:rsidR="00000000" w:rsidDel="00000000" w:rsidP="00000000" w:rsidRDefault="00000000" w:rsidRPr="00000000" w14:paraId="0000007D">
      <w:pPr>
        <w:widowControl w:val="0"/>
        <w:numPr>
          <w:ilvl w:val="2"/>
          <w:numId w:val="6"/>
        </w:numPr>
        <w:ind w:left="2340" w:right="-1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Task Force?</w:t>
      </w:r>
    </w:p>
    <w:p w:rsidR="00000000" w:rsidDel="00000000" w:rsidP="00000000" w:rsidRDefault="00000000" w:rsidRPr="00000000" w14:paraId="0000007E">
      <w:pPr>
        <w:keepNext w:val="1"/>
        <w:widowControl w:val="0"/>
        <w:ind w:right="-187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numPr>
          <w:ilvl w:val="0"/>
          <w:numId w:val="3"/>
        </w:numPr>
        <w:ind w:left="810" w:right="-180" w:hanging="45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Chalice Extinguishing &amp; Adjournment –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Chuck (5 minutes)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80">
      <w:pPr>
        <w:ind w:left="720" w:right="-187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numPr>
          <w:ilvl w:val="0"/>
          <w:numId w:val="3"/>
        </w:numPr>
        <w:ind w:left="810" w:right="-180" w:hanging="45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Adjournment –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Geoff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tabs>
          <w:tab w:val="right" w:leader="none" w:pos="9360"/>
        </w:tabs>
        <w:ind w:left="360" w:right="-1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numPr>
          <w:ilvl w:val="0"/>
          <w:numId w:val="3"/>
        </w:numPr>
        <w:ind w:left="810" w:right="-180" w:hanging="45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Next Board Meeting – Tuesday, May 13, 2025 –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Geoff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ind w:left="360" w:right="-18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numPr>
          <w:ilvl w:val="0"/>
          <w:numId w:val="3"/>
        </w:numPr>
        <w:ind w:left="810" w:right="-180" w:hanging="45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Action Items</w:t>
      </w:r>
    </w:p>
    <w:p w:rsidR="00000000" w:rsidDel="00000000" w:rsidP="00000000" w:rsidRDefault="00000000" w:rsidRPr="00000000" w14:paraId="00000086">
      <w:pPr>
        <w:keepNext w:val="1"/>
        <w:widowControl w:val="0"/>
        <w:ind w:right="-18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30.0" w:type="dxa"/>
        <w:jc w:val="left"/>
        <w:tblInd w:w="7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8"/>
        <w:gridCol w:w="5562"/>
        <w:gridCol w:w="1350"/>
        <w:tblGridChange w:id="0">
          <w:tblGrid>
            <w:gridCol w:w="1818"/>
            <w:gridCol w:w="5562"/>
            <w:gridCol w:w="1350"/>
          </w:tblGrid>
        </w:tblGridChange>
      </w:tblGrid>
      <w:tr>
        <w:trPr>
          <w:cantSplit w:val="1"/>
          <w:tblHeader w:val="1"/>
        </w:trPr>
        <w:tc>
          <w:tcPr>
            <w:shd w:fill="d9d9d9" w:val="clear"/>
          </w:tcPr>
          <w:p w:rsidR="00000000" w:rsidDel="00000000" w:rsidP="00000000" w:rsidRDefault="00000000" w:rsidRPr="00000000" w14:paraId="00000087">
            <w:pPr>
              <w:keepNext w:val="1"/>
              <w:widowControl w:val="0"/>
              <w:ind w:right="-3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Who?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8">
            <w:pPr>
              <w:keepNext w:val="1"/>
              <w:widowControl w:val="0"/>
              <w:ind w:right="-4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What?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9">
            <w:pPr>
              <w:keepNext w:val="1"/>
              <w:widowControl w:val="0"/>
              <w:ind w:right="-3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Due Date</w:t>
            </w:r>
          </w:p>
        </w:tc>
      </w:tr>
      <w:tr>
        <w:trPr>
          <w:cantSplit w:val="1"/>
          <w:trHeight w:val="32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widowControl w:val="0"/>
              <w:ind w:right="-3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0"/>
              <w:ind w:right="-4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0"/>
              <w:ind w:left="-90" w:right="-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widowControl w:val="0"/>
              <w:ind w:right="-3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0"/>
              <w:ind w:right="-4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ind w:left="-90" w:right="-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widowControl w:val="0"/>
              <w:ind w:right="-3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ind w:right="-4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ind w:left="-90" w:right="-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widowControl w:val="0"/>
              <w:ind w:right="-3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ind w:right="-4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ind w:left="-90" w:right="-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widowControl w:val="0"/>
              <w:ind w:right="-3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ind w:right="-4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0"/>
              <w:ind w:left="-90" w:right="-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spacing w:before="120" w:line="288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UUCNH Board of Trustees Covenant</w:t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We, the Board of the Unitarian Universalist Church of the North Hills, freely enter into this covenant.  Together, we will work for the benefit of the mission of UUCNH.</w:t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We agree to: </w:t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Attend on time and fully participate in scheduled meetings.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Inform the President when we are unable to attend.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Speak freely and listen attentively to each other.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Assume good intentions unless shown otherwise.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Seek discernment greater than the wisdom of individual group participants, with all members able to support the group decision-making process knowing that their insights and concerns were respected and carefully considered.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Manage any interpersonal conflicts in a constructive way through private conversation and by avoiding triangulation.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Respond to one another, recognizing that silence may be interpreted as agreement, and that constructive response is preferred.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Each do our share of the work in a timely fashion, asking for assistance if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Accept our roles as Board members as more than monthly meeting participation and use between meeting time for work on our goals and action items.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Foster a healthy balance between our Church duties and our individual personal time, remembering that we each have families, homes, and interests that also require our attention and care.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2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Maintain transparent processes and open Board meetings to the fullest extent possible, while meeting our obligation to hold in confidence information that we as a Board may receive in confidence or that we have a legal, fiduciary, or ethical responsibility to keep confidential.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753" w:hanging="393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Participate in, as we are able, Sunday morning and other UUCNH events.</w:t>
      </w:r>
      <w:r w:rsidDel="00000000" w:rsidR="00000000" w:rsidRPr="00000000">
        <w:rPr>
          <w:rtl w:val="0"/>
        </w:rPr>
      </w:r>
    </w:p>
    <w:sectPr>
      <w:headerReference r:id="rId18" w:type="default"/>
      <w:footerReference r:id="rId1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53" w:hanging="393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73" w:hanging="392"/>
      </w:pPr>
      <w:rPr>
        <w:rFonts w:ascii="Arimo" w:cs="Arimo" w:eastAsia="Arimo" w:hAnsi="Arimo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93" w:hanging="393"/>
      </w:pPr>
      <w:rPr>
        <w:rFonts w:ascii="Arimo" w:cs="Arimo" w:eastAsia="Arimo" w:hAnsi="Arimo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913" w:hanging="393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33" w:hanging="393"/>
      </w:pPr>
      <w:rPr>
        <w:rFonts w:ascii="Arimo" w:cs="Arimo" w:eastAsia="Arimo" w:hAnsi="Arimo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53" w:hanging="393"/>
      </w:pPr>
      <w:rPr>
        <w:rFonts w:ascii="Arimo" w:cs="Arimo" w:eastAsia="Arimo" w:hAnsi="Arimo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73" w:hanging="393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93" w:hanging="393"/>
      </w:pPr>
      <w:rPr>
        <w:rFonts w:ascii="Arimo" w:cs="Arimo" w:eastAsia="Arimo" w:hAnsi="Arimo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513" w:hanging="393"/>
      </w:pPr>
      <w:rPr>
        <w:rFonts w:ascii="Arimo" w:cs="Arimo" w:eastAsia="Arimo" w:hAnsi="Arimo"/>
        <w:b w:val="0"/>
        <w:i w:val="0"/>
        <w:smallCaps w:val="0"/>
        <w:strike w:val="0"/>
        <w:sz w:val="24"/>
        <w:szCs w:val="24"/>
        <w:shd w:fill="auto" w:val="clear"/>
        <w:vertAlign w:val="baseline"/>
      </w:rPr>
    </w:lvl>
  </w:abstractNum>
  <w:abstractNum w:abstractNumId="2">
    <w:lvl w:ilvl="0">
      <w:start w:val="5"/>
      <w:numFmt w:val="upp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cs="Arimo" w:eastAsia="Arimo" w:hAnsi="Arimo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6">
    <w:lvl w:ilvl="0">
      <w:start w:val="1"/>
      <w:numFmt w:val="upp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5"/>
      <w:numFmt w:val="upp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upperRoman"/>
      <w:lvlText w:val="%1."/>
      <w:lvlJc w:val="right"/>
      <w:pPr>
        <w:ind w:left="720" w:hanging="360"/>
      </w:pPr>
      <w:rPr>
        <w:b w:val="1"/>
      </w:rPr>
    </w:lvl>
    <w:lvl w:ilvl="1">
      <w:start w:val="3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upp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upp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upp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upp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upp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upp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upp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upperRoman"/>
      <w:lvlText w:val="%1."/>
      <w:lvlJc w:val="righ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29.0" w:type="dxa"/>
        <w:bottom w:w="29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29.0" w:type="dxa"/>
        <w:bottom w:w="29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29.0" w:type="dxa"/>
        <w:bottom w:w="29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29.0" w:type="dxa"/>
        <w:bottom w:w="29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C85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8599A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3E77E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 w:val="1"/>
    <w:rsid w:val="00793744"/>
    <w:pPr>
      <w:ind w:left="720"/>
      <w:contextualSpacing w:val="1"/>
    </w:pPr>
  </w:style>
  <w:style w:type="table" w:styleId="a3" w:customStyle="1">
    <w:basedOn w:val="TableNormal"/>
    <w:tblPr>
      <w:tblStyleRowBandSize w:val="1"/>
      <w:tblStyleColBandSize w:val="1"/>
      <w:tblCellMar>
        <w:top w:w="29.0" w:type="dxa"/>
        <w:bottom w:w="29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29.0" w:type="dxa"/>
        <w:bottom w:w="29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29.0" w:type="dxa"/>
        <w:bottom w:w="2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9.0" w:type="dxa"/>
        <w:left w:w="108.0" w:type="dxa"/>
        <w:bottom w:w="29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9.0" w:type="dxa"/>
        <w:left w:w="108.0" w:type="dxa"/>
        <w:bottom w:w="29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9.0" w:type="dxa"/>
        <w:left w:w="108.0" w:type="dxa"/>
        <w:bottom w:w="29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1JvOGU2ACQ0uqgbqchKiogKuv4me6R7YU/view?usp=sharing" TargetMode="External"/><Relationship Id="rId10" Type="http://schemas.openxmlformats.org/officeDocument/2006/relationships/hyperlink" Target="https://docs.google.com/spreadsheets/d/1MdFYHT6Sb4jqmSQg2Pc1mtiKilabSb64/edit?usp=sharing&amp;ouid=106699935617013737124&amp;rtpof=true&amp;sd=true" TargetMode="External"/><Relationship Id="rId13" Type="http://schemas.openxmlformats.org/officeDocument/2006/relationships/hyperlink" Target="https://drive.google.com/file/d/12pZ6XvDw-BiptriSkZa_F_L25lce7CkX/view?usp=sharing" TargetMode="External"/><Relationship Id="rId12" Type="http://schemas.openxmlformats.org/officeDocument/2006/relationships/hyperlink" Target="https://drive.google.com/file/d/1pvmo6cqp4ACT9Xj7G6FUT2WRhXgt3JGT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OLLsdctFxARIuhlNRangK8O1ZY4Ej9Pz/edit?usp=sharing&amp;ouid=106699935617013737124&amp;rtpof=true&amp;sd=true" TargetMode="External"/><Relationship Id="rId15" Type="http://schemas.openxmlformats.org/officeDocument/2006/relationships/hyperlink" Target="https://drive.google.com/drive/folders/1yDtnywbRriToWqW_1dDCSUxT_h4bzWX-" TargetMode="External"/><Relationship Id="rId14" Type="http://schemas.openxmlformats.org/officeDocument/2006/relationships/hyperlink" Target="https://www.pa.gov/agencies/dos/programs/business/types-of-filings-and-registrations/annual-reports.html" TargetMode="External"/><Relationship Id="rId17" Type="http://schemas.openxmlformats.org/officeDocument/2006/relationships/hyperlink" Target="https://drive.google.com/drive/folders/1xr7EgDXPmn4AtxgERGaea_YNiq63YQ6R" TargetMode="External"/><Relationship Id="rId16" Type="http://schemas.openxmlformats.org/officeDocument/2006/relationships/hyperlink" Target="https://drive.google.com/drive/folders/1z-6JFKnxKLWNvtlaUfRgodpSHRo55gAY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s://us02web.zoom.us/j/83061143220?pwd=N0N6SkR6eXdZOXdTYUFCNGRQRUdsZz09" TargetMode="External"/><Relationship Id="rId8" Type="http://schemas.openxmlformats.org/officeDocument/2006/relationships/hyperlink" Target="https://docs.google.com/document/d/1dd99uPskd7V5Men4iAG8Eb_sKg-VXkCGr7clM2-BBcM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yHvfrVc5ZRH3B5gkve0wNTpeKA==">CgMxLjAyDmgua2cxcWY5bnpkcnllOAByITFUdW9nQU0zby05UHN0dzhDUm94cHptM1ZVNURQVDZyZw==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2025-04-09T00:34:00Z</dcterms:created>
</cp:coreProperties>
</file>