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C02F1" w14:textId="77777777" w:rsidR="00C83615" w:rsidRPr="00B86D2B" w:rsidRDefault="00C83615" w:rsidP="00C83615">
      <w:pPr>
        <w:rPr>
          <w:rFonts w:ascii="Arial" w:hAnsi="Arial" w:cs="Arial"/>
          <w:b/>
          <w:color w:val="BF8F00" w:themeColor="accent4" w:themeShade="BF"/>
        </w:rPr>
      </w:pPr>
      <w:r w:rsidRPr="00B86D2B">
        <w:rPr>
          <w:rFonts w:ascii="Arial" w:hAnsi="Arial" w:cs="Arial"/>
          <w:noProof/>
        </w:rPr>
        <w:drawing>
          <wp:inline distT="0" distB="0" distL="0" distR="0" wp14:anchorId="21A19FB2" wp14:editId="0F366316">
            <wp:extent cx="7056323" cy="1771650"/>
            <wp:effectExtent l="0" t="0" r="0"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53941" cy="1821266"/>
                    </a:xfrm>
                    <a:prstGeom prst="rect">
                      <a:avLst/>
                    </a:prstGeom>
                  </pic:spPr>
                </pic:pic>
              </a:graphicData>
            </a:graphic>
          </wp:inline>
        </w:drawing>
      </w:r>
    </w:p>
    <w:p w14:paraId="70DB24D9" w14:textId="1D4A2CA4" w:rsidR="00C83615" w:rsidRPr="00FB6E69" w:rsidRDefault="00C83615" w:rsidP="007E3807">
      <w:pPr>
        <w:spacing w:before="240" w:after="240"/>
        <w:jc w:val="both"/>
        <w:rPr>
          <w:rFonts w:ascii="Arial" w:hAnsi="Arial" w:cs="Arial"/>
          <w:b/>
          <w:bCs/>
        </w:rPr>
      </w:pPr>
      <w:r w:rsidRPr="00FB6E69">
        <w:rPr>
          <w:rFonts w:ascii="Arial" w:hAnsi="Arial" w:cs="Arial"/>
          <w:b/>
          <w:bCs/>
        </w:rPr>
        <w:t>Benefits Updates –</w:t>
      </w:r>
      <w:r w:rsidR="00362E26" w:rsidRPr="00FB6E69">
        <w:rPr>
          <w:rFonts w:ascii="Arial" w:hAnsi="Arial" w:cs="Arial"/>
          <w:b/>
          <w:bCs/>
        </w:rPr>
        <w:t xml:space="preserve"> </w:t>
      </w:r>
      <w:r w:rsidR="00E75466" w:rsidRPr="00FB6E69">
        <w:rPr>
          <w:rFonts w:ascii="Arial" w:hAnsi="Arial" w:cs="Arial"/>
          <w:b/>
          <w:bCs/>
        </w:rPr>
        <w:t>May 8</w:t>
      </w:r>
      <w:r w:rsidR="00ED1C82" w:rsidRPr="00FB6E69">
        <w:rPr>
          <w:rFonts w:ascii="Arial" w:hAnsi="Arial" w:cs="Arial"/>
          <w:b/>
          <w:bCs/>
        </w:rPr>
        <w:t xml:space="preserve">, </w:t>
      </w:r>
      <w:r w:rsidRPr="00FB6E69">
        <w:rPr>
          <w:rFonts w:ascii="Arial" w:hAnsi="Arial" w:cs="Arial"/>
          <w:b/>
          <w:bCs/>
        </w:rPr>
        <w:t>202</w:t>
      </w:r>
      <w:r w:rsidR="004D721E" w:rsidRPr="00FB6E69">
        <w:rPr>
          <w:rFonts w:ascii="Arial" w:hAnsi="Arial" w:cs="Arial"/>
          <w:b/>
          <w:bCs/>
        </w:rPr>
        <w:t>3</w:t>
      </w:r>
    </w:p>
    <w:p w14:paraId="7302760C" w14:textId="19129795" w:rsidR="00A057E2" w:rsidRPr="00FB6E69" w:rsidRDefault="00A057E2" w:rsidP="00A057E2">
      <w:pPr>
        <w:spacing w:after="240"/>
        <w:jc w:val="both"/>
        <w:rPr>
          <w:rFonts w:ascii="Arial" w:hAnsi="Arial" w:cs="Arial"/>
          <w:b/>
          <w:bCs/>
          <w:color w:val="BF8F00" w:themeColor="accent4" w:themeShade="BF"/>
        </w:rPr>
      </w:pPr>
      <w:r w:rsidRPr="00FB6E69">
        <w:rPr>
          <w:rFonts w:ascii="Arial" w:hAnsi="Arial" w:cs="Arial"/>
          <w:b/>
          <w:bCs/>
          <w:color w:val="BF8F00" w:themeColor="accent4" w:themeShade="BF"/>
        </w:rPr>
        <w:t xml:space="preserve">Wellness Bite Webinar: </w:t>
      </w:r>
      <w:r w:rsidR="00C1144E">
        <w:rPr>
          <w:rFonts w:ascii="Arial" w:hAnsi="Arial" w:cs="Arial"/>
          <w:b/>
          <w:bCs/>
          <w:color w:val="BF8F00" w:themeColor="accent4" w:themeShade="BF"/>
        </w:rPr>
        <w:t>Better Sleep with Baptist Health</w:t>
      </w:r>
    </w:p>
    <w:p w14:paraId="0670073F" w14:textId="46ABC059" w:rsidR="0055256A" w:rsidRPr="00FB6E69" w:rsidRDefault="0055256A" w:rsidP="0055256A">
      <w:pPr>
        <w:jc w:val="both"/>
        <w:rPr>
          <w:rFonts w:ascii="Arial" w:hAnsi="Arial" w:cs="Arial"/>
          <w:color w:val="202020"/>
        </w:rPr>
      </w:pPr>
      <w:r w:rsidRPr="00FB6E69">
        <w:rPr>
          <w:rFonts w:ascii="Arial" w:hAnsi="Arial" w:cs="Arial"/>
          <w:color w:val="202020"/>
        </w:rPr>
        <w:t xml:space="preserve">Register for our upcoming </w:t>
      </w:r>
      <w:hyperlink r:id="rId9" w:history="1">
        <w:r w:rsidR="007773EC" w:rsidRPr="00FB6E69">
          <w:rPr>
            <w:rStyle w:val="Hyperlink"/>
            <w:rFonts w:ascii="Arial" w:hAnsi="Arial" w:cs="Arial"/>
          </w:rPr>
          <w:t>Wellness bite-sized webinar with Baptist Health</w:t>
        </w:r>
      </w:hyperlink>
      <w:r w:rsidRPr="00FB6E69">
        <w:rPr>
          <w:rFonts w:ascii="Arial" w:hAnsi="Arial" w:cs="Arial"/>
          <w:color w:val="202020"/>
        </w:rPr>
        <w:t xml:space="preserve"> taking place on </w:t>
      </w:r>
      <w:r w:rsidRPr="00FB6E69">
        <w:rPr>
          <w:rFonts w:ascii="Arial" w:hAnsi="Arial" w:cs="Arial"/>
          <w:b/>
          <w:bCs/>
          <w:color w:val="202020"/>
        </w:rPr>
        <w:t xml:space="preserve">Wednesday, </w:t>
      </w:r>
      <w:r w:rsidR="007773EC" w:rsidRPr="00FB6E69">
        <w:rPr>
          <w:rFonts w:ascii="Arial" w:hAnsi="Arial" w:cs="Arial"/>
          <w:b/>
          <w:bCs/>
          <w:color w:val="202020"/>
        </w:rPr>
        <w:t>May 24</w:t>
      </w:r>
      <w:r w:rsidR="00B77255" w:rsidRPr="00FB6E69">
        <w:rPr>
          <w:rFonts w:ascii="Arial" w:hAnsi="Arial" w:cs="Arial"/>
          <w:b/>
          <w:bCs/>
          <w:color w:val="202020"/>
        </w:rPr>
        <w:t>,</w:t>
      </w:r>
      <w:r w:rsidRPr="00FB6E69">
        <w:rPr>
          <w:rFonts w:ascii="Arial" w:hAnsi="Arial" w:cs="Arial"/>
          <w:b/>
          <w:bCs/>
          <w:color w:val="202020"/>
        </w:rPr>
        <w:t xml:space="preserve"> 2023, at 12:00pm</w:t>
      </w:r>
      <w:r w:rsidRPr="00FB6E69">
        <w:rPr>
          <w:rFonts w:ascii="Arial" w:hAnsi="Arial" w:cs="Arial"/>
          <w:color w:val="202020"/>
        </w:rPr>
        <w:t>.</w:t>
      </w:r>
      <w:r w:rsidR="00443BDA" w:rsidRPr="00FB6E69">
        <w:rPr>
          <w:rFonts w:ascii="Arial" w:hAnsi="Arial" w:cs="Arial"/>
          <w:color w:val="202020"/>
        </w:rPr>
        <w:t xml:space="preserve"> Join </w:t>
      </w:r>
      <w:r w:rsidR="0012548E" w:rsidRPr="00FB6E69">
        <w:rPr>
          <w:rFonts w:ascii="Arial" w:hAnsi="Arial" w:cs="Arial"/>
          <w:color w:val="202020"/>
        </w:rPr>
        <w:t xml:space="preserve">us for </w:t>
      </w:r>
      <w:r w:rsidR="00BB066F" w:rsidRPr="00FB6E69">
        <w:rPr>
          <w:rFonts w:ascii="Arial" w:hAnsi="Arial" w:cs="Arial"/>
          <w:color w:val="202020"/>
        </w:rPr>
        <w:t>this great session presented by</w:t>
      </w:r>
      <w:r w:rsidR="0012548E" w:rsidRPr="00FB6E69">
        <w:rPr>
          <w:rFonts w:ascii="Arial" w:hAnsi="Arial" w:cs="Arial"/>
          <w:color w:val="202020"/>
        </w:rPr>
        <w:t xml:space="preserve"> </w:t>
      </w:r>
      <w:r w:rsidR="00B77255" w:rsidRPr="00FB6E69">
        <w:rPr>
          <w:rFonts w:ascii="Arial" w:hAnsi="Arial" w:cs="Arial"/>
          <w:color w:val="202020"/>
        </w:rPr>
        <w:t>Baptist Health expert, Amy Exum, as we discuss the ins and outs of how to get a better night sleep and wake up feeling refreshed and ready to start your day</w:t>
      </w:r>
      <w:r w:rsidR="00FB6E69" w:rsidRPr="00FB6E69">
        <w:rPr>
          <w:rFonts w:ascii="Arial" w:hAnsi="Arial" w:cs="Arial"/>
          <w:color w:val="202020"/>
        </w:rPr>
        <w:t xml:space="preserve">. </w:t>
      </w:r>
      <w:r w:rsidRPr="00FB6E69">
        <w:rPr>
          <w:rFonts w:ascii="Arial" w:hAnsi="Arial" w:cs="Arial"/>
          <w:color w:val="202020"/>
        </w:rPr>
        <w:t xml:space="preserve">Stay tuned for more </w:t>
      </w:r>
      <w:hyperlink r:id="rId10" w:history="1">
        <w:r w:rsidRPr="00FB6E69">
          <w:rPr>
            <w:rStyle w:val="Hyperlink"/>
            <w:rFonts w:ascii="Arial" w:hAnsi="Arial" w:cs="Arial"/>
          </w:rPr>
          <w:t>upcoming events</w:t>
        </w:r>
      </w:hyperlink>
      <w:r w:rsidRPr="00FB6E69">
        <w:rPr>
          <w:rFonts w:ascii="Arial" w:hAnsi="Arial" w:cs="Arial"/>
          <w:color w:val="202020"/>
        </w:rPr>
        <w:t>!</w:t>
      </w:r>
    </w:p>
    <w:p w14:paraId="1293A871" w14:textId="77777777" w:rsidR="00425D54" w:rsidRPr="00FB6E69" w:rsidRDefault="00425D54" w:rsidP="007E3807">
      <w:pPr>
        <w:jc w:val="both"/>
        <w:rPr>
          <w:rFonts w:ascii="Arial" w:hAnsi="Arial" w:cs="Arial"/>
          <w:b/>
          <w:bCs/>
          <w:color w:val="BF8F00" w:themeColor="accent4" w:themeShade="BF"/>
        </w:rPr>
      </w:pPr>
    </w:p>
    <w:p w14:paraId="60A6CCE2" w14:textId="77777777" w:rsidR="00CA3DAB" w:rsidRPr="00FB6E69" w:rsidRDefault="00CA3DAB" w:rsidP="00CA3DAB">
      <w:pPr>
        <w:spacing w:after="240"/>
        <w:jc w:val="both"/>
        <w:rPr>
          <w:rFonts w:ascii="Arial" w:hAnsi="Arial" w:cs="Arial"/>
          <w:b/>
          <w:bCs/>
          <w:color w:val="BF8F00" w:themeColor="accent4" w:themeShade="BF"/>
        </w:rPr>
      </w:pPr>
      <w:r w:rsidRPr="00A230D4">
        <w:rPr>
          <w:rFonts w:ascii="Arial" w:hAnsi="Arial" w:cs="Arial"/>
          <w:b/>
          <w:bCs/>
          <w:color w:val="BF8F00" w:themeColor="accent4" w:themeShade="BF"/>
        </w:rPr>
        <w:t>Address Review &amp; Update Reminder</w:t>
      </w:r>
    </w:p>
    <w:p w14:paraId="7A0EEE89" w14:textId="77777777" w:rsidR="00CA3DAB" w:rsidRPr="00FB6E69" w:rsidRDefault="00CA3DAB" w:rsidP="00CA3DAB">
      <w:pPr>
        <w:jc w:val="both"/>
        <w:rPr>
          <w:rFonts w:ascii="Arial" w:hAnsi="Arial" w:cs="Arial"/>
          <w:b/>
          <w:bCs/>
        </w:rPr>
      </w:pPr>
      <w:r w:rsidRPr="00FB6E69">
        <w:rPr>
          <w:rFonts w:ascii="Arial" w:hAnsi="Arial" w:cs="Arial"/>
        </w:rPr>
        <w:t>The Division of State Group Insurance (DSGI) is implementing measures to enhance employee communication and benefit awareness</w:t>
      </w:r>
      <w:r w:rsidRPr="00FB6E69">
        <w:rPr>
          <w:rFonts w:ascii="Arial" w:hAnsi="Arial" w:cs="Arial"/>
          <w:b/>
          <w:bCs/>
        </w:rPr>
        <w:t>. Over the next few weeks, employees will be receiving notifications via email, U.S. Mail, and social media encouraging them to review their contact information in People First and update, as needed.</w:t>
      </w:r>
    </w:p>
    <w:p w14:paraId="29E20850" w14:textId="77777777" w:rsidR="00CA3DAB" w:rsidRPr="00FB6E69" w:rsidRDefault="00CA3DAB" w:rsidP="00CA3DAB">
      <w:pPr>
        <w:jc w:val="both"/>
        <w:rPr>
          <w:rFonts w:ascii="Arial" w:hAnsi="Arial" w:cs="Arial"/>
          <w:b/>
          <w:bCs/>
        </w:rPr>
      </w:pPr>
    </w:p>
    <w:p w14:paraId="68C4CAD9" w14:textId="6BA65F55" w:rsidR="00CA3DAB" w:rsidRDefault="00CA3DAB" w:rsidP="00CA3DAB">
      <w:pPr>
        <w:jc w:val="both"/>
        <w:rPr>
          <w:rFonts w:ascii="Arial" w:hAnsi="Arial" w:cs="Arial"/>
          <w:color w:val="202020"/>
        </w:rPr>
      </w:pPr>
      <w:r w:rsidRPr="00A230D4">
        <w:rPr>
          <w:rFonts w:ascii="Arial" w:hAnsi="Arial" w:cs="Arial"/>
        </w:rPr>
        <w:t xml:space="preserve">In order to receive communication materials regarding your State-Sponsored Benefits, it is very important to keep your </w:t>
      </w:r>
      <w:r w:rsidRPr="00A230D4">
        <w:rPr>
          <w:rFonts w:ascii="Arial" w:hAnsi="Arial" w:cs="Arial"/>
          <w:b/>
          <w:bCs/>
        </w:rPr>
        <w:t xml:space="preserve">address on record up to date in our </w:t>
      </w:r>
      <w:hyperlink r:id="rId11" w:history="1">
        <w:r w:rsidRPr="00A230D4">
          <w:rPr>
            <w:rStyle w:val="Hyperlink"/>
            <w:rFonts w:ascii="Arial" w:hAnsi="Arial" w:cs="Arial"/>
            <w:b/>
            <w:bCs/>
          </w:rPr>
          <w:t>Panther Soft System</w:t>
        </w:r>
      </w:hyperlink>
      <w:r w:rsidRPr="00A230D4">
        <w:rPr>
          <w:rFonts w:ascii="Arial" w:hAnsi="Arial" w:cs="Arial"/>
          <w:b/>
          <w:bCs/>
          <w:color w:val="202020"/>
        </w:rPr>
        <w:t>.</w:t>
      </w:r>
      <w:r w:rsidRPr="00A230D4">
        <w:rPr>
          <w:rFonts w:ascii="Arial" w:hAnsi="Arial" w:cs="Arial"/>
          <w:color w:val="202020"/>
        </w:rPr>
        <w:t xml:space="preserve"> </w:t>
      </w:r>
      <w:r w:rsidRPr="00A230D4">
        <w:rPr>
          <w:rFonts w:ascii="Arial" w:hAnsi="Arial" w:cs="Arial"/>
          <w:b/>
          <w:bCs/>
        </w:rPr>
        <w:t>If you have experienced any changes in address, please update your information on file immediately.</w:t>
      </w:r>
      <w:r w:rsidRPr="00A230D4">
        <w:rPr>
          <w:rFonts w:ascii="Arial" w:hAnsi="Arial" w:cs="Arial"/>
        </w:rPr>
        <w:t xml:space="preserve"> </w:t>
      </w:r>
      <w:r w:rsidRPr="00FB6E69">
        <w:rPr>
          <w:rFonts w:ascii="Arial" w:hAnsi="Arial" w:cs="Arial"/>
        </w:rPr>
        <w:t>As a reminder, a</w:t>
      </w:r>
      <w:r w:rsidRPr="00A230D4">
        <w:rPr>
          <w:rFonts w:ascii="Arial" w:hAnsi="Arial" w:cs="Arial"/>
        </w:rPr>
        <w:t xml:space="preserve">n address change may trigger a </w:t>
      </w:r>
      <w:hyperlink r:id="rId12" w:history="1">
        <w:r w:rsidRPr="00A230D4">
          <w:rPr>
            <w:rStyle w:val="Hyperlink"/>
            <w:rFonts w:ascii="Arial" w:hAnsi="Arial" w:cs="Arial"/>
          </w:rPr>
          <w:t>Qualifying Status Change Event</w:t>
        </w:r>
      </w:hyperlink>
      <w:r w:rsidRPr="00A230D4">
        <w:rPr>
          <w:rFonts w:ascii="Arial" w:hAnsi="Arial" w:cs="Arial"/>
          <w:color w:val="202020"/>
        </w:rPr>
        <w:t xml:space="preserve">. </w:t>
      </w:r>
    </w:p>
    <w:p w14:paraId="68A43F1B" w14:textId="77777777" w:rsidR="00CA3DAB" w:rsidRPr="00CA3DAB" w:rsidRDefault="00CA3DAB" w:rsidP="00CA3DAB">
      <w:pPr>
        <w:jc w:val="both"/>
        <w:rPr>
          <w:rFonts w:ascii="Arial" w:hAnsi="Arial" w:cs="Arial"/>
          <w:color w:val="202020"/>
        </w:rPr>
      </w:pPr>
    </w:p>
    <w:p w14:paraId="1289E866" w14:textId="016A5ED5" w:rsidR="00D034F3" w:rsidRPr="00FB6E69" w:rsidRDefault="003079E6" w:rsidP="003079E6">
      <w:pPr>
        <w:spacing w:after="240"/>
        <w:jc w:val="both"/>
        <w:rPr>
          <w:rFonts w:ascii="Arial" w:hAnsi="Arial" w:cs="Arial"/>
          <w:b/>
          <w:bCs/>
          <w:color w:val="BF8F00" w:themeColor="accent4" w:themeShade="BF"/>
        </w:rPr>
      </w:pPr>
      <w:r w:rsidRPr="00FB6E69">
        <w:rPr>
          <w:rFonts w:ascii="Arial" w:hAnsi="Arial" w:cs="Arial"/>
          <w:b/>
          <w:bCs/>
          <w:color w:val="BF8F00" w:themeColor="accent4" w:themeShade="BF"/>
        </w:rPr>
        <w:t>TIAA</w:t>
      </w:r>
      <w:r w:rsidR="00425D54" w:rsidRPr="00FB6E69">
        <w:rPr>
          <w:rFonts w:ascii="Arial" w:hAnsi="Arial" w:cs="Arial"/>
          <w:b/>
          <w:bCs/>
          <w:color w:val="BF8F00" w:themeColor="accent4" w:themeShade="BF"/>
        </w:rPr>
        <w:t>’s</w:t>
      </w:r>
      <w:r w:rsidRPr="00FB6E69">
        <w:rPr>
          <w:rFonts w:ascii="Arial" w:hAnsi="Arial" w:cs="Arial"/>
          <w:b/>
          <w:bCs/>
          <w:color w:val="BF8F00" w:themeColor="accent4" w:themeShade="BF"/>
        </w:rPr>
        <w:t xml:space="preserve"> New Spanish-Language </w:t>
      </w:r>
      <w:r w:rsidR="00425D54" w:rsidRPr="00FB6E69">
        <w:rPr>
          <w:rFonts w:ascii="Arial" w:hAnsi="Arial" w:cs="Arial"/>
          <w:b/>
          <w:bCs/>
          <w:color w:val="BF8F00" w:themeColor="accent4" w:themeShade="BF"/>
        </w:rPr>
        <w:t>E</w:t>
      </w:r>
      <w:r w:rsidRPr="00FB6E69">
        <w:rPr>
          <w:rFonts w:ascii="Arial" w:hAnsi="Arial" w:cs="Arial"/>
          <w:b/>
          <w:bCs/>
          <w:color w:val="BF8F00" w:themeColor="accent4" w:themeShade="BF"/>
        </w:rPr>
        <w:t xml:space="preserve">xperience for </w:t>
      </w:r>
      <w:r w:rsidR="00425D54" w:rsidRPr="00FB6E69">
        <w:rPr>
          <w:rFonts w:ascii="Arial" w:hAnsi="Arial" w:cs="Arial"/>
          <w:b/>
          <w:bCs/>
          <w:color w:val="BF8F00" w:themeColor="accent4" w:themeShade="BF"/>
        </w:rPr>
        <w:t>Y</w:t>
      </w:r>
      <w:r w:rsidRPr="00FB6E69">
        <w:rPr>
          <w:rFonts w:ascii="Arial" w:hAnsi="Arial" w:cs="Arial"/>
          <w:b/>
          <w:bCs/>
          <w:color w:val="BF8F00" w:themeColor="accent4" w:themeShade="BF"/>
        </w:rPr>
        <w:t xml:space="preserve">our </w:t>
      </w:r>
      <w:r w:rsidR="00425D54" w:rsidRPr="00FB6E69">
        <w:rPr>
          <w:rFonts w:ascii="Arial" w:hAnsi="Arial" w:cs="Arial"/>
          <w:b/>
          <w:bCs/>
          <w:color w:val="BF8F00" w:themeColor="accent4" w:themeShade="BF"/>
        </w:rPr>
        <w:t>R</w:t>
      </w:r>
      <w:r w:rsidRPr="00FB6E69">
        <w:rPr>
          <w:rFonts w:ascii="Arial" w:hAnsi="Arial" w:cs="Arial"/>
          <w:b/>
          <w:bCs/>
          <w:color w:val="BF8F00" w:themeColor="accent4" w:themeShade="BF"/>
        </w:rPr>
        <w:t>etirement</w:t>
      </w:r>
      <w:r w:rsidR="00425D54" w:rsidRPr="00FB6E69">
        <w:rPr>
          <w:rFonts w:ascii="Arial" w:hAnsi="Arial" w:cs="Arial"/>
          <w:b/>
          <w:bCs/>
          <w:color w:val="BF8F00" w:themeColor="accent4" w:themeShade="BF"/>
        </w:rPr>
        <w:t xml:space="preserve"> W</w:t>
      </w:r>
      <w:r w:rsidRPr="00FB6E69">
        <w:rPr>
          <w:rFonts w:ascii="Arial" w:hAnsi="Arial" w:cs="Arial"/>
          <w:b/>
          <w:bCs/>
          <w:color w:val="BF8F00" w:themeColor="accent4" w:themeShade="BF"/>
        </w:rPr>
        <w:t>ell-being</w:t>
      </w:r>
    </w:p>
    <w:p w14:paraId="6221A907" w14:textId="554A1C17" w:rsidR="00425D54" w:rsidRPr="00425D54" w:rsidRDefault="00425D54" w:rsidP="00425D54">
      <w:pPr>
        <w:jc w:val="both"/>
        <w:rPr>
          <w:rFonts w:ascii="Arial" w:hAnsi="Arial" w:cs="Arial"/>
        </w:rPr>
      </w:pPr>
      <w:r w:rsidRPr="00425D54">
        <w:rPr>
          <w:rFonts w:ascii="Arial" w:hAnsi="Arial" w:cs="Arial"/>
        </w:rPr>
        <w:t xml:space="preserve">TIAA understands that everyone has unique needs when it comes to planning for the future, and they are focused on helping you reach your retirement goals. We are pleased to announce </w:t>
      </w:r>
      <w:bookmarkStart w:id="0" w:name="_Hlk133927273"/>
      <w:r w:rsidRPr="00425D54">
        <w:rPr>
          <w:rFonts w:ascii="Arial" w:hAnsi="Arial" w:cs="Arial"/>
          <w:b/>
          <w:bCs/>
        </w:rPr>
        <w:t xml:space="preserve">TIAA’s </w:t>
      </w:r>
      <w:r w:rsidRPr="00367E6F">
        <w:rPr>
          <w:rFonts w:ascii="Arial" w:hAnsi="Arial" w:cs="Arial"/>
          <w:b/>
          <w:bCs/>
        </w:rPr>
        <w:t xml:space="preserve">New </w:t>
      </w:r>
      <w:r w:rsidRPr="00425D54">
        <w:rPr>
          <w:rFonts w:ascii="Arial" w:hAnsi="Arial" w:cs="Arial"/>
          <w:b/>
          <w:bCs/>
        </w:rPr>
        <w:t>Spanish</w:t>
      </w:r>
      <w:r w:rsidRPr="00367E6F">
        <w:rPr>
          <w:rFonts w:ascii="Arial" w:hAnsi="Arial" w:cs="Arial"/>
          <w:b/>
          <w:bCs/>
        </w:rPr>
        <w:t>-</w:t>
      </w:r>
      <w:r w:rsidRPr="00425D54">
        <w:rPr>
          <w:rFonts w:ascii="Arial" w:hAnsi="Arial" w:cs="Arial"/>
          <w:b/>
          <w:bCs/>
        </w:rPr>
        <w:t xml:space="preserve">Language </w:t>
      </w:r>
      <w:r w:rsidRPr="00367E6F">
        <w:rPr>
          <w:rFonts w:ascii="Arial" w:hAnsi="Arial" w:cs="Arial"/>
          <w:b/>
          <w:bCs/>
        </w:rPr>
        <w:t>Experience for Your Retirement Well-Being</w:t>
      </w:r>
      <w:bookmarkEnd w:id="0"/>
      <w:r w:rsidR="00285733" w:rsidRPr="00425D54">
        <w:rPr>
          <w:rFonts w:ascii="Arial" w:hAnsi="Arial" w:cs="Arial"/>
        </w:rPr>
        <w:t>.</w:t>
      </w:r>
      <w:r w:rsidRPr="00425D54">
        <w:rPr>
          <w:rFonts w:ascii="Arial" w:hAnsi="Arial" w:cs="Arial"/>
        </w:rPr>
        <w:t> </w:t>
      </w:r>
      <w:r w:rsidR="00285733" w:rsidRPr="00425D54">
        <w:rPr>
          <w:rFonts w:ascii="Arial" w:hAnsi="Arial" w:cs="Arial"/>
        </w:rPr>
        <w:t xml:space="preserve"> </w:t>
      </w:r>
      <w:r w:rsidRPr="00425D54">
        <w:rPr>
          <w:rFonts w:ascii="Arial" w:hAnsi="Arial" w:cs="Arial"/>
        </w:rPr>
        <w:t>To support your growing need for greater access and information surrounding your retirement plan, TIAA’s new bilingual</w:t>
      </w:r>
      <w:r w:rsidRPr="00367E6F">
        <w:rPr>
          <w:rFonts w:ascii="Arial" w:hAnsi="Arial" w:cs="Arial"/>
        </w:rPr>
        <w:t xml:space="preserve"> (English &amp; Spanish)</w:t>
      </w:r>
      <w:r w:rsidRPr="00425D54">
        <w:rPr>
          <w:rFonts w:ascii="Arial" w:hAnsi="Arial" w:cs="Arial"/>
        </w:rPr>
        <w:t xml:space="preserve"> experience includes the following education and support:</w:t>
      </w:r>
    </w:p>
    <w:p w14:paraId="405E508D" w14:textId="77777777" w:rsidR="00425D54" w:rsidRPr="00425D54" w:rsidRDefault="00425D54" w:rsidP="00425D54">
      <w:pPr>
        <w:jc w:val="both"/>
        <w:rPr>
          <w:rFonts w:ascii="Arial" w:hAnsi="Arial" w:cs="Arial"/>
        </w:rPr>
      </w:pPr>
    </w:p>
    <w:p w14:paraId="7D451759" w14:textId="13E73E2D" w:rsidR="00425D54" w:rsidRPr="00425D54" w:rsidRDefault="00425D54" w:rsidP="00425D54">
      <w:pPr>
        <w:numPr>
          <w:ilvl w:val="0"/>
          <w:numId w:val="29"/>
        </w:numPr>
        <w:jc w:val="both"/>
        <w:rPr>
          <w:rFonts w:ascii="Arial" w:hAnsi="Arial" w:cs="Arial"/>
          <w:b/>
          <w:bCs/>
        </w:rPr>
      </w:pPr>
      <w:r w:rsidRPr="00425D54">
        <w:rPr>
          <w:rFonts w:ascii="Arial" w:hAnsi="Arial" w:cs="Arial"/>
          <w:b/>
          <w:bCs/>
        </w:rPr>
        <w:t xml:space="preserve">On-Demand: </w:t>
      </w:r>
      <w:r w:rsidRPr="00425D54">
        <w:rPr>
          <w:rFonts w:ascii="Arial" w:hAnsi="Arial" w:cs="Arial"/>
        </w:rPr>
        <w:t>TIAA’s experienced retirement readiness team will provide you with education and advice</w:t>
      </w:r>
      <w:r w:rsidR="00D8243D">
        <w:rPr>
          <w:rFonts w:ascii="Arial" w:hAnsi="Arial" w:cs="Arial"/>
          <w:vertAlign w:val="superscript"/>
        </w:rPr>
        <w:t xml:space="preserve"> </w:t>
      </w:r>
      <w:r w:rsidRPr="00425D54">
        <w:rPr>
          <w:rFonts w:ascii="Arial" w:hAnsi="Arial" w:cs="Arial"/>
        </w:rPr>
        <w:t>by video, phone appointment or on-demand to help you understand the benefits of participating in your TIAA FIU retirement plan.</w:t>
      </w:r>
    </w:p>
    <w:p w14:paraId="5E9DA146" w14:textId="513C2A44" w:rsidR="00425D54" w:rsidRPr="00425D54" w:rsidRDefault="00425D54" w:rsidP="00425D54">
      <w:pPr>
        <w:numPr>
          <w:ilvl w:val="0"/>
          <w:numId w:val="29"/>
        </w:numPr>
        <w:jc w:val="both"/>
        <w:rPr>
          <w:rFonts w:ascii="Arial" w:hAnsi="Arial" w:cs="Arial"/>
          <w:b/>
          <w:bCs/>
        </w:rPr>
      </w:pPr>
      <w:r w:rsidRPr="00425D54">
        <w:rPr>
          <w:rFonts w:ascii="Arial" w:hAnsi="Arial" w:cs="Arial"/>
          <w:b/>
          <w:bCs/>
        </w:rPr>
        <w:t xml:space="preserve">Phone: </w:t>
      </w:r>
      <w:r w:rsidRPr="00425D54">
        <w:rPr>
          <w:rFonts w:ascii="Arial" w:hAnsi="Arial" w:cs="Arial"/>
        </w:rPr>
        <w:t>TIAA’s dedicated team of bilingual financial consultants will host retirement-planning meetings with you</w:t>
      </w:r>
      <w:r w:rsidR="00285733" w:rsidRPr="00425D54">
        <w:rPr>
          <w:rFonts w:ascii="Arial" w:hAnsi="Arial" w:cs="Arial"/>
        </w:rPr>
        <w:t>.</w:t>
      </w:r>
      <w:r w:rsidRPr="00425D54">
        <w:rPr>
          <w:rFonts w:ascii="Arial" w:hAnsi="Arial" w:cs="Arial"/>
        </w:rPr>
        <w:t> </w:t>
      </w:r>
      <w:r w:rsidR="00285733" w:rsidRPr="00425D54">
        <w:rPr>
          <w:rFonts w:ascii="Arial" w:hAnsi="Arial" w:cs="Arial"/>
        </w:rPr>
        <w:t xml:space="preserve"> </w:t>
      </w:r>
    </w:p>
    <w:p w14:paraId="6040E2A7" w14:textId="77777777" w:rsidR="00425D54" w:rsidRPr="00425D54" w:rsidRDefault="00425D54" w:rsidP="00425D54">
      <w:pPr>
        <w:jc w:val="both"/>
        <w:rPr>
          <w:rFonts w:ascii="Arial" w:hAnsi="Arial" w:cs="Arial"/>
        </w:rPr>
      </w:pPr>
    </w:p>
    <w:p w14:paraId="6EF5CA56" w14:textId="3EFFCE4B" w:rsidR="00FB6E69" w:rsidRPr="00367E6F" w:rsidRDefault="00425D54" w:rsidP="00425D54">
      <w:pPr>
        <w:jc w:val="both"/>
        <w:rPr>
          <w:rFonts w:ascii="Arial" w:hAnsi="Arial" w:cs="Arial"/>
        </w:rPr>
      </w:pPr>
      <w:r w:rsidRPr="00425D54">
        <w:rPr>
          <w:rFonts w:ascii="Arial" w:hAnsi="Arial" w:cs="Arial"/>
        </w:rPr>
        <w:t xml:space="preserve">Call today to speak with a financial consultant at </w:t>
      </w:r>
      <w:r w:rsidRPr="00425D54">
        <w:rPr>
          <w:rFonts w:ascii="Arial" w:hAnsi="Arial" w:cs="Arial"/>
          <w:b/>
          <w:bCs/>
        </w:rPr>
        <w:t xml:space="preserve">800-414-5180 </w:t>
      </w:r>
      <w:r w:rsidRPr="00425D54">
        <w:rPr>
          <w:rFonts w:ascii="Arial" w:hAnsi="Arial" w:cs="Arial"/>
        </w:rPr>
        <w:t>to help you prepare for your retirement.</w:t>
      </w:r>
      <w:r w:rsidRPr="00367E6F">
        <w:rPr>
          <w:rFonts w:ascii="Arial" w:hAnsi="Arial" w:cs="Arial"/>
        </w:rPr>
        <w:t xml:space="preserve"> </w:t>
      </w:r>
      <w:r w:rsidRPr="00425D54">
        <w:rPr>
          <w:rFonts w:ascii="Arial" w:hAnsi="Arial" w:cs="Arial"/>
          <w:u w:val="single"/>
        </w:rPr>
        <w:t>Special Note:</w:t>
      </w:r>
      <w:r w:rsidRPr="00425D54">
        <w:rPr>
          <w:rFonts w:ascii="Arial" w:hAnsi="Arial" w:cs="Arial"/>
        </w:rPr>
        <w:t xml:space="preserve"> the TIAA team </w:t>
      </w:r>
      <w:r w:rsidRPr="00425D54">
        <w:rPr>
          <w:rFonts w:ascii="Arial" w:hAnsi="Arial" w:cs="Arial"/>
          <w:b/>
          <w:bCs/>
          <w:u w:val="single"/>
        </w:rPr>
        <w:t>will not proactively</w:t>
      </w:r>
      <w:r w:rsidRPr="00425D54">
        <w:rPr>
          <w:rFonts w:ascii="Arial" w:hAnsi="Arial" w:cs="Arial"/>
        </w:rPr>
        <w:t xml:space="preserve"> reach out to you. They are available to take your call Monday through Friday, 8:00am to 7:00pm EST.</w:t>
      </w:r>
      <w:r w:rsidRPr="00367E6F">
        <w:rPr>
          <w:rFonts w:ascii="Arial" w:hAnsi="Arial" w:cs="Arial"/>
        </w:rPr>
        <w:t xml:space="preserve"> </w:t>
      </w:r>
    </w:p>
    <w:p w14:paraId="07626FE2" w14:textId="4D2DA43A" w:rsidR="00425D54" w:rsidRPr="00A955DE" w:rsidRDefault="00425D54" w:rsidP="00425D54">
      <w:pPr>
        <w:jc w:val="both"/>
        <w:rPr>
          <w:rFonts w:ascii="Arial" w:hAnsi="Arial" w:cs="Arial"/>
        </w:rPr>
      </w:pPr>
      <w:r w:rsidRPr="00A955DE">
        <w:rPr>
          <w:rFonts w:ascii="Arial" w:hAnsi="Arial" w:cs="Arial"/>
        </w:rPr>
        <w:t xml:space="preserve">TIAA is an authorized Retirement </w:t>
      </w:r>
      <w:r w:rsidR="00A955DE">
        <w:rPr>
          <w:rFonts w:ascii="Arial" w:hAnsi="Arial" w:cs="Arial"/>
        </w:rPr>
        <w:t>v</w:t>
      </w:r>
      <w:r w:rsidRPr="00A955DE">
        <w:rPr>
          <w:rFonts w:ascii="Arial" w:hAnsi="Arial" w:cs="Arial"/>
        </w:rPr>
        <w:t xml:space="preserve">endor and investment provider company, for a current list of authorized </w:t>
      </w:r>
      <w:r w:rsidR="00A230D4" w:rsidRPr="00A955DE">
        <w:rPr>
          <w:rFonts w:ascii="Arial" w:hAnsi="Arial" w:cs="Arial"/>
        </w:rPr>
        <w:t>providers/</w:t>
      </w:r>
      <w:r w:rsidRPr="00A955DE">
        <w:rPr>
          <w:rFonts w:ascii="Arial" w:hAnsi="Arial" w:cs="Arial"/>
        </w:rPr>
        <w:t xml:space="preserve">vendors, visit our </w:t>
      </w:r>
      <w:hyperlink r:id="rId13" w:tgtFrame="_blank" w:tooltip="https://hr.fiu.edu/employees-affiliates/benefits/" w:history="1">
        <w:r w:rsidRPr="00A955DE">
          <w:rPr>
            <w:rStyle w:val="Hyperlink"/>
            <w:rFonts w:ascii="Arial" w:hAnsi="Arial" w:cs="Arial"/>
          </w:rPr>
          <w:t>HR.FIU.EDU</w:t>
        </w:r>
      </w:hyperlink>
      <w:r w:rsidRPr="00A955DE">
        <w:rPr>
          <w:rFonts w:ascii="Arial" w:hAnsi="Arial" w:cs="Arial"/>
        </w:rPr>
        <w:t xml:space="preserve"> website.</w:t>
      </w:r>
    </w:p>
    <w:p w14:paraId="4F4EC787" w14:textId="0015D923" w:rsidR="00425D54" w:rsidRDefault="00425D54" w:rsidP="00425D54">
      <w:pPr>
        <w:jc w:val="both"/>
        <w:rPr>
          <w:rFonts w:ascii="Arial" w:hAnsi="Arial" w:cs="Arial"/>
          <w:b/>
          <w:bCs/>
          <w:color w:val="202020"/>
        </w:rPr>
      </w:pPr>
    </w:p>
    <w:p w14:paraId="6137BD86" w14:textId="77777777" w:rsidR="00CA3DAB" w:rsidRPr="00425D54" w:rsidRDefault="00CA3DAB" w:rsidP="00425D54">
      <w:pPr>
        <w:jc w:val="both"/>
        <w:rPr>
          <w:rFonts w:ascii="Arial" w:hAnsi="Arial" w:cs="Arial"/>
          <w:b/>
          <w:bCs/>
          <w:color w:val="202020"/>
        </w:rPr>
      </w:pPr>
    </w:p>
    <w:p w14:paraId="2FD9081F" w14:textId="091A187D" w:rsidR="008C29D8" w:rsidRPr="00FB6E69" w:rsidRDefault="008C29D8" w:rsidP="007E3807">
      <w:pPr>
        <w:jc w:val="center"/>
        <w:rPr>
          <w:rFonts w:ascii="Arial" w:eastAsiaTheme="minorEastAsia" w:hAnsi="Arial" w:cs="Arial"/>
          <w:b/>
          <w:bCs/>
        </w:rPr>
      </w:pPr>
      <w:r w:rsidRPr="00FB6E69">
        <w:rPr>
          <w:rFonts w:ascii="Arial" w:hAnsi="Arial" w:cs="Arial"/>
          <w:b/>
          <w:bCs/>
        </w:rPr>
        <w:t>Questions? Contact Benefits Administration</w:t>
      </w:r>
      <w:r w:rsidR="00286BC3" w:rsidRPr="00FB6E69">
        <w:rPr>
          <w:rFonts w:ascii="Arial" w:hAnsi="Arial" w:cs="Arial"/>
          <w:b/>
          <w:bCs/>
        </w:rPr>
        <w:t xml:space="preserve"> at</w:t>
      </w:r>
      <w:r w:rsidRPr="00FB6E69">
        <w:rPr>
          <w:rFonts w:ascii="Arial" w:hAnsi="Arial" w:cs="Arial"/>
          <w:b/>
          <w:bCs/>
        </w:rPr>
        <w:t xml:space="preserve"> 305-348-2181 or email </w:t>
      </w:r>
      <w:hyperlink r:id="rId14" w:history="1">
        <w:r w:rsidRPr="00FB6E69">
          <w:rPr>
            <w:rStyle w:val="Hyperlink"/>
            <w:rFonts w:ascii="Arial" w:hAnsi="Arial" w:cs="Arial"/>
            <w:b/>
            <w:bCs/>
          </w:rPr>
          <w:t>benefits@fiu.edu</w:t>
        </w:r>
      </w:hyperlink>
      <w:r w:rsidRPr="00FB6E69">
        <w:rPr>
          <w:rFonts w:ascii="Arial" w:hAnsi="Arial" w:cs="Arial"/>
          <w:b/>
          <w:bCs/>
        </w:rPr>
        <w:t>.</w:t>
      </w:r>
    </w:p>
    <w:sectPr w:rsidR="008C29D8" w:rsidRPr="00FB6E69" w:rsidSect="003C0C14">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20FD6"/>
    <w:multiLevelType w:val="hybridMultilevel"/>
    <w:tmpl w:val="54803B6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D187F"/>
    <w:multiLevelType w:val="hybridMultilevel"/>
    <w:tmpl w:val="1812B120"/>
    <w:lvl w:ilvl="0" w:tplc="A8D2EB96">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B12E9C"/>
    <w:multiLevelType w:val="hybridMultilevel"/>
    <w:tmpl w:val="5CA49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F7905"/>
    <w:multiLevelType w:val="hybridMultilevel"/>
    <w:tmpl w:val="70B42B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9793B6E"/>
    <w:multiLevelType w:val="hybridMultilevel"/>
    <w:tmpl w:val="6F385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7E4E4A"/>
    <w:multiLevelType w:val="hybridMultilevel"/>
    <w:tmpl w:val="FED24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2D00386"/>
    <w:multiLevelType w:val="hybridMultilevel"/>
    <w:tmpl w:val="A4C0D6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0AD79DF"/>
    <w:multiLevelType w:val="hybridMultilevel"/>
    <w:tmpl w:val="72A6E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CB6801"/>
    <w:multiLevelType w:val="hybridMultilevel"/>
    <w:tmpl w:val="6966C8EA"/>
    <w:lvl w:ilvl="0" w:tplc="04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42131735"/>
    <w:multiLevelType w:val="hybridMultilevel"/>
    <w:tmpl w:val="25020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3F08A3"/>
    <w:multiLevelType w:val="hybridMultilevel"/>
    <w:tmpl w:val="FDDEB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447FD0"/>
    <w:multiLevelType w:val="hybridMultilevel"/>
    <w:tmpl w:val="35021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430728"/>
    <w:multiLevelType w:val="hybridMultilevel"/>
    <w:tmpl w:val="639AA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E046D4"/>
    <w:multiLevelType w:val="multilevel"/>
    <w:tmpl w:val="E41A6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D57716"/>
    <w:multiLevelType w:val="hybridMultilevel"/>
    <w:tmpl w:val="A6F48A98"/>
    <w:lvl w:ilvl="0" w:tplc="04090001">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50A333BF"/>
    <w:multiLevelType w:val="hybridMultilevel"/>
    <w:tmpl w:val="B4B041F4"/>
    <w:lvl w:ilvl="0" w:tplc="9E0A8FEA">
      <w:start w:val="1"/>
      <w:numFmt w:val="bullet"/>
      <w:lvlText w:val=""/>
      <w:lvlJc w:val="left"/>
      <w:pPr>
        <w:ind w:left="720" w:hanging="360"/>
      </w:pPr>
      <w:rPr>
        <w:rFonts w:ascii="Symbol" w:hAnsi="Symbol" w:hint="default"/>
        <w:color w:val="auto"/>
        <w:u w:color="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7BC1F64"/>
    <w:multiLevelType w:val="multilevel"/>
    <w:tmpl w:val="F55C4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C3453B"/>
    <w:multiLevelType w:val="hybridMultilevel"/>
    <w:tmpl w:val="0FEC4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D00434"/>
    <w:multiLevelType w:val="hybridMultilevel"/>
    <w:tmpl w:val="BC127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4B72BD"/>
    <w:multiLevelType w:val="hybridMultilevel"/>
    <w:tmpl w:val="18F26C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B8B7CC6"/>
    <w:multiLevelType w:val="hybridMultilevel"/>
    <w:tmpl w:val="21120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754C46"/>
    <w:multiLevelType w:val="hybridMultilevel"/>
    <w:tmpl w:val="0686A822"/>
    <w:lvl w:ilvl="0" w:tplc="A8D2EB96">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F9A2894"/>
    <w:multiLevelType w:val="multilevel"/>
    <w:tmpl w:val="EBC6C0B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B739C2"/>
    <w:multiLevelType w:val="hybridMultilevel"/>
    <w:tmpl w:val="BFBE601E"/>
    <w:lvl w:ilvl="0" w:tplc="CD862224">
      <w:start w:val="1"/>
      <w:numFmt w:val="bullet"/>
      <w:lvlText w:val=""/>
      <w:lvlJc w:val="left"/>
      <w:pPr>
        <w:ind w:left="360" w:hanging="360"/>
      </w:pPr>
      <w:rPr>
        <w:rFonts w:ascii="Symbol" w:hAnsi="Symbol"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2270635"/>
    <w:multiLevelType w:val="hybridMultilevel"/>
    <w:tmpl w:val="B0DC6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5E35392"/>
    <w:multiLevelType w:val="hybridMultilevel"/>
    <w:tmpl w:val="A6626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9E5C9E"/>
    <w:multiLevelType w:val="hybridMultilevel"/>
    <w:tmpl w:val="AA4CC65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EB705D"/>
    <w:multiLevelType w:val="hybridMultilevel"/>
    <w:tmpl w:val="1F1E3194"/>
    <w:lvl w:ilvl="0" w:tplc="59D847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6059260">
    <w:abstractNumId w:val="21"/>
  </w:num>
  <w:num w:numId="2" w16cid:durableId="747927609">
    <w:abstractNumId w:val="8"/>
  </w:num>
  <w:num w:numId="3" w16cid:durableId="107773219">
    <w:abstractNumId w:val="14"/>
  </w:num>
  <w:num w:numId="4" w16cid:durableId="1406027760">
    <w:abstractNumId w:val="20"/>
  </w:num>
  <w:num w:numId="5" w16cid:durableId="6878703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099494">
    <w:abstractNumId w:val="23"/>
  </w:num>
  <w:num w:numId="7" w16cid:durableId="1836721875">
    <w:abstractNumId w:val="3"/>
  </w:num>
  <w:num w:numId="8" w16cid:durableId="566690280">
    <w:abstractNumId w:val="18"/>
  </w:num>
  <w:num w:numId="9" w16cid:durableId="709647927">
    <w:abstractNumId w:val="25"/>
  </w:num>
  <w:num w:numId="10" w16cid:durableId="1776095313">
    <w:abstractNumId w:val="6"/>
  </w:num>
  <w:num w:numId="11" w16cid:durableId="744646619">
    <w:abstractNumId w:val="22"/>
  </w:num>
  <w:num w:numId="12" w16cid:durableId="1824933530">
    <w:abstractNumId w:val="7"/>
  </w:num>
  <w:num w:numId="13" w16cid:durableId="2008708946">
    <w:abstractNumId w:val="11"/>
  </w:num>
  <w:num w:numId="14" w16cid:durableId="1075005584">
    <w:abstractNumId w:val="26"/>
  </w:num>
  <w:num w:numId="15" w16cid:durableId="1252395892">
    <w:abstractNumId w:val="0"/>
  </w:num>
  <w:num w:numId="16" w16cid:durableId="1442991446">
    <w:abstractNumId w:val="24"/>
  </w:num>
  <w:num w:numId="17" w16cid:durableId="1593853475">
    <w:abstractNumId w:val="27"/>
  </w:num>
  <w:num w:numId="18" w16cid:durableId="652609467">
    <w:abstractNumId w:val="4"/>
  </w:num>
  <w:num w:numId="19" w16cid:durableId="1142040452">
    <w:abstractNumId w:val="1"/>
  </w:num>
  <w:num w:numId="20" w16cid:durableId="1893883200">
    <w:abstractNumId w:val="5"/>
  </w:num>
  <w:num w:numId="21" w16cid:durableId="1345549267">
    <w:abstractNumId w:val="13"/>
  </w:num>
  <w:num w:numId="22" w16cid:durableId="856845089">
    <w:abstractNumId w:val="16"/>
  </w:num>
  <w:num w:numId="23" w16cid:durableId="635306275">
    <w:abstractNumId w:val="17"/>
  </w:num>
  <w:num w:numId="24" w16cid:durableId="1278486488">
    <w:abstractNumId w:val="9"/>
  </w:num>
  <w:num w:numId="25" w16cid:durableId="370426852">
    <w:abstractNumId w:val="2"/>
  </w:num>
  <w:num w:numId="26" w16cid:durableId="2066247242">
    <w:abstractNumId w:val="19"/>
  </w:num>
  <w:num w:numId="27" w16cid:durableId="1689406437">
    <w:abstractNumId w:val="12"/>
  </w:num>
  <w:num w:numId="28" w16cid:durableId="1093167289">
    <w:abstractNumId w:val="10"/>
  </w:num>
  <w:num w:numId="29" w16cid:durableId="12606762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615"/>
    <w:rsid w:val="000024ED"/>
    <w:rsid w:val="00003718"/>
    <w:rsid w:val="000065DC"/>
    <w:rsid w:val="0001167F"/>
    <w:rsid w:val="00014307"/>
    <w:rsid w:val="00016BA8"/>
    <w:rsid w:val="000177BF"/>
    <w:rsid w:val="00025130"/>
    <w:rsid w:val="00026B5E"/>
    <w:rsid w:val="000275E3"/>
    <w:rsid w:val="0003421D"/>
    <w:rsid w:val="00034D37"/>
    <w:rsid w:val="00040D3C"/>
    <w:rsid w:val="00041FE8"/>
    <w:rsid w:val="0004302B"/>
    <w:rsid w:val="00043629"/>
    <w:rsid w:val="00054013"/>
    <w:rsid w:val="0005569A"/>
    <w:rsid w:val="0006411C"/>
    <w:rsid w:val="000653E2"/>
    <w:rsid w:val="000665EF"/>
    <w:rsid w:val="00066A9A"/>
    <w:rsid w:val="000677B4"/>
    <w:rsid w:val="0007092D"/>
    <w:rsid w:val="0007316A"/>
    <w:rsid w:val="00082215"/>
    <w:rsid w:val="00083CE6"/>
    <w:rsid w:val="00084ADD"/>
    <w:rsid w:val="0008608E"/>
    <w:rsid w:val="000860D8"/>
    <w:rsid w:val="0009203C"/>
    <w:rsid w:val="0009228F"/>
    <w:rsid w:val="000944E2"/>
    <w:rsid w:val="00094640"/>
    <w:rsid w:val="00094B57"/>
    <w:rsid w:val="00097D83"/>
    <w:rsid w:val="000A2DA1"/>
    <w:rsid w:val="000A5494"/>
    <w:rsid w:val="000B1ACA"/>
    <w:rsid w:val="000B26F4"/>
    <w:rsid w:val="000B372C"/>
    <w:rsid w:val="000B3BCE"/>
    <w:rsid w:val="000B44CF"/>
    <w:rsid w:val="000B6ABA"/>
    <w:rsid w:val="000B6FEA"/>
    <w:rsid w:val="000C05C9"/>
    <w:rsid w:val="000C1B73"/>
    <w:rsid w:val="000C2E84"/>
    <w:rsid w:val="000C3514"/>
    <w:rsid w:val="000C6F73"/>
    <w:rsid w:val="000D53CE"/>
    <w:rsid w:val="000D698C"/>
    <w:rsid w:val="000D6B14"/>
    <w:rsid w:val="000D7068"/>
    <w:rsid w:val="000E267F"/>
    <w:rsid w:val="000E2727"/>
    <w:rsid w:val="000E355C"/>
    <w:rsid w:val="000E61B2"/>
    <w:rsid w:val="000E6D37"/>
    <w:rsid w:val="000E7531"/>
    <w:rsid w:val="000E7933"/>
    <w:rsid w:val="000F60F4"/>
    <w:rsid w:val="000F64DF"/>
    <w:rsid w:val="001008B4"/>
    <w:rsid w:val="00100A9F"/>
    <w:rsid w:val="0010178F"/>
    <w:rsid w:val="00105F17"/>
    <w:rsid w:val="00107D1C"/>
    <w:rsid w:val="0011284B"/>
    <w:rsid w:val="00112E8E"/>
    <w:rsid w:val="00124B32"/>
    <w:rsid w:val="0012548E"/>
    <w:rsid w:val="00126262"/>
    <w:rsid w:val="001268C6"/>
    <w:rsid w:val="00132E0B"/>
    <w:rsid w:val="0013474D"/>
    <w:rsid w:val="00141B74"/>
    <w:rsid w:val="00160501"/>
    <w:rsid w:val="00166840"/>
    <w:rsid w:val="001718CE"/>
    <w:rsid w:val="0017679C"/>
    <w:rsid w:val="00185037"/>
    <w:rsid w:val="001853B3"/>
    <w:rsid w:val="001875CB"/>
    <w:rsid w:val="00192898"/>
    <w:rsid w:val="00195AB2"/>
    <w:rsid w:val="00196098"/>
    <w:rsid w:val="00197F76"/>
    <w:rsid w:val="001A049E"/>
    <w:rsid w:val="001A2510"/>
    <w:rsid w:val="001B167C"/>
    <w:rsid w:val="001B1A90"/>
    <w:rsid w:val="001B2921"/>
    <w:rsid w:val="001B3DE2"/>
    <w:rsid w:val="001B7861"/>
    <w:rsid w:val="001C334D"/>
    <w:rsid w:val="001C4EEA"/>
    <w:rsid w:val="001C5AE6"/>
    <w:rsid w:val="001C6213"/>
    <w:rsid w:val="001C77FD"/>
    <w:rsid w:val="001D7F8A"/>
    <w:rsid w:val="001E0F89"/>
    <w:rsid w:val="001E1FB3"/>
    <w:rsid w:val="001E7FFE"/>
    <w:rsid w:val="001F3825"/>
    <w:rsid w:val="001F547A"/>
    <w:rsid w:val="001F5902"/>
    <w:rsid w:val="001F6538"/>
    <w:rsid w:val="001F6697"/>
    <w:rsid w:val="001F6C67"/>
    <w:rsid w:val="00205D79"/>
    <w:rsid w:val="00206B4B"/>
    <w:rsid w:val="002071D0"/>
    <w:rsid w:val="0021169B"/>
    <w:rsid w:val="00220235"/>
    <w:rsid w:val="00221B1B"/>
    <w:rsid w:val="002231FF"/>
    <w:rsid w:val="00226748"/>
    <w:rsid w:val="00227A18"/>
    <w:rsid w:val="00227BE7"/>
    <w:rsid w:val="00233620"/>
    <w:rsid w:val="0024055D"/>
    <w:rsid w:val="0024107C"/>
    <w:rsid w:val="0024193B"/>
    <w:rsid w:val="0024357E"/>
    <w:rsid w:val="00245150"/>
    <w:rsid w:val="00245D6B"/>
    <w:rsid w:val="00246D2B"/>
    <w:rsid w:val="00250A18"/>
    <w:rsid w:val="00255F09"/>
    <w:rsid w:val="00260546"/>
    <w:rsid w:val="002610BF"/>
    <w:rsid w:val="00264066"/>
    <w:rsid w:val="00265F48"/>
    <w:rsid w:val="002662A7"/>
    <w:rsid w:val="002664CF"/>
    <w:rsid w:val="00271332"/>
    <w:rsid w:val="002716CD"/>
    <w:rsid w:val="002722D8"/>
    <w:rsid w:val="00276453"/>
    <w:rsid w:val="002845C5"/>
    <w:rsid w:val="00285733"/>
    <w:rsid w:val="00286BC3"/>
    <w:rsid w:val="00291B66"/>
    <w:rsid w:val="002951E9"/>
    <w:rsid w:val="002969E9"/>
    <w:rsid w:val="002969FF"/>
    <w:rsid w:val="00297AA2"/>
    <w:rsid w:val="00297D02"/>
    <w:rsid w:val="002A288F"/>
    <w:rsid w:val="002B5D94"/>
    <w:rsid w:val="002B657B"/>
    <w:rsid w:val="002B7345"/>
    <w:rsid w:val="002C065F"/>
    <w:rsid w:val="002C1EE0"/>
    <w:rsid w:val="002C38F7"/>
    <w:rsid w:val="002C3D54"/>
    <w:rsid w:val="002C5914"/>
    <w:rsid w:val="002C5D8E"/>
    <w:rsid w:val="002C6A70"/>
    <w:rsid w:val="002D0E64"/>
    <w:rsid w:val="002D3CA9"/>
    <w:rsid w:val="002D4D63"/>
    <w:rsid w:val="002D7516"/>
    <w:rsid w:val="002E0240"/>
    <w:rsid w:val="002E2020"/>
    <w:rsid w:val="002E46BF"/>
    <w:rsid w:val="002F3C46"/>
    <w:rsid w:val="002F531D"/>
    <w:rsid w:val="003011E7"/>
    <w:rsid w:val="003079E6"/>
    <w:rsid w:val="0031447D"/>
    <w:rsid w:val="003151A4"/>
    <w:rsid w:val="00321807"/>
    <w:rsid w:val="00323F8B"/>
    <w:rsid w:val="00326AD0"/>
    <w:rsid w:val="00326EC0"/>
    <w:rsid w:val="00327023"/>
    <w:rsid w:val="00327454"/>
    <w:rsid w:val="0034234F"/>
    <w:rsid w:val="00342BB3"/>
    <w:rsid w:val="003435E2"/>
    <w:rsid w:val="00343832"/>
    <w:rsid w:val="00353B4D"/>
    <w:rsid w:val="00353F4D"/>
    <w:rsid w:val="00361220"/>
    <w:rsid w:val="00362E26"/>
    <w:rsid w:val="0036303E"/>
    <w:rsid w:val="00367E6F"/>
    <w:rsid w:val="00370A1A"/>
    <w:rsid w:val="00373829"/>
    <w:rsid w:val="003749E6"/>
    <w:rsid w:val="00376C2A"/>
    <w:rsid w:val="0038063B"/>
    <w:rsid w:val="0038229F"/>
    <w:rsid w:val="00385B4A"/>
    <w:rsid w:val="00386594"/>
    <w:rsid w:val="0039255A"/>
    <w:rsid w:val="003939D0"/>
    <w:rsid w:val="003940DB"/>
    <w:rsid w:val="00394CDD"/>
    <w:rsid w:val="003A2DEB"/>
    <w:rsid w:val="003A32A8"/>
    <w:rsid w:val="003B01EF"/>
    <w:rsid w:val="003B10FA"/>
    <w:rsid w:val="003B255D"/>
    <w:rsid w:val="003B3724"/>
    <w:rsid w:val="003B3B60"/>
    <w:rsid w:val="003B5EAE"/>
    <w:rsid w:val="003C0C14"/>
    <w:rsid w:val="003C1590"/>
    <w:rsid w:val="003C3227"/>
    <w:rsid w:val="003C4E4E"/>
    <w:rsid w:val="003C555E"/>
    <w:rsid w:val="003C59C2"/>
    <w:rsid w:val="003D2922"/>
    <w:rsid w:val="003D3482"/>
    <w:rsid w:val="003D66B5"/>
    <w:rsid w:val="003E2273"/>
    <w:rsid w:val="003E2C06"/>
    <w:rsid w:val="003E695D"/>
    <w:rsid w:val="003E7F7D"/>
    <w:rsid w:val="003F0D77"/>
    <w:rsid w:val="003F6DDA"/>
    <w:rsid w:val="0040360B"/>
    <w:rsid w:val="004067FD"/>
    <w:rsid w:val="004075B4"/>
    <w:rsid w:val="00411064"/>
    <w:rsid w:val="00411DC4"/>
    <w:rsid w:val="00415ECB"/>
    <w:rsid w:val="00422E48"/>
    <w:rsid w:val="00423888"/>
    <w:rsid w:val="00425D54"/>
    <w:rsid w:val="00430F55"/>
    <w:rsid w:val="00432C21"/>
    <w:rsid w:val="00434473"/>
    <w:rsid w:val="0044288E"/>
    <w:rsid w:val="00443BDA"/>
    <w:rsid w:val="00445CB2"/>
    <w:rsid w:val="00452460"/>
    <w:rsid w:val="00455B51"/>
    <w:rsid w:val="004652CD"/>
    <w:rsid w:val="00470BCD"/>
    <w:rsid w:val="00477429"/>
    <w:rsid w:val="00480297"/>
    <w:rsid w:val="00481868"/>
    <w:rsid w:val="00483A09"/>
    <w:rsid w:val="0049460D"/>
    <w:rsid w:val="004953A4"/>
    <w:rsid w:val="00496143"/>
    <w:rsid w:val="00496644"/>
    <w:rsid w:val="004A2D37"/>
    <w:rsid w:val="004A4918"/>
    <w:rsid w:val="004A52B0"/>
    <w:rsid w:val="004A5DF9"/>
    <w:rsid w:val="004B4F56"/>
    <w:rsid w:val="004B6B45"/>
    <w:rsid w:val="004C2A8C"/>
    <w:rsid w:val="004C426F"/>
    <w:rsid w:val="004C428F"/>
    <w:rsid w:val="004C708D"/>
    <w:rsid w:val="004C7372"/>
    <w:rsid w:val="004C78F3"/>
    <w:rsid w:val="004D0FFE"/>
    <w:rsid w:val="004D1AD7"/>
    <w:rsid w:val="004D2A62"/>
    <w:rsid w:val="004D3ABA"/>
    <w:rsid w:val="004D721E"/>
    <w:rsid w:val="004D7E62"/>
    <w:rsid w:val="004E40E0"/>
    <w:rsid w:val="004E50BF"/>
    <w:rsid w:val="004E60AF"/>
    <w:rsid w:val="004F0857"/>
    <w:rsid w:val="004F7358"/>
    <w:rsid w:val="00500B23"/>
    <w:rsid w:val="00501CA6"/>
    <w:rsid w:val="00507AD1"/>
    <w:rsid w:val="00510E2E"/>
    <w:rsid w:val="00511FDE"/>
    <w:rsid w:val="00513EC6"/>
    <w:rsid w:val="0051554A"/>
    <w:rsid w:val="0051706B"/>
    <w:rsid w:val="00520394"/>
    <w:rsid w:val="00530A99"/>
    <w:rsid w:val="00533F58"/>
    <w:rsid w:val="00536ED0"/>
    <w:rsid w:val="005407A2"/>
    <w:rsid w:val="00550972"/>
    <w:rsid w:val="00550BAD"/>
    <w:rsid w:val="0055256A"/>
    <w:rsid w:val="005531A2"/>
    <w:rsid w:val="00553849"/>
    <w:rsid w:val="00554911"/>
    <w:rsid w:val="005609E2"/>
    <w:rsid w:val="00563A89"/>
    <w:rsid w:val="005645E2"/>
    <w:rsid w:val="00567194"/>
    <w:rsid w:val="00570679"/>
    <w:rsid w:val="005775D3"/>
    <w:rsid w:val="00580198"/>
    <w:rsid w:val="00587B45"/>
    <w:rsid w:val="005919EE"/>
    <w:rsid w:val="00592DE6"/>
    <w:rsid w:val="005935CA"/>
    <w:rsid w:val="005A0CA3"/>
    <w:rsid w:val="005A13C5"/>
    <w:rsid w:val="005A2466"/>
    <w:rsid w:val="005A36C5"/>
    <w:rsid w:val="005A567B"/>
    <w:rsid w:val="005A73F1"/>
    <w:rsid w:val="005A7DA6"/>
    <w:rsid w:val="005B0BFE"/>
    <w:rsid w:val="005B1D73"/>
    <w:rsid w:val="005B3195"/>
    <w:rsid w:val="005B3BA3"/>
    <w:rsid w:val="005B7FAA"/>
    <w:rsid w:val="005C004E"/>
    <w:rsid w:val="005C324C"/>
    <w:rsid w:val="005C3DFF"/>
    <w:rsid w:val="005C4FCD"/>
    <w:rsid w:val="005D2DFB"/>
    <w:rsid w:val="005D3C63"/>
    <w:rsid w:val="005D6CF6"/>
    <w:rsid w:val="005E14F8"/>
    <w:rsid w:val="005E6167"/>
    <w:rsid w:val="005E7FCB"/>
    <w:rsid w:val="005F3EE4"/>
    <w:rsid w:val="005F670E"/>
    <w:rsid w:val="005F7634"/>
    <w:rsid w:val="006001C0"/>
    <w:rsid w:val="00601C71"/>
    <w:rsid w:val="00606F9E"/>
    <w:rsid w:val="00613560"/>
    <w:rsid w:val="00616D1E"/>
    <w:rsid w:val="006225E1"/>
    <w:rsid w:val="006258AF"/>
    <w:rsid w:val="006259CB"/>
    <w:rsid w:val="00625FBA"/>
    <w:rsid w:val="0062629A"/>
    <w:rsid w:val="00635378"/>
    <w:rsid w:val="00651DA5"/>
    <w:rsid w:val="00653FF0"/>
    <w:rsid w:val="00655EA0"/>
    <w:rsid w:val="006611DC"/>
    <w:rsid w:val="00661A0D"/>
    <w:rsid w:val="0066283F"/>
    <w:rsid w:val="00663833"/>
    <w:rsid w:val="00663E04"/>
    <w:rsid w:val="00665CE2"/>
    <w:rsid w:val="00666AA1"/>
    <w:rsid w:val="00666CC6"/>
    <w:rsid w:val="006702AD"/>
    <w:rsid w:val="00670375"/>
    <w:rsid w:val="00671E8C"/>
    <w:rsid w:val="00676FD0"/>
    <w:rsid w:val="006774BB"/>
    <w:rsid w:val="006803C8"/>
    <w:rsid w:val="006810BA"/>
    <w:rsid w:val="006815B7"/>
    <w:rsid w:val="00684001"/>
    <w:rsid w:val="00685930"/>
    <w:rsid w:val="00691ADD"/>
    <w:rsid w:val="006948C6"/>
    <w:rsid w:val="006A2D1B"/>
    <w:rsid w:val="006B1A48"/>
    <w:rsid w:val="006B52F3"/>
    <w:rsid w:val="006B7204"/>
    <w:rsid w:val="006C06E4"/>
    <w:rsid w:val="006C2FD5"/>
    <w:rsid w:val="006C5C35"/>
    <w:rsid w:val="006D1E4B"/>
    <w:rsid w:val="006D7118"/>
    <w:rsid w:val="006E2A14"/>
    <w:rsid w:val="006E6B68"/>
    <w:rsid w:val="006F0D89"/>
    <w:rsid w:val="006F18E5"/>
    <w:rsid w:val="006F28A9"/>
    <w:rsid w:val="00700E2F"/>
    <w:rsid w:val="00701033"/>
    <w:rsid w:val="00704D57"/>
    <w:rsid w:val="007067BA"/>
    <w:rsid w:val="00706F2B"/>
    <w:rsid w:val="00710DAF"/>
    <w:rsid w:val="00712116"/>
    <w:rsid w:val="00712CF6"/>
    <w:rsid w:val="00712DC4"/>
    <w:rsid w:val="0071508A"/>
    <w:rsid w:val="00716A4E"/>
    <w:rsid w:val="00723220"/>
    <w:rsid w:val="00730CE5"/>
    <w:rsid w:val="00731558"/>
    <w:rsid w:val="00732B18"/>
    <w:rsid w:val="007340B5"/>
    <w:rsid w:val="00735508"/>
    <w:rsid w:val="0073563A"/>
    <w:rsid w:val="0074080A"/>
    <w:rsid w:val="00747884"/>
    <w:rsid w:val="00750AB1"/>
    <w:rsid w:val="00751BDC"/>
    <w:rsid w:val="00752FE7"/>
    <w:rsid w:val="00754541"/>
    <w:rsid w:val="00756A9E"/>
    <w:rsid w:val="00760158"/>
    <w:rsid w:val="007614D8"/>
    <w:rsid w:val="00761BD6"/>
    <w:rsid w:val="00762B9B"/>
    <w:rsid w:val="00764FD6"/>
    <w:rsid w:val="00767DFD"/>
    <w:rsid w:val="00771802"/>
    <w:rsid w:val="007735F5"/>
    <w:rsid w:val="007773EC"/>
    <w:rsid w:val="007833A3"/>
    <w:rsid w:val="00784871"/>
    <w:rsid w:val="00792AF9"/>
    <w:rsid w:val="0079337A"/>
    <w:rsid w:val="0079530B"/>
    <w:rsid w:val="007A0A48"/>
    <w:rsid w:val="007A19BE"/>
    <w:rsid w:val="007A3636"/>
    <w:rsid w:val="007A727F"/>
    <w:rsid w:val="007B344D"/>
    <w:rsid w:val="007B3B7D"/>
    <w:rsid w:val="007C1250"/>
    <w:rsid w:val="007D12A8"/>
    <w:rsid w:val="007D3109"/>
    <w:rsid w:val="007D429E"/>
    <w:rsid w:val="007D4C26"/>
    <w:rsid w:val="007D52F6"/>
    <w:rsid w:val="007E1B39"/>
    <w:rsid w:val="007E3807"/>
    <w:rsid w:val="007E4CE8"/>
    <w:rsid w:val="007F289D"/>
    <w:rsid w:val="007F2A85"/>
    <w:rsid w:val="00803D78"/>
    <w:rsid w:val="008051DA"/>
    <w:rsid w:val="00811D27"/>
    <w:rsid w:val="00813B3E"/>
    <w:rsid w:val="008227BB"/>
    <w:rsid w:val="00834D7A"/>
    <w:rsid w:val="00853F06"/>
    <w:rsid w:val="00855477"/>
    <w:rsid w:val="00855532"/>
    <w:rsid w:val="00860C0D"/>
    <w:rsid w:val="00860D79"/>
    <w:rsid w:val="00861EE1"/>
    <w:rsid w:val="00871E23"/>
    <w:rsid w:val="00872950"/>
    <w:rsid w:val="00880123"/>
    <w:rsid w:val="008819FC"/>
    <w:rsid w:val="0088251C"/>
    <w:rsid w:val="00885447"/>
    <w:rsid w:val="00891900"/>
    <w:rsid w:val="008A1302"/>
    <w:rsid w:val="008A228E"/>
    <w:rsid w:val="008A41D4"/>
    <w:rsid w:val="008A6BE5"/>
    <w:rsid w:val="008B0696"/>
    <w:rsid w:val="008B2C93"/>
    <w:rsid w:val="008B63A7"/>
    <w:rsid w:val="008B7A3F"/>
    <w:rsid w:val="008C1807"/>
    <w:rsid w:val="008C29D8"/>
    <w:rsid w:val="008C5FCE"/>
    <w:rsid w:val="008C697C"/>
    <w:rsid w:val="008C6A6D"/>
    <w:rsid w:val="008D02EC"/>
    <w:rsid w:val="008E3425"/>
    <w:rsid w:val="008E5A99"/>
    <w:rsid w:val="008F17B8"/>
    <w:rsid w:val="008F26D9"/>
    <w:rsid w:val="008F617E"/>
    <w:rsid w:val="009010FB"/>
    <w:rsid w:val="00902406"/>
    <w:rsid w:val="00910C7F"/>
    <w:rsid w:val="00915891"/>
    <w:rsid w:val="00921573"/>
    <w:rsid w:val="00937DC6"/>
    <w:rsid w:val="00940538"/>
    <w:rsid w:val="009406FC"/>
    <w:rsid w:val="00942F69"/>
    <w:rsid w:val="00943680"/>
    <w:rsid w:val="00952114"/>
    <w:rsid w:val="009539D6"/>
    <w:rsid w:val="00954660"/>
    <w:rsid w:val="009611A6"/>
    <w:rsid w:val="00963261"/>
    <w:rsid w:val="009640D6"/>
    <w:rsid w:val="0097135C"/>
    <w:rsid w:val="00982560"/>
    <w:rsid w:val="0098314F"/>
    <w:rsid w:val="00984275"/>
    <w:rsid w:val="00986E46"/>
    <w:rsid w:val="009907F0"/>
    <w:rsid w:val="00991EEA"/>
    <w:rsid w:val="00993596"/>
    <w:rsid w:val="00993AA4"/>
    <w:rsid w:val="0099639E"/>
    <w:rsid w:val="009A2EFF"/>
    <w:rsid w:val="009A3717"/>
    <w:rsid w:val="009A4EAF"/>
    <w:rsid w:val="009A628A"/>
    <w:rsid w:val="009A691E"/>
    <w:rsid w:val="009C08C3"/>
    <w:rsid w:val="009C2012"/>
    <w:rsid w:val="009C2F1E"/>
    <w:rsid w:val="009C34BB"/>
    <w:rsid w:val="009D5660"/>
    <w:rsid w:val="009E176E"/>
    <w:rsid w:val="009E4754"/>
    <w:rsid w:val="009E4F21"/>
    <w:rsid w:val="009E6056"/>
    <w:rsid w:val="009E60BA"/>
    <w:rsid w:val="009E7F78"/>
    <w:rsid w:val="009F0C9F"/>
    <w:rsid w:val="009F2697"/>
    <w:rsid w:val="009F293C"/>
    <w:rsid w:val="009F33F8"/>
    <w:rsid w:val="00A00682"/>
    <w:rsid w:val="00A03C62"/>
    <w:rsid w:val="00A04C6A"/>
    <w:rsid w:val="00A057E2"/>
    <w:rsid w:val="00A10E91"/>
    <w:rsid w:val="00A11BE6"/>
    <w:rsid w:val="00A16C6D"/>
    <w:rsid w:val="00A230D4"/>
    <w:rsid w:val="00A27088"/>
    <w:rsid w:val="00A272D1"/>
    <w:rsid w:val="00A273CF"/>
    <w:rsid w:val="00A40A97"/>
    <w:rsid w:val="00A41C10"/>
    <w:rsid w:val="00A460F9"/>
    <w:rsid w:val="00A47127"/>
    <w:rsid w:val="00A52745"/>
    <w:rsid w:val="00A536B1"/>
    <w:rsid w:val="00A61D2C"/>
    <w:rsid w:val="00A61E71"/>
    <w:rsid w:val="00A62783"/>
    <w:rsid w:val="00A70282"/>
    <w:rsid w:val="00A76BCD"/>
    <w:rsid w:val="00A7741F"/>
    <w:rsid w:val="00A81AA6"/>
    <w:rsid w:val="00A81D03"/>
    <w:rsid w:val="00A81F0A"/>
    <w:rsid w:val="00A82B83"/>
    <w:rsid w:val="00A86C70"/>
    <w:rsid w:val="00A92F32"/>
    <w:rsid w:val="00A93668"/>
    <w:rsid w:val="00A94444"/>
    <w:rsid w:val="00A94C2D"/>
    <w:rsid w:val="00A955DE"/>
    <w:rsid w:val="00A973EB"/>
    <w:rsid w:val="00AA09F6"/>
    <w:rsid w:val="00AA35BD"/>
    <w:rsid w:val="00AA4C92"/>
    <w:rsid w:val="00AA4DAF"/>
    <w:rsid w:val="00AA5631"/>
    <w:rsid w:val="00AA74E7"/>
    <w:rsid w:val="00AB2D39"/>
    <w:rsid w:val="00AB404F"/>
    <w:rsid w:val="00AB63C8"/>
    <w:rsid w:val="00AC2A7C"/>
    <w:rsid w:val="00AD159F"/>
    <w:rsid w:val="00AD2796"/>
    <w:rsid w:val="00AE0AE2"/>
    <w:rsid w:val="00AE3F56"/>
    <w:rsid w:val="00AE4129"/>
    <w:rsid w:val="00AE6D9A"/>
    <w:rsid w:val="00AE7465"/>
    <w:rsid w:val="00AF145E"/>
    <w:rsid w:val="00AF27D2"/>
    <w:rsid w:val="00AF3E8C"/>
    <w:rsid w:val="00AF75E5"/>
    <w:rsid w:val="00B16A26"/>
    <w:rsid w:val="00B17847"/>
    <w:rsid w:val="00B17EF0"/>
    <w:rsid w:val="00B21F26"/>
    <w:rsid w:val="00B225F9"/>
    <w:rsid w:val="00B273AC"/>
    <w:rsid w:val="00B32995"/>
    <w:rsid w:val="00B3505D"/>
    <w:rsid w:val="00B425A2"/>
    <w:rsid w:val="00B43846"/>
    <w:rsid w:val="00B43D25"/>
    <w:rsid w:val="00B53063"/>
    <w:rsid w:val="00B537CA"/>
    <w:rsid w:val="00B55AFD"/>
    <w:rsid w:val="00B6020B"/>
    <w:rsid w:val="00B61604"/>
    <w:rsid w:val="00B61D88"/>
    <w:rsid w:val="00B63BA6"/>
    <w:rsid w:val="00B63C74"/>
    <w:rsid w:val="00B70609"/>
    <w:rsid w:val="00B72199"/>
    <w:rsid w:val="00B733A1"/>
    <w:rsid w:val="00B74D7A"/>
    <w:rsid w:val="00B74E81"/>
    <w:rsid w:val="00B77255"/>
    <w:rsid w:val="00B82196"/>
    <w:rsid w:val="00B83941"/>
    <w:rsid w:val="00B84660"/>
    <w:rsid w:val="00B854BA"/>
    <w:rsid w:val="00B8639F"/>
    <w:rsid w:val="00B86D2B"/>
    <w:rsid w:val="00B91783"/>
    <w:rsid w:val="00B9291C"/>
    <w:rsid w:val="00B95E64"/>
    <w:rsid w:val="00B9778E"/>
    <w:rsid w:val="00BA6E1E"/>
    <w:rsid w:val="00BB056E"/>
    <w:rsid w:val="00BB066F"/>
    <w:rsid w:val="00BB107F"/>
    <w:rsid w:val="00BB148C"/>
    <w:rsid w:val="00BB28DA"/>
    <w:rsid w:val="00BB31B8"/>
    <w:rsid w:val="00BB42B0"/>
    <w:rsid w:val="00BB6F19"/>
    <w:rsid w:val="00BC12F0"/>
    <w:rsid w:val="00BC208F"/>
    <w:rsid w:val="00BC417E"/>
    <w:rsid w:val="00BC5697"/>
    <w:rsid w:val="00BD32C2"/>
    <w:rsid w:val="00BD75F3"/>
    <w:rsid w:val="00BE46BD"/>
    <w:rsid w:val="00BE5681"/>
    <w:rsid w:val="00BE599D"/>
    <w:rsid w:val="00BE7F36"/>
    <w:rsid w:val="00BF6B6B"/>
    <w:rsid w:val="00BF6E22"/>
    <w:rsid w:val="00BF72F2"/>
    <w:rsid w:val="00C01892"/>
    <w:rsid w:val="00C02EC3"/>
    <w:rsid w:val="00C043FF"/>
    <w:rsid w:val="00C07C9E"/>
    <w:rsid w:val="00C1144E"/>
    <w:rsid w:val="00C15CB9"/>
    <w:rsid w:val="00C2233F"/>
    <w:rsid w:val="00C25A70"/>
    <w:rsid w:val="00C271E2"/>
    <w:rsid w:val="00C3104D"/>
    <w:rsid w:val="00C318DD"/>
    <w:rsid w:val="00C33E1D"/>
    <w:rsid w:val="00C35F3E"/>
    <w:rsid w:val="00C40EAD"/>
    <w:rsid w:val="00C4347D"/>
    <w:rsid w:val="00C5024C"/>
    <w:rsid w:val="00C513E1"/>
    <w:rsid w:val="00C53CE1"/>
    <w:rsid w:val="00C56B99"/>
    <w:rsid w:val="00C60704"/>
    <w:rsid w:val="00C675E6"/>
    <w:rsid w:val="00C75BDA"/>
    <w:rsid w:val="00C763A8"/>
    <w:rsid w:val="00C76CB5"/>
    <w:rsid w:val="00C80C2F"/>
    <w:rsid w:val="00C80DD2"/>
    <w:rsid w:val="00C83615"/>
    <w:rsid w:val="00C84EA5"/>
    <w:rsid w:val="00C850FA"/>
    <w:rsid w:val="00C85F7F"/>
    <w:rsid w:val="00C86308"/>
    <w:rsid w:val="00C8770A"/>
    <w:rsid w:val="00C903D9"/>
    <w:rsid w:val="00C955DE"/>
    <w:rsid w:val="00C95B6F"/>
    <w:rsid w:val="00C962B8"/>
    <w:rsid w:val="00C9711E"/>
    <w:rsid w:val="00CA0A17"/>
    <w:rsid w:val="00CA1B01"/>
    <w:rsid w:val="00CA3CE2"/>
    <w:rsid w:val="00CA3DAB"/>
    <w:rsid w:val="00CA60D2"/>
    <w:rsid w:val="00CB1A69"/>
    <w:rsid w:val="00CB5706"/>
    <w:rsid w:val="00CB63D2"/>
    <w:rsid w:val="00CB6D27"/>
    <w:rsid w:val="00CC7808"/>
    <w:rsid w:val="00CD02C5"/>
    <w:rsid w:val="00CD1FA1"/>
    <w:rsid w:val="00CD2A76"/>
    <w:rsid w:val="00CD5945"/>
    <w:rsid w:val="00CE10C4"/>
    <w:rsid w:val="00CE1CAE"/>
    <w:rsid w:val="00CE5B87"/>
    <w:rsid w:val="00CF3593"/>
    <w:rsid w:val="00CF71D2"/>
    <w:rsid w:val="00D02C55"/>
    <w:rsid w:val="00D034F3"/>
    <w:rsid w:val="00D04748"/>
    <w:rsid w:val="00D0615A"/>
    <w:rsid w:val="00D0641A"/>
    <w:rsid w:val="00D10641"/>
    <w:rsid w:val="00D12C26"/>
    <w:rsid w:val="00D12D2B"/>
    <w:rsid w:val="00D137AC"/>
    <w:rsid w:val="00D17F4A"/>
    <w:rsid w:val="00D23826"/>
    <w:rsid w:val="00D30EB4"/>
    <w:rsid w:val="00D3659C"/>
    <w:rsid w:val="00D4563C"/>
    <w:rsid w:val="00D53D62"/>
    <w:rsid w:val="00D53E36"/>
    <w:rsid w:val="00D55DFC"/>
    <w:rsid w:val="00D67CE8"/>
    <w:rsid w:val="00D7364C"/>
    <w:rsid w:val="00D73D9D"/>
    <w:rsid w:val="00D8124F"/>
    <w:rsid w:val="00D8243D"/>
    <w:rsid w:val="00D85FCC"/>
    <w:rsid w:val="00D872A2"/>
    <w:rsid w:val="00DA0D22"/>
    <w:rsid w:val="00DA314F"/>
    <w:rsid w:val="00DA33E7"/>
    <w:rsid w:val="00DA5154"/>
    <w:rsid w:val="00DA6656"/>
    <w:rsid w:val="00DA7DF5"/>
    <w:rsid w:val="00DB11CA"/>
    <w:rsid w:val="00DB12E9"/>
    <w:rsid w:val="00DB16D3"/>
    <w:rsid w:val="00DB43A8"/>
    <w:rsid w:val="00DB4C1A"/>
    <w:rsid w:val="00DB6E70"/>
    <w:rsid w:val="00DC15FF"/>
    <w:rsid w:val="00DC2805"/>
    <w:rsid w:val="00DC6BDA"/>
    <w:rsid w:val="00DD0225"/>
    <w:rsid w:val="00DD2F27"/>
    <w:rsid w:val="00DE1F94"/>
    <w:rsid w:val="00DE21F3"/>
    <w:rsid w:val="00DE3A27"/>
    <w:rsid w:val="00DE44BF"/>
    <w:rsid w:val="00DF0850"/>
    <w:rsid w:val="00DF11E8"/>
    <w:rsid w:val="00DF3BA0"/>
    <w:rsid w:val="00DF41DC"/>
    <w:rsid w:val="00DF4C37"/>
    <w:rsid w:val="00E02B86"/>
    <w:rsid w:val="00E0374A"/>
    <w:rsid w:val="00E0658A"/>
    <w:rsid w:val="00E06FD9"/>
    <w:rsid w:val="00E10023"/>
    <w:rsid w:val="00E21E7F"/>
    <w:rsid w:val="00E26004"/>
    <w:rsid w:val="00E27926"/>
    <w:rsid w:val="00E27D30"/>
    <w:rsid w:val="00E35A3B"/>
    <w:rsid w:val="00E42242"/>
    <w:rsid w:val="00E4278D"/>
    <w:rsid w:val="00E42F56"/>
    <w:rsid w:val="00E47234"/>
    <w:rsid w:val="00E47D38"/>
    <w:rsid w:val="00E51163"/>
    <w:rsid w:val="00E51BBF"/>
    <w:rsid w:val="00E53D00"/>
    <w:rsid w:val="00E5404C"/>
    <w:rsid w:val="00E542F1"/>
    <w:rsid w:val="00E60002"/>
    <w:rsid w:val="00E65640"/>
    <w:rsid w:val="00E7352E"/>
    <w:rsid w:val="00E75466"/>
    <w:rsid w:val="00E75FB3"/>
    <w:rsid w:val="00E75FD9"/>
    <w:rsid w:val="00E777BC"/>
    <w:rsid w:val="00E82635"/>
    <w:rsid w:val="00E90E45"/>
    <w:rsid w:val="00E935D9"/>
    <w:rsid w:val="00E97665"/>
    <w:rsid w:val="00EA219B"/>
    <w:rsid w:val="00EA2431"/>
    <w:rsid w:val="00EA65E4"/>
    <w:rsid w:val="00EA7B7E"/>
    <w:rsid w:val="00EB0126"/>
    <w:rsid w:val="00EB2BA7"/>
    <w:rsid w:val="00EB2F40"/>
    <w:rsid w:val="00EB4289"/>
    <w:rsid w:val="00EC2856"/>
    <w:rsid w:val="00EC31BD"/>
    <w:rsid w:val="00EC5055"/>
    <w:rsid w:val="00EC6065"/>
    <w:rsid w:val="00ED1C82"/>
    <w:rsid w:val="00ED23AB"/>
    <w:rsid w:val="00ED289C"/>
    <w:rsid w:val="00ED3382"/>
    <w:rsid w:val="00ED3969"/>
    <w:rsid w:val="00EE265E"/>
    <w:rsid w:val="00EE2794"/>
    <w:rsid w:val="00EE4BF7"/>
    <w:rsid w:val="00EE7698"/>
    <w:rsid w:val="00EF27CA"/>
    <w:rsid w:val="00EF56B7"/>
    <w:rsid w:val="00F02835"/>
    <w:rsid w:val="00F1090D"/>
    <w:rsid w:val="00F11D68"/>
    <w:rsid w:val="00F12C0F"/>
    <w:rsid w:val="00F13A8B"/>
    <w:rsid w:val="00F16C2A"/>
    <w:rsid w:val="00F226EE"/>
    <w:rsid w:val="00F24025"/>
    <w:rsid w:val="00F24FD8"/>
    <w:rsid w:val="00F271FE"/>
    <w:rsid w:val="00F31A9F"/>
    <w:rsid w:val="00F34AC3"/>
    <w:rsid w:val="00F42156"/>
    <w:rsid w:val="00F45E8D"/>
    <w:rsid w:val="00F47469"/>
    <w:rsid w:val="00F475F5"/>
    <w:rsid w:val="00F50DD4"/>
    <w:rsid w:val="00F52A2C"/>
    <w:rsid w:val="00F52BC5"/>
    <w:rsid w:val="00F53B48"/>
    <w:rsid w:val="00F53ED9"/>
    <w:rsid w:val="00F556A4"/>
    <w:rsid w:val="00F6156D"/>
    <w:rsid w:val="00F6198E"/>
    <w:rsid w:val="00F648AB"/>
    <w:rsid w:val="00F66B26"/>
    <w:rsid w:val="00F66D48"/>
    <w:rsid w:val="00F702CB"/>
    <w:rsid w:val="00F70ED7"/>
    <w:rsid w:val="00F71CBF"/>
    <w:rsid w:val="00F727F1"/>
    <w:rsid w:val="00F77EF1"/>
    <w:rsid w:val="00F82C27"/>
    <w:rsid w:val="00F83774"/>
    <w:rsid w:val="00F855F7"/>
    <w:rsid w:val="00FA0AC9"/>
    <w:rsid w:val="00FA52AD"/>
    <w:rsid w:val="00FA5771"/>
    <w:rsid w:val="00FB072D"/>
    <w:rsid w:val="00FB2110"/>
    <w:rsid w:val="00FB2FC4"/>
    <w:rsid w:val="00FB31E7"/>
    <w:rsid w:val="00FB6E69"/>
    <w:rsid w:val="00FC1D60"/>
    <w:rsid w:val="00FC6537"/>
    <w:rsid w:val="00FC6A3B"/>
    <w:rsid w:val="00FD08FB"/>
    <w:rsid w:val="00FD0F5E"/>
    <w:rsid w:val="00FD3491"/>
    <w:rsid w:val="00FE0D7D"/>
    <w:rsid w:val="00FE33F1"/>
    <w:rsid w:val="00FE3F95"/>
    <w:rsid w:val="00FE5CE3"/>
    <w:rsid w:val="00FF1B12"/>
    <w:rsid w:val="00FF21A6"/>
    <w:rsid w:val="00FF3C5F"/>
    <w:rsid w:val="00FF4EE0"/>
    <w:rsid w:val="00FF7C99"/>
    <w:rsid w:val="00FF7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1735C"/>
  <w15:chartTrackingRefBased/>
  <w15:docId w15:val="{E3153230-F6A6-4365-8FE2-A26E5949C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615"/>
    <w:pPr>
      <w:spacing w:after="0" w:line="240" w:lineRule="auto"/>
    </w:pPr>
    <w:rPr>
      <w:sz w:val="24"/>
      <w:szCs w:val="24"/>
    </w:rPr>
  </w:style>
  <w:style w:type="paragraph" w:styleId="Heading1">
    <w:name w:val="heading 1"/>
    <w:basedOn w:val="Normal"/>
    <w:link w:val="Heading1Char"/>
    <w:uiPriority w:val="9"/>
    <w:qFormat/>
    <w:rsid w:val="00BB148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1784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B26F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3615"/>
    <w:rPr>
      <w:color w:val="0563C1" w:themeColor="hyperlink"/>
      <w:u w:val="single"/>
    </w:rPr>
  </w:style>
  <w:style w:type="character" w:styleId="UnresolvedMention">
    <w:name w:val="Unresolved Mention"/>
    <w:basedOn w:val="DefaultParagraphFont"/>
    <w:uiPriority w:val="99"/>
    <w:semiHidden/>
    <w:unhideWhenUsed/>
    <w:rsid w:val="00C83615"/>
    <w:rPr>
      <w:color w:val="605E5C"/>
      <w:shd w:val="clear" w:color="auto" w:fill="E1DFDD"/>
    </w:rPr>
  </w:style>
  <w:style w:type="paragraph" w:styleId="ListParagraph">
    <w:name w:val="List Paragraph"/>
    <w:basedOn w:val="Normal"/>
    <w:uiPriority w:val="34"/>
    <w:qFormat/>
    <w:rsid w:val="00C83615"/>
    <w:pPr>
      <w:spacing w:before="100" w:after="200" w:line="276" w:lineRule="auto"/>
      <w:ind w:left="720"/>
      <w:contextualSpacing/>
    </w:pPr>
    <w:rPr>
      <w:rFonts w:eastAsiaTheme="minorEastAsia"/>
      <w:sz w:val="20"/>
      <w:szCs w:val="20"/>
    </w:rPr>
  </w:style>
  <w:style w:type="character" w:styleId="Strong">
    <w:name w:val="Strong"/>
    <w:uiPriority w:val="22"/>
    <w:qFormat/>
    <w:rsid w:val="00C83615"/>
    <w:rPr>
      <w:b/>
      <w:bCs/>
    </w:rPr>
  </w:style>
  <w:style w:type="paragraph" w:styleId="NormalWeb">
    <w:name w:val="Normal (Web)"/>
    <w:basedOn w:val="Normal"/>
    <w:uiPriority w:val="99"/>
    <w:unhideWhenUsed/>
    <w:rsid w:val="00C83615"/>
    <w:pPr>
      <w:spacing w:before="100"/>
    </w:pPr>
    <w:rPr>
      <w:rFonts w:ascii="Times New Roman" w:eastAsiaTheme="minorEastAsia" w:hAnsi="Times New Roman" w:cs="Times New Roman"/>
    </w:rPr>
  </w:style>
  <w:style w:type="character" w:styleId="FollowedHyperlink">
    <w:name w:val="FollowedHyperlink"/>
    <w:basedOn w:val="DefaultParagraphFont"/>
    <w:uiPriority w:val="99"/>
    <w:semiHidden/>
    <w:unhideWhenUsed/>
    <w:rsid w:val="00FE5CE3"/>
    <w:rPr>
      <w:color w:val="954F72" w:themeColor="followedHyperlink"/>
      <w:u w:val="single"/>
    </w:rPr>
  </w:style>
  <w:style w:type="character" w:customStyle="1" w:styleId="Heading1Char">
    <w:name w:val="Heading 1 Char"/>
    <w:basedOn w:val="DefaultParagraphFont"/>
    <w:link w:val="Heading1"/>
    <w:uiPriority w:val="9"/>
    <w:rsid w:val="00BB148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0B26F4"/>
    <w:rPr>
      <w:rFonts w:asciiTheme="majorHAnsi" w:eastAsiaTheme="majorEastAsia" w:hAnsiTheme="majorHAnsi" w:cstheme="majorBidi"/>
      <w:color w:val="1F3763" w:themeColor="accent1" w:themeShade="7F"/>
      <w:sz w:val="24"/>
      <w:szCs w:val="24"/>
    </w:rPr>
  </w:style>
  <w:style w:type="character" w:customStyle="1" w:styleId="markedcontent">
    <w:name w:val="markedcontent"/>
    <w:basedOn w:val="DefaultParagraphFont"/>
    <w:rsid w:val="002610BF"/>
  </w:style>
  <w:style w:type="paragraph" w:customStyle="1" w:styleId="xxxxxxmsonormal">
    <w:name w:val="x_xxxxxmsonormal"/>
    <w:basedOn w:val="Normal"/>
    <w:uiPriority w:val="99"/>
    <w:rsid w:val="00C850FA"/>
    <w:pPr>
      <w:spacing w:before="100"/>
    </w:pPr>
    <w:rPr>
      <w:rFonts w:ascii="Times New Roman" w:eastAsiaTheme="minorEastAsia" w:hAnsi="Times New Roman" w:cs="Times New Roman"/>
    </w:rPr>
  </w:style>
  <w:style w:type="paragraph" w:customStyle="1" w:styleId="Default">
    <w:name w:val="Default"/>
    <w:rsid w:val="00327454"/>
    <w:pPr>
      <w:autoSpaceDE w:val="0"/>
      <w:autoSpaceDN w:val="0"/>
      <w:adjustRightInd w:val="0"/>
      <w:spacing w:after="0" w:line="240" w:lineRule="auto"/>
    </w:pPr>
    <w:rPr>
      <w:rFonts w:ascii="Arial Nova" w:hAnsi="Arial Nova" w:cs="Arial Nova"/>
      <w:color w:val="000000"/>
      <w:sz w:val="24"/>
      <w:szCs w:val="24"/>
    </w:rPr>
  </w:style>
  <w:style w:type="character" w:customStyle="1" w:styleId="Heading2Char">
    <w:name w:val="Heading 2 Char"/>
    <w:basedOn w:val="DefaultParagraphFont"/>
    <w:link w:val="Heading2"/>
    <w:uiPriority w:val="9"/>
    <w:semiHidden/>
    <w:rsid w:val="00B17847"/>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0860D8"/>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330340">
      <w:bodyDiv w:val="1"/>
      <w:marLeft w:val="0"/>
      <w:marRight w:val="0"/>
      <w:marTop w:val="0"/>
      <w:marBottom w:val="0"/>
      <w:divBdr>
        <w:top w:val="none" w:sz="0" w:space="0" w:color="auto"/>
        <w:left w:val="none" w:sz="0" w:space="0" w:color="auto"/>
        <w:bottom w:val="none" w:sz="0" w:space="0" w:color="auto"/>
        <w:right w:val="none" w:sz="0" w:space="0" w:color="auto"/>
      </w:divBdr>
    </w:div>
    <w:div w:id="415446435">
      <w:bodyDiv w:val="1"/>
      <w:marLeft w:val="0"/>
      <w:marRight w:val="0"/>
      <w:marTop w:val="0"/>
      <w:marBottom w:val="0"/>
      <w:divBdr>
        <w:top w:val="none" w:sz="0" w:space="0" w:color="auto"/>
        <w:left w:val="none" w:sz="0" w:space="0" w:color="auto"/>
        <w:bottom w:val="none" w:sz="0" w:space="0" w:color="auto"/>
        <w:right w:val="none" w:sz="0" w:space="0" w:color="auto"/>
      </w:divBdr>
    </w:div>
    <w:div w:id="587496103">
      <w:bodyDiv w:val="1"/>
      <w:marLeft w:val="0"/>
      <w:marRight w:val="0"/>
      <w:marTop w:val="0"/>
      <w:marBottom w:val="0"/>
      <w:divBdr>
        <w:top w:val="none" w:sz="0" w:space="0" w:color="auto"/>
        <w:left w:val="none" w:sz="0" w:space="0" w:color="auto"/>
        <w:bottom w:val="none" w:sz="0" w:space="0" w:color="auto"/>
        <w:right w:val="none" w:sz="0" w:space="0" w:color="auto"/>
      </w:divBdr>
    </w:div>
    <w:div w:id="763305123">
      <w:bodyDiv w:val="1"/>
      <w:marLeft w:val="0"/>
      <w:marRight w:val="0"/>
      <w:marTop w:val="0"/>
      <w:marBottom w:val="0"/>
      <w:divBdr>
        <w:top w:val="none" w:sz="0" w:space="0" w:color="auto"/>
        <w:left w:val="none" w:sz="0" w:space="0" w:color="auto"/>
        <w:bottom w:val="none" w:sz="0" w:space="0" w:color="auto"/>
        <w:right w:val="none" w:sz="0" w:space="0" w:color="auto"/>
      </w:divBdr>
    </w:div>
    <w:div w:id="1005984577">
      <w:bodyDiv w:val="1"/>
      <w:marLeft w:val="0"/>
      <w:marRight w:val="0"/>
      <w:marTop w:val="0"/>
      <w:marBottom w:val="0"/>
      <w:divBdr>
        <w:top w:val="none" w:sz="0" w:space="0" w:color="auto"/>
        <w:left w:val="none" w:sz="0" w:space="0" w:color="auto"/>
        <w:bottom w:val="none" w:sz="0" w:space="0" w:color="auto"/>
        <w:right w:val="none" w:sz="0" w:space="0" w:color="auto"/>
      </w:divBdr>
    </w:div>
    <w:div w:id="1040399772">
      <w:bodyDiv w:val="1"/>
      <w:marLeft w:val="0"/>
      <w:marRight w:val="0"/>
      <w:marTop w:val="0"/>
      <w:marBottom w:val="0"/>
      <w:divBdr>
        <w:top w:val="none" w:sz="0" w:space="0" w:color="auto"/>
        <w:left w:val="none" w:sz="0" w:space="0" w:color="auto"/>
        <w:bottom w:val="none" w:sz="0" w:space="0" w:color="auto"/>
        <w:right w:val="none" w:sz="0" w:space="0" w:color="auto"/>
      </w:divBdr>
    </w:div>
    <w:div w:id="1271399509">
      <w:bodyDiv w:val="1"/>
      <w:marLeft w:val="0"/>
      <w:marRight w:val="0"/>
      <w:marTop w:val="0"/>
      <w:marBottom w:val="0"/>
      <w:divBdr>
        <w:top w:val="none" w:sz="0" w:space="0" w:color="auto"/>
        <w:left w:val="none" w:sz="0" w:space="0" w:color="auto"/>
        <w:bottom w:val="none" w:sz="0" w:space="0" w:color="auto"/>
        <w:right w:val="none" w:sz="0" w:space="0" w:color="auto"/>
      </w:divBdr>
    </w:div>
    <w:div w:id="1316448036">
      <w:bodyDiv w:val="1"/>
      <w:marLeft w:val="0"/>
      <w:marRight w:val="0"/>
      <w:marTop w:val="0"/>
      <w:marBottom w:val="0"/>
      <w:divBdr>
        <w:top w:val="none" w:sz="0" w:space="0" w:color="auto"/>
        <w:left w:val="none" w:sz="0" w:space="0" w:color="auto"/>
        <w:bottom w:val="none" w:sz="0" w:space="0" w:color="auto"/>
        <w:right w:val="none" w:sz="0" w:space="0" w:color="auto"/>
      </w:divBdr>
    </w:div>
    <w:div w:id="1406882259">
      <w:bodyDiv w:val="1"/>
      <w:marLeft w:val="0"/>
      <w:marRight w:val="0"/>
      <w:marTop w:val="0"/>
      <w:marBottom w:val="0"/>
      <w:divBdr>
        <w:top w:val="none" w:sz="0" w:space="0" w:color="auto"/>
        <w:left w:val="none" w:sz="0" w:space="0" w:color="auto"/>
        <w:bottom w:val="none" w:sz="0" w:space="0" w:color="auto"/>
        <w:right w:val="none" w:sz="0" w:space="0" w:color="auto"/>
      </w:divBdr>
    </w:div>
    <w:div w:id="1699694700">
      <w:bodyDiv w:val="1"/>
      <w:marLeft w:val="0"/>
      <w:marRight w:val="0"/>
      <w:marTop w:val="0"/>
      <w:marBottom w:val="0"/>
      <w:divBdr>
        <w:top w:val="none" w:sz="0" w:space="0" w:color="auto"/>
        <w:left w:val="none" w:sz="0" w:space="0" w:color="auto"/>
        <w:bottom w:val="none" w:sz="0" w:space="0" w:color="auto"/>
        <w:right w:val="none" w:sz="0" w:space="0" w:color="auto"/>
      </w:divBdr>
    </w:div>
    <w:div w:id="1781946894">
      <w:bodyDiv w:val="1"/>
      <w:marLeft w:val="0"/>
      <w:marRight w:val="0"/>
      <w:marTop w:val="0"/>
      <w:marBottom w:val="0"/>
      <w:divBdr>
        <w:top w:val="none" w:sz="0" w:space="0" w:color="auto"/>
        <w:left w:val="none" w:sz="0" w:space="0" w:color="auto"/>
        <w:bottom w:val="none" w:sz="0" w:space="0" w:color="auto"/>
        <w:right w:val="none" w:sz="0" w:space="0" w:color="auto"/>
      </w:divBdr>
    </w:div>
    <w:div w:id="1804615644">
      <w:bodyDiv w:val="1"/>
      <w:marLeft w:val="0"/>
      <w:marRight w:val="0"/>
      <w:marTop w:val="0"/>
      <w:marBottom w:val="0"/>
      <w:divBdr>
        <w:top w:val="none" w:sz="0" w:space="0" w:color="auto"/>
        <w:left w:val="none" w:sz="0" w:space="0" w:color="auto"/>
        <w:bottom w:val="none" w:sz="0" w:space="0" w:color="auto"/>
        <w:right w:val="none" w:sz="0" w:space="0" w:color="auto"/>
      </w:divBdr>
    </w:div>
    <w:div w:id="1878346492">
      <w:bodyDiv w:val="1"/>
      <w:marLeft w:val="0"/>
      <w:marRight w:val="0"/>
      <w:marTop w:val="0"/>
      <w:marBottom w:val="0"/>
      <w:divBdr>
        <w:top w:val="none" w:sz="0" w:space="0" w:color="auto"/>
        <w:left w:val="none" w:sz="0" w:space="0" w:color="auto"/>
        <w:bottom w:val="none" w:sz="0" w:space="0" w:color="auto"/>
        <w:right w:val="none" w:sz="0" w:space="0" w:color="auto"/>
      </w:divBdr>
    </w:div>
    <w:div w:id="1953855271">
      <w:bodyDiv w:val="1"/>
      <w:marLeft w:val="0"/>
      <w:marRight w:val="0"/>
      <w:marTop w:val="0"/>
      <w:marBottom w:val="0"/>
      <w:divBdr>
        <w:top w:val="none" w:sz="0" w:space="0" w:color="auto"/>
        <w:left w:val="none" w:sz="0" w:space="0" w:color="auto"/>
        <w:bottom w:val="none" w:sz="0" w:space="0" w:color="auto"/>
        <w:right w:val="none" w:sz="0" w:space="0" w:color="auto"/>
      </w:divBdr>
    </w:div>
    <w:div w:id="201264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r.fiu.edu/employees-affiliates/benefi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ybenefits.myflorida.com/health/making_plan_changes_with_a_qualifying_status_change_qsc_ev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fiu.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go.fiu.edu/wellnessevents" TargetMode="External"/><Relationship Id="rId4" Type="http://schemas.openxmlformats.org/officeDocument/2006/relationships/numbering" Target="numbering.xml"/><Relationship Id="rId9" Type="http://schemas.openxmlformats.org/officeDocument/2006/relationships/hyperlink" Target="https://go.fiu.edu/wellnessbite" TargetMode="External"/><Relationship Id="rId14" Type="http://schemas.openxmlformats.org/officeDocument/2006/relationships/hyperlink" Target="mailto:benefits@fi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98FFC74B3D7F4B9A885325795B5200" ma:contentTypeVersion="16" ma:contentTypeDescription="Create a new document." ma:contentTypeScope="" ma:versionID="639bcf0bfa42690483b77ce1484bde3d">
  <xsd:schema xmlns:xsd="http://www.w3.org/2001/XMLSchema" xmlns:xs="http://www.w3.org/2001/XMLSchema" xmlns:p="http://schemas.microsoft.com/office/2006/metadata/properties" xmlns:ns2="c2f62fbe-4c7f-4b17-b8f3-cead32baf029" xmlns:ns3="6135a396-3c6b-4f58-92b3-6a6e28a595c5" targetNamespace="http://schemas.microsoft.com/office/2006/metadata/properties" ma:root="true" ma:fieldsID="61f1070c4cc64d25a3d6f4a9773ced66" ns2:_="" ns3:_="">
    <xsd:import namespace="c2f62fbe-4c7f-4b17-b8f3-cead32baf029"/>
    <xsd:import namespace="6135a396-3c6b-4f58-92b3-6a6e28a595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62fbe-4c7f-4b17-b8f3-cead32baf0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91af29b-e898-46cd-ad54-75745d14b33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35a396-3c6b-4f58-92b3-6a6e28a595c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40f8c25-e9f9-49c7-95af-a03af73d3b9e}" ma:internalName="TaxCatchAll" ma:showField="CatchAllData" ma:web="6135a396-3c6b-4f58-92b3-6a6e28a595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f62fbe-4c7f-4b17-b8f3-cead32baf029">
      <Terms xmlns="http://schemas.microsoft.com/office/infopath/2007/PartnerControls"/>
    </lcf76f155ced4ddcb4097134ff3c332f>
    <TaxCatchAll xmlns="6135a396-3c6b-4f58-92b3-6a6e28a595c5" xsi:nil="true"/>
  </documentManagement>
</p:properties>
</file>

<file path=customXml/itemProps1.xml><?xml version="1.0" encoding="utf-8"?>
<ds:datastoreItem xmlns:ds="http://schemas.openxmlformats.org/officeDocument/2006/customXml" ds:itemID="{F8948C04-98D5-4C89-9394-42ED0AF80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62fbe-4c7f-4b17-b8f3-cead32baf029"/>
    <ds:schemaRef ds:uri="6135a396-3c6b-4f58-92b3-6a6e28a59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F667D9-61BD-4D5C-898D-FEB60E131449}">
  <ds:schemaRefs>
    <ds:schemaRef ds:uri="http://schemas.microsoft.com/sharepoint/v3/contenttype/forms"/>
  </ds:schemaRefs>
</ds:datastoreItem>
</file>

<file path=customXml/itemProps3.xml><?xml version="1.0" encoding="utf-8"?>
<ds:datastoreItem xmlns:ds="http://schemas.openxmlformats.org/officeDocument/2006/customXml" ds:itemID="{C975B8E9-2572-4B32-89EB-1755B3528C6F}">
  <ds:schemaRefs>
    <ds:schemaRef ds:uri="http://schemas.microsoft.com/office/2006/metadata/properties"/>
    <ds:schemaRef ds:uri="http://schemas.microsoft.com/office/infopath/2007/PartnerControls"/>
    <ds:schemaRef ds:uri="c2f62fbe-4c7f-4b17-b8f3-cead32baf029"/>
    <ds:schemaRef ds:uri="6135a396-3c6b-4f58-92b3-6a6e28a595c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Links>
    <vt:vector size="66" baseType="variant">
      <vt:variant>
        <vt:i4>2031654</vt:i4>
      </vt:variant>
      <vt:variant>
        <vt:i4>30</vt:i4>
      </vt:variant>
      <vt:variant>
        <vt:i4>0</vt:i4>
      </vt:variant>
      <vt:variant>
        <vt:i4>5</vt:i4>
      </vt:variant>
      <vt:variant>
        <vt:lpwstr>mailto:benefits@fiu.edu</vt:lpwstr>
      </vt:variant>
      <vt:variant>
        <vt:lpwstr/>
      </vt:variant>
      <vt:variant>
        <vt:i4>5505088</vt:i4>
      </vt:variant>
      <vt:variant>
        <vt:i4>27</vt:i4>
      </vt:variant>
      <vt:variant>
        <vt:i4>0</vt:i4>
      </vt:variant>
      <vt:variant>
        <vt:i4>5</vt:i4>
      </vt:variant>
      <vt:variant>
        <vt:lpwstr>https://www.dol.gov/sites/dolgov/files/ebsa/key-topics/retirement-benefits/cybersecurity/online-security-tips.pdf</vt:lpwstr>
      </vt:variant>
      <vt:variant>
        <vt:lpwstr/>
      </vt:variant>
      <vt:variant>
        <vt:i4>196624</vt:i4>
      </vt:variant>
      <vt:variant>
        <vt:i4>24</vt:i4>
      </vt:variant>
      <vt:variant>
        <vt:i4>0</vt:i4>
      </vt:variant>
      <vt:variant>
        <vt:i4>5</vt:i4>
      </vt:variant>
      <vt:variant>
        <vt:lpwstr>https://go.fiu.edu/retirementwebinars</vt:lpwstr>
      </vt:variant>
      <vt:variant>
        <vt:lpwstr/>
      </vt:variant>
      <vt:variant>
        <vt:i4>2424848</vt:i4>
      </vt:variant>
      <vt:variant>
        <vt:i4>21</vt:i4>
      </vt:variant>
      <vt:variant>
        <vt:i4>0</vt:i4>
      </vt:variant>
      <vt:variant>
        <vt:i4>5</vt:i4>
      </vt:variant>
      <vt:variant>
        <vt:lpwstr>https://www.mybenefits.myflorida.com/health/resources/faq_s/frequently_asked_questions_irs_reporting</vt:lpwstr>
      </vt:variant>
      <vt:variant>
        <vt:lpwstr/>
      </vt:variant>
      <vt:variant>
        <vt:i4>2424848</vt:i4>
      </vt:variant>
      <vt:variant>
        <vt:i4>18</vt:i4>
      </vt:variant>
      <vt:variant>
        <vt:i4>0</vt:i4>
      </vt:variant>
      <vt:variant>
        <vt:i4>5</vt:i4>
      </vt:variant>
      <vt:variant>
        <vt:lpwstr>https://www.mybenefits.myflorida.com/health/resources/faq_s/frequently_asked_questions_irs_reporting</vt:lpwstr>
      </vt:variant>
      <vt:variant>
        <vt:lpwstr/>
      </vt:variant>
      <vt:variant>
        <vt:i4>3670065</vt:i4>
      </vt:variant>
      <vt:variant>
        <vt:i4>15</vt:i4>
      </vt:variant>
      <vt:variant>
        <vt:i4>0</vt:i4>
      </vt:variant>
      <vt:variant>
        <vt:i4>5</vt:i4>
      </vt:variant>
      <vt:variant>
        <vt:lpwstr>https://peoplefirst.myflorida.com/</vt:lpwstr>
      </vt:variant>
      <vt:variant>
        <vt:lpwstr/>
      </vt:variant>
      <vt:variant>
        <vt:i4>6160390</vt:i4>
      </vt:variant>
      <vt:variant>
        <vt:i4>12</vt:i4>
      </vt:variant>
      <vt:variant>
        <vt:i4>0</vt:i4>
      </vt:variant>
      <vt:variant>
        <vt:i4>5</vt:i4>
      </vt:variant>
      <vt:variant>
        <vt:lpwstr>https://fiu.kofetime.com/</vt:lpwstr>
      </vt:variant>
      <vt:variant>
        <vt:lpwstr/>
      </vt:variant>
      <vt:variant>
        <vt:i4>6094952</vt:i4>
      </vt:variant>
      <vt:variant>
        <vt:i4>9</vt:i4>
      </vt:variant>
      <vt:variant>
        <vt:i4>0</vt:i4>
      </vt:variant>
      <vt:variant>
        <vt:i4>5</vt:i4>
      </vt:variant>
      <vt:variant>
        <vt:lpwstr>https://hrapps.fiu.edu/uploads/univmail/2023 KOFE Monthly Webinars_12.20.2022.pdf</vt:lpwstr>
      </vt:variant>
      <vt:variant>
        <vt:lpwstr/>
      </vt:variant>
      <vt:variant>
        <vt:i4>6160390</vt:i4>
      </vt:variant>
      <vt:variant>
        <vt:i4>6</vt:i4>
      </vt:variant>
      <vt:variant>
        <vt:i4>0</vt:i4>
      </vt:variant>
      <vt:variant>
        <vt:i4>5</vt:i4>
      </vt:variant>
      <vt:variant>
        <vt:lpwstr>https://fiu.kofetime.com/</vt:lpwstr>
      </vt:variant>
      <vt:variant>
        <vt:lpwstr/>
      </vt:variant>
      <vt:variant>
        <vt:i4>2031654</vt:i4>
      </vt:variant>
      <vt:variant>
        <vt:i4>3</vt:i4>
      </vt:variant>
      <vt:variant>
        <vt:i4>0</vt:i4>
      </vt:variant>
      <vt:variant>
        <vt:i4>5</vt:i4>
      </vt:variant>
      <vt:variant>
        <vt:lpwstr>mailto:benefits@fiu.edu</vt:lpwstr>
      </vt:variant>
      <vt:variant>
        <vt:lpwstr/>
      </vt:variant>
      <vt:variant>
        <vt:i4>6815851</vt:i4>
      </vt:variant>
      <vt:variant>
        <vt:i4>0</vt:i4>
      </vt:variant>
      <vt:variant>
        <vt:i4>0</vt:i4>
      </vt:variant>
      <vt:variant>
        <vt:i4>5</vt:i4>
      </vt:variant>
      <vt:variant>
        <vt:lpwstr>https://go.fiu.edu/winnerannouncements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Malagon</dc:creator>
  <cp:keywords/>
  <dc:description/>
  <cp:lastModifiedBy>Mariela Varona</cp:lastModifiedBy>
  <cp:revision>4</cp:revision>
  <dcterms:created xsi:type="dcterms:W3CDTF">2023-05-02T18:48:00Z</dcterms:created>
  <dcterms:modified xsi:type="dcterms:W3CDTF">2023-05-02T19:05:00Z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0x0101008C98FFC74B3D7F4B9A885325795B5200</vt:lpwstr>
  </property>
  <property fmtid="{D5CDD505-2E9C-101B-9397-08002B2CF9AE}" pid="3" name="MediaServiceImageTags">
    <vt:lpwstr/>
  </property>
</Properties>
</file>