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0D563" w14:textId="1F4D72DE" w:rsidR="00CF55E3" w:rsidRPr="00CF55E3" w:rsidRDefault="00CF55E3" w:rsidP="00861A0A">
      <w:pPr>
        <w:spacing w:line="480" w:lineRule="auto"/>
        <w:rPr>
          <w:rFonts w:ascii="Didot" w:hAnsi="Didot" w:cs="Didot" w:hint="cs"/>
          <w:i/>
          <w:iCs/>
          <w:sz w:val="32"/>
          <w:szCs w:val="32"/>
        </w:rPr>
      </w:pPr>
      <w:r w:rsidRPr="00CF55E3">
        <w:rPr>
          <w:rFonts w:ascii="Didot" w:hAnsi="Didot" w:cs="Didot" w:hint="cs"/>
          <w:i/>
          <w:iCs/>
          <w:sz w:val="32"/>
          <w:szCs w:val="32"/>
        </w:rPr>
        <w:t>Hear what others are saying about the seminar!...</w:t>
      </w:r>
    </w:p>
    <w:p w14:paraId="3D7AB7B0" w14:textId="13962547" w:rsidR="00AB126B" w:rsidRPr="00CF55E3" w:rsidRDefault="00AB126B" w:rsidP="00861A0A">
      <w:pPr>
        <w:spacing w:line="480" w:lineRule="auto"/>
        <w:rPr>
          <w:rFonts w:ascii="Optima" w:hAnsi="Optima"/>
        </w:rPr>
      </w:pPr>
      <w:r w:rsidRPr="00CF55E3">
        <w:rPr>
          <w:rFonts w:ascii="Optima" w:hAnsi="Optima"/>
        </w:rPr>
        <w:t>My experience with this training has been invaluable. The group and all the participants were equally helpful and everyone’s honesty and ability to be vulnerable made this experience on</w:t>
      </w:r>
      <w:r w:rsidR="00340A9E" w:rsidRPr="00CF55E3">
        <w:rPr>
          <w:rFonts w:ascii="Optima" w:hAnsi="Optima"/>
        </w:rPr>
        <w:t>e</w:t>
      </w:r>
      <w:r w:rsidRPr="00CF55E3">
        <w:rPr>
          <w:rFonts w:ascii="Optima" w:hAnsi="Optima"/>
        </w:rPr>
        <w:t xml:space="preserve"> of the best trainings I have had the privilege of attending.</w:t>
      </w:r>
      <w:r w:rsidR="00340A9E" w:rsidRPr="00CF55E3">
        <w:rPr>
          <w:rFonts w:ascii="Optima" w:hAnsi="Optima"/>
        </w:rPr>
        <w:t xml:space="preserve"> The Webinar also solidified the techniques I have been using for some time but helped me to see how to apply them in a more constructive manner. The compassion and helpful instructions from you and Kristen were delivered in a manner that helped me to better understand the concepts being taught.</w:t>
      </w:r>
    </w:p>
    <w:p w14:paraId="0B31ADB9" w14:textId="3FCAFA6A" w:rsidR="00AB126B" w:rsidRDefault="00340A9E" w:rsidP="00861A0A">
      <w:pPr>
        <w:spacing w:line="480" w:lineRule="auto"/>
        <w:rPr>
          <w:rFonts w:ascii="Optima" w:hAnsi="Optima"/>
          <w:sz w:val="24"/>
          <w:szCs w:val="24"/>
        </w:rPr>
      </w:pPr>
      <w:r w:rsidRPr="00CF55E3">
        <w:rPr>
          <w:rFonts w:ascii="Optima" w:hAnsi="Optima"/>
          <w:sz w:val="24"/>
          <w:szCs w:val="24"/>
        </w:rPr>
        <w:t>Barbara L.</w:t>
      </w:r>
    </w:p>
    <w:p w14:paraId="68F58308" w14:textId="77777777" w:rsidR="00CF55E3" w:rsidRPr="00CF55E3" w:rsidRDefault="00CF55E3" w:rsidP="00861A0A">
      <w:pPr>
        <w:spacing w:line="480" w:lineRule="auto"/>
        <w:rPr>
          <w:rFonts w:ascii="Optima" w:hAnsi="Optima"/>
          <w:sz w:val="24"/>
          <w:szCs w:val="24"/>
        </w:rPr>
      </w:pPr>
    </w:p>
    <w:p w14:paraId="23FECE38" w14:textId="4025F4EB" w:rsidR="00861A0A" w:rsidRPr="00CF55E3" w:rsidRDefault="009E3DC9" w:rsidP="00861A0A">
      <w:pPr>
        <w:spacing w:line="480" w:lineRule="auto"/>
        <w:rPr>
          <w:rFonts w:ascii="Optima" w:hAnsi="Optima"/>
          <w:sz w:val="24"/>
          <w:szCs w:val="24"/>
        </w:rPr>
      </w:pPr>
      <w:r w:rsidRPr="00CF55E3">
        <w:rPr>
          <w:rFonts w:ascii="Optima" w:hAnsi="Optima"/>
          <w:sz w:val="24"/>
          <w:szCs w:val="24"/>
        </w:rPr>
        <w:t xml:space="preserve">After completing this course, I am more confident, interested in learning more, going further and grateful to have had this opportunity to learn. Thank you. </w:t>
      </w:r>
      <w:r w:rsidR="00861A0A" w:rsidRPr="00CF55E3">
        <w:rPr>
          <w:rFonts w:ascii="Optima" w:hAnsi="Optima"/>
          <w:sz w:val="24"/>
          <w:szCs w:val="24"/>
        </w:rPr>
        <w:t xml:space="preserve"> I </w:t>
      </w:r>
      <w:r w:rsidR="005B66AF" w:rsidRPr="00CF55E3">
        <w:rPr>
          <w:rFonts w:ascii="Optima" w:hAnsi="Optima"/>
          <w:sz w:val="24"/>
          <w:szCs w:val="24"/>
        </w:rPr>
        <w:t xml:space="preserve">also </w:t>
      </w:r>
      <w:r w:rsidR="00861A0A" w:rsidRPr="00CF55E3">
        <w:rPr>
          <w:rFonts w:ascii="Optima" w:hAnsi="Optima"/>
          <w:sz w:val="24"/>
          <w:szCs w:val="24"/>
        </w:rPr>
        <w:t>want to express my heart felt gratitude for a nurturing place to turn to professionally and personally as COVID 19 wreaked havoc in yours and m</w:t>
      </w:r>
      <w:r w:rsidR="005B66AF" w:rsidRPr="00CF55E3">
        <w:rPr>
          <w:rFonts w:ascii="Optima" w:hAnsi="Optima"/>
          <w:sz w:val="24"/>
          <w:szCs w:val="24"/>
        </w:rPr>
        <w:t>y</w:t>
      </w:r>
      <w:r w:rsidR="00861A0A" w:rsidRPr="00CF55E3">
        <w:rPr>
          <w:rFonts w:ascii="Optima" w:hAnsi="Optima"/>
          <w:sz w:val="24"/>
          <w:szCs w:val="24"/>
        </w:rPr>
        <w:t xml:space="preserve"> personal lives, professional lives, our client’s lives and the world at large.  </w:t>
      </w:r>
    </w:p>
    <w:p w14:paraId="0571FFD4" w14:textId="1A36CF04" w:rsidR="00BD68E1" w:rsidRPr="00CF55E3" w:rsidRDefault="00861A0A">
      <w:pPr>
        <w:rPr>
          <w:rFonts w:ascii="Optima" w:hAnsi="Optima"/>
          <w:sz w:val="24"/>
          <w:szCs w:val="24"/>
        </w:rPr>
      </w:pPr>
      <w:r w:rsidRPr="00CF55E3">
        <w:rPr>
          <w:rFonts w:ascii="Optima" w:hAnsi="Optima"/>
          <w:sz w:val="24"/>
          <w:szCs w:val="24"/>
        </w:rPr>
        <w:t>Cynthia M.</w:t>
      </w:r>
    </w:p>
    <w:p w14:paraId="43B09E93" w14:textId="2DB0B189" w:rsidR="00EB4B33" w:rsidRDefault="00EB4B33">
      <w:pPr>
        <w:rPr>
          <w:rFonts w:ascii="Optima" w:hAnsi="Optima"/>
          <w:sz w:val="24"/>
          <w:szCs w:val="24"/>
        </w:rPr>
      </w:pPr>
    </w:p>
    <w:p w14:paraId="6E979043" w14:textId="77777777" w:rsidR="00CF55E3" w:rsidRPr="00CF55E3" w:rsidRDefault="00CF55E3">
      <w:pPr>
        <w:rPr>
          <w:rFonts w:ascii="Optima" w:hAnsi="Optima"/>
          <w:sz w:val="24"/>
          <w:szCs w:val="24"/>
        </w:rPr>
      </w:pPr>
    </w:p>
    <w:p w14:paraId="6AA7CE2E" w14:textId="77777777" w:rsidR="00EB4B33" w:rsidRPr="00CF55E3" w:rsidRDefault="00EB4B33" w:rsidP="00EB4B33">
      <w:pPr>
        <w:pStyle w:val="Default"/>
        <w:spacing w:line="360" w:lineRule="auto"/>
        <w:rPr>
          <w:rFonts w:ascii="Optima" w:hAnsi="Optima"/>
          <w:sz w:val="24"/>
          <w:szCs w:val="24"/>
        </w:rPr>
      </w:pPr>
      <w:r w:rsidRPr="00CF55E3">
        <w:rPr>
          <w:rFonts w:ascii="Optima" w:hAnsi="Optima"/>
          <w:sz w:val="24"/>
          <w:szCs w:val="24"/>
        </w:rPr>
        <w:t>Thanks so much for leading us through this great material and our toughest cases!</w:t>
      </w:r>
    </w:p>
    <w:p w14:paraId="10ECE207" w14:textId="0C5AC54D" w:rsidR="00EB4B33" w:rsidRPr="00CF55E3" w:rsidRDefault="00EB4B33">
      <w:pPr>
        <w:rPr>
          <w:rFonts w:ascii="Optima" w:hAnsi="Optima"/>
          <w:sz w:val="24"/>
          <w:szCs w:val="24"/>
        </w:rPr>
      </w:pPr>
      <w:r w:rsidRPr="00CF55E3">
        <w:rPr>
          <w:rFonts w:ascii="Optima" w:hAnsi="Optima"/>
          <w:sz w:val="24"/>
          <w:szCs w:val="24"/>
        </w:rPr>
        <w:t>Don</w:t>
      </w:r>
    </w:p>
    <w:p w14:paraId="24252C7E" w14:textId="4128AA33" w:rsidR="00EB4B33" w:rsidRPr="00CF55E3" w:rsidRDefault="00EB4B33">
      <w:pPr>
        <w:rPr>
          <w:rFonts w:ascii="Optima" w:hAnsi="Optima"/>
          <w:sz w:val="24"/>
          <w:szCs w:val="24"/>
        </w:rPr>
      </w:pPr>
    </w:p>
    <w:p w14:paraId="0A073414" w14:textId="77777777" w:rsidR="00CF55E3" w:rsidRDefault="00CF55E3" w:rsidP="00B82D6E">
      <w:pPr>
        <w:spacing w:line="360" w:lineRule="auto"/>
        <w:ind w:firstLine="720"/>
        <w:rPr>
          <w:rFonts w:ascii="Optima" w:hAnsi="Optima"/>
          <w:sz w:val="24"/>
          <w:szCs w:val="24"/>
        </w:rPr>
      </w:pPr>
    </w:p>
    <w:p w14:paraId="3B0299E3" w14:textId="3FA3CD49" w:rsidR="00B82D6E" w:rsidRPr="00CF55E3" w:rsidRDefault="00381AF6" w:rsidP="00B82D6E">
      <w:pPr>
        <w:spacing w:line="360" w:lineRule="auto"/>
        <w:ind w:firstLine="720"/>
        <w:rPr>
          <w:rFonts w:ascii="Optima" w:hAnsi="Optima"/>
          <w:sz w:val="24"/>
          <w:szCs w:val="24"/>
        </w:rPr>
      </w:pPr>
      <w:r w:rsidRPr="00CF55E3">
        <w:rPr>
          <w:rFonts w:ascii="Optima" w:hAnsi="Optima"/>
          <w:sz w:val="24"/>
          <w:szCs w:val="24"/>
        </w:rPr>
        <w:lastRenderedPageBreak/>
        <w:t>Now, at the end of this year, I look back on what a gift it has been to study with and learn from all of you</w:t>
      </w:r>
      <w:r w:rsidR="002F71E5" w:rsidRPr="00CF55E3">
        <w:rPr>
          <w:rFonts w:ascii="Optima" w:hAnsi="Optima"/>
          <w:sz w:val="24"/>
          <w:szCs w:val="24"/>
        </w:rPr>
        <w:t xml:space="preserve">. … Thank you, </w:t>
      </w:r>
      <w:proofErr w:type="spellStart"/>
      <w:r w:rsidR="002F71E5" w:rsidRPr="00CF55E3">
        <w:rPr>
          <w:rFonts w:ascii="Optima" w:hAnsi="Optima"/>
          <w:sz w:val="24"/>
          <w:szCs w:val="24"/>
        </w:rPr>
        <w:t>Farns</w:t>
      </w:r>
      <w:proofErr w:type="spellEnd"/>
      <w:r w:rsidR="002F71E5" w:rsidRPr="00CF55E3">
        <w:rPr>
          <w:rFonts w:ascii="Optima" w:hAnsi="Optima"/>
          <w:sz w:val="24"/>
          <w:szCs w:val="24"/>
        </w:rPr>
        <w:t xml:space="preserve">, for the commitment and passion with which you approach your teaching.  </w:t>
      </w:r>
      <w:r w:rsidR="00B82D6E" w:rsidRPr="00CF55E3">
        <w:rPr>
          <w:rFonts w:ascii="Optima" w:hAnsi="Optima"/>
          <w:sz w:val="24"/>
          <w:szCs w:val="24"/>
        </w:rPr>
        <w:t>This webinar has deepened my understanding and capacity to work with severely dissociative clients.  I am grateful for the opportunity to immerse in this material with my experienced, interesting colleagues, and your and Kristen’s invaluable instruction and consultation.  I hope to study again with you in the future.</w:t>
      </w:r>
    </w:p>
    <w:p w14:paraId="3A9E3881" w14:textId="1ABBFB31" w:rsidR="00B82D6E" w:rsidRPr="00CF55E3" w:rsidRDefault="00B82D6E" w:rsidP="00B82D6E">
      <w:pPr>
        <w:spacing w:line="360" w:lineRule="auto"/>
        <w:rPr>
          <w:rFonts w:ascii="Optima" w:hAnsi="Optima"/>
          <w:sz w:val="24"/>
          <w:szCs w:val="24"/>
        </w:rPr>
      </w:pPr>
      <w:r w:rsidRPr="00CF55E3">
        <w:rPr>
          <w:rFonts w:ascii="Optima" w:hAnsi="Optima"/>
          <w:sz w:val="24"/>
          <w:szCs w:val="24"/>
        </w:rPr>
        <w:t>Eileen M</w:t>
      </w:r>
    </w:p>
    <w:p w14:paraId="38A03CD3" w14:textId="764A4311" w:rsidR="009350B3" w:rsidRPr="00CF55E3" w:rsidRDefault="009350B3" w:rsidP="00B82D6E">
      <w:pPr>
        <w:spacing w:line="360" w:lineRule="auto"/>
        <w:rPr>
          <w:rFonts w:ascii="Optima" w:hAnsi="Optima"/>
          <w:sz w:val="24"/>
          <w:szCs w:val="24"/>
        </w:rPr>
      </w:pPr>
    </w:p>
    <w:p w14:paraId="19FBC9E8" w14:textId="4855EE14" w:rsidR="009350B3" w:rsidRPr="00CF55E3" w:rsidRDefault="009350B3" w:rsidP="00B82D6E">
      <w:pPr>
        <w:spacing w:line="360" w:lineRule="auto"/>
        <w:rPr>
          <w:rFonts w:ascii="Optima" w:hAnsi="Optima" w:cs="Times New Roman"/>
          <w:sz w:val="24"/>
          <w:szCs w:val="24"/>
        </w:rPr>
      </w:pPr>
      <w:r w:rsidRPr="00CF55E3">
        <w:rPr>
          <w:rFonts w:ascii="Optima" w:hAnsi="Optima" w:cs="Times New Roman"/>
          <w:sz w:val="24"/>
          <w:szCs w:val="24"/>
        </w:rPr>
        <w:t xml:space="preserve">This webinar helped me to feel more confident with my ability to understand dissociative processes, and therefore more eloquently provide psychoeducation to my clients so that they can also better understand their own experiences of dissociation.  More importantly though, I was able to overcome some of the anxiety I personally felt around doing this work with highly dissociative clients, particularly those highly defended and phobic clients.  </w:t>
      </w:r>
    </w:p>
    <w:p w14:paraId="239B5999" w14:textId="202990DB" w:rsidR="009350B3" w:rsidRPr="00CF55E3" w:rsidRDefault="009350B3" w:rsidP="00B82D6E">
      <w:pPr>
        <w:spacing w:line="360" w:lineRule="auto"/>
        <w:rPr>
          <w:rFonts w:ascii="Optima" w:hAnsi="Optima"/>
          <w:sz w:val="24"/>
          <w:szCs w:val="24"/>
        </w:rPr>
      </w:pPr>
      <w:r w:rsidRPr="00CF55E3">
        <w:rPr>
          <w:rFonts w:ascii="Optima" w:hAnsi="Optima"/>
          <w:sz w:val="24"/>
          <w:szCs w:val="24"/>
        </w:rPr>
        <w:t>Jess P</w:t>
      </w:r>
    </w:p>
    <w:p w14:paraId="75A6F819" w14:textId="2188CF6B" w:rsidR="009350B3" w:rsidRPr="00CF55E3" w:rsidRDefault="009350B3" w:rsidP="00B82D6E">
      <w:pPr>
        <w:spacing w:line="360" w:lineRule="auto"/>
        <w:rPr>
          <w:rFonts w:ascii="Optima" w:hAnsi="Optima"/>
          <w:sz w:val="24"/>
          <w:szCs w:val="24"/>
        </w:rPr>
      </w:pPr>
    </w:p>
    <w:p w14:paraId="188A0AEC" w14:textId="341AFF48" w:rsidR="009350B3" w:rsidRPr="00CF55E3" w:rsidRDefault="00123EC4" w:rsidP="00B82D6E">
      <w:pPr>
        <w:spacing w:line="360" w:lineRule="auto"/>
        <w:rPr>
          <w:rFonts w:ascii="Optima" w:hAnsi="Optima" w:cs="Helvetica"/>
          <w:color w:val="000000"/>
          <w:sz w:val="24"/>
          <w:szCs w:val="24"/>
        </w:rPr>
      </w:pPr>
      <w:r w:rsidRPr="00CF55E3">
        <w:rPr>
          <w:rFonts w:ascii="Optima" w:hAnsi="Optima" w:cs="Helvetica"/>
          <w:color w:val="000000"/>
          <w:sz w:val="24"/>
          <w:szCs w:val="24"/>
        </w:rPr>
        <w:t>Thinking about each element of my clients experience through the lens of the AIP model has helped to broaden my scope regarding what EMDR can be used for.  I  also feel I  gained a deeper understanding about the ways that various parts represent  ‘action systems’ and this has helped me significantly in mapping my client’s systems.</w:t>
      </w:r>
    </w:p>
    <w:p w14:paraId="0AC0365D" w14:textId="36BF3E84" w:rsidR="00123EC4" w:rsidRPr="00CF55E3" w:rsidRDefault="00123EC4" w:rsidP="00B82D6E">
      <w:pPr>
        <w:spacing w:line="360" w:lineRule="auto"/>
        <w:rPr>
          <w:rFonts w:ascii="Optima" w:hAnsi="Optima"/>
          <w:sz w:val="24"/>
          <w:szCs w:val="24"/>
        </w:rPr>
      </w:pPr>
      <w:r w:rsidRPr="00CF55E3">
        <w:rPr>
          <w:rFonts w:ascii="Optima" w:hAnsi="Optima"/>
          <w:sz w:val="24"/>
          <w:szCs w:val="24"/>
        </w:rPr>
        <w:t>Julia B</w:t>
      </w:r>
    </w:p>
    <w:p w14:paraId="61CE12CF" w14:textId="114FCD8D" w:rsidR="005B4D86" w:rsidRDefault="005B4D86" w:rsidP="00B82D6E">
      <w:pPr>
        <w:spacing w:line="360" w:lineRule="auto"/>
        <w:rPr>
          <w:rFonts w:ascii="Optima" w:hAnsi="Optima"/>
          <w:sz w:val="24"/>
          <w:szCs w:val="24"/>
        </w:rPr>
      </w:pPr>
    </w:p>
    <w:p w14:paraId="3D8D6500" w14:textId="77777777" w:rsidR="00CF55E3" w:rsidRPr="00CF55E3" w:rsidRDefault="00CF55E3" w:rsidP="00B82D6E">
      <w:pPr>
        <w:spacing w:line="360" w:lineRule="auto"/>
        <w:rPr>
          <w:rFonts w:ascii="Optima" w:hAnsi="Optima"/>
          <w:sz w:val="24"/>
          <w:szCs w:val="24"/>
        </w:rPr>
      </w:pPr>
    </w:p>
    <w:p w14:paraId="0323E1CB" w14:textId="77777777" w:rsidR="005B4D86" w:rsidRPr="00CF55E3" w:rsidRDefault="005B4D86" w:rsidP="005B4D86">
      <w:pPr>
        <w:spacing w:after="0" w:line="276" w:lineRule="auto"/>
        <w:rPr>
          <w:rFonts w:ascii="Optima" w:hAnsi="Optima"/>
          <w:sz w:val="24"/>
          <w:szCs w:val="24"/>
        </w:rPr>
      </w:pPr>
      <w:r w:rsidRPr="00CF55E3">
        <w:rPr>
          <w:rFonts w:ascii="Optima" w:hAnsi="Optima"/>
          <w:sz w:val="24"/>
          <w:szCs w:val="24"/>
        </w:rPr>
        <w:lastRenderedPageBreak/>
        <w:t xml:space="preserve">I am feeling more confident in my abilities, and important to me, I have options for consultation.  I am grateful to have been able to participate in this fabulous learning opportunity.  </w:t>
      </w:r>
    </w:p>
    <w:p w14:paraId="1299E91D" w14:textId="77777777" w:rsidR="005B4D86" w:rsidRPr="00CF55E3" w:rsidRDefault="005B4D86" w:rsidP="005B4D86">
      <w:pPr>
        <w:spacing w:after="0" w:line="276" w:lineRule="auto"/>
        <w:rPr>
          <w:rFonts w:ascii="Optima" w:hAnsi="Optima"/>
          <w:sz w:val="24"/>
          <w:szCs w:val="24"/>
        </w:rPr>
      </w:pPr>
    </w:p>
    <w:p w14:paraId="5E83D8E0" w14:textId="56649030" w:rsidR="005B4D86" w:rsidRPr="00CF55E3" w:rsidRDefault="00ED65AC" w:rsidP="00B82D6E">
      <w:pPr>
        <w:spacing w:line="360" w:lineRule="auto"/>
        <w:rPr>
          <w:rFonts w:ascii="Optima" w:hAnsi="Optima"/>
          <w:sz w:val="24"/>
          <w:szCs w:val="24"/>
        </w:rPr>
      </w:pPr>
      <w:r w:rsidRPr="00CF55E3">
        <w:rPr>
          <w:rFonts w:ascii="Optima" w:hAnsi="Optima"/>
          <w:sz w:val="24"/>
          <w:szCs w:val="24"/>
        </w:rPr>
        <w:t>Marilyn C.</w:t>
      </w:r>
    </w:p>
    <w:p w14:paraId="6AFC6743" w14:textId="70126FC5" w:rsidR="00ED65AC" w:rsidRPr="00CF55E3" w:rsidRDefault="00ED65AC" w:rsidP="00B82D6E">
      <w:pPr>
        <w:spacing w:line="360" w:lineRule="auto"/>
        <w:rPr>
          <w:rFonts w:ascii="Optima" w:hAnsi="Optima"/>
          <w:sz w:val="24"/>
          <w:szCs w:val="24"/>
        </w:rPr>
      </w:pPr>
    </w:p>
    <w:p w14:paraId="0E56D147" w14:textId="7468957A" w:rsidR="00ED65AC" w:rsidRPr="00CF55E3" w:rsidRDefault="003060AF" w:rsidP="00B82D6E">
      <w:pPr>
        <w:spacing w:line="360" w:lineRule="auto"/>
        <w:rPr>
          <w:rFonts w:ascii="Optima" w:hAnsi="Optima"/>
          <w:sz w:val="24"/>
          <w:szCs w:val="24"/>
        </w:rPr>
      </w:pPr>
      <w:r w:rsidRPr="00CF55E3">
        <w:rPr>
          <w:rFonts w:ascii="Optima" w:hAnsi="Optima"/>
          <w:sz w:val="24"/>
          <w:szCs w:val="24"/>
        </w:rPr>
        <w:t xml:space="preserve">This Webinar </w:t>
      </w:r>
      <w:r w:rsidR="00ED65AC" w:rsidRPr="00CF55E3">
        <w:rPr>
          <w:rFonts w:ascii="Optima" w:hAnsi="Optima"/>
          <w:sz w:val="24"/>
          <w:szCs w:val="24"/>
        </w:rPr>
        <w:t>has given me the knowledge and the confidence I needed to work more effectively with my DID clients. I am so grateful to both of you for your knowledge and support throughout the year – you both have gone above and beyond! I found the slides very helpful in reinforcing the readings and, of course, the case consultations were gold.</w:t>
      </w:r>
    </w:p>
    <w:p w14:paraId="6FDC6CB4" w14:textId="0B8B1466" w:rsidR="000A0487" w:rsidRPr="00CF55E3" w:rsidRDefault="000A0487" w:rsidP="00B82D6E">
      <w:pPr>
        <w:spacing w:line="360" w:lineRule="auto"/>
        <w:rPr>
          <w:rFonts w:ascii="Optima" w:hAnsi="Optima"/>
          <w:sz w:val="24"/>
          <w:szCs w:val="24"/>
        </w:rPr>
      </w:pPr>
      <w:r w:rsidRPr="00CF55E3">
        <w:rPr>
          <w:rFonts w:ascii="Optima" w:hAnsi="Optima"/>
          <w:sz w:val="24"/>
          <w:szCs w:val="24"/>
        </w:rPr>
        <w:t>J</w:t>
      </w:r>
      <w:r w:rsidR="003060AF" w:rsidRPr="00CF55E3">
        <w:rPr>
          <w:rFonts w:ascii="Optima" w:hAnsi="Optima"/>
          <w:sz w:val="24"/>
          <w:szCs w:val="24"/>
        </w:rPr>
        <w:t>ennifer S.</w:t>
      </w:r>
    </w:p>
    <w:p w14:paraId="719A3AC2" w14:textId="44CD1D09" w:rsidR="003060AF" w:rsidRPr="00CF55E3" w:rsidRDefault="003060AF" w:rsidP="00B82D6E">
      <w:pPr>
        <w:spacing w:line="360" w:lineRule="auto"/>
        <w:rPr>
          <w:rFonts w:ascii="Optima" w:hAnsi="Optima"/>
          <w:sz w:val="24"/>
          <w:szCs w:val="24"/>
        </w:rPr>
      </w:pPr>
    </w:p>
    <w:p w14:paraId="0BDFC627" w14:textId="77777777" w:rsidR="003060AF" w:rsidRPr="00CF55E3" w:rsidRDefault="003060AF" w:rsidP="00B82D6E">
      <w:pPr>
        <w:spacing w:line="360" w:lineRule="auto"/>
        <w:rPr>
          <w:rFonts w:ascii="Optima" w:hAnsi="Optima"/>
          <w:sz w:val="24"/>
          <w:szCs w:val="24"/>
        </w:rPr>
      </w:pPr>
    </w:p>
    <w:p w14:paraId="50164ADB" w14:textId="6BE64327" w:rsidR="00EB4B33" w:rsidRPr="00CF55E3" w:rsidRDefault="00EB4B33">
      <w:pPr>
        <w:rPr>
          <w:rFonts w:ascii="Optima" w:hAnsi="Optima"/>
          <w:sz w:val="24"/>
          <w:szCs w:val="24"/>
        </w:rPr>
      </w:pPr>
    </w:p>
    <w:sectPr w:rsidR="00EB4B33" w:rsidRPr="00CF55E3" w:rsidSect="00CF55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MediumGap" w:sz="12" w:space="24" w:color="2F5496" w:themeColor="accent1" w:themeShade="BF" w:shadow="1"/>
        <w:left w:val="thickThinMediumGap" w:sz="12" w:space="24" w:color="2F5496" w:themeColor="accent1" w:themeShade="BF" w:shadow="1"/>
        <w:bottom w:val="thickThinMediumGap" w:sz="12" w:space="24" w:color="2F5496" w:themeColor="accent1" w:themeShade="BF" w:shadow="1"/>
        <w:right w:val="thickThinMediumGap" w:sz="12" w:space="24" w:color="2F5496" w:themeColor="accent1" w:themeShade="BF"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214B8" w14:textId="77777777" w:rsidR="00ED3221" w:rsidRDefault="00ED3221" w:rsidP="00CF55E3">
      <w:pPr>
        <w:spacing w:after="0" w:line="240" w:lineRule="auto"/>
      </w:pPr>
      <w:r>
        <w:separator/>
      </w:r>
    </w:p>
  </w:endnote>
  <w:endnote w:type="continuationSeparator" w:id="0">
    <w:p w14:paraId="7A22B7C4" w14:textId="77777777" w:rsidR="00ED3221" w:rsidRDefault="00ED3221" w:rsidP="00CF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idot">
    <w:panose1 w:val="02000503000000020003"/>
    <w:charset w:val="B1"/>
    <w:family w:val="auto"/>
    <w:pitch w:val="variable"/>
    <w:sig w:usb0="80000867" w:usb1="00000000" w:usb2="00000000" w:usb3="00000000" w:csb0="000001FB"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BAF05" w14:textId="77777777" w:rsidR="00CF55E3" w:rsidRDefault="00CF5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A0330" w14:textId="77777777" w:rsidR="00CF55E3" w:rsidRDefault="00CF5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2F27" w14:textId="77777777" w:rsidR="00CF55E3" w:rsidRDefault="00CF5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9A4EB" w14:textId="77777777" w:rsidR="00ED3221" w:rsidRDefault="00ED3221" w:rsidP="00CF55E3">
      <w:pPr>
        <w:spacing w:after="0" w:line="240" w:lineRule="auto"/>
      </w:pPr>
      <w:r>
        <w:separator/>
      </w:r>
    </w:p>
  </w:footnote>
  <w:footnote w:type="continuationSeparator" w:id="0">
    <w:p w14:paraId="68B4D211" w14:textId="77777777" w:rsidR="00ED3221" w:rsidRDefault="00ED3221" w:rsidP="00CF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C40D" w14:textId="77777777" w:rsidR="00CF55E3" w:rsidRDefault="00CF5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C0599" w14:textId="77777777" w:rsidR="00CF55E3" w:rsidRDefault="00CF5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183C4" w14:textId="77777777" w:rsidR="00CF55E3" w:rsidRDefault="00CF5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C9"/>
    <w:rsid w:val="000548C6"/>
    <w:rsid w:val="000A0487"/>
    <w:rsid w:val="00123EC4"/>
    <w:rsid w:val="001A127D"/>
    <w:rsid w:val="002C3C2C"/>
    <w:rsid w:val="002F71E5"/>
    <w:rsid w:val="003060AF"/>
    <w:rsid w:val="00340A9E"/>
    <w:rsid w:val="00381AF6"/>
    <w:rsid w:val="0051608D"/>
    <w:rsid w:val="005B4D86"/>
    <w:rsid w:val="005B66AF"/>
    <w:rsid w:val="007C623F"/>
    <w:rsid w:val="00826ADA"/>
    <w:rsid w:val="00861A0A"/>
    <w:rsid w:val="009350B3"/>
    <w:rsid w:val="009E3DC9"/>
    <w:rsid w:val="00A36542"/>
    <w:rsid w:val="00AB126B"/>
    <w:rsid w:val="00B82D6E"/>
    <w:rsid w:val="00CF55E3"/>
    <w:rsid w:val="00D965CB"/>
    <w:rsid w:val="00E81B78"/>
    <w:rsid w:val="00EB4B33"/>
    <w:rsid w:val="00ED3221"/>
    <w:rsid w:val="00ED65AC"/>
    <w:rsid w:val="00FC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7635A"/>
  <w14:defaultImageDpi w14:val="32767"/>
  <w15:chartTrackingRefBased/>
  <w15:docId w15:val="{50432EB5-33C5-B843-801F-05A761D4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E3DC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B3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Header">
    <w:name w:val="header"/>
    <w:basedOn w:val="Normal"/>
    <w:link w:val="HeaderChar"/>
    <w:uiPriority w:val="99"/>
    <w:unhideWhenUsed/>
    <w:rsid w:val="00CF5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5E3"/>
    <w:rPr>
      <w:sz w:val="22"/>
      <w:szCs w:val="22"/>
    </w:rPr>
  </w:style>
  <w:style w:type="paragraph" w:styleId="Footer">
    <w:name w:val="footer"/>
    <w:basedOn w:val="Normal"/>
    <w:link w:val="FooterChar"/>
    <w:uiPriority w:val="99"/>
    <w:unhideWhenUsed/>
    <w:rsid w:val="00CF5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5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Farnsworth Lobenstine</dc:creator>
  <cp:keywords/>
  <dc:description/>
  <cp:lastModifiedBy>Cheryl Kenn</cp:lastModifiedBy>
  <cp:revision>2</cp:revision>
  <dcterms:created xsi:type="dcterms:W3CDTF">2020-08-12T22:31:00Z</dcterms:created>
  <dcterms:modified xsi:type="dcterms:W3CDTF">2020-08-12T22:31:00Z</dcterms:modified>
</cp:coreProperties>
</file>