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C7E61" w14:textId="77777777" w:rsidR="0044630A" w:rsidRDefault="0044630A" w:rsidP="00F45D37">
      <w:pPr>
        <w:pStyle w:val="NoSpacing"/>
      </w:pPr>
    </w:p>
    <w:p w14:paraId="32D3240A" w14:textId="651E47F6" w:rsidR="00D7740C" w:rsidRPr="00D7740C" w:rsidRDefault="00D7740C" w:rsidP="00EB6730">
      <w:pPr>
        <w:rPr>
          <w:b/>
          <w:color w:val="0070C0"/>
          <w:sz w:val="28"/>
          <w:szCs w:val="28"/>
        </w:rPr>
      </w:pPr>
      <w:r w:rsidRPr="00D7740C">
        <w:rPr>
          <w:b/>
          <w:sz w:val="28"/>
          <w:szCs w:val="28"/>
        </w:rPr>
        <w:t xml:space="preserve">A Life Issues Forum </w:t>
      </w:r>
      <w:r w:rsidRPr="00D7740C">
        <w:rPr>
          <w:b/>
          <w:i/>
          <w:sz w:val="28"/>
          <w:szCs w:val="28"/>
        </w:rPr>
        <w:t>Special Edition</w:t>
      </w:r>
    </w:p>
    <w:p w14:paraId="688F4DEF" w14:textId="691A5E56" w:rsidR="00EB6730" w:rsidRPr="00D7740C" w:rsidRDefault="00EB6730" w:rsidP="00D7740C">
      <w:pPr>
        <w:ind w:left="2160" w:firstLine="720"/>
        <w:jc w:val="center"/>
        <w:rPr>
          <w:b/>
          <w:color w:val="000000" w:themeColor="text1"/>
          <w:sz w:val="22"/>
        </w:rPr>
      </w:pPr>
      <w:bookmarkStart w:id="0" w:name="_Hlk1056560"/>
      <w:r w:rsidRPr="00D7740C">
        <w:rPr>
          <w:b/>
          <w:color w:val="000000" w:themeColor="text1"/>
        </w:rPr>
        <w:t>Reprinted with permission from Catholic News Service</w:t>
      </w:r>
    </w:p>
    <w:bookmarkEnd w:id="0"/>
    <w:p w14:paraId="5CADC7FE" w14:textId="65D8EE88" w:rsidR="00EB6730" w:rsidRPr="00D7740C" w:rsidRDefault="00EB6730" w:rsidP="00D7740C">
      <w:pPr>
        <w:ind w:left="2160" w:firstLine="720"/>
        <w:jc w:val="center"/>
        <w:rPr>
          <w:b/>
          <w:color w:val="000000" w:themeColor="text1"/>
        </w:rPr>
      </w:pPr>
      <w:r w:rsidRPr="00D7740C">
        <w:rPr>
          <w:b/>
          <w:color w:val="000000" w:themeColor="text1"/>
        </w:rPr>
        <w:t>Embargoed for publication until Tuesday, February 19</w:t>
      </w:r>
    </w:p>
    <w:p w14:paraId="401ABD49" w14:textId="77777777" w:rsidR="0044630A" w:rsidRPr="00527195" w:rsidRDefault="0044630A" w:rsidP="00F45D37">
      <w:pPr>
        <w:pStyle w:val="NoSpacing"/>
      </w:pPr>
    </w:p>
    <w:p w14:paraId="4F7C4C38" w14:textId="6F919C01" w:rsidR="0044630A" w:rsidRPr="00D7740C" w:rsidRDefault="0044630A" w:rsidP="00F45D37">
      <w:pPr>
        <w:pStyle w:val="NoSpacing"/>
        <w:rPr>
          <w:u w:val="single"/>
        </w:rPr>
      </w:pPr>
      <w:r w:rsidRPr="00D7740C">
        <w:rPr>
          <w:u w:val="single"/>
        </w:rPr>
        <w:t>A Concern for Catholics in Public Life</w:t>
      </w:r>
    </w:p>
    <w:p w14:paraId="3F6F3FF5" w14:textId="77777777" w:rsidR="00D61768" w:rsidRDefault="00D61768" w:rsidP="00F45D37">
      <w:pPr>
        <w:pStyle w:val="NoSpacing"/>
      </w:pPr>
    </w:p>
    <w:p w14:paraId="1C68F0BC" w14:textId="7E90708D" w:rsidR="0039438F" w:rsidRDefault="0090662A" w:rsidP="00F45D37">
      <w:pPr>
        <w:pStyle w:val="NoSpacing"/>
      </w:pPr>
      <w:r>
        <w:t xml:space="preserve">Recent efforts to perpetuate and expand abortion in state laws have illuminated the deplorable actions of </w:t>
      </w:r>
      <w:r w:rsidR="00933EED">
        <w:t xml:space="preserve">some </w:t>
      </w:r>
      <w:r w:rsidR="00DD4B3F">
        <w:t xml:space="preserve">Catholic </w:t>
      </w:r>
      <w:r>
        <w:t>public officials</w:t>
      </w:r>
      <w:r w:rsidR="00DD4B3F">
        <w:t xml:space="preserve"> and </w:t>
      </w:r>
      <w:r w:rsidR="00B335A2">
        <w:t>advocates</w:t>
      </w:r>
      <w:r w:rsidR="0044630A">
        <w:t xml:space="preserve">. </w:t>
      </w:r>
      <w:r w:rsidR="00DD4B3F">
        <w:t xml:space="preserve"> </w:t>
      </w:r>
      <w:r w:rsidR="0044630A">
        <w:t xml:space="preserve">Their efforts to </w:t>
      </w:r>
      <w:r w:rsidR="00DD4B3F">
        <w:t>support and even celebrat</w:t>
      </w:r>
      <w:r w:rsidR="0044630A">
        <w:t>e</w:t>
      </w:r>
      <w:r w:rsidR="00DD4B3F">
        <w:t xml:space="preserve"> </w:t>
      </w:r>
      <w:r w:rsidR="0044630A">
        <w:t xml:space="preserve">such </w:t>
      </w:r>
      <w:r>
        <w:t xml:space="preserve">legislation </w:t>
      </w:r>
      <w:r w:rsidR="00DD4B3F">
        <w:t>will result in killing many more unborn children</w:t>
      </w:r>
      <w:r w:rsidR="00B335A2">
        <w:t>,</w:t>
      </w:r>
      <w:r w:rsidR="00DD4B3F">
        <w:t xml:space="preserve"> </w:t>
      </w:r>
      <w:r w:rsidR="0039438F">
        <w:t>as well as</w:t>
      </w:r>
      <w:r w:rsidR="00DD4B3F">
        <w:t xml:space="preserve"> the spiritual and emotional </w:t>
      </w:r>
      <w:r w:rsidR="00B335A2">
        <w:t>wounding</w:t>
      </w:r>
      <w:r w:rsidR="00DD4B3F">
        <w:t xml:space="preserve"> of their mothers and fathers.  </w:t>
      </w:r>
      <w:r w:rsidR="00804426" w:rsidRPr="00804426">
        <w:t xml:space="preserve">Advocating for intrinsically evil acts, like abortion, is a serious immoral act </w:t>
      </w:r>
      <w:r w:rsidR="00804426">
        <w:t xml:space="preserve">– one that involves </w:t>
      </w:r>
      <w:r w:rsidR="00804426" w:rsidRPr="00804426">
        <w:t>grave matter</w:t>
      </w:r>
      <w:r w:rsidR="00804426">
        <w:t xml:space="preserve">, the prerequisite </w:t>
      </w:r>
      <w:r w:rsidR="00804426" w:rsidRPr="00804426">
        <w:t xml:space="preserve">for the commission of a mortal sin.  </w:t>
      </w:r>
      <w:r w:rsidR="00DD4B3F">
        <w:t xml:space="preserve">While we can </w:t>
      </w:r>
      <w:r w:rsidR="00FF6B97">
        <w:t>object to</w:t>
      </w:r>
      <w:r w:rsidR="00DD4B3F">
        <w:t xml:space="preserve"> the actions of </w:t>
      </w:r>
      <w:r w:rsidR="00804426">
        <w:t>these public officials</w:t>
      </w:r>
      <w:r w:rsidR="00DD4B3F">
        <w:t>, we</w:t>
      </w:r>
      <w:r w:rsidR="001B7ED6">
        <w:t xml:space="preserve"> are not able to judge their souls.  At the same time, we know there will be a Judgment Day.  </w:t>
      </w:r>
    </w:p>
    <w:p w14:paraId="06469380" w14:textId="77777777" w:rsidR="00804426" w:rsidRDefault="00804426" w:rsidP="00F45D37">
      <w:pPr>
        <w:pStyle w:val="NoSpacing"/>
      </w:pPr>
    </w:p>
    <w:p w14:paraId="6681A92F" w14:textId="69E4B6D2" w:rsidR="00080BBB" w:rsidRDefault="00B335A2" w:rsidP="00F45D37">
      <w:pPr>
        <w:pStyle w:val="NoSpacing"/>
      </w:pPr>
      <w:r>
        <w:t>Conscious and u</w:t>
      </w:r>
      <w:r w:rsidR="001B7ED6">
        <w:t>nrepentant mortal sin endangers</w:t>
      </w:r>
      <w:r w:rsidR="00091CB6">
        <w:t xml:space="preserve"> our eternal souls and places </w:t>
      </w:r>
      <w:r w:rsidR="0039438F">
        <w:t>ourselves</w:t>
      </w:r>
      <w:r w:rsidR="00091CB6">
        <w:t xml:space="preserve"> on a path to Hell.  To receive our Eucharistic Lord, while in a state of mortal sin, only further jeopardize</w:t>
      </w:r>
      <w:r w:rsidR="006B5FC9">
        <w:t>s</w:t>
      </w:r>
      <w:r w:rsidR="00091CB6">
        <w:t xml:space="preserve"> the eternal fate of our souls.  Sincere repentance, a conversion of heart, and a genuine effort to make amends for the harm caused by our sin, are essential to be able to receive God’s mercy.</w:t>
      </w:r>
    </w:p>
    <w:p w14:paraId="17445B7D" w14:textId="77777777" w:rsidR="00091CB6" w:rsidRDefault="00091CB6" w:rsidP="00F45D37">
      <w:pPr>
        <w:pStyle w:val="NoSpacing"/>
      </w:pPr>
    </w:p>
    <w:p w14:paraId="347684DB" w14:textId="5E5FCAE1" w:rsidR="00C23597" w:rsidRDefault="004C62B6" w:rsidP="00F45D37">
      <w:pPr>
        <w:pStyle w:val="NoSpacing"/>
      </w:pPr>
      <w:r w:rsidRPr="004C62B6">
        <w:t>In my own role as a bishop</w:t>
      </w:r>
      <w:r w:rsidR="00E95BF3">
        <w:t>, I</w:t>
      </w:r>
      <w:r w:rsidR="0086287D">
        <w:t xml:space="preserve"> have</w:t>
      </w:r>
      <w:r w:rsidR="00106978">
        <w:t xml:space="preserve"> </w:t>
      </w:r>
      <w:r w:rsidR="00091CB6">
        <w:t xml:space="preserve">a serious responsibility to make certain </w:t>
      </w:r>
      <w:r w:rsidR="006B5FC9">
        <w:t xml:space="preserve">that </w:t>
      </w:r>
      <w:r w:rsidR="00091CB6">
        <w:t xml:space="preserve">those entrusted to </w:t>
      </w:r>
      <w:r w:rsidR="00E95BF3">
        <w:t>my</w:t>
      </w:r>
      <w:r w:rsidR="00091CB6">
        <w:t xml:space="preserve"> pastoral care </w:t>
      </w:r>
      <w:r w:rsidR="00106978">
        <w:t>are aware of</w:t>
      </w:r>
      <w:r w:rsidR="00091CB6">
        <w:t xml:space="preserve"> the moral gravity </w:t>
      </w:r>
      <w:r w:rsidR="00106978">
        <w:t xml:space="preserve">and spiritual consequences </w:t>
      </w:r>
      <w:r w:rsidR="00091CB6">
        <w:t>of their actions</w:t>
      </w:r>
      <w:r w:rsidR="00106978">
        <w:t xml:space="preserve">.  </w:t>
      </w:r>
      <w:r w:rsidR="00E95BF3">
        <w:t>I</w:t>
      </w:r>
      <w:r w:rsidR="00106978">
        <w:t xml:space="preserve"> also have a serious obligation to protect other members of </w:t>
      </w:r>
      <w:r w:rsidR="00E95BF3">
        <w:t>my</w:t>
      </w:r>
      <w:r w:rsidR="00106978">
        <w:t xml:space="preserve"> flock from being misled by a seeming tolerance of the scandalous behavior of </w:t>
      </w:r>
      <w:r w:rsidR="00FF6B97">
        <w:t xml:space="preserve">some </w:t>
      </w:r>
      <w:r w:rsidR="00106978">
        <w:t xml:space="preserve">Catholics in public life. </w:t>
      </w:r>
      <w:r w:rsidR="00E95BF3">
        <w:t>It is critically important that I</w:t>
      </w:r>
      <w:r w:rsidR="00567E52">
        <w:t xml:space="preserve"> attempt to </w:t>
      </w:r>
      <w:proofErr w:type="gramStart"/>
      <w:r w:rsidR="00567E52">
        <w:t>enter into</w:t>
      </w:r>
      <w:proofErr w:type="gramEnd"/>
      <w:r w:rsidR="00567E52">
        <w:t xml:space="preserve"> dialogue with </w:t>
      </w:r>
      <w:r w:rsidR="00FF6B97">
        <w:t xml:space="preserve">such </w:t>
      </w:r>
      <w:r w:rsidR="00567E52">
        <w:t>Catholic</w:t>
      </w:r>
      <w:r w:rsidR="00FF6B97">
        <w:t xml:space="preserve"> leader</w:t>
      </w:r>
      <w:r w:rsidR="00FB378B">
        <w:t>s</w:t>
      </w:r>
      <w:r w:rsidR="0035690D">
        <w:t>.</w:t>
      </w:r>
      <w:r w:rsidR="00567E52">
        <w:t xml:space="preserve"> </w:t>
      </w:r>
      <w:r w:rsidR="0035690D">
        <w:t xml:space="preserve">If </w:t>
      </w:r>
      <w:r w:rsidR="00567E52">
        <w:t xml:space="preserve">even after an extended dialogue </w:t>
      </w:r>
      <w:r w:rsidR="0035690D">
        <w:t xml:space="preserve">a Catholic in public life </w:t>
      </w:r>
      <w:r w:rsidR="00567E52">
        <w:t xml:space="preserve">persists in scandalous actions, I have found it necessary </w:t>
      </w:r>
      <w:r w:rsidR="00C23597">
        <w:t>to request that they not present themselves to receive Holy Communion</w:t>
      </w:r>
      <w:r w:rsidR="0035690D">
        <w:t>, for their own spiritual welfare and for the protection of many others from moral confusion.</w:t>
      </w:r>
      <w:r w:rsidR="00C23597">
        <w:t xml:space="preserve">  </w:t>
      </w:r>
    </w:p>
    <w:p w14:paraId="41D3931C" w14:textId="77777777" w:rsidR="00C23597" w:rsidRDefault="00C23597" w:rsidP="00F45D37">
      <w:pPr>
        <w:pStyle w:val="NoSpacing"/>
      </w:pPr>
    </w:p>
    <w:p w14:paraId="6CBF72EF" w14:textId="22802689" w:rsidR="00091CB6" w:rsidRDefault="00C23597" w:rsidP="00F45D37">
      <w:pPr>
        <w:pStyle w:val="NoSpacing"/>
      </w:pPr>
      <w:r>
        <w:t xml:space="preserve">I invite all Catholics to pray for spiritual healing for all those involved in or advocating for legalized abortion.  When we truly repent, God is always eager to lavish us with His mercy.  </w:t>
      </w:r>
    </w:p>
    <w:p w14:paraId="501E3238" w14:textId="77777777" w:rsidR="00527195" w:rsidRDefault="00527195" w:rsidP="00527195">
      <w:pPr>
        <w:spacing w:after="0" w:line="23" w:lineRule="atLeast"/>
        <w:ind w:firstLine="720"/>
        <w:rPr>
          <w:rFonts w:eastAsia="Times New Roman"/>
          <w:szCs w:val="24"/>
          <w:lang w:eastAsia="es-ES"/>
        </w:rPr>
      </w:pPr>
    </w:p>
    <w:p w14:paraId="1ABE17D1" w14:textId="77777777" w:rsidR="00527195" w:rsidRDefault="00527195" w:rsidP="00527195">
      <w:pPr>
        <w:spacing w:after="0" w:line="23" w:lineRule="atLeast"/>
        <w:ind w:firstLine="720"/>
        <w:rPr>
          <w:rFonts w:eastAsia="Times New Roman"/>
          <w:szCs w:val="24"/>
          <w:lang w:eastAsia="es-ES"/>
        </w:rPr>
      </w:pPr>
    </w:p>
    <w:p w14:paraId="5DEFBA5A" w14:textId="31796FAD" w:rsidR="008F683C" w:rsidRPr="00592038" w:rsidRDefault="008F683C" w:rsidP="00527195">
      <w:pPr>
        <w:spacing w:after="0" w:line="23" w:lineRule="atLeast"/>
        <w:rPr>
          <w:rFonts w:eastAsia="Times New Roman"/>
          <w:szCs w:val="24"/>
          <w:lang w:eastAsia="es-ES"/>
        </w:rPr>
      </w:pPr>
      <w:r w:rsidRPr="00592038">
        <w:rPr>
          <w:rFonts w:eastAsia="Times New Roman"/>
          <w:szCs w:val="24"/>
          <w:lang w:eastAsia="es-ES"/>
        </w:rPr>
        <w:t>Most Reverend Joseph F. Naumann</w:t>
      </w:r>
    </w:p>
    <w:p w14:paraId="50CCF652" w14:textId="77777777" w:rsidR="008F683C" w:rsidRPr="00592038" w:rsidRDefault="008F683C" w:rsidP="00527195">
      <w:pPr>
        <w:spacing w:after="0" w:line="23" w:lineRule="atLeast"/>
        <w:rPr>
          <w:rFonts w:eastAsia="Times New Roman"/>
          <w:szCs w:val="24"/>
          <w:lang w:eastAsia="es-ES"/>
        </w:rPr>
      </w:pPr>
      <w:r w:rsidRPr="00592038">
        <w:rPr>
          <w:rFonts w:eastAsia="Times New Roman"/>
          <w:szCs w:val="24"/>
          <w:lang w:eastAsia="es-ES"/>
        </w:rPr>
        <w:t>Archbishop of Kansas City, Kansas</w:t>
      </w:r>
      <w:bookmarkStart w:id="1" w:name="_GoBack"/>
      <w:bookmarkEnd w:id="1"/>
    </w:p>
    <w:p w14:paraId="7EDF09FD" w14:textId="77777777" w:rsidR="008F683C" w:rsidRDefault="008F683C" w:rsidP="00527195">
      <w:pPr>
        <w:spacing w:after="0" w:line="23" w:lineRule="atLeast"/>
        <w:rPr>
          <w:rFonts w:eastAsia="Times New Roman"/>
          <w:szCs w:val="24"/>
          <w:lang w:eastAsia="es-ES"/>
        </w:rPr>
      </w:pPr>
      <w:r w:rsidRPr="00592038">
        <w:rPr>
          <w:rFonts w:eastAsia="Times New Roman"/>
          <w:szCs w:val="24"/>
          <w:lang w:eastAsia="es-ES"/>
        </w:rPr>
        <w:t>Chairman</w:t>
      </w:r>
      <w:r w:rsidRPr="00592038">
        <w:rPr>
          <w:rFonts w:eastAsia="Times New Roman"/>
          <w:szCs w:val="24"/>
          <w:lang w:eastAsia="es-ES"/>
        </w:rPr>
        <w:tab/>
      </w:r>
      <w:r w:rsidRPr="00592038">
        <w:rPr>
          <w:rFonts w:eastAsia="Times New Roman"/>
          <w:szCs w:val="24"/>
          <w:lang w:eastAsia="es-ES"/>
        </w:rPr>
        <w:tab/>
      </w:r>
      <w:r w:rsidRPr="00592038">
        <w:rPr>
          <w:rFonts w:eastAsia="Times New Roman"/>
          <w:szCs w:val="24"/>
          <w:lang w:eastAsia="es-ES"/>
        </w:rPr>
        <w:tab/>
      </w:r>
      <w:r w:rsidRPr="00592038">
        <w:rPr>
          <w:rFonts w:eastAsia="Times New Roman"/>
          <w:szCs w:val="24"/>
          <w:lang w:eastAsia="es-ES"/>
        </w:rPr>
        <w:tab/>
      </w:r>
      <w:r w:rsidRPr="00592038">
        <w:rPr>
          <w:rFonts w:eastAsia="Times New Roman"/>
          <w:szCs w:val="24"/>
          <w:lang w:eastAsia="es-ES"/>
        </w:rPr>
        <w:tab/>
      </w:r>
    </w:p>
    <w:p w14:paraId="621289A5" w14:textId="0571EEB3" w:rsidR="008F683C" w:rsidRPr="00592038" w:rsidRDefault="008F683C" w:rsidP="00527195">
      <w:pPr>
        <w:spacing w:after="0" w:line="23" w:lineRule="atLeast"/>
        <w:rPr>
          <w:rFonts w:eastAsia="Times New Roman"/>
          <w:szCs w:val="24"/>
          <w:lang w:eastAsia="es-ES"/>
        </w:rPr>
      </w:pPr>
      <w:r w:rsidRPr="00592038">
        <w:rPr>
          <w:rFonts w:eastAsia="Times New Roman"/>
          <w:szCs w:val="24"/>
          <w:lang w:eastAsia="es-ES"/>
        </w:rPr>
        <w:t>U.S. Conference of Catholic Bishops</w:t>
      </w:r>
    </w:p>
    <w:p w14:paraId="7C376152" w14:textId="77777777" w:rsidR="008F683C" w:rsidRPr="00592038" w:rsidRDefault="008F683C" w:rsidP="00527195">
      <w:pPr>
        <w:spacing w:after="0" w:line="23" w:lineRule="atLeast"/>
        <w:rPr>
          <w:szCs w:val="24"/>
        </w:rPr>
      </w:pPr>
      <w:r w:rsidRPr="00592038">
        <w:rPr>
          <w:rFonts w:eastAsia="Times New Roman"/>
          <w:szCs w:val="24"/>
          <w:lang w:val="es-ES" w:eastAsia="es-ES"/>
        </w:rPr>
        <w:t>Committee on Pro-Life Activities</w:t>
      </w:r>
    </w:p>
    <w:p w14:paraId="739D7395" w14:textId="77777777" w:rsidR="008F683C" w:rsidRPr="009B58D3" w:rsidRDefault="008F683C" w:rsidP="008F683C">
      <w:pPr>
        <w:spacing w:after="0"/>
        <w:rPr>
          <w:rFonts w:eastAsia="Times New Roman"/>
          <w:i/>
          <w:lang w:val="es-ES" w:eastAsia="es-ES"/>
        </w:rPr>
      </w:pPr>
    </w:p>
    <w:p w14:paraId="4C9248BD" w14:textId="0F63423B" w:rsidR="008F683C" w:rsidRDefault="008F683C" w:rsidP="00F45D37">
      <w:pPr>
        <w:pStyle w:val="NoSpacing"/>
      </w:pPr>
    </w:p>
    <w:p w14:paraId="6DF080B6" w14:textId="77777777" w:rsidR="00D7740C" w:rsidRDefault="00D7740C" w:rsidP="00F45D37">
      <w:pPr>
        <w:pStyle w:val="NoSpacing"/>
      </w:pPr>
    </w:p>
    <w:p w14:paraId="0CE266C1" w14:textId="6B574E49" w:rsidR="00D7740C" w:rsidRPr="00D7740C" w:rsidRDefault="00D7740C" w:rsidP="00D7740C">
      <w:pPr>
        <w:rPr>
          <w:b/>
          <w:color w:val="000000" w:themeColor="text1"/>
          <w:sz w:val="22"/>
        </w:rPr>
      </w:pPr>
      <w:r w:rsidRPr="00D7740C">
        <w:rPr>
          <w:b/>
          <w:color w:val="000000" w:themeColor="text1"/>
        </w:rPr>
        <w:t>Any reprinting must note: “Reprinted with permission from Catholic News Service”</w:t>
      </w:r>
    </w:p>
    <w:p w14:paraId="15D769DD" w14:textId="77777777" w:rsidR="00D7740C" w:rsidRDefault="00D7740C" w:rsidP="00F45D37">
      <w:pPr>
        <w:pStyle w:val="NoSpacing"/>
      </w:pPr>
    </w:p>
    <w:sectPr w:rsidR="00D77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BB"/>
    <w:rsid w:val="00080BBB"/>
    <w:rsid w:val="00091CB6"/>
    <w:rsid w:val="000B3FBB"/>
    <w:rsid w:val="00106978"/>
    <w:rsid w:val="001B7ED6"/>
    <w:rsid w:val="001F7AE2"/>
    <w:rsid w:val="002174CA"/>
    <w:rsid w:val="002A1FE6"/>
    <w:rsid w:val="0035690D"/>
    <w:rsid w:val="0039438F"/>
    <w:rsid w:val="00411AC6"/>
    <w:rsid w:val="0044630A"/>
    <w:rsid w:val="004C62B6"/>
    <w:rsid w:val="00527195"/>
    <w:rsid w:val="00567E52"/>
    <w:rsid w:val="00583439"/>
    <w:rsid w:val="0063386D"/>
    <w:rsid w:val="00673E8E"/>
    <w:rsid w:val="006B5FC9"/>
    <w:rsid w:val="0073654D"/>
    <w:rsid w:val="00762572"/>
    <w:rsid w:val="00773B92"/>
    <w:rsid w:val="007B291D"/>
    <w:rsid w:val="00804426"/>
    <w:rsid w:val="0086287D"/>
    <w:rsid w:val="008F683C"/>
    <w:rsid w:val="0090662A"/>
    <w:rsid w:val="00933EED"/>
    <w:rsid w:val="00946ACF"/>
    <w:rsid w:val="0095666C"/>
    <w:rsid w:val="009D5243"/>
    <w:rsid w:val="00B335A2"/>
    <w:rsid w:val="00C23597"/>
    <w:rsid w:val="00D454CA"/>
    <w:rsid w:val="00D61768"/>
    <w:rsid w:val="00D7740C"/>
    <w:rsid w:val="00DD4B3F"/>
    <w:rsid w:val="00E95BF3"/>
    <w:rsid w:val="00EB6730"/>
    <w:rsid w:val="00F45D37"/>
    <w:rsid w:val="00FB378B"/>
    <w:rsid w:val="00FC3BB1"/>
    <w:rsid w:val="00FF1C42"/>
    <w:rsid w:val="00FF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12BD"/>
  <w15:docId w15:val="{A8F3B6F4-31B9-4C55-90FC-D598CC12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66C"/>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D37"/>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B335A2"/>
    <w:rPr>
      <w:sz w:val="16"/>
      <w:szCs w:val="16"/>
    </w:rPr>
  </w:style>
  <w:style w:type="paragraph" w:styleId="CommentText">
    <w:name w:val="annotation text"/>
    <w:basedOn w:val="Normal"/>
    <w:link w:val="CommentTextChar"/>
    <w:uiPriority w:val="99"/>
    <w:semiHidden/>
    <w:unhideWhenUsed/>
    <w:rsid w:val="00B335A2"/>
    <w:rPr>
      <w:sz w:val="20"/>
      <w:szCs w:val="20"/>
    </w:rPr>
  </w:style>
  <w:style w:type="character" w:customStyle="1" w:styleId="CommentTextChar">
    <w:name w:val="Comment Text Char"/>
    <w:basedOn w:val="DefaultParagraphFont"/>
    <w:link w:val="CommentText"/>
    <w:uiPriority w:val="99"/>
    <w:semiHidden/>
    <w:rsid w:val="00B335A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335A2"/>
    <w:rPr>
      <w:b/>
      <w:bCs/>
    </w:rPr>
  </w:style>
  <w:style w:type="character" w:customStyle="1" w:styleId="CommentSubjectChar">
    <w:name w:val="Comment Subject Char"/>
    <w:basedOn w:val="CommentTextChar"/>
    <w:link w:val="CommentSubject"/>
    <w:uiPriority w:val="99"/>
    <w:semiHidden/>
    <w:rsid w:val="00B335A2"/>
    <w:rPr>
      <w:rFonts w:ascii="Times New Roman" w:hAnsi="Times New Roman"/>
      <w:b/>
      <w:bCs/>
      <w:sz w:val="20"/>
      <w:szCs w:val="20"/>
    </w:rPr>
  </w:style>
  <w:style w:type="paragraph" w:styleId="BalloonText">
    <w:name w:val="Balloon Text"/>
    <w:basedOn w:val="Normal"/>
    <w:link w:val="BalloonTextChar"/>
    <w:uiPriority w:val="99"/>
    <w:semiHidden/>
    <w:unhideWhenUsed/>
    <w:rsid w:val="00B335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3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Archdiocese of Kansas City in Kansas</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ABN Home WIN7</dc:creator>
  <cp:lastModifiedBy>Christopher McCaffery</cp:lastModifiedBy>
  <cp:revision>2</cp:revision>
  <cp:lastPrinted>2019-02-13T14:31:00Z</cp:lastPrinted>
  <dcterms:created xsi:type="dcterms:W3CDTF">2019-02-15T16:36:00Z</dcterms:created>
  <dcterms:modified xsi:type="dcterms:W3CDTF">2019-02-15T16:36:00Z</dcterms:modified>
</cp:coreProperties>
</file>