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A"/>
        </w:pBdr>
        <w:jc w:val="center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3543300</wp:posOffset>
            </wp:positionH>
            <wp:positionV relativeFrom="paragraph">
              <wp:posOffset>571500</wp:posOffset>
            </wp:positionV>
            <wp:extent cx="2611755" cy="121539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uentedeprrafopredeter1"/>
          <w:rFonts w:eastAsia="Liberation Serif" w:cs="Liberation Serif" w:ascii="Manjari" w:hAnsi="Manjari"/>
          <w:b/>
          <w:color w:val="00000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49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496"/>
      </w:tblGrid>
      <w:tr>
        <w:trPr/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rPr/>
            </w:pPr>
            <w:r>
              <w:rPr>
                <w:rFonts w:ascii="Manjari" w:hAnsi="Manjari"/>
                <w:sz w:val="24"/>
                <w:szCs w:val="24"/>
              </w:rPr>
              <w:t>FORMULARIO DE SOLICITUD</w:t>
            </w:r>
            <w:r>
              <w:rPr>
                <w:rFonts w:ascii="Manjari" w:hAnsi="Manjari"/>
                <w:color w:val="000000"/>
                <w:sz w:val="24"/>
                <w:szCs w:val="24"/>
              </w:rPr>
              <w:t xml:space="preserve"> – </w:t>
            </w:r>
            <w:r>
              <w:rPr>
                <w:rStyle w:val="Hyperlink"/>
                <w:rFonts w:ascii="Manjari" w:hAnsi="Manjari"/>
                <w:b/>
                <w:color w:val="000000"/>
                <w:sz w:val="24"/>
                <w:szCs w:val="24"/>
                <w:u w:val="none"/>
              </w:rPr>
              <w:t>Persona Coordinadora de Visibilización</w:t>
            </w:r>
          </w:p>
          <w:p>
            <w:pPr>
              <w:pStyle w:val="Normal"/>
              <w:widowControl w:val="false"/>
              <w:jc w:val="center"/>
              <w:rPr>
                <w:rFonts w:ascii="Manjari" w:hAnsi="Manjari"/>
                <w:lang w:eastAsia="en-GB"/>
              </w:rPr>
            </w:pPr>
            <w:r>
              <w:rPr>
                <w:rFonts w:ascii="Manjari" w:hAnsi="Manjari"/>
                <w:lang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rStyle w:val="Fuentedeprrafopredeter1"/>
                <w:rFonts w:eastAsia="Liberation Serif" w:ascii="Manjari" w:hAnsi="Manjari"/>
                <w:b/>
                <w:bCs/>
                <w:color w:val="006A51"/>
                <w:lang w:eastAsia="en-GB"/>
              </w:rPr>
              <w:t>Rellenar y enviar a repamericas@pbicolombia.net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Style w:val="Fuentedeprrafopredeter1"/>
                <w:rFonts w:ascii="Manjari" w:hAnsi="Manjari" w:eastAsia="Liberation Serif"/>
                <w:b/>
                <w:bCs/>
                <w:color w:val="006A51"/>
                <w:lang w:eastAsia="en-GB"/>
              </w:rPr>
            </w:pPr>
            <w:r>
              <w:rPr>
                <w:rStyle w:val="Fuentedeprrafopredeter1"/>
                <w:rFonts w:eastAsia="Liberation Serif" w:ascii="Manjari" w:hAnsi="Manjari"/>
                <w:b/>
                <w:bCs/>
                <w:color w:val="006A51"/>
                <w:lang w:eastAsia="en-GB"/>
              </w:rPr>
              <w:t xml:space="preserve">hasta la fecha tope 22 de septiembre de 2025,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/>
            </w:pPr>
            <w:r>
              <w:rPr>
                <w:rStyle w:val="Fuentedeprrafopredeter1"/>
                <w:rFonts w:eastAsia="Liberation Serif" w:ascii="Manjari" w:hAnsi="Manjari"/>
                <w:b/>
                <w:bCs/>
                <w:color w:val="006A51"/>
                <w:lang w:eastAsia="en-GB"/>
              </w:rPr>
              <w:t>13.00h COT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Manjari" w:hAnsi="Manjari"/>
                <w:lang w:val="en-GB"/>
              </w:rPr>
            </w:pPr>
            <w:r>
              <w:rPr>
                <w:rFonts w:ascii="Manjari" w:hAnsi="Manjari"/>
                <w:lang w:val="en-GB"/>
              </w:rPr>
            </w:r>
          </w:p>
        </w:tc>
      </w:tr>
    </w:tbl>
    <w:p>
      <w:pPr>
        <w:pStyle w:val="Normal"/>
        <w:widowControl w:val="false"/>
        <w:ind w:right="381"/>
        <w:rPr>
          <w:rFonts w:ascii="Manjari" w:hAnsi="Manjari"/>
          <w:b/>
          <w:color w:val="000000"/>
          <w:sz w:val="24"/>
          <w:szCs w:val="24"/>
          <w:shd w:fill="FFFF00" w:val="clear"/>
        </w:rPr>
      </w:pPr>
      <w:r>
        <w:rPr>
          <w:rFonts w:ascii="Manjari" w:hAnsi="Manjari"/>
          <w:b/>
          <w:color w:val="000000"/>
          <w:sz w:val="24"/>
          <w:szCs w:val="24"/>
          <w:shd w:fill="FFFF00" w:val="clear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Manjari" w:hAnsi="Manjari"/>
          <w:lang w:val="en-GB"/>
        </w:rPr>
      </w:pPr>
      <w:r>
        <w:rPr>
          <w:rFonts w:ascii="Manjari" w:hAnsi="Manjari"/>
          <w:lang w:val="en-GB"/>
        </w:rPr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Nombre y apellido/s: </w:t>
      </w:r>
      <w:r>
        <w:rPr>
          <w:rFonts w:ascii="Manjari" w:hAnsi="Manjari"/>
        </w:rPr>
        <w:t>…</w:t>
      </w:r>
    </w:p>
    <w:p>
      <w:pPr>
        <w:pStyle w:val="Normal"/>
        <w:ind w:right="381"/>
        <w:jc w:val="both"/>
        <w:rPr/>
      </w:pPr>
      <w:r>
        <w:rPr>
          <w:rFonts w:ascii="Manjari" w:hAnsi="Manjari"/>
          <w:b/>
        </w:rPr>
        <w:t xml:space="preserve">Fecha de nacimiento: </w:t>
      </w:r>
      <w:r>
        <w:rPr>
          <w:rFonts w:ascii="Manjari" w:hAnsi="Manjari"/>
        </w:rPr>
        <w:t>…</w:t>
      </w:r>
      <w:r>
        <w:rPr>
          <w:rFonts w:ascii="Manjari" w:hAnsi="Manjari"/>
          <w:b/>
        </w:rPr>
        <w:tab/>
        <w:tab/>
        <w:tab/>
        <w:t xml:space="preserve"> </w:t>
      </w:r>
    </w:p>
    <w:p>
      <w:pPr>
        <w:pStyle w:val="Normal"/>
        <w:ind w:right="381"/>
        <w:jc w:val="both"/>
        <w:rPr/>
      </w:pPr>
      <w:r>
        <w:rPr>
          <w:rFonts w:ascii="Manjari" w:hAnsi="Manjari"/>
          <w:b/>
        </w:rPr>
        <w:t>Nacionalidad/es (todas)</w:t>
      </w:r>
      <w:r>
        <w:rPr>
          <w:b/>
        </w:rPr>
        <w:t xml:space="preserve">: </w:t>
      </w:r>
      <w:r>
        <w:rPr/>
        <w:t>…</w:t>
      </w:r>
      <w:r>
        <w:rPr>
          <w:rFonts w:ascii="Manjari" w:hAnsi="Manjari"/>
        </w:rPr>
        <w:t xml:space="preserve"> </w:t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Dirección postal: </w:t>
      </w:r>
      <w:r>
        <w:rPr>
          <w:rFonts w:ascii="Manjari" w:hAnsi="Manjari"/>
        </w:rPr>
        <w:t>…</w:t>
      </w:r>
      <w:r>
        <w:rPr>
          <w:rFonts w:ascii="Manjari" w:hAnsi="Manjari"/>
          <w:b/>
        </w:rPr>
        <w:tab/>
        <w:tab/>
        <w:tab/>
        <w:tab/>
        <w:tab/>
        <w:tab/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Teléfono celular: </w:t>
      </w:r>
      <w:r>
        <w:rPr>
          <w:rFonts w:ascii="Manjari" w:hAnsi="Manjari"/>
        </w:rPr>
        <w:t>…</w:t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Email: </w:t>
      </w:r>
      <w:r>
        <w:rPr>
          <w:rFonts w:ascii="Manjari" w:hAnsi="Manjari"/>
        </w:rPr>
        <w:t>…</w:t>
      </w:r>
    </w:p>
    <w:p>
      <w:pPr>
        <w:pStyle w:val="AnnotationText"/>
        <w:ind w:right="381"/>
        <w:jc w:val="both"/>
        <w:rPr>
          <w:rFonts w:ascii="Manjari" w:hAnsi="Manjari"/>
          <w:b/>
          <w:sz w:val="22"/>
          <w:szCs w:val="22"/>
          <w:lang w:val="es-CO"/>
        </w:rPr>
      </w:pPr>
      <w:r>
        <w:rPr>
          <w:rFonts w:ascii="Manjari" w:hAnsi="Manjari"/>
          <w:b/>
          <w:sz w:val="22"/>
          <w:szCs w:val="22"/>
          <w:lang w:val="es-CO"/>
        </w:rPr>
      </w:r>
    </w:p>
    <w:p>
      <w:pPr>
        <w:pStyle w:val="BodyText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1. ¿Qué experiencia y habilidades cree usted que le hacen ser el/la candidato/a idóneo según la descripción y perfil del puesto? </w:t>
      </w:r>
      <w:r>
        <w:rPr>
          <w:b/>
        </w:rPr>
        <w:t>(máx. 400 palabras)</w:t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"/>
        <w:ind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2. ¿Por qué quiere usted trabajar para PBI Colombia? </w:t>
      </w:r>
      <w:r>
        <w:rPr>
          <w:b/>
        </w:rPr>
        <w:t>(máx. 150 palabras)</w:t>
      </w:r>
    </w:p>
    <w:p>
      <w:pPr>
        <w:pStyle w:val="Normal"/>
        <w:ind w:right="381"/>
        <w:jc w:val="both"/>
        <w:rPr>
          <w:rFonts w:ascii="Manjari" w:hAnsi="Manjari"/>
          <w:b/>
        </w:rPr>
      </w:pPr>
      <w:r>
        <w:rPr>
          <w:rFonts w:ascii="Manjari" w:hAnsi="Manjari"/>
          <w:b/>
        </w:rPr>
      </w:r>
    </w:p>
    <w:p>
      <w:pPr>
        <w:pStyle w:val="BodyTextIndent"/>
        <w:ind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  <w:t xml:space="preserve">3. Uno de los principios de PBI es la horizontalidad. ¿Por qué quiere trabajar con una organización horizontal y qué implica? </w:t>
      </w:r>
      <w:r>
        <w:rPr>
          <w:b/>
        </w:rPr>
        <w:t>(max. 150 palabras)</w:t>
      </w:r>
    </w:p>
    <w:p>
      <w:pPr>
        <w:pStyle w:val="BodyTextIndent"/>
        <w:ind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</w:r>
    </w:p>
    <w:p>
      <w:pPr>
        <w:pStyle w:val="BodyTextIndent"/>
        <w:ind w:left="0" w:right="381"/>
        <w:jc w:val="both"/>
        <w:rPr>
          <w:rFonts w:ascii="Manjari" w:hAnsi="Manjari"/>
          <w:b/>
          <w:bCs/>
        </w:rPr>
      </w:pPr>
      <w:r>
        <w:rPr>
          <w:rFonts w:ascii="Manjari" w:hAnsi="Manjari"/>
          <w:b/>
          <w:bCs/>
        </w:rPr>
        <w:t xml:space="preserve">4. PBI está trabajando internamente en deconstruir privilegios que reflejan estructuras de opresión en el mundo. Qué experiencia tiene en reflexionar sobre poder, privilegios, y decolonialidad? Cómo lo relacionaría con este puesto? </w:t>
      </w:r>
      <w:r>
        <w:rPr>
          <w:b/>
        </w:rPr>
        <w:t>(max. 300 palabras)</w:t>
      </w:r>
    </w:p>
    <w:p>
      <w:pPr>
        <w:pStyle w:val="BodyTextIndent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"/>
        <w:ind w:left="0"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 xml:space="preserve">5. Por favor, añada cualquier información que considere relevante para su elección para este puesto. </w:t>
      </w:r>
      <w:r>
        <w:rPr>
          <w:b/>
        </w:rPr>
        <w:t>(máx. 200 palabras)</w:t>
      </w:r>
    </w:p>
    <w:p>
      <w:pPr>
        <w:pStyle w:val="Normal"/>
        <w:ind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spacing w:lineRule="auto" w:line="240" w:before="0" w:after="0"/>
        <w:ind w:left="0"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>6. Por favor, indique el grado de fluidez en hablar, leer y escribir de los siguientes idiomas:</w:t>
      </w:r>
    </w:p>
    <w:p>
      <w:pPr>
        <w:pStyle w:val="Normal"/>
        <w:ind w:right="381"/>
        <w:jc w:val="both"/>
        <w:rPr>
          <w:rFonts w:ascii="Manjari" w:hAnsi="Manjari"/>
          <w:b/>
        </w:rPr>
      </w:pPr>
      <w:r>
        <w:rPr>
          <w:rFonts w:ascii="Manjari" w:hAnsi="Manjari"/>
          <w:b/>
        </w:rPr>
      </w:r>
    </w:p>
    <w:tbl>
      <w:tblPr>
        <w:tblW w:w="9497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62"/>
        <w:gridCol w:w="2549"/>
        <w:gridCol w:w="2693"/>
        <w:gridCol w:w="2692"/>
      </w:tblGrid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Idioma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Hablar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Leer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Escribir</w:t>
            </w:r>
          </w:p>
        </w:tc>
      </w:tr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Español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</w:tr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Inglés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</w:tr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Otro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</w:tr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381"/>
              <w:jc w:val="both"/>
              <w:rPr>
                <w:rFonts w:ascii="Manjari" w:hAnsi="Manjari"/>
              </w:rPr>
            </w:pPr>
            <w:r>
              <w:rPr>
                <w:rFonts w:ascii="Manjari" w:hAnsi="Manjari"/>
                <w:b/>
              </w:rPr>
              <w:t>Otro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381"/>
              <w:jc w:val="both"/>
              <w:rPr>
                <w:rFonts w:ascii="Manjari" w:hAnsi="Manjari"/>
                <w:b/>
              </w:rPr>
            </w:pPr>
            <w:r>
              <w:rPr>
                <w:rFonts w:ascii="Manjari" w:hAnsi="Manjari"/>
                <w:b/>
              </w:rPr>
            </w:r>
          </w:p>
        </w:tc>
      </w:tr>
    </w:tbl>
    <w:p>
      <w:pPr>
        <w:pStyle w:val="BodyTextIndent2"/>
        <w:ind w:left="0" w:right="381"/>
        <w:jc w:val="both"/>
        <w:rPr>
          <w:rFonts w:ascii="Manjari" w:hAnsi="Manjari"/>
        </w:rPr>
      </w:pPr>
      <w:r>
        <w:rPr>
          <w:rFonts w:ascii="Manjari" w:hAnsi="Manjari"/>
        </w:rPr>
      </w:r>
    </w:p>
    <w:p>
      <w:pPr>
        <w:pStyle w:val="BodyTextIndent2"/>
        <w:ind w:left="0" w:right="381"/>
        <w:jc w:val="both"/>
        <w:rPr>
          <w:rFonts w:ascii="Manjari" w:hAnsi="Manjari"/>
        </w:rPr>
      </w:pPr>
      <w:r>
        <w:rPr>
          <w:rFonts w:ascii="Manjari" w:hAnsi="Manjari"/>
          <w:b/>
        </w:rPr>
        <w:t>7. ¿Cuándo le sería posible incorporarse al puesto de trabajo?</w:t>
      </w:r>
    </w:p>
    <w:p>
      <w:pPr>
        <w:pStyle w:val="Normal"/>
        <w:spacing w:before="0" w:after="120"/>
        <w:ind w:right="381"/>
        <w:rPr>
          <w:rFonts w:ascii="Manjari" w:hAnsi="Manjari"/>
          <w:b/>
        </w:rPr>
      </w:pPr>
      <w:r>
        <w:rPr>
          <w:rFonts w:ascii="Manjari" w:hAnsi="Manjari"/>
          <w:b/>
        </w:rPr>
      </w:r>
    </w:p>
    <w:p>
      <w:pPr>
        <w:pStyle w:val="Normal"/>
        <w:spacing w:before="0" w:after="120"/>
        <w:ind w:right="381"/>
        <w:rPr>
          <w:rFonts w:ascii="Manjari" w:hAnsi="Manjari"/>
        </w:rPr>
      </w:pPr>
      <w:r>
        <w:rPr>
          <w:rFonts w:ascii="Manjari" w:hAnsi="Manjari"/>
          <w:b/>
        </w:rPr>
        <w:t>8. Por favor dé los nombres y datos de contacto, (cargo, correo-electrónico y número de teléfono), de dos personas que podrían servirle de referencia, éstas tienen que ser de un responsable o jefe directo en algún trabajo anterior:</w:t>
      </w:r>
    </w:p>
    <w:p>
      <w:pPr>
        <w:pStyle w:val="Normal"/>
        <w:spacing w:before="0" w:after="120"/>
        <w:ind w:right="381"/>
        <w:rPr>
          <w:rFonts w:ascii="Manjari" w:hAnsi="Manjari"/>
          <w:b/>
        </w:rPr>
      </w:pPr>
      <w:r>
        <w:rPr>
          <w:rFonts w:ascii="Manjari" w:hAnsi="Manjari"/>
          <w:b/>
        </w:rPr>
      </w:r>
    </w:p>
    <w:p>
      <w:pPr>
        <w:pStyle w:val="BodyTextIndent"/>
        <w:ind w:left="0" w:right="381"/>
        <w:jc w:val="both"/>
        <w:rPr/>
      </w:pPr>
      <w:r>
        <w:rPr>
          <w:rFonts w:ascii="Manjari" w:hAnsi="Manjari"/>
          <w:b/>
        </w:rPr>
        <w:t xml:space="preserve">9. Con mi firma autorizo el uso y almacenamiento de mis datos personales, de acuerdo a las </w:t>
      </w:r>
      <w:hyperlink r:id="rId3">
        <w:r>
          <w:rPr>
            <w:rStyle w:val="Hyperlink"/>
            <w:rFonts w:ascii="Manjari" w:hAnsi="Manjari"/>
            <w:b/>
          </w:rPr>
          <w:t>politicas de proteccion de datos de PBI</w:t>
        </w:r>
      </w:hyperlink>
      <w:r>
        <w:rPr>
          <w:rFonts w:ascii="Manjari" w:hAnsi="Manjari"/>
          <w:b/>
        </w:rPr>
        <w:t>.</w:t>
      </w:r>
    </w:p>
    <w:p>
      <w:pPr>
        <w:pStyle w:val="BodyTextIndent"/>
        <w:ind w:left="0" w:right="381"/>
        <w:jc w:val="both"/>
        <w:rPr>
          <w:rFonts w:ascii="Manjari" w:hAnsi="Manjari"/>
          <w:b/>
        </w:rPr>
      </w:pPr>
      <w:r>
        <w:rPr>
          <w:rFonts w:ascii="Manjari" w:hAnsi="Manjari"/>
          <w:b/>
        </w:rPr>
      </w:r>
    </w:p>
    <w:p>
      <w:pPr>
        <w:pStyle w:val="BodyTextIndent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120"/>
        <w:ind w:left="0" w:right="381"/>
        <w:jc w:val="both"/>
        <w:rPr>
          <w:rFonts w:ascii="Manjari" w:hAnsi="Manjari"/>
        </w:rPr>
      </w:pPr>
      <w:r>
        <w:rPr>
          <w:rFonts w:ascii="Manjari" w:hAnsi="Manjari"/>
          <w:b/>
          <w:lang w:val="en-GB"/>
        </w:rPr>
        <w:t>10. Firma y fecha: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2240" w:h="15840"/>
      <w:pgMar w:left="1150" w:right="1340" w:gutter="0" w:header="708" w:top="1417" w:footer="1417" w:bottom="1702"/>
      <w:pgNumType w:start="1"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ndara">
    <w:charset w:val="01"/>
    <w:family w:val="roman"/>
    <w:pitch w:val="variable"/>
  </w:font>
  <w:font w:name="Manja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en-US"/>
      </w:rPr>
    </w:pPr>
    <w:r>
      <w:rPr>
        <w:rStyle w:val="Fuentedeprrafopredeter1"/>
        <w:rFonts w:ascii="Liberation Serif" w:hAnsi="Liberation Serif"/>
        <w:lang w:val="en-US"/>
      </w:rPr>
      <w:t>___________________________________________________________________________________</w:t>
    </w:r>
  </w:p>
  <w:p>
    <w:pPr>
      <w:pStyle w:val="Footer"/>
      <w:jc w:val="center"/>
      <w:rPr/>
    </w:pPr>
    <w:r>
      <w:rPr>
        <w:rFonts w:cs="Liberation Serif;Times New Roma" w:ascii="Manjari" w:hAnsi="Manjari"/>
        <w:lang w:val="en-US"/>
      </w:rPr>
      <w:t xml:space="preserve">Contáctanos: en Bogota: </w:t>
    </w:r>
    <w:hyperlink r:id="rId1">
      <w:r>
        <w:rPr>
          <w:rStyle w:val="Hyperlink"/>
          <w:rFonts w:cs="Liberation Serif;Times New Roma" w:ascii="Manjari" w:hAnsi="Manjari"/>
          <w:lang w:val="en-US"/>
        </w:rPr>
        <w:t>coin@pbicolombia.net</w:t>
      </w:r>
    </w:hyperlink>
    <w:r>
      <w:rPr>
        <w:rFonts w:cs="Liberation Serif;Times New Roma" w:ascii="Manjari" w:hAnsi="Manjari"/>
        <w:lang w:val="en-US"/>
      </w:rPr>
      <w:t xml:space="preserve"> - +57 601 3401408; </w:t>
    </w:r>
  </w:p>
  <w:p>
    <w:pPr>
      <w:pStyle w:val="Footer"/>
      <w:jc w:val="center"/>
      <w:rPr/>
    </w:pPr>
    <w:r>
      <w:rPr>
        <w:rFonts w:cs="Liberation Serif;Times New Roma" w:ascii="Manjari" w:hAnsi="Manjari"/>
        <w:lang w:val="en-US"/>
      </w:rPr>
      <w:t xml:space="preserve">en Barcelona: </w:t>
    </w:r>
    <w:hyperlink r:id="rId2">
      <w:r>
        <w:rPr>
          <w:rStyle w:val="Hyperlink"/>
          <w:rFonts w:cs="Liberation Serif;Times New Roma" w:ascii="Manjari" w:hAnsi="Manjari"/>
          <w:lang w:val="en-US"/>
        </w:rPr>
        <w:t>coordinacion.europa@pbicolombia.net</w:t>
      </w:r>
    </w:hyperlink>
    <w:r>
      <w:rPr>
        <w:rFonts w:cs="Liberation Serif;Times New Roma" w:ascii="Manjari" w:hAnsi="Manjari"/>
        <w:lang w:val="en-US"/>
      </w:rPr>
      <w:t xml:space="preserve"> </w:t>
    </w:r>
  </w:p>
  <w:p>
    <w:pPr>
      <w:pStyle w:val="Footer"/>
      <w:jc w:val="center"/>
      <w:rPr>
        <w:lang w:val="en-US"/>
      </w:rPr>
    </w:pPr>
    <w:r>
      <w:rPr>
        <w:rStyle w:val="Fuentedeprrafopredeter1"/>
        <w:rFonts w:cs="Liberation Serif;Times New Roma" w:ascii="Manjari" w:hAnsi="Manjari"/>
        <w:lang w:val="en-US"/>
      </w:rPr>
      <w:t xml:space="preserve">Tienes quejas, reclamos o sugerencias? Escríbenos en confianza: </w:t>
    </w:r>
    <w:hyperlink r:id="rId3">
      <w:r>
        <w:rPr>
          <w:rStyle w:val="Hyperlink"/>
          <w:rFonts w:cs="Liberation Serif;Times New Roma" w:ascii="Manjari" w:hAnsi="Manjari"/>
          <w:lang w:val="en-US"/>
        </w:rPr>
        <w:t>mecanismoqrs@pbicolombia.net</w:t>
      </w:r>
    </w:hyperlink>
    <w:r>
      <w:rPr>
        <w:rStyle w:val="Fuentedeprrafopredeter1"/>
        <w:rFonts w:cs="Liberation Serif;Times New Roma" w:ascii="Manjari" w:hAnsi="Manjari"/>
        <w:lang w:val="en-US"/>
      </w:rPr>
      <w:t xml:space="preserve"> - Whatsapp: +57 314 218 6919  </w:t>
    </w:r>
    <w:r>
      <w:rPr>
        <w:rStyle w:val="Fuentedeprrafopredeter1"/>
        <w:rFonts w:ascii="Liberation Serif" w:hAnsi="Liberation Serif"/>
        <w:lang w:val="en-US"/>
      </w:rPr>
      <w:t xml:space="preserve">  </w:t>
    </w:r>
    <w:r>
      <w:rPr>
        <w:rStyle w:val="Fuentedeprrafopredeter1"/>
        <w:rFonts w:ascii="Liberation Serif" w:hAnsi="Liberation Serif"/>
        <w:lang w:val="en-US"/>
      </w:rPr>
      <w:fldChar w:fldCharType="begin"/>
    </w:r>
    <w:r>
      <w:rPr>
        <w:rStyle w:val="Fuentedeprrafopredeter1"/>
        <w:rFonts w:ascii="Liberation Serif" w:hAnsi="Liberation Serif"/>
        <w:lang w:val="en-US"/>
      </w:rPr>
      <w:instrText xml:space="preserve"> PAGE </w:instrText>
    </w:r>
    <w:r>
      <w:rPr>
        <w:rStyle w:val="Fuentedeprrafopredeter1"/>
        <w:rFonts w:ascii="Liberation Serif" w:hAnsi="Liberation Serif"/>
        <w:lang w:val="en-US"/>
      </w:rPr>
      <w:fldChar w:fldCharType="separate"/>
    </w:r>
    <w:r>
      <w:rPr>
        <w:rStyle w:val="Fuentedeprrafopredeter1"/>
        <w:rFonts w:ascii="Liberation Serif" w:hAnsi="Liberation Serif"/>
        <w:lang w:val="en-US"/>
      </w:rPr>
      <w:t>1</w:t>
    </w:r>
    <w:r>
      <w:rPr>
        <w:rStyle w:val="Fuentedeprrafopredeter1"/>
        <w:rFonts w:ascii="Liberation Serif" w:hAnsi="Liberation Serif"/>
        <w:lang w:val="en-US"/>
      </w:rPr>
      <w:fldChar w:fldCharType="end"/>
    </w:r>
    <w:r>
      <w:rPr>
        <w:rStyle w:val="Fuentedeprrafopredeter1"/>
        <w:rFonts w:ascii="Liberation Serif" w:hAnsi="Liberation Serif"/>
        <w:lang w:val="en-US"/>
      </w:rPr>
      <w:t xml:space="preserve"> of </w:t>
    </w:r>
    <w:r>
      <w:rPr>
        <w:rStyle w:val="Fuentedeprrafopredeter1"/>
        <w:rFonts w:ascii="Liberation Serif" w:hAnsi="Liberation Serif"/>
        <w:lang w:val="en-US"/>
      </w:rPr>
      <w:fldChar w:fldCharType="begin"/>
    </w:r>
    <w:r>
      <w:rPr>
        <w:rStyle w:val="Fuentedeprrafopredeter1"/>
        <w:rFonts w:ascii="Liberation Serif" w:hAnsi="Liberation Serif"/>
        <w:lang w:val="en-US"/>
      </w:rPr>
      <w:instrText xml:space="preserve"> NUMPAGES </w:instrText>
    </w:r>
    <w:r>
      <w:rPr>
        <w:rStyle w:val="Fuentedeprrafopredeter1"/>
        <w:rFonts w:ascii="Liberation Serif" w:hAnsi="Liberation Serif"/>
        <w:lang w:val="en-US"/>
      </w:rPr>
      <w:fldChar w:fldCharType="separate"/>
    </w:r>
    <w:r>
      <w:rPr>
        <w:rStyle w:val="Fuentedeprrafopredeter1"/>
        <w:rFonts w:ascii="Liberation Serif" w:hAnsi="Liberation Serif"/>
        <w:lang w:val="en-US"/>
      </w:rPr>
      <w:t>2</w:t>
    </w:r>
    <w:r>
      <w:rPr>
        <w:rStyle w:val="Fuentedeprrafopredeter1"/>
        <w:rFonts w:ascii="Liberation Serif" w:hAnsi="Liberation Serif"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en-US"/>
      </w:rPr>
    </w:pPr>
    <w:r>
      <w:rPr>
        <w:rStyle w:val="Fuentedeprrafopredeter1"/>
        <w:rFonts w:ascii="Liberation Serif" w:hAnsi="Liberation Serif"/>
        <w:lang w:val="en-US"/>
      </w:rPr>
      <w:t>___________________________________________________________________________________</w:t>
    </w:r>
  </w:p>
  <w:p>
    <w:pPr>
      <w:pStyle w:val="Footer"/>
      <w:jc w:val="center"/>
      <w:rPr/>
    </w:pPr>
    <w:r>
      <w:rPr>
        <w:rFonts w:cs="Liberation Serif;Times New Roma" w:ascii="Manjari" w:hAnsi="Manjari"/>
        <w:lang w:val="en-US"/>
      </w:rPr>
      <w:t xml:space="preserve">Contáctanos: en Bogota: </w:t>
    </w:r>
    <w:hyperlink r:id="rId1">
      <w:r>
        <w:rPr>
          <w:rStyle w:val="Hyperlink"/>
          <w:rFonts w:cs="Liberation Serif;Times New Roma" w:ascii="Manjari" w:hAnsi="Manjari"/>
          <w:lang w:val="en-US"/>
        </w:rPr>
        <w:t>coin@pbicolombia.net</w:t>
      </w:r>
    </w:hyperlink>
    <w:r>
      <w:rPr>
        <w:rFonts w:cs="Liberation Serif;Times New Roma" w:ascii="Manjari" w:hAnsi="Manjari"/>
        <w:lang w:val="en-US"/>
      </w:rPr>
      <w:t xml:space="preserve"> - +57 601 3401408; </w:t>
    </w:r>
  </w:p>
  <w:p>
    <w:pPr>
      <w:pStyle w:val="Footer"/>
      <w:jc w:val="center"/>
      <w:rPr/>
    </w:pPr>
    <w:r>
      <w:rPr>
        <w:rFonts w:cs="Liberation Serif;Times New Roma" w:ascii="Manjari" w:hAnsi="Manjari"/>
        <w:lang w:val="en-US"/>
      </w:rPr>
      <w:t xml:space="preserve">en Barcelona: </w:t>
    </w:r>
    <w:hyperlink r:id="rId2">
      <w:r>
        <w:rPr>
          <w:rStyle w:val="Hyperlink"/>
          <w:rFonts w:cs="Liberation Serif;Times New Roma" w:ascii="Manjari" w:hAnsi="Manjari"/>
          <w:lang w:val="en-US"/>
        </w:rPr>
        <w:t>coordinacion.europa@pbicolombia.net</w:t>
      </w:r>
    </w:hyperlink>
    <w:r>
      <w:rPr>
        <w:rFonts w:cs="Liberation Serif;Times New Roma" w:ascii="Manjari" w:hAnsi="Manjari"/>
        <w:lang w:val="en-US"/>
      </w:rPr>
      <w:t xml:space="preserve"> </w:t>
    </w:r>
  </w:p>
  <w:p>
    <w:pPr>
      <w:pStyle w:val="Footer"/>
      <w:jc w:val="center"/>
      <w:rPr>
        <w:lang w:val="en-US"/>
      </w:rPr>
    </w:pPr>
    <w:r>
      <w:rPr>
        <w:rStyle w:val="Fuentedeprrafopredeter1"/>
        <w:rFonts w:cs="Liberation Serif;Times New Roma" w:ascii="Manjari" w:hAnsi="Manjari"/>
        <w:lang w:val="en-US"/>
      </w:rPr>
      <w:t xml:space="preserve">Tienes quejas, reclamos o sugerencias? Escríbenos en confianza: </w:t>
    </w:r>
    <w:hyperlink r:id="rId3">
      <w:r>
        <w:rPr>
          <w:rStyle w:val="Hyperlink"/>
          <w:rFonts w:cs="Liberation Serif;Times New Roma" w:ascii="Manjari" w:hAnsi="Manjari"/>
          <w:lang w:val="en-US"/>
        </w:rPr>
        <w:t>mecanismoqrs@pbicolombia.net</w:t>
      </w:r>
    </w:hyperlink>
    <w:r>
      <w:rPr>
        <w:rStyle w:val="Fuentedeprrafopredeter1"/>
        <w:rFonts w:cs="Liberation Serif;Times New Roma" w:ascii="Manjari" w:hAnsi="Manjari"/>
        <w:lang w:val="en-US"/>
      </w:rPr>
      <w:t xml:space="preserve"> - Whatsapp: +57 314 218 6919  </w:t>
    </w:r>
    <w:r>
      <w:rPr>
        <w:rStyle w:val="Fuentedeprrafopredeter1"/>
        <w:rFonts w:ascii="Liberation Serif" w:hAnsi="Liberation Serif"/>
        <w:lang w:val="en-US"/>
      </w:rPr>
      <w:t xml:space="preserve">  </w:t>
    </w:r>
    <w:r>
      <w:rPr>
        <w:rStyle w:val="Fuentedeprrafopredeter1"/>
        <w:rFonts w:ascii="Liberation Serif" w:hAnsi="Liberation Serif"/>
        <w:lang w:val="en-US"/>
      </w:rPr>
      <w:fldChar w:fldCharType="begin"/>
    </w:r>
    <w:r>
      <w:rPr>
        <w:rStyle w:val="Fuentedeprrafopredeter1"/>
        <w:rFonts w:ascii="Liberation Serif" w:hAnsi="Liberation Serif"/>
        <w:lang w:val="en-US"/>
      </w:rPr>
      <w:instrText xml:space="preserve"> PAGE </w:instrText>
    </w:r>
    <w:r>
      <w:rPr>
        <w:rStyle w:val="Fuentedeprrafopredeter1"/>
        <w:rFonts w:ascii="Liberation Serif" w:hAnsi="Liberation Serif"/>
        <w:lang w:val="en-US"/>
      </w:rPr>
      <w:fldChar w:fldCharType="separate"/>
    </w:r>
    <w:r>
      <w:rPr>
        <w:rStyle w:val="Fuentedeprrafopredeter1"/>
        <w:rFonts w:ascii="Liberation Serif" w:hAnsi="Liberation Serif"/>
        <w:lang w:val="en-US"/>
      </w:rPr>
      <w:t>1</w:t>
    </w:r>
    <w:r>
      <w:rPr>
        <w:rStyle w:val="Fuentedeprrafopredeter1"/>
        <w:rFonts w:ascii="Liberation Serif" w:hAnsi="Liberation Serif"/>
        <w:lang w:val="en-US"/>
      </w:rPr>
      <w:fldChar w:fldCharType="end"/>
    </w:r>
    <w:r>
      <w:rPr>
        <w:rStyle w:val="Fuentedeprrafopredeter1"/>
        <w:rFonts w:ascii="Liberation Serif" w:hAnsi="Liberation Serif"/>
        <w:lang w:val="en-US"/>
      </w:rPr>
      <w:t xml:space="preserve"> of </w:t>
    </w:r>
    <w:r>
      <w:rPr>
        <w:rStyle w:val="Fuentedeprrafopredeter1"/>
        <w:rFonts w:ascii="Liberation Serif" w:hAnsi="Liberation Serif"/>
        <w:lang w:val="en-US"/>
      </w:rPr>
      <w:fldChar w:fldCharType="begin"/>
    </w:r>
    <w:r>
      <w:rPr>
        <w:rStyle w:val="Fuentedeprrafopredeter1"/>
        <w:rFonts w:ascii="Liberation Serif" w:hAnsi="Liberation Serif"/>
        <w:lang w:val="en-US"/>
      </w:rPr>
      <w:instrText xml:space="preserve"> NUMPAGES </w:instrText>
    </w:r>
    <w:r>
      <w:rPr>
        <w:rStyle w:val="Fuentedeprrafopredeter1"/>
        <w:rFonts w:ascii="Liberation Serif" w:hAnsi="Liberation Serif"/>
        <w:lang w:val="en-US"/>
      </w:rPr>
      <w:fldChar w:fldCharType="separate"/>
    </w:r>
    <w:r>
      <w:rPr>
        <w:rStyle w:val="Fuentedeprrafopredeter1"/>
        <w:rFonts w:ascii="Liberation Serif" w:hAnsi="Liberation Serif"/>
        <w:lang w:val="en-US"/>
      </w:rPr>
      <w:t>2</w:t>
    </w:r>
    <w:r>
      <w:rPr>
        <w:rStyle w:val="Fuentedeprrafopredeter1"/>
        <w:rFonts w:ascii="Liberation Serif" w:hAnsi="Liberation Serif"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6350</wp:posOffset>
          </wp:positionH>
          <wp:positionV relativeFrom="paragraph">
            <wp:posOffset>-240665</wp:posOffset>
          </wp:positionV>
          <wp:extent cx="6109970" cy="103695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6350</wp:posOffset>
          </wp:positionH>
          <wp:positionV relativeFrom="paragraph">
            <wp:posOffset>-240665</wp:posOffset>
          </wp:positionV>
          <wp:extent cx="6109970" cy="1036955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es-CO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120"/>
      <w:outlineLvl w:val="0"/>
    </w:pPr>
    <w:rPr>
      <w:rFonts w:ascii="Liberation Serif" w:hAnsi="Liberation Serif" w:eastAsia="Liberation Serif" w:cs="Liberation Serif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140" w:after="120"/>
      <w:outlineLvl w:val="2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Refdecomentario1" w:customStyle="1">
    <w:name w:val="Ref. de comentario1"/>
    <w:basedOn w:val="Fuentedeprrafopredeter1"/>
    <w:qFormat/>
    <w:rPr>
      <w:sz w:val="16"/>
      <w:szCs w:val="16"/>
    </w:rPr>
  </w:style>
  <w:style w:type="character" w:styleId="TextocomentarioCar" w:customStyle="1">
    <w:name w:val="Texto comentario Car"/>
    <w:basedOn w:val="Fuentedeprrafopredeter1"/>
    <w:qFormat/>
    <w:rPr>
      <w:sz w:val="20"/>
      <w:szCs w:val="20"/>
    </w:rPr>
  </w:style>
  <w:style w:type="character" w:styleId="AsuntodelcomentarioCar" w:customStyle="1">
    <w:name w:val="Asunto del comentario Car"/>
    <w:basedOn w:val="TextocomentarioCar"/>
    <w:qFormat/>
    <w:rPr>
      <w:b/>
      <w:bCs/>
      <w:sz w:val="20"/>
      <w:szCs w:val="20"/>
    </w:rPr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TextonotapieCar" w:customStyle="1">
    <w:name w:val="Texto nota pie Car"/>
    <w:basedOn w:val="Fuentedeprrafopredeter1"/>
    <w:qFormat/>
    <w:rPr>
      <w:sz w:val="20"/>
      <w:szCs w:val="20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Fuentedeprrafopredeter1"/>
    <w:qFormat/>
    <w:rPr>
      <w:vertAlign w:val="superscript"/>
    </w:rPr>
  </w:style>
  <w:style w:type="character" w:styleId="Hyperlink">
    <w:name w:val="Hyperlink"/>
    <w:basedOn w:val="Fuentedeprrafopredeter1"/>
    <w:rPr>
      <w:color w:val="0000FF"/>
      <w:u w:val="single"/>
    </w:rPr>
  </w:style>
  <w:style w:type="character" w:styleId="Mencinsinresolver1" w:customStyle="1">
    <w:name w:val="Mención sin resolver1"/>
    <w:basedOn w:val="Fuentedeprrafopredeter1"/>
    <w:qFormat/>
    <w:rPr>
      <w:color w:val="605E5C"/>
      <w:shd w:fill="E1DFDD" w:val="clear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TextonotaalfinalCar" w:customStyle="1">
    <w:name w:val="Texto nota al final Car"/>
    <w:basedOn w:val="Fuentedeprrafopredeter1"/>
    <w:qFormat/>
    <w:rPr>
      <w:sz w:val="20"/>
      <w:szCs w:val="20"/>
    </w:rPr>
  </w:style>
  <w:style w:type="character" w:styleId="Caracteresdenotafinal" w:customStyle="1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xtodegloboCar" w:customStyle="1">
    <w:name w:val="Texto de globo Car"/>
    <w:basedOn w:val="Fuentedeprrafopredeter1"/>
    <w:qFormat/>
    <w:rPr>
      <w:rFonts w:ascii="Segoe UI" w:hAnsi="Segoe UI" w:eastAsia="Segoe UI" w:cs="Segoe UI"/>
      <w:sz w:val="18"/>
      <w:szCs w:val="18"/>
    </w:rPr>
  </w:style>
  <w:style w:type="character" w:styleId="UnresolvedMention">
    <w:name w:val="Unresolved Mention"/>
    <w:basedOn w:val="Fuentedeprrafopredeter1"/>
    <w:qFormat/>
    <w:rPr>
      <w:color w:val="605E5C"/>
      <w:shd w:fill="E1DFDD" w:val="clear"/>
    </w:rPr>
  </w:style>
  <w:style w:type="character" w:styleId="FollowedHyperlink">
    <w:name w:val="FollowedHyperlink"/>
    <w:basedOn w:val="Fuentedeprrafopredeter1"/>
    <w:rPr>
      <w:color w:val="800080"/>
      <w:u w:val="single"/>
    </w:rPr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nfasis1" w:customStyle="1">
    <w:name w:val="Énfasis1"/>
    <w:qFormat/>
    <w:rPr>
      <w:i/>
      <w:iCs/>
    </w:rPr>
  </w:style>
  <w:style w:type="character" w:styleId="WWCharLFO3LVL1" w:customStyle="1">
    <w:name w:val="WW_CharLFO3LVL1"/>
    <w:qFormat/>
    <w:rPr>
      <w:rFonts w:ascii="Symbol" w:hAnsi="Symbol" w:cs="Symbol"/>
    </w:rPr>
  </w:style>
  <w:style w:type="character" w:styleId="WWCharLFO3LVL2" w:customStyle="1">
    <w:name w:val="WW_CharLFO3LVL2"/>
    <w:qFormat/>
    <w:rPr>
      <w:rFonts w:ascii="Courier New" w:hAnsi="Courier New" w:cs="Courier New"/>
    </w:rPr>
  </w:style>
  <w:style w:type="character" w:styleId="WWCharLFO3LVL3" w:customStyle="1">
    <w:name w:val="WW_CharLFO3LVL3"/>
    <w:qFormat/>
    <w:rPr>
      <w:rFonts w:ascii="Wingdings" w:hAnsi="Wingdings" w:cs="Wingdings"/>
    </w:rPr>
  </w:style>
  <w:style w:type="character" w:styleId="WWCharLFO3LVL4" w:customStyle="1">
    <w:name w:val="WW_CharLFO3LVL4"/>
    <w:qFormat/>
    <w:rPr>
      <w:rFonts w:ascii="Symbol" w:hAnsi="Symbol" w:cs="Symbol"/>
    </w:rPr>
  </w:style>
  <w:style w:type="character" w:styleId="WWCharLFO3LVL5" w:customStyle="1">
    <w:name w:val="WW_CharLFO3LVL5"/>
    <w:qFormat/>
    <w:rPr>
      <w:rFonts w:ascii="Courier New" w:hAnsi="Courier New" w:cs="Courier New"/>
    </w:rPr>
  </w:style>
  <w:style w:type="character" w:styleId="WWCharLFO3LVL6" w:customStyle="1">
    <w:name w:val="WW_CharLFO3LVL6"/>
    <w:qFormat/>
    <w:rPr>
      <w:rFonts w:ascii="Wingdings" w:hAnsi="Wingdings" w:cs="Wingdings"/>
    </w:rPr>
  </w:style>
  <w:style w:type="character" w:styleId="WWCharLFO3LVL7" w:customStyle="1">
    <w:name w:val="WW_CharLFO3LVL7"/>
    <w:qFormat/>
    <w:rPr>
      <w:rFonts w:ascii="Symbol" w:hAnsi="Symbol" w:cs="Symbol"/>
    </w:rPr>
  </w:style>
  <w:style w:type="character" w:styleId="WWCharLFO3LVL8" w:customStyle="1">
    <w:name w:val="WW_CharLFO3LVL8"/>
    <w:qFormat/>
    <w:rPr>
      <w:rFonts w:ascii="Courier New" w:hAnsi="Courier New" w:cs="Courier New"/>
    </w:rPr>
  </w:style>
  <w:style w:type="character" w:styleId="WWCharLFO3LVL9" w:customStyle="1">
    <w:name w:val="WW_CharLFO3LVL9"/>
    <w:qFormat/>
    <w:rPr>
      <w:rFonts w:ascii="Wingdings" w:hAnsi="Wingdings" w:cs="Wingdings"/>
    </w:rPr>
  </w:style>
  <w:style w:type="character" w:styleId="WWCharLFO4LVL1" w:customStyle="1">
    <w:name w:val="WW_CharLFO4LVL1"/>
    <w:qFormat/>
    <w:rPr>
      <w:rFonts w:ascii="Wingdings" w:hAnsi="Wingdings" w:cs="Wingdings"/>
    </w:rPr>
  </w:style>
  <w:style w:type="character" w:styleId="WWCharLFO4LVL2" w:customStyle="1">
    <w:name w:val="WW_CharLFO4LVL2"/>
    <w:qFormat/>
    <w:rPr>
      <w:rFonts w:ascii="Wingdings" w:hAnsi="Wingdings" w:cs="Wingdings"/>
    </w:rPr>
  </w:style>
  <w:style w:type="character" w:styleId="WWCharLFO4LVL3" w:customStyle="1">
    <w:name w:val="WW_CharLFO4LVL3"/>
    <w:qFormat/>
    <w:rPr>
      <w:rFonts w:ascii="Wingdings" w:hAnsi="Wingdings" w:cs="Wingdings"/>
    </w:rPr>
  </w:style>
  <w:style w:type="character" w:styleId="WWCharLFO4LVL4" w:customStyle="1">
    <w:name w:val="WW_CharLFO4LVL4"/>
    <w:qFormat/>
    <w:rPr>
      <w:rFonts w:ascii="Wingdings" w:hAnsi="Wingdings" w:cs="Wingdings"/>
    </w:rPr>
  </w:style>
  <w:style w:type="character" w:styleId="WWCharLFO4LVL5" w:customStyle="1">
    <w:name w:val="WW_CharLFO4LVL5"/>
    <w:qFormat/>
    <w:rPr>
      <w:rFonts w:ascii="Wingdings" w:hAnsi="Wingdings" w:cs="Wingdings"/>
    </w:rPr>
  </w:style>
  <w:style w:type="character" w:styleId="WWCharLFO4LVL6" w:customStyle="1">
    <w:name w:val="WW_CharLFO4LVL6"/>
    <w:qFormat/>
    <w:rPr>
      <w:rFonts w:ascii="Wingdings" w:hAnsi="Wingdings" w:cs="Wingdings"/>
    </w:rPr>
  </w:style>
  <w:style w:type="character" w:styleId="WWCharLFO4LVL7" w:customStyle="1">
    <w:name w:val="WW_CharLFO4LVL7"/>
    <w:qFormat/>
    <w:rPr>
      <w:rFonts w:ascii="Wingdings" w:hAnsi="Wingdings" w:cs="Wingdings"/>
    </w:rPr>
  </w:style>
  <w:style w:type="character" w:styleId="WWCharLFO4LVL8" w:customStyle="1">
    <w:name w:val="WW_CharLFO4LVL8"/>
    <w:qFormat/>
    <w:rPr>
      <w:rFonts w:ascii="Wingdings" w:hAnsi="Wingdings" w:cs="Wingdings"/>
    </w:rPr>
  </w:style>
  <w:style w:type="character" w:styleId="WWCharLFO4LVL9" w:customStyle="1">
    <w:name w:val="WW_CharLFO4LVL9"/>
    <w:qFormat/>
    <w:rPr>
      <w:rFonts w:ascii="Wingdings" w:hAnsi="Wingdings" w:cs="Wingdings"/>
    </w:rPr>
  </w:style>
  <w:style w:type="character" w:styleId="WWCharLFO5LVL1" w:customStyle="1">
    <w:name w:val="WW_CharLFO5LVL1"/>
    <w:qFormat/>
    <w:rPr>
      <w:rFonts w:ascii="Wingdings" w:hAnsi="Wingdings" w:cs="Wingdings"/>
    </w:rPr>
  </w:style>
  <w:style w:type="character" w:styleId="WWCharLFO5LVL2" w:customStyle="1">
    <w:name w:val="WW_CharLFO5LVL2"/>
    <w:qFormat/>
    <w:rPr>
      <w:rFonts w:ascii="Wingdings" w:hAnsi="Wingdings" w:cs="Wingdings"/>
    </w:rPr>
  </w:style>
  <w:style w:type="character" w:styleId="WWCharLFO5LVL4" w:customStyle="1">
    <w:name w:val="WW_CharLFO5LVL4"/>
    <w:qFormat/>
    <w:rPr>
      <w:rFonts w:ascii="Wingdings" w:hAnsi="Wingdings" w:cs="Wingdings"/>
    </w:rPr>
  </w:style>
  <w:style w:type="character" w:styleId="WWCharLFO5LVL5" w:customStyle="1">
    <w:name w:val="WW_CharLFO5LVL5"/>
    <w:qFormat/>
    <w:rPr>
      <w:rFonts w:ascii="Wingdings" w:hAnsi="Wingdings" w:cs="Wingdings"/>
    </w:rPr>
  </w:style>
  <w:style w:type="character" w:styleId="WWCharLFO5LVL6" w:customStyle="1">
    <w:name w:val="WW_CharLFO5LVL6"/>
    <w:qFormat/>
    <w:rPr>
      <w:rFonts w:ascii="Wingdings" w:hAnsi="Wingdings" w:cs="Wingdings"/>
    </w:rPr>
  </w:style>
  <w:style w:type="character" w:styleId="WWCharLFO5LVL7" w:customStyle="1">
    <w:name w:val="WW_CharLFO5LVL7"/>
    <w:qFormat/>
    <w:rPr>
      <w:rFonts w:ascii="Wingdings" w:hAnsi="Wingdings" w:cs="Wingdings"/>
    </w:rPr>
  </w:style>
  <w:style w:type="character" w:styleId="WWCharLFO5LVL8" w:customStyle="1">
    <w:name w:val="WW_CharLFO5LVL8"/>
    <w:qFormat/>
    <w:rPr>
      <w:rFonts w:ascii="Wingdings" w:hAnsi="Wingdings" w:cs="Wingdings"/>
    </w:rPr>
  </w:style>
  <w:style w:type="character" w:styleId="WWCharLFO5LVL9" w:customStyle="1">
    <w:name w:val="WW_CharLFO5LVL9"/>
    <w:qFormat/>
    <w:rPr>
      <w:rFonts w:ascii="Wingdings" w:hAnsi="Wingdings" w:cs="Wingding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1" w:customStyle="1">
    <w:name w:val="Revisión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es-CO" w:eastAsia="es-ES" w:bidi="ar-SA"/>
    </w:rPr>
  </w:style>
  <w:style w:type="paragraph" w:styleId="Textocomentario1" w:customStyle="1">
    <w:name w:val="Texto comentario1"/>
    <w:basedOn w:val="Normal"/>
    <w:qFormat/>
    <w:pPr/>
    <w:rPr>
      <w:sz w:val="20"/>
      <w:szCs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Prrafodelista1" w:customStyle="1">
    <w:name w:val="Párrafo de lista1"/>
    <w:basedOn w:val="Normal"/>
    <w:qFormat/>
    <w:pPr>
      <w:ind w:left="720"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Encabezado1" w:customStyle="1">
    <w:name w:val="Encabezado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Textodeglobo1" w:customStyle="1">
    <w:name w:val="Texto de globo1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A"/>
      <w:kern w:val="2"/>
      <w:sz w:val="24"/>
      <w:szCs w:val="24"/>
      <w:lang w:eastAsia="zh-CN" w:bidi="hi-IN" w:val="es-CO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ndara" w:hAnsi="Candara" w:eastAsia="Calibri" w:cs="Calibri"/>
      <w:color w:val="000000"/>
      <w:kern w:val="0"/>
      <w:sz w:val="24"/>
      <w:szCs w:val="22"/>
      <w:lang w:val="es-CO" w:eastAsia="es-ES" w:bidi="ar-SA"/>
    </w:rPr>
  </w:style>
  <w:style w:type="paragraph" w:styleId="Header">
    <w:name w:val="Header"/>
    <w:basedOn w:val="Cabeceraypie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AnnotationText">
    <w:name w:val="Annotation Text"/>
    <w:basedOn w:val="Normal"/>
    <w:qFormat/>
    <w:pPr/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/>
    </w:pPr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Comentario" w:customStyle="1">
    <w:name w:val="Comentario"/>
    <w:basedOn w:val="Normal"/>
    <w:qFormat/>
    <w:pPr/>
    <w:rPr>
      <w:sz w:val="20"/>
      <w:szCs w:val="20"/>
    </w:rPr>
  </w:style>
  <w:style w:type="numbering" w:styleId="Ningunalista" w:customStyle="1">
    <w:name w:val="Ninguna lista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bicolombiablog.org/wp-content/uploads/2025/04/POLICY-PBI-Data-Protection-Policy-2021-ESP.pdf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oin@pbicolombia.net" TargetMode="External"/><Relationship Id="rId2" Type="http://schemas.openxmlformats.org/officeDocument/2006/relationships/hyperlink" Target="mailto:coordinacion.europa@pbicolombia.net" TargetMode="External"/><Relationship Id="rId3" Type="http://schemas.openxmlformats.org/officeDocument/2006/relationships/hyperlink" Target="mailto:mecanismoqrs@pbicolombia.netW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oin@pbicolombia.net" TargetMode="External"/><Relationship Id="rId2" Type="http://schemas.openxmlformats.org/officeDocument/2006/relationships/hyperlink" Target="mailto:coordinacion.europa@pbicolombia.net" TargetMode="External"/><Relationship Id="rId3" Type="http://schemas.openxmlformats.org/officeDocument/2006/relationships/hyperlink" Target="mailto:mecanismoqrs@pbicolombia.netW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LibreOffice/24.2.7.2$Linux_X86_64 LibreOffice_project/420$Build-2</Application>
  <AppVersion>15.0000</AppVersion>
  <Pages>2</Pages>
  <Words>316</Words>
  <Characters>1965</Characters>
  <CharactersWithSpaces>4859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2025-08-27T07:30:00Z</dcterms:created>
  <dc:creator>Camila Zuluaga</dc:creator>
  <dc:description/>
  <cp:keywords>docId B99DDB782F582FC433C9FE7000B221A5</cp:keywords>
  <dc:language>es-ES</dc:language>
  <cp:lastModifiedBy/>
  <cp:lastPrinted>2023-10-26T15:58:00Z</cp:lastPrinted>
  <dcterms:modified xsi:type="dcterms:W3CDTF">2025-08-28T18:44:23Z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