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24EC8" w14:textId="11D3B4E7" w:rsidR="00040BE9" w:rsidRPr="001A7C72" w:rsidRDefault="00040BE9" w:rsidP="00040BE9">
      <w:pPr>
        <w:ind w:left="0" w:firstLine="0"/>
        <w:rPr>
          <w:b/>
          <w:bCs/>
        </w:rPr>
      </w:pPr>
      <w:r w:rsidRPr="001A7C72">
        <w:rPr>
          <w:b/>
          <w:bCs/>
        </w:rPr>
        <w:t>Call to Action for Clarion Tenants and Residents</w:t>
      </w:r>
    </w:p>
    <w:p w14:paraId="36C5FF22" w14:textId="77777777" w:rsidR="00040BE9" w:rsidRDefault="00040BE9" w:rsidP="00040BE9">
      <w:pPr>
        <w:ind w:left="0" w:firstLine="0"/>
      </w:pPr>
      <w:r w:rsidRPr="00040BE9">
        <w:t>Chris Coghlan MP said on BBC Radio Surrey that he is going to raise the unaccountability of Clarion in Parliament.</w:t>
      </w:r>
      <w:r>
        <w:t xml:space="preserve"> </w:t>
      </w:r>
      <w:r w:rsidRPr="00040BE9">
        <w:t xml:space="preserve">We need </w:t>
      </w:r>
      <w:r>
        <w:t xml:space="preserve">all Clarion members </w:t>
      </w:r>
      <w:r w:rsidRPr="00040BE9">
        <w:t>to their own MP, copying Chris Coghlan, asking them to raise the fact that it is happening in their constituencies, and to support Chris in any action he intends to take to hold them to account.</w:t>
      </w:r>
    </w:p>
    <w:p w14:paraId="3D6592BD" w14:textId="3D45F229" w:rsidR="00040BE9" w:rsidRDefault="001A7C72" w:rsidP="00040BE9">
      <w:pPr>
        <w:ind w:left="0" w:firstLine="0"/>
      </w:pPr>
      <w:r w:rsidRPr="001A7C72">
        <w:t>We have provided a form of words below as a suggested text. If you are composing your own, please just be sure to include your address and postcode so that your MP knows you are within their constituency, otherwise they can't act on your behalf.</w:t>
      </w:r>
    </w:p>
    <w:p w14:paraId="21C1F758" w14:textId="6F3E6E17" w:rsidR="00235100" w:rsidRDefault="00235100" w:rsidP="00040BE9">
      <w:pPr>
        <w:ind w:left="0" w:firstLine="0"/>
      </w:pPr>
      <w:r>
        <w:t>F</w:t>
      </w:r>
      <w:r w:rsidRPr="00235100">
        <w:t>ind your MP</w:t>
      </w:r>
      <w:r>
        <w:t>’s contact details</w:t>
      </w:r>
      <w:r w:rsidRPr="00235100">
        <w:t xml:space="preserve"> </w:t>
      </w:r>
      <w:r>
        <w:t xml:space="preserve">at </w:t>
      </w:r>
      <w:hyperlink r:id="rId4" w:history="1">
        <w:r w:rsidRPr="003868FA">
          <w:rPr>
            <w:rStyle w:val="Hyperlink"/>
          </w:rPr>
          <w:t>https://members.parliament.uk/FindYourMP</w:t>
        </w:r>
      </w:hyperlink>
      <w:r>
        <w:t xml:space="preserve"> </w:t>
      </w:r>
    </w:p>
    <w:p w14:paraId="19E51A6B" w14:textId="0A7FA858" w:rsidR="00235100" w:rsidRDefault="00235100" w:rsidP="00040BE9">
      <w:pPr>
        <w:ind w:left="0" w:firstLine="0"/>
      </w:pPr>
      <w:r>
        <w:t>Copy Chris Coghlan MP (</w:t>
      </w:r>
      <w:hyperlink r:id="rId5" w:history="1">
        <w:r w:rsidRPr="003868FA">
          <w:rPr>
            <w:rStyle w:val="Hyperlink"/>
          </w:rPr>
          <w:t>chris.coghlan.mp@parliament.uk</w:t>
        </w:r>
      </w:hyperlink>
      <w:r>
        <w:t>)</w:t>
      </w:r>
    </w:p>
    <w:p w14:paraId="4E457A56" w14:textId="4EF0E24A" w:rsidR="00235100" w:rsidRDefault="00235100" w:rsidP="00040BE9">
      <w:pPr>
        <w:ind w:left="0" w:firstLine="0"/>
      </w:pPr>
      <w:r>
        <w:t>----</w:t>
      </w:r>
    </w:p>
    <w:p w14:paraId="0D5B102E" w14:textId="77777777" w:rsidR="00235100" w:rsidRDefault="00235100" w:rsidP="00040BE9">
      <w:pPr>
        <w:ind w:left="0" w:firstLine="0"/>
      </w:pPr>
    </w:p>
    <w:p w14:paraId="73D96C3E" w14:textId="053349B3" w:rsidR="008D5227" w:rsidRDefault="00235100" w:rsidP="00040BE9">
      <w:pPr>
        <w:ind w:left="0" w:firstLine="0"/>
      </w:pPr>
      <w:r>
        <w:t xml:space="preserve">Dear </w:t>
      </w:r>
      <w:r w:rsidRPr="00235100">
        <w:rPr>
          <w:color w:val="FF0000"/>
        </w:rPr>
        <w:t>[name of your MP]</w:t>
      </w:r>
    </w:p>
    <w:p w14:paraId="4C5E54F2" w14:textId="1CDC0C3E" w:rsidR="00235100" w:rsidRDefault="00235100" w:rsidP="00040BE9">
      <w:pPr>
        <w:ind w:left="0" w:firstLine="0"/>
      </w:pPr>
      <w:r>
        <w:t xml:space="preserve">I am one of your constituents living at </w:t>
      </w:r>
      <w:r w:rsidRPr="00235100">
        <w:rPr>
          <w:color w:val="FF0000"/>
        </w:rPr>
        <w:t>[your address and postcode]</w:t>
      </w:r>
      <w:r>
        <w:t>.</w:t>
      </w:r>
    </w:p>
    <w:p w14:paraId="31E9DBFE" w14:textId="7B6EC037" w:rsidR="00CB652C" w:rsidRDefault="00235100" w:rsidP="00040BE9">
      <w:pPr>
        <w:ind w:left="0" w:firstLine="0"/>
      </w:pPr>
      <w:r>
        <w:t xml:space="preserve">I write because </w:t>
      </w:r>
      <w:r>
        <w:t>Chris Coghlan</w:t>
      </w:r>
      <w:r>
        <w:t>, MP f</w:t>
      </w:r>
      <w:r>
        <w:t>or Dorking and Horley</w:t>
      </w:r>
      <w:r w:rsidR="00040BE9">
        <w:t xml:space="preserve"> (cc’d)</w:t>
      </w:r>
      <w:r>
        <w:t xml:space="preserve">, has reported that he will be raising </w:t>
      </w:r>
      <w:r w:rsidR="00040BE9">
        <w:t>serious disrepairs in</w:t>
      </w:r>
      <w:r w:rsidR="00CB652C">
        <w:t xml:space="preserve"> homes owned and managed by Clarion Housing Group</w:t>
      </w:r>
      <w:r w:rsidR="00040BE9">
        <w:t xml:space="preserve"> in Parliament. S</w:t>
      </w:r>
      <w:r w:rsidR="00CB652C">
        <w:t>pecifically</w:t>
      </w:r>
      <w:r w:rsidR="00040BE9">
        <w:t xml:space="preserve">, he is deeply frustrated that Clarion does not respond to tenants and residents </w:t>
      </w:r>
      <w:r w:rsidR="00CB652C">
        <w:t>unless the press gets involved (please see below for reference).</w:t>
      </w:r>
    </w:p>
    <w:p w14:paraId="43599018" w14:textId="70D30EC6" w:rsidR="00CB652C" w:rsidRDefault="00CB652C" w:rsidP="00040BE9">
      <w:pPr>
        <w:ind w:left="0" w:firstLine="0"/>
      </w:pPr>
      <w:r>
        <w:t xml:space="preserve">I am </w:t>
      </w:r>
      <w:r w:rsidR="00040BE9">
        <w:t>urging</w:t>
      </w:r>
      <w:r>
        <w:t xml:space="preserve"> you to support Chris when he raises this</w:t>
      </w:r>
      <w:r w:rsidR="00040BE9">
        <w:t xml:space="preserve"> in Parliament,</w:t>
      </w:r>
      <w:r>
        <w:t xml:space="preserve"> and</w:t>
      </w:r>
      <w:r w:rsidR="00040BE9">
        <w:t xml:space="preserve"> asking you</w:t>
      </w:r>
      <w:r>
        <w:t xml:space="preserve"> speak out on behalf of Clarion tenants and residents in your constituency who have experienced </w:t>
      </w:r>
      <w:proofErr w:type="gramStart"/>
      <w:r>
        <w:t>exactly the same</w:t>
      </w:r>
      <w:proofErr w:type="gramEnd"/>
      <w:r>
        <w:t xml:space="preserve"> </w:t>
      </w:r>
      <w:r w:rsidR="00040BE9">
        <w:t xml:space="preserve">inability to hold the landlord to account. </w:t>
      </w:r>
    </w:p>
    <w:p w14:paraId="64A84FBD" w14:textId="63DFC778" w:rsidR="00040BE9" w:rsidRDefault="00040BE9" w:rsidP="00040BE9">
      <w:pPr>
        <w:ind w:left="0" w:firstLine="0"/>
      </w:pPr>
      <w:r>
        <w:t xml:space="preserve">My experience echoes that of the tenants and residents featured in the BBC reports. </w:t>
      </w:r>
      <w:r w:rsidRPr="00040BE9">
        <w:rPr>
          <w:color w:val="FF0000"/>
        </w:rPr>
        <w:t>[A couple of paragraphs about your own experience]</w:t>
      </w:r>
      <w:r>
        <w:t>.</w:t>
      </w:r>
    </w:p>
    <w:p w14:paraId="219FB830" w14:textId="35E77117" w:rsidR="00CB652C" w:rsidRDefault="00040BE9" w:rsidP="00040BE9">
      <w:pPr>
        <w:ind w:left="0" w:firstLine="0"/>
      </w:pPr>
      <w:r>
        <w:t xml:space="preserve">I hope that you </w:t>
      </w:r>
      <w:proofErr w:type="gramStart"/>
      <w:r>
        <w:t>are able to</w:t>
      </w:r>
      <w:proofErr w:type="gramEnd"/>
      <w:r>
        <w:t xml:space="preserve"> raise these points in any Parliamentary debate featuring Clarion.</w:t>
      </w:r>
    </w:p>
    <w:p w14:paraId="4B9EEC26" w14:textId="58368A78" w:rsidR="00040BE9" w:rsidRDefault="00040BE9" w:rsidP="00040BE9">
      <w:pPr>
        <w:ind w:left="0" w:firstLine="0"/>
      </w:pPr>
      <w:r>
        <w:t>Yours sincerely</w:t>
      </w:r>
    </w:p>
    <w:p w14:paraId="04921B49" w14:textId="790FD3D4" w:rsidR="00040BE9" w:rsidRPr="00040BE9" w:rsidRDefault="00040BE9" w:rsidP="00040BE9">
      <w:pPr>
        <w:ind w:left="0" w:firstLine="0"/>
        <w:rPr>
          <w:color w:val="FF0000"/>
        </w:rPr>
      </w:pPr>
      <w:r w:rsidRPr="00040BE9">
        <w:rPr>
          <w:color w:val="FF0000"/>
        </w:rPr>
        <w:t>[Your name]</w:t>
      </w:r>
    </w:p>
    <w:p w14:paraId="117BF0D7" w14:textId="77777777" w:rsidR="00040BE9" w:rsidRDefault="00040BE9" w:rsidP="00040BE9">
      <w:pPr>
        <w:ind w:left="0" w:firstLine="0"/>
      </w:pPr>
    </w:p>
    <w:p w14:paraId="1A4D0D66" w14:textId="4C792614" w:rsidR="00CB652C" w:rsidRDefault="00CB652C" w:rsidP="00040BE9">
      <w:pPr>
        <w:ind w:left="0" w:firstLine="0"/>
      </w:pPr>
      <w:r>
        <w:t>References</w:t>
      </w:r>
    </w:p>
    <w:p w14:paraId="72F1704C" w14:textId="025E1BCB" w:rsidR="00235100" w:rsidRDefault="00CB652C" w:rsidP="00040BE9">
      <w:pPr>
        <w:ind w:left="0" w:firstLine="0"/>
      </w:pPr>
      <w:r>
        <w:t xml:space="preserve">Chris Coghlan interviewed on BBC Radio Surrey, the James Cannon show, 16/04/25 </w:t>
      </w:r>
      <w:hyperlink r:id="rId6" w:history="1">
        <w:r w:rsidRPr="003868FA">
          <w:rPr>
            <w:rStyle w:val="Hyperlink"/>
          </w:rPr>
          <w:t>https://www.bbc.co.uk/programmes/p0l0nfgw</w:t>
        </w:r>
      </w:hyperlink>
      <w:r>
        <w:t xml:space="preserve"> and interviewed for BBC ‘Surrey </w:t>
      </w:r>
      <w:r w:rsidRPr="00CB652C">
        <w:t>Residents complain of waits for home maintenance</w:t>
      </w:r>
      <w:r>
        <w:t xml:space="preserve">’, </w:t>
      </w:r>
      <w:hyperlink r:id="rId7" w:history="1">
        <w:r w:rsidRPr="003868FA">
          <w:rPr>
            <w:rStyle w:val="Hyperlink"/>
          </w:rPr>
          <w:t>https://www.bbc.co.uk/news/articles/c0m9wjpveepo</w:t>
        </w:r>
      </w:hyperlink>
      <w:r>
        <w:t xml:space="preserve">. </w:t>
      </w:r>
    </w:p>
    <w:p w14:paraId="5C8AD794" w14:textId="0B6BF6E1" w:rsidR="00235100" w:rsidRDefault="00235100" w:rsidP="00040BE9">
      <w:pPr>
        <w:ind w:left="0" w:firstLine="0"/>
      </w:pPr>
    </w:p>
    <w:sectPr w:rsidR="002351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298"/>
    <w:rsid w:val="00040BE9"/>
    <w:rsid w:val="001A7C72"/>
    <w:rsid w:val="00235100"/>
    <w:rsid w:val="00265365"/>
    <w:rsid w:val="00863298"/>
    <w:rsid w:val="008D5227"/>
    <w:rsid w:val="00CB652C"/>
    <w:rsid w:val="00CC4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B53B9"/>
  <w15:chartTrackingRefBased/>
  <w15:docId w15:val="{CE0314DC-C820-411C-9877-DB83BE77F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20"/>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ind w:left="357"/>
    </w:pPr>
  </w:style>
  <w:style w:type="paragraph" w:styleId="Heading1">
    <w:name w:val="heading 1"/>
    <w:basedOn w:val="Normal"/>
    <w:next w:val="Normal"/>
    <w:link w:val="Heading1Char"/>
    <w:uiPriority w:val="9"/>
    <w:qFormat/>
    <w:rsid w:val="008632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2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2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2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2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2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2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2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2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2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2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2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2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2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2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2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2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298"/>
    <w:rPr>
      <w:rFonts w:eastAsiaTheme="majorEastAsia" w:cstheme="majorBidi"/>
      <w:color w:val="272727" w:themeColor="text1" w:themeTint="D8"/>
    </w:rPr>
  </w:style>
  <w:style w:type="paragraph" w:styleId="Title">
    <w:name w:val="Title"/>
    <w:basedOn w:val="Normal"/>
    <w:next w:val="Normal"/>
    <w:link w:val="TitleChar"/>
    <w:uiPriority w:val="10"/>
    <w:qFormat/>
    <w:rsid w:val="008632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2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298"/>
    <w:pPr>
      <w:numPr>
        <w:ilvl w:val="1"/>
      </w:numPr>
      <w:spacing w:after="160"/>
      <w:ind w:left="357" w:hanging="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2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2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63298"/>
    <w:rPr>
      <w:i/>
      <w:iCs/>
      <w:color w:val="404040" w:themeColor="text1" w:themeTint="BF"/>
    </w:rPr>
  </w:style>
  <w:style w:type="paragraph" w:styleId="ListParagraph">
    <w:name w:val="List Paragraph"/>
    <w:basedOn w:val="Normal"/>
    <w:uiPriority w:val="34"/>
    <w:qFormat/>
    <w:rsid w:val="00863298"/>
    <w:pPr>
      <w:ind w:left="720"/>
      <w:contextualSpacing/>
    </w:pPr>
  </w:style>
  <w:style w:type="character" w:styleId="IntenseEmphasis">
    <w:name w:val="Intense Emphasis"/>
    <w:basedOn w:val="DefaultParagraphFont"/>
    <w:uiPriority w:val="21"/>
    <w:qFormat/>
    <w:rsid w:val="00863298"/>
    <w:rPr>
      <w:i/>
      <w:iCs/>
      <w:color w:val="0F4761" w:themeColor="accent1" w:themeShade="BF"/>
    </w:rPr>
  </w:style>
  <w:style w:type="paragraph" w:styleId="IntenseQuote">
    <w:name w:val="Intense Quote"/>
    <w:basedOn w:val="Normal"/>
    <w:next w:val="Normal"/>
    <w:link w:val="IntenseQuoteChar"/>
    <w:uiPriority w:val="30"/>
    <w:qFormat/>
    <w:rsid w:val="008632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298"/>
    <w:rPr>
      <w:i/>
      <w:iCs/>
      <w:color w:val="0F4761" w:themeColor="accent1" w:themeShade="BF"/>
    </w:rPr>
  </w:style>
  <w:style w:type="character" w:styleId="IntenseReference">
    <w:name w:val="Intense Reference"/>
    <w:basedOn w:val="DefaultParagraphFont"/>
    <w:uiPriority w:val="32"/>
    <w:qFormat/>
    <w:rsid w:val="00863298"/>
    <w:rPr>
      <w:b/>
      <w:bCs/>
      <w:smallCaps/>
      <w:color w:val="0F4761" w:themeColor="accent1" w:themeShade="BF"/>
      <w:spacing w:val="5"/>
    </w:rPr>
  </w:style>
  <w:style w:type="character" w:styleId="Hyperlink">
    <w:name w:val="Hyperlink"/>
    <w:basedOn w:val="DefaultParagraphFont"/>
    <w:uiPriority w:val="99"/>
    <w:unhideWhenUsed/>
    <w:rsid w:val="00235100"/>
    <w:rPr>
      <w:color w:val="467886" w:themeColor="hyperlink"/>
      <w:u w:val="single"/>
    </w:rPr>
  </w:style>
  <w:style w:type="character" w:styleId="UnresolvedMention">
    <w:name w:val="Unresolved Mention"/>
    <w:basedOn w:val="DefaultParagraphFont"/>
    <w:uiPriority w:val="99"/>
    <w:semiHidden/>
    <w:unhideWhenUsed/>
    <w:rsid w:val="002351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bc.co.uk/news/articles/c0m9wjpveep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uk/programmes/p0l0nfgw" TargetMode="External"/><Relationship Id="rId5" Type="http://schemas.openxmlformats.org/officeDocument/2006/relationships/hyperlink" Target="mailto:chris.coghlan.mp@parliament.uk" TargetMode="External"/><Relationship Id="rId4" Type="http://schemas.openxmlformats.org/officeDocument/2006/relationships/hyperlink" Target="https://members.parliament.uk/FindYourMP"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Muna</dc:creator>
  <cp:keywords/>
  <dc:description/>
  <cp:lastModifiedBy>Suzanne Muna</cp:lastModifiedBy>
  <cp:revision>2</cp:revision>
  <dcterms:created xsi:type="dcterms:W3CDTF">2025-04-19T06:34:00Z</dcterms:created>
  <dcterms:modified xsi:type="dcterms:W3CDTF">2025-04-19T07:10:00Z</dcterms:modified>
</cp:coreProperties>
</file>