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53DA4" w14:textId="2561A46F" w:rsidR="00F82956" w:rsidRPr="00312D60" w:rsidRDefault="00F82956" w:rsidP="00F82956">
      <w:pPr>
        <w:widowControl w:val="0"/>
        <w:autoSpaceDE w:val="0"/>
        <w:autoSpaceDN w:val="0"/>
        <w:adjustRightInd w:val="0"/>
        <w:spacing w:after="200"/>
        <w:rPr>
          <w:color w:val="000000"/>
          <w:lang w:bidi="en-US"/>
        </w:rPr>
      </w:pPr>
      <w:r w:rsidRPr="00312D60">
        <w:rPr>
          <w:color w:val="000000"/>
          <w:lang w:bidi="en-US"/>
        </w:rPr>
        <w:t xml:space="preserve">FOR RELEASE: </w:t>
      </w:r>
      <w:r w:rsidR="00BF4E4D" w:rsidRPr="00312D60">
        <w:rPr>
          <w:color w:val="000000"/>
          <w:lang w:bidi="en-US"/>
        </w:rPr>
        <w:t>April 1</w:t>
      </w:r>
      <w:r w:rsidR="00F82974" w:rsidRPr="00312D60">
        <w:rPr>
          <w:color w:val="000000"/>
          <w:lang w:bidi="en-US"/>
        </w:rPr>
        <w:t>, 2025</w:t>
      </w:r>
    </w:p>
    <w:p w14:paraId="41AA92E5" w14:textId="04D66A4D" w:rsidR="00F82956" w:rsidRPr="00312D60" w:rsidRDefault="00F82956" w:rsidP="00F82956">
      <w:pPr>
        <w:widowControl w:val="0"/>
        <w:tabs>
          <w:tab w:val="left" w:pos="4680"/>
        </w:tabs>
        <w:autoSpaceDE w:val="0"/>
        <w:autoSpaceDN w:val="0"/>
        <w:adjustRightInd w:val="0"/>
        <w:spacing w:after="200"/>
      </w:pPr>
      <w:r w:rsidRPr="00312D60">
        <w:rPr>
          <w:color w:val="000000"/>
          <w:lang w:bidi="en-US"/>
        </w:rPr>
        <w:t xml:space="preserve">FOR MORE INFORMATION: John Yoswick, </w:t>
      </w:r>
      <w:r w:rsidR="001D772A" w:rsidRPr="00312D60">
        <w:rPr>
          <w:lang w:bidi="en-US"/>
        </w:rPr>
        <w:t>john</w:t>
      </w:r>
      <w:r w:rsidR="00D26DB2" w:rsidRPr="00312D60">
        <w:rPr>
          <w:lang w:bidi="en-US"/>
        </w:rPr>
        <w:t>@CrashNetwork.com</w:t>
      </w:r>
      <w:r w:rsidRPr="00312D60">
        <w:rPr>
          <w:color w:val="000000"/>
          <w:lang w:bidi="en-US"/>
        </w:rPr>
        <w:t>, (503) 335-0393</w:t>
      </w:r>
    </w:p>
    <w:p w14:paraId="47D23E9F" w14:textId="77777777" w:rsidR="00CA7A34" w:rsidRPr="00312D60" w:rsidRDefault="00CA7A34" w:rsidP="00CA7A34">
      <w:pPr>
        <w:widowControl w:val="0"/>
        <w:autoSpaceDE w:val="0"/>
        <w:autoSpaceDN w:val="0"/>
        <w:adjustRightInd w:val="0"/>
        <w:spacing w:after="200"/>
        <w:jc w:val="center"/>
      </w:pPr>
    </w:p>
    <w:p w14:paraId="67B93506" w14:textId="7FE495C4" w:rsidR="00F82956" w:rsidRPr="00312D60" w:rsidRDefault="00B10BEB" w:rsidP="00BF4E4D">
      <w:pPr>
        <w:widowControl w:val="0"/>
        <w:autoSpaceDE w:val="0"/>
        <w:autoSpaceDN w:val="0"/>
        <w:adjustRightInd w:val="0"/>
        <w:ind w:right="-274"/>
        <w:jc w:val="center"/>
        <w:rPr>
          <w:b/>
          <w:bCs/>
          <w:lang w:bidi="en-US"/>
        </w:rPr>
      </w:pPr>
      <w:r w:rsidRPr="00312D60">
        <w:rPr>
          <w:b/>
          <w:bCs/>
          <w:lang w:bidi="en-US"/>
        </w:rPr>
        <w:t xml:space="preserve"> ‘Who Pays?’ </w:t>
      </w:r>
      <w:r w:rsidR="00E70457" w:rsidRPr="00312D60">
        <w:rPr>
          <w:b/>
          <w:bCs/>
          <w:lang w:bidi="en-US"/>
        </w:rPr>
        <w:t xml:space="preserve">survey finds </w:t>
      </w:r>
      <w:r w:rsidR="00BF4E4D" w:rsidRPr="00312D60">
        <w:rPr>
          <w:b/>
          <w:bCs/>
          <w:lang w:bidi="en-US"/>
        </w:rPr>
        <w:t>more shops recognize insurers will pay for use of spectrophotometer</w:t>
      </w:r>
      <w:r w:rsidR="00B96FF8" w:rsidRPr="00312D60">
        <w:rPr>
          <w:b/>
          <w:bCs/>
          <w:lang w:bidi="en-US"/>
        </w:rPr>
        <w:t>;</w:t>
      </w:r>
      <w:r w:rsidR="00BF4E4D" w:rsidRPr="00312D60">
        <w:rPr>
          <w:b/>
          <w:bCs/>
          <w:lang w:bidi="en-US"/>
        </w:rPr>
        <w:t xml:space="preserve"> latest survey </w:t>
      </w:r>
      <w:proofErr w:type="gramStart"/>
      <w:r w:rsidR="00BF4E4D" w:rsidRPr="00312D60">
        <w:rPr>
          <w:b/>
          <w:bCs/>
          <w:lang w:bidi="en-US"/>
        </w:rPr>
        <w:t>open</w:t>
      </w:r>
      <w:proofErr w:type="gramEnd"/>
      <w:r w:rsidR="00BF4E4D" w:rsidRPr="00312D60">
        <w:rPr>
          <w:b/>
          <w:bCs/>
          <w:lang w:bidi="en-US"/>
        </w:rPr>
        <w:t xml:space="preserve"> through April</w:t>
      </w:r>
    </w:p>
    <w:p w14:paraId="47340A29" w14:textId="77777777" w:rsidR="00F82956" w:rsidRPr="00312D60" w:rsidRDefault="00F82956" w:rsidP="00F82956">
      <w:pPr>
        <w:rPr>
          <w:color w:val="000000"/>
          <w:highlight w:val="yellow"/>
          <w:lang w:bidi="en-US"/>
        </w:rPr>
      </w:pPr>
    </w:p>
    <w:p w14:paraId="1CAF8EBE" w14:textId="6219F473" w:rsidR="00BF4E4D" w:rsidRPr="00312D60" w:rsidRDefault="00F82974" w:rsidP="001A6BC2">
      <w:r w:rsidRPr="00312D60">
        <w:t xml:space="preserve">More than </w:t>
      </w:r>
      <w:r w:rsidR="00BF4E4D" w:rsidRPr="00312D60">
        <w:t>1</w:t>
      </w:r>
      <w:r w:rsidRPr="00312D60">
        <w:t xml:space="preserve"> </w:t>
      </w:r>
      <w:r w:rsidR="00BF4E4D" w:rsidRPr="00312D60">
        <w:t>in</w:t>
      </w:r>
      <w:r w:rsidRPr="00312D60">
        <w:t xml:space="preserve"> 5 shops </w:t>
      </w:r>
      <w:r w:rsidR="00BF4E4D" w:rsidRPr="00312D60">
        <w:t>now say they have billed insurers for the labor time required to set up and use a spectrophotometer, or color match camera, according to the quarterly “Who Pays for What?” survey completed earlier this year, and a higher percentage of them say they are being paid regularly for it by eight large national insurance companies.</w:t>
      </w:r>
    </w:p>
    <w:p w14:paraId="37F3B504" w14:textId="77777777" w:rsidR="00BF4E4D" w:rsidRPr="00312D60" w:rsidRDefault="00BF4E4D" w:rsidP="001A6BC2"/>
    <w:p w14:paraId="50A2D9F9" w14:textId="31CA8EBF" w:rsidR="00BF4E4D" w:rsidRPr="00312D60" w:rsidRDefault="00BF4E4D" w:rsidP="001A6BC2">
      <w:r w:rsidRPr="00312D60">
        <w:t xml:space="preserve">“We only started asking this question two years ago,” shop consultant Mike Anderson of Collision Advice, who conducts the </w:t>
      </w:r>
      <w:r w:rsidR="00312D60" w:rsidRPr="00312D60">
        <w:t xml:space="preserve">quarterly </w:t>
      </w:r>
      <w:r w:rsidRPr="00312D60">
        <w:t xml:space="preserve">surveys with </w:t>
      </w:r>
      <w:r w:rsidRPr="00312D60">
        <w:rPr>
          <w:i/>
          <w:iCs/>
        </w:rPr>
        <w:t>CRASH Network,</w:t>
      </w:r>
      <w:r w:rsidRPr="00312D60">
        <w:t xml:space="preserve"> said. “In that time, the percentage of shops who believe that insurers ‘never’ pay for this procedure has dropped from 71 percent to 65 percent</w:t>
      </w:r>
      <w:r w:rsidR="00312D60" w:rsidRPr="00312D60">
        <w:t>, while the number of shops saying they are paid for it ‘always’ or ‘most of the time,’ has grown</w:t>
      </w:r>
      <w:r w:rsidRPr="00312D60">
        <w:t>.”</w:t>
      </w:r>
    </w:p>
    <w:p w14:paraId="2D00EF5E" w14:textId="77777777" w:rsidR="00BF4E4D" w:rsidRPr="00312D60" w:rsidRDefault="00BF4E4D" w:rsidP="001A6BC2"/>
    <w:p w14:paraId="2B13FE5C" w14:textId="706F3951" w:rsidR="00E70457" w:rsidRPr="00312D60" w:rsidRDefault="00312D60" w:rsidP="001A6BC2">
      <w:r w:rsidRPr="00312D60">
        <w:t>In response to inquiries submitted through the Database Enhancement Gateway, all three major estimating system providers have confirmed that use of the camer</w:t>
      </w:r>
      <w:r>
        <w:t>a</w:t>
      </w:r>
      <w:r w:rsidRPr="00312D60">
        <w:t xml:space="preserve"> to determine a color code formulat</w:t>
      </w:r>
      <w:r w:rsidR="002E7124">
        <w:t>i</w:t>
      </w:r>
      <w:r w:rsidRPr="00312D60">
        <w:t>on is not included in the published refinish labor times.</w:t>
      </w:r>
    </w:p>
    <w:p w14:paraId="07C75025" w14:textId="77777777" w:rsidR="00312D60" w:rsidRPr="00312D60" w:rsidRDefault="00312D60" w:rsidP="001A6BC2"/>
    <w:p w14:paraId="1A21C18F" w14:textId="1C0B5176" w:rsidR="00312D60" w:rsidRPr="00312D60" w:rsidRDefault="00312D60" w:rsidP="001A6BC2">
      <w:r w:rsidRPr="00312D60">
        <w:t>“As automakers come out with more variations of colors, the use of a camera can become even more critical,” Anderson said. “It can be a not-inconsiderable amount of time in that you may have to buff or clean the panel prior to using the camera, and ensure you have the vehicle or panel placed in certain lighting conditions.”</w:t>
      </w:r>
    </w:p>
    <w:p w14:paraId="79E3F2FA" w14:textId="77777777" w:rsidR="00E70457" w:rsidRPr="00312D60" w:rsidRDefault="00E70457" w:rsidP="001A6BC2"/>
    <w:p w14:paraId="31C1CC28" w14:textId="5DBBC46A" w:rsidR="00F82974" w:rsidRPr="00312D60" w:rsidRDefault="00F82974" w:rsidP="00F82974">
      <w:r w:rsidRPr="00312D60">
        <w:t xml:space="preserve">The latest quarterly “Who Pays for What?” survey is now open through the month of </w:t>
      </w:r>
      <w:r w:rsidR="00BF4E4D" w:rsidRPr="00312D60">
        <w:t>April</w:t>
      </w:r>
      <w:r w:rsidRPr="00312D60">
        <w:t xml:space="preserve">. It focuses on not-included </w:t>
      </w:r>
      <w:r w:rsidR="00BF4E4D" w:rsidRPr="00312D60">
        <w:t>frame and mechanical</w:t>
      </w:r>
      <w:r w:rsidRPr="00312D60">
        <w:t xml:space="preserve"> labor operations. Shops can take the survey at:</w:t>
      </w:r>
    </w:p>
    <w:p w14:paraId="34F494F8" w14:textId="77777777" w:rsidR="00533F22" w:rsidRPr="00312D60" w:rsidRDefault="00533F22" w:rsidP="00F82956"/>
    <w:p w14:paraId="6DCCDCC3" w14:textId="2FAF5EAD" w:rsidR="008A4DA6" w:rsidRPr="00312D60" w:rsidRDefault="00BF4E4D" w:rsidP="002668FD">
      <w:pPr>
        <w:pStyle w:val="PlainText"/>
        <w:spacing w:before="0" w:beforeAutospacing="0" w:after="0" w:afterAutospacing="0"/>
      </w:pPr>
      <w:hyperlink r:id="rId4" w:tgtFrame="_blank" w:history="1">
        <w:r w:rsidRPr="00312D60">
          <w:rPr>
            <w:rStyle w:val="Hyperlink"/>
          </w:rPr>
          <w:t>https://www.surveymonkey.com/r/RY6DNDB</w:t>
        </w:r>
      </w:hyperlink>
    </w:p>
    <w:p w14:paraId="406228CA" w14:textId="77777777" w:rsidR="00BF4E4D" w:rsidRPr="00312D60" w:rsidRDefault="00BF4E4D" w:rsidP="002668FD">
      <w:pPr>
        <w:pStyle w:val="PlainText"/>
        <w:spacing w:before="0" w:beforeAutospacing="0" w:after="0" w:afterAutospacing="0"/>
      </w:pPr>
    </w:p>
    <w:p w14:paraId="6F3B3F9C" w14:textId="1E0F4775" w:rsidR="00BE6E1A" w:rsidRPr="00312D60" w:rsidRDefault="00BE6E1A" w:rsidP="00FD1E39">
      <w:r w:rsidRPr="00312D60">
        <w:rPr>
          <w:color w:val="000000"/>
          <w:lang w:bidi="en-US"/>
        </w:rPr>
        <w:t xml:space="preserve">Survey participants </w:t>
      </w:r>
      <w:r w:rsidR="00FD1E39" w:rsidRPr="00312D60">
        <w:rPr>
          <w:color w:val="000000"/>
          <w:lang w:bidi="en-US"/>
        </w:rPr>
        <w:t>receive</w:t>
      </w:r>
      <w:r w:rsidR="00B52EAA" w:rsidRPr="00312D60">
        <w:rPr>
          <w:color w:val="000000"/>
          <w:lang w:bidi="en-US"/>
        </w:rPr>
        <w:t xml:space="preserve"> a</w:t>
      </w:r>
      <w:r w:rsidRPr="00312D60">
        <w:rPr>
          <w:color w:val="000000"/>
          <w:lang w:bidi="en-US"/>
        </w:rPr>
        <w:t xml:space="preserve"> </w:t>
      </w:r>
      <w:r w:rsidR="00611D9C" w:rsidRPr="00312D60">
        <w:rPr>
          <w:color w:val="000000"/>
          <w:lang w:bidi="en-US"/>
        </w:rPr>
        <w:t xml:space="preserve">free </w:t>
      </w:r>
      <w:r w:rsidRPr="00312D60">
        <w:rPr>
          <w:color w:val="000000"/>
          <w:lang w:bidi="en-US"/>
        </w:rPr>
        <w:t>report with complete survey findings</w:t>
      </w:r>
      <w:r w:rsidR="00190E1F" w:rsidRPr="00312D60">
        <w:rPr>
          <w:color w:val="000000"/>
          <w:lang w:bidi="en-US"/>
        </w:rPr>
        <w:t xml:space="preserve"> </w:t>
      </w:r>
      <w:r w:rsidR="00611D9C" w:rsidRPr="00312D60">
        <w:rPr>
          <w:color w:val="000000"/>
          <w:lang w:bidi="en-US"/>
        </w:rPr>
        <w:t>along with</w:t>
      </w:r>
      <w:r w:rsidR="00611D9C" w:rsidRPr="00312D60">
        <w:t xml:space="preserve"> </w:t>
      </w:r>
      <w:r w:rsidR="0053236F" w:rsidRPr="00312D60">
        <w:t>analysis and resources to help shops better understand and use the information presented</w:t>
      </w:r>
      <w:r w:rsidR="00DB104C" w:rsidRPr="00312D60">
        <w:t>.</w:t>
      </w:r>
    </w:p>
    <w:p w14:paraId="7E7B71F5" w14:textId="77777777" w:rsidR="00E70457" w:rsidRPr="00312D60" w:rsidRDefault="00E70457" w:rsidP="00FD1E39"/>
    <w:p w14:paraId="41374370" w14:textId="6342D7D9" w:rsidR="00F46C89" w:rsidRPr="00312D60" w:rsidRDefault="00790B35" w:rsidP="00FD1E39">
      <w:r w:rsidRPr="00312D60">
        <w:rPr>
          <w:color w:val="000000"/>
          <w:lang w:bidi="en-US"/>
        </w:rPr>
        <w:t>T</w:t>
      </w:r>
      <w:r w:rsidR="00FD1E39" w:rsidRPr="00312D60">
        <w:rPr>
          <w:color w:val="000000"/>
          <w:lang w:bidi="en-US"/>
        </w:rPr>
        <w:t xml:space="preserve">he survey </w:t>
      </w:r>
      <w:r w:rsidR="00EB08E8" w:rsidRPr="00312D60">
        <w:rPr>
          <w:color w:val="000000"/>
          <w:lang w:bidi="en-US"/>
        </w:rPr>
        <w:t>can</w:t>
      </w:r>
      <w:r w:rsidR="00FD1E39" w:rsidRPr="00312D60">
        <w:rPr>
          <w:color w:val="000000"/>
          <w:lang w:bidi="en-US"/>
        </w:rPr>
        <w:t xml:space="preserve"> </w:t>
      </w:r>
      <w:r w:rsidR="00D6064C" w:rsidRPr="00312D60">
        <w:rPr>
          <w:color w:val="000000"/>
          <w:lang w:bidi="en-US"/>
        </w:rPr>
        <w:t xml:space="preserve">be </w:t>
      </w:r>
      <w:r w:rsidR="00FD1E39" w:rsidRPr="00312D60">
        <w:rPr>
          <w:color w:val="000000"/>
          <w:lang w:bidi="en-US"/>
        </w:rPr>
        <w:t xml:space="preserve">completed </w:t>
      </w:r>
      <w:r w:rsidRPr="00312D60">
        <w:rPr>
          <w:color w:val="000000"/>
          <w:lang w:bidi="en-US"/>
        </w:rPr>
        <w:t xml:space="preserve">in </w:t>
      </w:r>
      <w:r w:rsidR="00B10BEB" w:rsidRPr="00312D60">
        <w:rPr>
          <w:color w:val="000000"/>
          <w:lang w:bidi="en-US"/>
        </w:rPr>
        <w:t>about</w:t>
      </w:r>
      <w:r w:rsidRPr="00312D60">
        <w:rPr>
          <w:color w:val="000000"/>
          <w:lang w:bidi="en-US"/>
        </w:rPr>
        <w:t xml:space="preserve"> 15 minutes </w:t>
      </w:r>
      <w:r w:rsidR="00FD1E39" w:rsidRPr="00312D60">
        <w:rPr>
          <w:color w:val="000000"/>
          <w:lang w:bidi="en-US"/>
        </w:rPr>
        <w:t xml:space="preserve">by </w:t>
      </w:r>
      <w:r w:rsidR="00EB08E8" w:rsidRPr="00312D60">
        <w:rPr>
          <w:color w:val="000000"/>
          <w:lang w:bidi="en-US"/>
        </w:rPr>
        <w:t xml:space="preserve">anyone </w:t>
      </w:r>
      <w:r w:rsidR="00FD1E39" w:rsidRPr="00312D60">
        <w:t>familiar with the</w:t>
      </w:r>
      <w:r w:rsidRPr="00312D60">
        <w:t>ir</w:t>
      </w:r>
      <w:r w:rsidR="00FD1E39" w:rsidRPr="00312D60">
        <w:t xml:space="preserve"> shop's billing practices and the payment practices of </w:t>
      </w:r>
      <w:r w:rsidR="00EB08E8" w:rsidRPr="00312D60">
        <w:t xml:space="preserve">at least some of </w:t>
      </w:r>
      <w:r w:rsidR="00FD1E39" w:rsidRPr="00312D60">
        <w:t>the largest national insurers. Each shop</w:t>
      </w:r>
      <w:r w:rsidR="008A4DA6" w:rsidRPr="00312D60">
        <w:t>’</w:t>
      </w:r>
      <w:r w:rsidR="00FD1E39" w:rsidRPr="00312D60">
        <w:t xml:space="preserve">s individual responses are held in the strictest confidence; only </w:t>
      </w:r>
      <w:r w:rsidR="0038413D" w:rsidRPr="00312D60">
        <w:t>aggregated</w:t>
      </w:r>
      <w:r w:rsidR="00FD1E39" w:rsidRPr="00312D60">
        <w:t xml:space="preserve"> data is released.</w:t>
      </w:r>
    </w:p>
    <w:p w14:paraId="2276EB75" w14:textId="77777777" w:rsidR="00FD1E39" w:rsidRPr="00312D60" w:rsidRDefault="00FD1E39" w:rsidP="00F82956"/>
    <w:p w14:paraId="4733ACAA" w14:textId="292F3576" w:rsidR="0053236F" w:rsidRPr="00312D60" w:rsidRDefault="0053236F" w:rsidP="0053236F">
      <w:r w:rsidRPr="00312D60">
        <w:rPr>
          <w:color w:val="000000"/>
          <w:lang w:bidi="en-US"/>
        </w:rPr>
        <w:t xml:space="preserve">The results </w:t>
      </w:r>
      <w:r w:rsidR="000C54CA" w:rsidRPr="00312D60">
        <w:rPr>
          <w:color w:val="000000"/>
          <w:lang w:bidi="en-US"/>
        </w:rPr>
        <w:t xml:space="preserve">of </w:t>
      </w:r>
      <w:r w:rsidRPr="00312D60">
        <w:rPr>
          <w:color w:val="000000"/>
          <w:lang w:bidi="en-US"/>
        </w:rPr>
        <w:t>previous surveys are also available online (</w:t>
      </w:r>
      <w:hyperlink r:id="rId5" w:history="1">
        <w:r w:rsidR="00E07B64" w:rsidRPr="00312D60">
          <w:rPr>
            <w:rStyle w:val="Hyperlink"/>
          </w:rPr>
          <w:t>https://www.crashnetwork.com/collisionadvice</w:t>
        </w:r>
      </w:hyperlink>
      <w:r w:rsidRPr="00312D60">
        <w:rPr>
          <w:color w:val="000000"/>
          <w:lang w:bidi="en-US"/>
        </w:rPr>
        <w:t xml:space="preserve">). </w:t>
      </w:r>
    </w:p>
    <w:p w14:paraId="2473C256" w14:textId="77777777" w:rsidR="0053236F" w:rsidRPr="00312D60" w:rsidRDefault="0053236F" w:rsidP="00F82956">
      <w:pPr>
        <w:rPr>
          <w:color w:val="000000"/>
          <w:lang w:bidi="en-US"/>
        </w:rPr>
      </w:pPr>
    </w:p>
    <w:p w14:paraId="07F32926" w14:textId="134DCD88" w:rsidR="00F82956" w:rsidRPr="00312D60" w:rsidRDefault="00F82956" w:rsidP="00F82956">
      <w:pPr>
        <w:rPr>
          <w:color w:val="FF0000"/>
          <w:lang w:bidi="en-US"/>
        </w:rPr>
      </w:pPr>
      <w:r w:rsidRPr="00312D60">
        <w:rPr>
          <w:color w:val="000000"/>
          <w:lang w:bidi="en-US"/>
        </w:rPr>
        <w:lastRenderedPageBreak/>
        <w:t>Collision</w:t>
      </w:r>
      <w:r w:rsidR="006B438F" w:rsidRPr="00312D60">
        <w:rPr>
          <w:color w:val="000000"/>
          <w:lang w:bidi="en-US"/>
        </w:rPr>
        <w:t xml:space="preserve"> </w:t>
      </w:r>
      <w:r w:rsidRPr="00312D60">
        <w:rPr>
          <w:color w:val="000000"/>
          <w:lang w:bidi="en-US"/>
        </w:rPr>
        <w:t>Advice (</w:t>
      </w:r>
      <w:hyperlink r:id="rId6" w:history="1">
        <w:r w:rsidRPr="00312D60">
          <w:rPr>
            <w:rStyle w:val="Hyperlink"/>
            <w:lang w:bidi="en-US"/>
          </w:rPr>
          <w:t>www.CollisionAdvice.com</w:t>
        </w:r>
      </w:hyperlink>
      <w:r w:rsidRPr="00312D60">
        <w:rPr>
          <w:color w:val="000000"/>
          <w:lang w:bidi="en-US"/>
        </w:rPr>
        <w:t xml:space="preserve">) is an independent training and consulting firm featuring some of the most respected and experienced experts in the collision repair industry. </w:t>
      </w:r>
      <w:r w:rsidR="00FA6A7C" w:rsidRPr="00312D60">
        <w:rPr>
          <w:color w:val="000000"/>
          <w:lang w:bidi="en-US"/>
        </w:rPr>
        <w:t>CRASH Network (</w:t>
      </w:r>
      <w:hyperlink r:id="rId7" w:history="1">
        <w:r w:rsidR="00FA6A7C" w:rsidRPr="00312D60">
          <w:rPr>
            <w:rStyle w:val="Hyperlink"/>
            <w:lang w:bidi="en-US"/>
          </w:rPr>
          <w:t>www.CrashNetwork.com</w:t>
        </w:r>
      </w:hyperlink>
      <w:r w:rsidR="00FA6A7C" w:rsidRPr="00312D60">
        <w:rPr>
          <w:color w:val="000000"/>
          <w:lang w:bidi="en-US"/>
        </w:rPr>
        <w:t>) is a subscription newsletter offering news and information not available from other industry sources.</w:t>
      </w:r>
    </w:p>
    <w:p w14:paraId="167E4A5C" w14:textId="77777777" w:rsidR="00F82956" w:rsidRPr="00312D60" w:rsidRDefault="00F82956" w:rsidP="00F82956">
      <w:pPr>
        <w:widowControl w:val="0"/>
        <w:autoSpaceDE w:val="0"/>
        <w:autoSpaceDN w:val="0"/>
        <w:adjustRightInd w:val="0"/>
        <w:rPr>
          <w:color w:val="000000"/>
          <w:lang w:bidi="en-US"/>
        </w:rPr>
      </w:pPr>
      <w:r w:rsidRPr="00312D60">
        <w:rPr>
          <w:color w:val="000000"/>
          <w:lang w:bidi="en-US"/>
        </w:rPr>
        <w:tab/>
      </w:r>
    </w:p>
    <w:p w14:paraId="05F75DB4" w14:textId="77777777" w:rsidR="00F82956" w:rsidRPr="00312D60" w:rsidRDefault="00F82956" w:rsidP="00F82956">
      <w:pPr>
        <w:widowControl w:val="0"/>
        <w:autoSpaceDE w:val="0"/>
        <w:autoSpaceDN w:val="0"/>
        <w:adjustRightInd w:val="0"/>
        <w:rPr>
          <w:lang w:bidi="en-US"/>
        </w:rPr>
      </w:pPr>
    </w:p>
    <w:p w14:paraId="1DEEE983" w14:textId="213B0A3A" w:rsidR="003B206B" w:rsidRPr="00312D60" w:rsidRDefault="00F82956" w:rsidP="006B438F">
      <w:pPr>
        <w:jc w:val="center"/>
        <w:rPr>
          <w:lang w:bidi="en-US"/>
        </w:rPr>
      </w:pPr>
      <w:r w:rsidRPr="00312D60">
        <w:rPr>
          <w:lang w:bidi="en-US"/>
        </w:rPr>
        <w:t>###</w:t>
      </w:r>
    </w:p>
    <w:sectPr w:rsidR="003B206B" w:rsidRPr="00312D60" w:rsidSect="0084616B">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956"/>
    <w:rsid w:val="00001FE3"/>
    <w:rsid w:val="0008434E"/>
    <w:rsid w:val="000A1F7E"/>
    <w:rsid w:val="000C54CA"/>
    <w:rsid w:val="000C592F"/>
    <w:rsid w:val="000D7555"/>
    <w:rsid w:val="000E31D2"/>
    <w:rsid w:val="000E5853"/>
    <w:rsid w:val="00101927"/>
    <w:rsid w:val="001461B6"/>
    <w:rsid w:val="00153BEA"/>
    <w:rsid w:val="00175F76"/>
    <w:rsid w:val="001843C9"/>
    <w:rsid w:val="00184648"/>
    <w:rsid w:val="00190E1F"/>
    <w:rsid w:val="00191B68"/>
    <w:rsid w:val="001A6BC2"/>
    <w:rsid w:val="001A6C1E"/>
    <w:rsid w:val="001D772A"/>
    <w:rsid w:val="00205E19"/>
    <w:rsid w:val="002668FD"/>
    <w:rsid w:val="002703A0"/>
    <w:rsid w:val="002932E9"/>
    <w:rsid w:val="0029449E"/>
    <w:rsid w:val="002C3845"/>
    <w:rsid w:val="002E0520"/>
    <w:rsid w:val="002E7124"/>
    <w:rsid w:val="00312D60"/>
    <w:rsid w:val="00313F41"/>
    <w:rsid w:val="00340A9A"/>
    <w:rsid w:val="00371347"/>
    <w:rsid w:val="00374A01"/>
    <w:rsid w:val="0038413D"/>
    <w:rsid w:val="003B206B"/>
    <w:rsid w:val="003B56BD"/>
    <w:rsid w:val="003D544C"/>
    <w:rsid w:val="00404A4C"/>
    <w:rsid w:val="004202C8"/>
    <w:rsid w:val="004325ED"/>
    <w:rsid w:val="004415D7"/>
    <w:rsid w:val="004536A8"/>
    <w:rsid w:val="00460BC6"/>
    <w:rsid w:val="004A451F"/>
    <w:rsid w:val="004B3F18"/>
    <w:rsid w:val="004E4D90"/>
    <w:rsid w:val="00514DE8"/>
    <w:rsid w:val="0053236F"/>
    <w:rsid w:val="00533F22"/>
    <w:rsid w:val="00535FED"/>
    <w:rsid w:val="00543894"/>
    <w:rsid w:val="005501EF"/>
    <w:rsid w:val="005B08C9"/>
    <w:rsid w:val="00611D9C"/>
    <w:rsid w:val="00625DDD"/>
    <w:rsid w:val="0065103D"/>
    <w:rsid w:val="00657AE8"/>
    <w:rsid w:val="00697253"/>
    <w:rsid w:val="006A5977"/>
    <w:rsid w:val="006B438F"/>
    <w:rsid w:val="006D0E38"/>
    <w:rsid w:val="006E043E"/>
    <w:rsid w:val="00730CEB"/>
    <w:rsid w:val="00752CB5"/>
    <w:rsid w:val="00790B35"/>
    <w:rsid w:val="008167D9"/>
    <w:rsid w:val="00827DE4"/>
    <w:rsid w:val="0084616B"/>
    <w:rsid w:val="008619B2"/>
    <w:rsid w:val="008924B7"/>
    <w:rsid w:val="008A4DA6"/>
    <w:rsid w:val="00907A88"/>
    <w:rsid w:val="009B2DAD"/>
    <w:rsid w:val="009B5765"/>
    <w:rsid w:val="009E572C"/>
    <w:rsid w:val="009F5A59"/>
    <w:rsid w:val="00A06AD7"/>
    <w:rsid w:val="00A1425F"/>
    <w:rsid w:val="00A21067"/>
    <w:rsid w:val="00A35896"/>
    <w:rsid w:val="00A4415D"/>
    <w:rsid w:val="00AB6EDE"/>
    <w:rsid w:val="00AE27E7"/>
    <w:rsid w:val="00B01973"/>
    <w:rsid w:val="00B04AB4"/>
    <w:rsid w:val="00B10BEB"/>
    <w:rsid w:val="00B52EAA"/>
    <w:rsid w:val="00B62383"/>
    <w:rsid w:val="00B96FF8"/>
    <w:rsid w:val="00BC4C0E"/>
    <w:rsid w:val="00BD167C"/>
    <w:rsid w:val="00BE6E1A"/>
    <w:rsid w:val="00BF4E4D"/>
    <w:rsid w:val="00C13D77"/>
    <w:rsid w:val="00C565A8"/>
    <w:rsid w:val="00C645B6"/>
    <w:rsid w:val="00C919E4"/>
    <w:rsid w:val="00CA1341"/>
    <w:rsid w:val="00CA7A34"/>
    <w:rsid w:val="00CB119E"/>
    <w:rsid w:val="00CB7A2A"/>
    <w:rsid w:val="00D00257"/>
    <w:rsid w:val="00D117D3"/>
    <w:rsid w:val="00D23BCD"/>
    <w:rsid w:val="00D26DB2"/>
    <w:rsid w:val="00D32C39"/>
    <w:rsid w:val="00D52832"/>
    <w:rsid w:val="00D6064C"/>
    <w:rsid w:val="00D64FE8"/>
    <w:rsid w:val="00D77CD4"/>
    <w:rsid w:val="00DB104C"/>
    <w:rsid w:val="00DC0070"/>
    <w:rsid w:val="00E07B64"/>
    <w:rsid w:val="00E1596D"/>
    <w:rsid w:val="00E23BE1"/>
    <w:rsid w:val="00E403EF"/>
    <w:rsid w:val="00E40F2B"/>
    <w:rsid w:val="00E57C5E"/>
    <w:rsid w:val="00E70457"/>
    <w:rsid w:val="00E8492B"/>
    <w:rsid w:val="00EB08E8"/>
    <w:rsid w:val="00EB1FDB"/>
    <w:rsid w:val="00ED7212"/>
    <w:rsid w:val="00EF7900"/>
    <w:rsid w:val="00F012C1"/>
    <w:rsid w:val="00F11FE0"/>
    <w:rsid w:val="00F46C89"/>
    <w:rsid w:val="00F7100E"/>
    <w:rsid w:val="00F82956"/>
    <w:rsid w:val="00F82974"/>
    <w:rsid w:val="00FA3477"/>
    <w:rsid w:val="00FA6A7C"/>
    <w:rsid w:val="00FB0FB5"/>
    <w:rsid w:val="00FD1E3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00F2C2ED"/>
  <w15:docId w15:val="{403A496F-467D-B849-BD3D-335F15F56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EastAsia" w:hAnsi="Trebuchet MS"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956"/>
    <w:rPr>
      <w:rFonts w:ascii="Times New Roman" w:eastAsia="Times New Roman" w:hAnsi="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82956"/>
    <w:rPr>
      <w:color w:val="0000FF"/>
      <w:u w:val="single"/>
    </w:rPr>
  </w:style>
  <w:style w:type="paragraph" w:styleId="BalloonText">
    <w:name w:val="Balloon Text"/>
    <w:basedOn w:val="Normal"/>
    <w:link w:val="BalloonTextChar"/>
    <w:uiPriority w:val="99"/>
    <w:semiHidden/>
    <w:unhideWhenUsed/>
    <w:rsid w:val="00D32C3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32C39"/>
    <w:rPr>
      <w:rFonts w:ascii="Lucida Grande" w:eastAsia="Times New Roman" w:hAnsi="Lucida Grande" w:cs="Lucida Grande"/>
      <w:sz w:val="18"/>
      <w:szCs w:val="18"/>
      <w:lang w:eastAsia="en-US"/>
    </w:rPr>
  </w:style>
  <w:style w:type="character" w:styleId="Strong">
    <w:name w:val="Strong"/>
    <w:basedOn w:val="DefaultParagraphFont"/>
    <w:uiPriority w:val="22"/>
    <w:qFormat/>
    <w:rsid w:val="000A1F7E"/>
    <w:rPr>
      <w:b/>
      <w:bCs/>
    </w:rPr>
  </w:style>
  <w:style w:type="character" w:styleId="Emphasis">
    <w:name w:val="Emphasis"/>
    <w:basedOn w:val="DefaultParagraphFont"/>
    <w:uiPriority w:val="20"/>
    <w:qFormat/>
    <w:rsid w:val="000A1F7E"/>
    <w:rPr>
      <w:i/>
      <w:iCs/>
    </w:rPr>
  </w:style>
  <w:style w:type="character" w:customStyle="1" w:styleId="ox-3c381b3fb8-apple-style-span">
    <w:name w:val="ox-3c381b3fb8-apple-style-span"/>
    <w:basedOn w:val="DefaultParagraphFont"/>
    <w:rsid w:val="0053236F"/>
  </w:style>
  <w:style w:type="character" w:styleId="FollowedHyperlink">
    <w:name w:val="FollowedHyperlink"/>
    <w:basedOn w:val="DefaultParagraphFont"/>
    <w:uiPriority w:val="99"/>
    <w:semiHidden/>
    <w:unhideWhenUsed/>
    <w:rsid w:val="0053236F"/>
    <w:rPr>
      <w:color w:val="800080" w:themeColor="followedHyperlink"/>
      <w:u w:val="single"/>
    </w:rPr>
  </w:style>
  <w:style w:type="character" w:customStyle="1" w:styleId="ox-025bd32e6d-apple-style-span">
    <w:name w:val="ox-025bd32e6d-apple-style-span"/>
    <w:basedOn w:val="DefaultParagraphFont"/>
    <w:rsid w:val="00D77CD4"/>
  </w:style>
  <w:style w:type="character" w:customStyle="1" w:styleId="ox-256c99c6c7-apple-style-span">
    <w:name w:val="ox-256c99c6c7-apple-style-span"/>
    <w:basedOn w:val="DefaultParagraphFont"/>
    <w:rsid w:val="003B206B"/>
  </w:style>
  <w:style w:type="character" w:customStyle="1" w:styleId="ox-eef4d49dcb-apple-style-span">
    <w:name w:val="ox-eef4d49dcb-apple-style-span"/>
    <w:basedOn w:val="DefaultParagraphFont"/>
    <w:rsid w:val="006A5977"/>
  </w:style>
  <w:style w:type="character" w:customStyle="1" w:styleId="ox-625631dcdb-apple-style-span">
    <w:name w:val="ox-625631dcdb-apple-style-span"/>
    <w:basedOn w:val="DefaultParagraphFont"/>
    <w:rsid w:val="00D26DB2"/>
  </w:style>
  <w:style w:type="paragraph" w:customStyle="1" w:styleId="Default">
    <w:name w:val="Default"/>
    <w:rsid w:val="00EB08E8"/>
    <w:pPr>
      <w:widowControl w:val="0"/>
      <w:autoSpaceDE w:val="0"/>
      <w:autoSpaceDN w:val="0"/>
      <w:adjustRightInd w:val="0"/>
    </w:pPr>
    <w:rPr>
      <w:rFonts w:ascii="Calibri" w:hAnsi="Calibri" w:cs="Calibri"/>
      <w:color w:val="000000"/>
    </w:rPr>
  </w:style>
  <w:style w:type="paragraph" w:styleId="PlainText">
    <w:name w:val="Plain Text"/>
    <w:basedOn w:val="Normal"/>
    <w:link w:val="PlainTextChar"/>
    <w:uiPriority w:val="99"/>
    <w:unhideWhenUsed/>
    <w:rsid w:val="002668FD"/>
    <w:pPr>
      <w:spacing w:before="100" w:beforeAutospacing="1" w:after="100" w:afterAutospacing="1"/>
    </w:pPr>
  </w:style>
  <w:style w:type="character" w:customStyle="1" w:styleId="PlainTextChar">
    <w:name w:val="Plain Text Char"/>
    <w:basedOn w:val="DefaultParagraphFont"/>
    <w:link w:val="PlainText"/>
    <w:uiPriority w:val="99"/>
    <w:rsid w:val="002668FD"/>
    <w:rPr>
      <w:rFonts w:ascii="Times New Roman" w:eastAsia="Times New Roman" w:hAnsi="Times New Roman"/>
      <w:lang w:eastAsia="en-US"/>
    </w:rPr>
  </w:style>
  <w:style w:type="character" w:styleId="UnresolvedMention">
    <w:name w:val="Unresolved Mention"/>
    <w:basedOn w:val="DefaultParagraphFont"/>
    <w:uiPriority w:val="99"/>
    <w:semiHidden/>
    <w:unhideWhenUsed/>
    <w:rsid w:val="008A4D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694876">
      <w:bodyDiv w:val="1"/>
      <w:marLeft w:val="0"/>
      <w:marRight w:val="0"/>
      <w:marTop w:val="0"/>
      <w:marBottom w:val="0"/>
      <w:divBdr>
        <w:top w:val="none" w:sz="0" w:space="0" w:color="auto"/>
        <w:left w:val="none" w:sz="0" w:space="0" w:color="auto"/>
        <w:bottom w:val="none" w:sz="0" w:space="0" w:color="auto"/>
        <w:right w:val="none" w:sz="0" w:space="0" w:color="auto"/>
      </w:divBdr>
    </w:div>
    <w:div w:id="391151196">
      <w:bodyDiv w:val="1"/>
      <w:marLeft w:val="0"/>
      <w:marRight w:val="0"/>
      <w:marTop w:val="0"/>
      <w:marBottom w:val="0"/>
      <w:divBdr>
        <w:top w:val="none" w:sz="0" w:space="0" w:color="auto"/>
        <w:left w:val="none" w:sz="0" w:space="0" w:color="auto"/>
        <w:bottom w:val="none" w:sz="0" w:space="0" w:color="auto"/>
        <w:right w:val="none" w:sz="0" w:space="0" w:color="auto"/>
      </w:divBdr>
    </w:div>
    <w:div w:id="583153204">
      <w:bodyDiv w:val="1"/>
      <w:marLeft w:val="0"/>
      <w:marRight w:val="0"/>
      <w:marTop w:val="0"/>
      <w:marBottom w:val="0"/>
      <w:divBdr>
        <w:top w:val="none" w:sz="0" w:space="0" w:color="auto"/>
        <w:left w:val="none" w:sz="0" w:space="0" w:color="auto"/>
        <w:bottom w:val="none" w:sz="0" w:space="0" w:color="auto"/>
        <w:right w:val="none" w:sz="0" w:space="0" w:color="auto"/>
      </w:divBdr>
    </w:div>
    <w:div w:id="752354309">
      <w:bodyDiv w:val="1"/>
      <w:marLeft w:val="0"/>
      <w:marRight w:val="0"/>
      <w:marTop w:val="0"/>
      <w:marBottom w:val="0"/>
      <w:divBdr>
        <w:top w:val="none" w:sz="0" w:space="0" w:color="auto"/>
        <w:left w:val="none" w:sz="0" w:space="0" w:color="auto"/>
        <w:bottom w:val="none" w:sz="0" w:space="0" w:color="auto"/>
        <w:right w:val="none" w:sz="0" w:space="0" w:color="auto"/>
      </w:divBdr>
    </w:div>
    <w:div w:id="792291543">
      <w:bodyDiv w:val="1"/>
      <w:marLeft w:val="0"/>
      <w:marRight w:val="0"/>
      <w:marTop w:val="0"/>
      <w:marBottom w:val="0"/>
      <w:divBdr>
        <w:top w:val="none" w:sz="0" w:space="0" w:color="auto"/>
        <w:left w:val="none" w:sz="0" w:space="0" w:color="auto"/>
        <w:bottom w:val="none" w:sz="0" w:space="0" w:color="auto"/>
        <w:right w:val="none" w:sz="0" w:space="0" w:color="auto"/>
      </w:divBdr>
    </w:div>
    <w:div w:id="906375664">
      <w:bodyDiv w:val="1"/>
      <w:marLeft w:val="0"/>
      <w:marRight w:val="0"/>
      <w:marTop w:val="0"/>
      <w:marBottom w:val="0"/>
      <w:divBdr>
        <w:top w:val="none" w:sz="0" w:space="0" w:color="auto"/>
        <w:left w:val="none" w:sz="0" w:space="0" w:color="auto"/>
        <w:bottom w:val="none" w:sz="0" w:space="0" w:color="auto"/>
        <w:right w:val="none" w:sz="0" w:space="0" w:color="auto"/>
      </w:divBdr>
    </w:div>
    <w:div w:id="945497970">
      <w:bodyDiv w:val="1"/>
      <w:marLeft w:val="0"/>
      <w:marRight w:val="0"/>
      <w:marTop w:val="0"/>
      <w:marBottom w:val="0"/>
      <w:divBdr>
        <w:top w:val="none" w:sz="0" w:space="0" w:color="auto"/>
        <w:left w:val="none" w:sz="0" w:space="0" w:color="auto"/>
        <w:bottom w:val="none" w:sz="0" w:space="0" w:color="auto"/>
        <w:right w:val="none" w:sz="0" w:space="0" w:color="auto"/>
      </w:divBdr>
    </w:div>
    <w:div w:id="1066536630">
      <w:bodyDiv w:val="1"/>
      <w:marLeft w:val="0"/>
      <w:marRight w:val="0"/>
      <w:marTop w:val="0"/>
      <w:marBottom w:val="0"/>
      <w:divBdr>
        <w:top w:val="none" w:sz="0" w:space="0" w:color="auto"/>
        <w:left w:val="none" w:sz="0" w:space="0" w:color="auto"/>
        <w:bottom w:val="none" w:sz="0" w:space="0" w:color="auto"/>
        <w:right w:val="none" w:sz="0" w:space="0" w:color="auto"/>
      </w:divBdr>
    </w:div>
    <w:div w:id="1074547243">
      <w:bodyDiv w:val="1"/>
      <w:marLeft w:val="0"/>
      <w:marRight w:val="0"/>
      <w:marTop w:val="0"/>
      <w:marBottom w:val="0"/>
      <w:divBdr>
        <w:top w:val="none" w:sz="0" w:space="0" w:color="auto"/>
        <w:left w:val="none" w:sz="0" w:space="0" w:color="auto"/>
        <w:bottom w:val="none" w:sz="0" w:space="0" w:color="auto"/>
        <w:right w:val="none" w:sz="0" w:space="0" w:color="auto"/>
      </w:divBdr>
    </w:div>
    <w:div w:id="1078404154">
      <w:bodyDiv w:val="1"/>
      <w:marLeft w:val="0"/>
      <w:marRight w:val="0"/>
      <w:marTop w:val="0"/>
      <w:marBottom w:val="0"/>
      <w:divBdr>
        <w:top w:val="none" w:sz="0" w:space="0" w:color="auto"/>
        <w:left w:val="none" w:sz="0" w:space="0" w:color="auto"/>
        <w:bottom w:val="none" w:sz="0" w:space="0" w:color="auto"/>
        <w:right w:val="none" w:sz="0" w:space="0" w:color="auto"/>
      </w:divBdr>
    </w:div>
    <w:div w:id="1095974344">
      <w:bodyDiv w:val="1"/>
      <w:marLeft w:val="0"/>
      <w:marRight w:val="0"/>
      <w:marTop w:val="0"/>
      <w:marBottom w:val="0"/>
      <w:divBdr>
        <w:top w:val="none" w:sz="0" w:space="0" w:color="auto"/>
        <w:left w:val="none" w:sz="0" w:space="0" w:color="auto"/>
        <w:bottom w:val="none" w:sz="0" w:space="0" w:color="auto"/>
        <w:right w:val="none" w:sz="0" w:space="0" w:color="auto"/>
      </w:divBdr>
    </w:div>
    <w:div w:id="1193688761">
      <w:bodyDiv w:val="1"/>
      <w:marLeft w:val="0"/>
      <w:marRight w:val="0"/>
      <w:marTop w:val="0"/>
      <w:marBottom w:val="0"/>
      <w:divBdr>
        <w:top w:val="none" w:sz="0" w:space="0" w:color="auto"/>
        <w:left w:val="none" w:sz="0" w:space="0" w:color="auto"/>
        <w:bottom w:val="none" w:sz="0" w:space="0" w:color="auto"/>
        <w:right w:val="none" w:sz="0" w:space="0" w:color="auto"/>
      </w:divBdr>
    </w:div>
    <w:div w:id="1282762044">
      <w:bodyDiv w:val="1"/>
      <w:marLeft w:val="0"/>
      <w:marRight w:val="0"/>
      <w:marTop w:val="0"/>
      <w:marBottom w:val="0"/>
      <w:divBdr>
        <w:top w:val="none" w:sz="0" w:space="0" w:color="auto"/>
        <w:left w:val="none" w:sz="0" w:space="0" w:color="auto"/>
        <w:bottom w:val="none" w:sz="0" w:space="0" w:color="auto"/>
        <w:right w:val="none" w:sz="0" w:space="0" w:color="auto"/>
      </w:divBdr>
    </w:div>
    <w:div w:id="1487089724">
      <w:bodyDiv w:val="1"/>
      <w:marLeft w:val="0"/>
      <w:marRight w:val="0"/>
      <w:marTop w:val="0"/>
      <w:marBottom w:val="0"/>
      <w:divBdr>
        <w:top w:val="none" w:sz="0" w:space="0" w:color="auto"/>
        <w:left w:val="none" w:sz="0" w:space="0" w:color="auto"/>
        <w:bottom w:val="none" w:sz="0" w:space="0" w:color="auto"/>
        <w:right w:val="none" w:sz="0" w:space="0" w:color="auto"/>
      </w:divBdr>
    </w:div>
    <w:div w:id="1606419542">
      <w:bodyDiv w:val="1"/>
      <w:marLeft w:val="0"/>
      <w:marRight w:val="0"/>
      <w:marTop w:val="0"/>
      <w:marBottom w:val="0"/>
      <w:divBdr>
        <w:top w:val="none" w:sz="0" w:space="0" w:color="auto"/>
        <w:left w:val="none" w:sz="0" w:space="0" w:color="auto"/>
        <w:bottom w:val="none" w:sz="0" w:space="0" w:color="auto"/>
        <w:right w:val="none" w:sz="0" w:space="0" w:color="auto"/>
      </w:divBdr>
    </w:div>
    <w:div w:id="1732657097">
      <w:bodyDiv w:val="1"/>
      <w:marLeft w:val="0"/>
      <w:marRight w:val="0"/>
      <w:marTop w:val="0"/>
      <w:marBottom w:val="0"/>
      <w:divBdr>
        <w:top w:val="none" w:sz="0" w:space="0" w:color="auto"/>
        <w:left w:val="none" w:sz="0" w:space="0" w:color="auto"/>
        <w:bottom w:val="none" w:sz="0" w:space="0" w:color="auto"/>
        <w:right w:val="none" w:sz="0" w:space="0" w:color="auto"/>
      </w:divBdr>
    </w:div>
    <w:div w:id="1761683732">
      <w:bodyDiv w:val="1"/>
      <w:marLeft w:val="0"/>
      <w:marRight w:val="0"/>
      <w:marTop w:val="0"/>
      <w:marBottom w:val="0"/>
      <w:divBdr>
        <w:top w:val="none" w:sz="0" w:space="0" w:color="auto"/>
        <w:left w:val="none" w:sz="0" w:space="0" w:color="auto"/>
        <w:bottom w:val="none" w:sz="0" w:space="0" w:color="auto"/>
        <w:right w:val="none" w:sz="0" w:space="0" w:color="auto"/>
      </w:divBdr>
    </w:div>
    <w:div w:id="18295912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rashNetwork.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llisionadvice.com/" TargetMode="External"/><Relationship Id="rId5" Type="http://schemas.openxmlformats.org/officeDocument/2006/relationships/hyperlink" Target="https://www.crashnetwork.com/collisionadvice" TargetMode="External"/><Relationship Id="rId4" Type="http://schemas.openxmlformats.org/officeDocument/2006/relationships/hyperlink" Target="https://www.surveymonkey.com/r/RY6DNDB"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Yoswick</dc:creator>
  <cp:keywords/>
  <dc:description/>
  <cp:lastModifiedBy>Mathew Dougher</cp:lastModifiedBy>
  <cp:revision>2</cp:revision>
  <dcterms:created xsi:type="dcterms:W3CDTF">2025-04-08T16:34:00Z</dcterms:created>
  <dcterms:modified xsi:type="dcterms:W3CDTF">2025-04-08T16:34:00Z</dcterms:modified>
</cp:coreProperties>
</file>