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A93" w:rsidRDefault="00E04A93" w:rsidP="00E04A93">
      <w:pPr>
        <w:rPr>
          <w:rFonts w:ascii="Cambria" w:hAnsi="Cambria"/>
          <w:color w:val="000000"/>
          <w:sz w:val="24"/>
          <w:szCs w:val="24"/>
          <w:shd w:val="clear" w:color="auto" w:fill="FFFFFF"/>
        </w:rPr>
      </w:pPr>
      <w:r>
        <w:rPr>
          <w:rFonts w:ascii="Cambria" w:hAnsi="Cambria"/>
          <w:color w:val="000000"/>
          <w:sz w:val="24"/>
          <w:szCs w:val="24"/>
          <w:shd w:val="clear" w:color="auto" w:fill="FFFFFF"/>
        </w:rPr>
        <w:t xml:space="preserve">Terrance resided in New Bedford with his wife </w:t>
      </w:r>
      <w:proofErr w:type="spellStart"/>
      <w:r>
        <w:rPr>
          <w:rFonts w:ascii="Cambria" w:hAnsi="Cambria"/>
          <w:color w:val="000000"/>
          <w:sz w:val="24"/>
          <w:szCs w:val="24"/>
          <w:shd w:val="clear" w:color="auto" w:fill="FFFFFF"/>
        </w:rPr>
        <w:t>Donelle</w:t>
      </w:r>
      <w:proofErr w:type="spellEnd"/>
      <w:r>
        <w:rPr>
          <w:rFonts w:ascii="Cambria" w:hAnsi="Cambria"/>
          <w:color w:val="000000"/>
          <w:sz w:val="24"/>
          <w:szCs w:val="24"/>
          <w:shd w:val="clear" w:color="auto" w:fill="FFFFFF"/>
        </w:rPr>
        <w:t xml:space="preserve"> Gomes-Talley. He was born in New York City and raised in the Bronx before moving to New Bedford, MA. He was a graduate of the Governor's Academy and Boston College where he was a star basketball player at both schools. Terrance later received his </w:t>
      </w:r>
      <w:r>
        <w:rPr>
          <w:rFonts w:ascii="Cambria" w:hAnsi="Cambria"/>
          <w:color w:val="000000"/>
          <w:sz w:val="24"/>
          <w:szCs w:val="24"/>
          <w:shd w:val="clear" w:color="auto" w:fill="FFFFFF"/>
        </w:rPr>
        <w:t>master’s degree</w:t>
      </w:r>
      <w:bookmarkStart w:id="0" w:name="_GoBack"/>
      <w:bookmarkEnd w:id="0"/>
      <w:r>
        <w:rPr>
          <w:rFonts w:ascii="Cambria" w:hAnsi="Cambria"/>
          <w:color w:val="000000"/>
          <w:sz w:val="24"/>
          <w:szCs w:val="24"/>
          <w:shd w:val="clear" w:color="auto" w:fill="FFFFFF"/>
        </w:rPr>
        <w:t xml:space="preserve"> in Education from Cambridge College. He was dedicated to working with the youth in the community as demonstrated by his previous and recent employment. He was a teacher in the Lynn School Department, an outreach program coordinator at St. Vincent’s Home in Fall River and was also Vice Principal at Resiliency Prep School in Fall River. Terrance began working as a direct care staff for Eliot Treatment in April of 2020 and was quickly promoted to a supervisor position. He was known for his great rapport with the youth and was regarded as a positive father figure. Terrance was able to use humor in his work with the youth, even making them laugh appropriately as he was redirecting them. He enjoyed cooking and was the self-described chef in his home. Eliot describes Terrance as having been a great fit for the program and a joy to have around. We feel honored to have had Terrance in our community. </w:t>
      </w:r>
    </w:p>
    <w:p w:rsidR="00C75E0B" w:rsidRDefault="00C75E0B"/>
    <w:sectPr w:rsidR="00C7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93"/>
    <w:rsid w:val="00C75E0B"/>
    <w:rsid w:val="00E0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E92E-1191-40EA-8292-FE02934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A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1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Delgado, Raul A (DYS)</dc:creator>
  <cp:keywords/>
  <dc:description/>
  <cp:lastModifiedBy>Delgado, Raul A (DYS)</cp:lastModifiedBy>
  <cp:revision>1</cp:revision>
  <dcterms:created xsi:type="dcterms:W3CDTF">2021-01-29T17:03:00Z</dcterms:created>
  <dcterms:modified xsi:type="dcterms:W3CDTF">2021-01-29T17:06:00Z</dcterms:modified>
</cp:coreProperties>
</file>