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D04A3" w14:textId="77777777" w:rsidR="00000000" w:rsidRDefault="00562648">
      <w:pPr>
        <w:jc w:val="center"/>
        <w:rPr>
          <w:rFonts w:eastAsia="Times New Roman"/>
        </w:rPr>
      </w:pPr>
      <w:r>
        <w:rPr>
          <w:rFonts w:eastAsia="Times New Roman"/>
        </w:rPr>
        <w:t>BIA Hawaii 4/12/2021</w:t>
      </w:r>
      <w:r>
        <w:rPr>
          <w:rFonts w:eastAsia="Times New Roman"/>
        </w:rPr>
        <w:br/>
        <w:t>ALL LIVE BILLS</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2157"/>
        <w:gridCol w:w="5050"/>
        <w:gridCol w:w="3577"/>
      </w:tblGrid>
      <w:tr w:rsidR="00000000" w14:paraId="1EF65523" w14:textId="77777777">
        <w:trPr>
          <w:tblHeade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1497CFE3" w14:textId="77777777" w:rsidR="00000000" w:rsidRDefault="00562648">
            <w:pPr>
              <w:rPr>
                <w:rFonts w:ascii="Arial" w:eastAsia="Times New Roman" w:hAnsi="Arial" w:cs="Arial"/>
                <w:sz w:val="17"/>
                <w:szCs w:val="17"/>
              </w:rPr>
            </w:pPr>
            <w:proofErr w:type="spellStart"/>
            <w:r>
              <w:rPr>
                <w:rFonts w:ascii="Arial" w:eastAsia="Times New Roman" w:hAnsi="Arial" w:cs="Arial"/>
                <w:b/>
                <w:bCs/>
                <w:sz w:val="17"/>
                <w:szCs w:val="17"/>
              </w:rPr>
              <w:t>BillNo</w:t>
            </w:r>
            <w:proofErr w:type="spellEnd"/>
            <w:r>
              <w:rPr>
                <w:rFonts w:ascii="Arial" w:eastAsia="Times New Roman" w:hAnsi="Arial" w:cs="Arial"/>
                <w:b/>
                <w:bCs/>
                <w:sz w:val="17"/>
                <w:szCs w:val="17"/>
              </w:rPr>
              <w:t>/Introducer</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1F0EF5E2" w14:textId="77777777" w:rsidR="00000000" w:rsidRDefault="00562648">
            <w:pPr>
              <w:rPr>
                <w:rFonts w:ascii="Arial" w:eastAsia="Times New Roman" w:hAnsi="Arial" w:cs="Arial"/>
                <w:sz w:val="17"/>
                <w:szCs w:val="17"/>
              </w:rPr>
            </w:pPr>
            <w:r>
              <w:rPr>
                <w:rFonts w:ascii="Arial" w:eastAsia="Times New Roman" w:hAnsi="Arial" w:cs="Arial"/>
                <w:b/>
                <w:bCs/>
                <w:sz w:val="17"/>
                <w:szCs w:val="17"/>
              </w:rPr>
              <w:t>Title/Description</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1BFB9E58" w14:textId="77777777" w:rsidR="00000000" w:rsidRDefault="00562648">
            <w:pPr>
              <w:rPr>
                <w:rFonts w:ascii="Arial" w:eastAsia="Times New Roman" w:hAnsi="Arial" w:cs="Arial"/>
                <w:sz w:val="17"/>
                <w:szCs w:val="17"/>
              </w:rPr>
            </w:pPr>
            <w:r>
              <w:rPr>
                <w:rFonts w:ascii="Arial" w:eastAsia="Times New Roman" w:hAnsi="Arial" w:cs="Arial"/>
                <w:b/>
                <w:bCs/>
                <w:sz w:val="17"/>
                <w:szCs w:val="17"/>
              </w:rPr>
              <w:t>History</w:t>
            </w:r>
          </w:p>
        </w:tc>
      </w:tr>
      <w:tr w:rsidR="00000000" w14:paraId="51B83CAD"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6B2CD7E9" w14:textId="77777777" w:rsidR="00000000" w:rsidRDefault="00562648">
            <w:pPr>
              <w:rPr>
                <w:rFonts w:ascii="Arial" w:eastAsia="Times New Roman" w:hAnsi="Arial" w:cs="Arial"/>
                <w:sz w:val="17"/>
                <w:szCs w:val="17"/>
              </w:rPr>
            </w:pPr>
            <w:hyperlink r:id="rId6" w:tgtFrame="_blank" w:history="1">
              <w:r>
                <w:rPr>
                  <w:rStyle w:val="Hyperlink"/>
                  <w:rFonts w:ascii="Arial" w:eastAsia="Times New Roman" w:hAnsi="Arial" w:cs="Arial"/>
                  <w:sz w:val="17"/>
                  <w:szCs w:val="17"/>
                </w:rPr>
                <w:t>*</w:t>
              </w:r>
            </w:hyperlink>
            <w:hyperlink r:id="rId7" w:tgtFrame="_blank" w:history="1">
              <w:r>
                <w:rPr>
                  <w:rStyle w:val="Hyperlink"/>
                  <w:rFonts w:ascii="Arial" w:eastAsia="Times New Roman" w:hAnsi="Arial" w:cs="Arial"/>
                  <w:sz w:val="17"/>
                  <w:szCs w:val="17"/>
                </w:rPr>
                <w:t>HB58</w:t>
              </w:r>
            </w:hyperlink>
            <w:r>
              <w:rPr>
                <w:rFonts w:ascii="Arial" w:eastAsia="Times New Roman" w:hAnsi="Arial" w:cs="Arial"/>
                <w:sz w:val="17"/>
                <w:szCs w:val="17"/>
              </w:rPr>
              <w:br/>
            </w:r>
            <w:r>
              <w:rPr>
                <w:rFonts w:ascii="Arial" w:eastAsia="Times New Roman" w:hAnsi="Arial" w:cs="Arial"/>
                <w:b/>
                <w:bCs/>
                <w:sz w:val="17"/>
                <w:szCs w:val="17"/>
              </w:rPr>
              <w:t>Introducer(s</w:t>
            </w:r>
            <w:proofErr w:type="gramStart"/>
            <w:r>
              <w:rPr>
                <w:rFonts w:ascii="Arial" w:eastAsia="Times New Roman" w:hAnsi="Arial" w:cs="Arial"/>
                <w:b/>
                <w:bCs/>
                <w:sz w:val="17"/>
                <w:szCs w:val="17"/>
              </w:rPr>
              <w:t>) :</w:t>
            </w:r>
            <w:proofErr w:type="gramEnd"/>
            <w:r>
              <w:rPr>
                <w:rFonts w:ascii="Arial" w:eastAsia="Times New Roman" w:hAnsi="Arial" w:cs="Arial"/>
                <w:b/>
                <w:bCs/>
                <w:sz w:val="17"/>
                <w:szCs w:val="17"/>
              </w:rPr>
              <w:t xml:space="preserve"> </w:t>
            </w:r>
            <w:r>
              <w:rPr>
                <w:rFonts w:ascii="Arial" w:eastAsia="Times New Roman" w:hAnsi="Arial" w:cs="Arial"/>
                <w:sz w:val="17"/>
                <w:szCs w:val="17"/>
              </w:rPr>
              <w:t>LUKE, CULLEN, YAMASHITA</w:t>
            </w:r>
            <w:r>
              <w:rPr>
                <w:rFonts w:ascii="Arial" w:eastAsia="Times New Roman" w:hAnsi="Arial" w:cs="Arial"/>
                <w:sz w:val="17"/>
                <w:szCs w:val="17"/>
              </w:rPr>
              <w:br/>
            </w:r>
            <w:r>
              <w:rPr>
                <w:rFonts w:ascii="Arial" w:eastAsia="Times New Roman" w:hAnsi="Arial" w:cs="Arial"/>
                <w:b/>
                <w:bCs/>
                <w:sz w:val="17"/>
                <w:szCs w:val="17"/>
              </w:rPr>
              <w:t>Current Ref</w:t>
            </w:r>
            <w:r>
              <w:rPr>
                <w:rFonts w:ascii="Arial" w:eastAsia="Times New Roman" w:hAnsi="Arial" w:cs="Arial"/>
                <w:b/>
                <w:bCs/>
                <w:sz w:val="17"/>
                <w:szCs w:val="17"/>
              </w:rPr>
              <w:t xml:space="preserve">erral : </w:t>
            </w:r>
            <w:r>
              <w:rPr>
                <w:rFonts w:ascii="Arial" w:eastAsia="Times New Roman" w:hAnsi="Arial" w:cs="Arial"/>
                <w:sz w:val="17"/>
                <w:szCs w:val="17"/>
              </w:rPr>
              <w:t>WAM</w:t>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Taxation</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3263E854"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RELATING TO STATE FUNDS.</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Temporarily reallocates conveyance tax revenues for purposes of paying the principal and interest of general obligation bonds. Authorizes the issuance of general obliga</w:t>
            </w:r>
            <w:r>
              <w:rPr>
                <w:rFonts w:ascii="Arial" w:eastAsia="Times New Roman" w:hAnsi="Arial" w:cs="Arial"/>
                <w:sz w:val="17"/>
                <w:szCs w:val="17"/>
              </w:rPr>
              <w:t xml:space="preserve">tion bonds to be appropriated into and out of the land conservation fund and rental housing revolving fund. Amends the exclusion amount of </w:t>
            </w:r>
            <w:proofErr w:type="spellStart"/>
            <w:r>
              <w:rPr>
                <w:rFonts w:ascii="Arial" w:eastAsia="Times New Roman" w:hAnsi="Arial" w:cs="Arial"/>
                <w:sz w:val="17"/>
                <w:szCs w:val="17"/>
              </w:rPr>
              <w:t>Hawaii''s</w:t>
            </w:r>
            <w:proofErr w:type="spellEnd"/>
            <w:r>
              <w:rPr>
                <w:rFonts w:ascii="Arial" w:eastAsia="Times New Roman" w:hAnsi="Arial" w:cs="Arial"/>
                <w:sz w:val="17"/>
                <w:szCs w:val="17"/>
              </w:rPr>
              <w:t xml:space="preserve"> estate tax for decedents dying or taxable transfers occurring after 6/30/2021. From 7/1/2021 through 6/30/2</w:t>
            </w:r>
            <w:r>
              <w:rPr>
                <w:rFonts w:ascii="Arial" w:eastAsia="Times New Roman" w:hAnsi="Arial" w:cs="Arial"/>
                <w:sz w:val="17"/>
                <w:szCs w:val="17"/>
              </w:rPr>
              <w:t>023, temporarily repeals certain general excise tax exemptions. Increases conveyance taxes for the sale of properties valued at $4,000,000 or greater. Effective 1/1/2022. (SD1)</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20394034" w14:textId="77777777">
              <w:trPr>
                <w:tblCellSpacing w:w="15" w:type="dxa"/>
              </w:trPr>
              <w:tc>
                <w:tcPr>
                  <w:tcW w:w="5000" w:type="pct"/>
                  <w:vAlign w:val="center"/>
                  <w:hideMark/>
                </w:tcPr>
                <w:p w14:paraId="3DD49A89" w14:textId="77777777" w:rsidR="00000000" w:rsidRDefault="00562648">
                  <w:pPr>
                    <w:rPr>
                      <w:rFonts w:ascii="Arial" w:eastAsia="Times New Roman" w:hAnsi="Arial" w:cs="Arial"/>
                      <w:sz w:val="15"/>
                      <w:szCs w:val="15"/>
                    </w:rPr>
                  </w:pPr>
                  <w:r>
                    <w:rPr>
                      <w:rFonts w:ascii="Arial" w:eastAsia="Times New Roman" w:hAnsi="Arial" w:cs="Arial"/>
                      <w:sz w:val="15"/>
                      <w:szCs w:val="15"/>
                    </w:rPr>
                    <w:t>4/9/2021      S      Report adopted; Passed Second Reading, as amended (SD 1)</w:t>
                  </w:r>
                  <w:r>
                    <w:rPr>
                      <w:rFonts w:ascii="Arial" w:eastAsia="Times New Roman" w:hAnsi="Arial" w:cs="Arial"/>
                      <w:sz w:val="15"/>
                      <w:szCs w:val="15"/>
                    </w:rPr>
                    <w:t xml:space="preserve">. </w:t>
                  </w:r>
                  <w:r>
                    <w:rPr>
                      <w:rFonts w:ascii="Arial" w:eastAsia="Times New Roman" w:hAnsi="Arial" w:cs="Arial"/>
                      <w:sz w:val="15"/>
                      <w:szCs w:val="15"/>
                    </w:rPr>
                    <w:br/>
                  </w:r>
                  <w:r>
                    <w:rPr>
                      <w:rFonts w:ascii="Arial" w:eastAsia="Times New Roman" w:hAnsi="Arial" w:cs="Arial"/>
                      <w:sz w:val="15"/>
                      <w:szCs w:val="15"/>
                    </w:rPr>
                    <w:br/>
                    <w:t>4/9/2021      S      48 Hrs. Notice 04-13-21.</w:t>
                  </w:r>
                </w:p>
              </w:tc>
            </w:tr>
          </w:tbl>
          <w:p w14:paraId="4F60DAD7" w14:textId="77777777" w:rsidR="00000000" w:rsidRDefault="00562648">
            <w:pPr>
              <w:rPr>
                <w:rFonts w:ascii="Arial" w:eastAsia="Times New Roman" w:hAnsi="Arial" w:cs="Arial"/>
                <w:sz w:val="17"/>
                <w:szCs w:val="17"/>
              </w:rPr>
            </w:pPr>
          </w:p>
        </w:tc>
      </w:tr>
      <w:tr w:rsidR="00000000" w14:paraId="5FE93BA3"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23FC9922" w14:textId="77777777" w:rsidR="00000000" w:rsidRDefault="00562648">
            <w:pPr>
              <w:rPr>
                <w:rFonts w:ascii="Arial" w:eastAsia="Times New Roman" w:hAnsi="Arial" w:cs="Arial"/>
                <w:sz w:val="17"/>
                <w:szCs w:val="17"/>
              </w:rPr>
            </w:pPr>
            <w:hyperlink r:id="rId8" w:tgtFrame="_blank" w:history="1">
              <w:r>
                <w:rPr>
                  <w:rStyle w:val="Hyperlink"/>
                  <w:rFonts w:ascii="Arial" w:eastAsia="Times New Roman" w:hAnsi="Arial" w:cs="Arial"/>
                  <w:sz w:val="17"/>
                  <w:szCs w:val="17"/>
                </w:rPr>
                <w:t>*</w:t>
              </w:r>
            </w:hyperlink>
            <w:hyperlink r:id="rId9" w:tgtFrame="_blank" w:history="1">
              <w:r>
                <w:rPr>
                  <w:rStyle w:val="Hyperlink"/>
                  <w:rFonts w:ascii="Arial" w:eastAsia="Times New Roman" w:hAnsi="Arial" w:cs="Arial"/>
                  <w:sz w:val="17"/>
                  <w:szCs w:val="17"/>
                </w:rPr>
                <w:t>HB77</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NAKAMURA, HAR, HASHIMOTO, HOLT, ICHIYAMA, ILAGAN, KITAGAWA, LOWEN, MATAYOSHI, MCKELVEY, MIZUNO, MORIKAWA, NAKASHIMA, TAKAYAMA, TAM, TARNAS, TODD, TOKIOKA, WILDBERGER, D. Kobayashi, Marten, Yamashita</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WTL/HOU, JDC/WAM</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10" w:tgtFrame="_blank" w:history="1">
              <w:r>
                <w:rPr>
                  <w:rStyle w:val="Hyperlink"/>
                  <w:rFonts w:ascii="Arial" w:eastAsia="Times New Roman" w:hAnsi="Arial" w:cs="Arial"/>
                  <w:sz w:val="17"/>
                  <w:szCs w:val="17"/>
                </w:rPr>
                <w:t>SB689</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Land Use</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2C8B707D"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RELATING TO LANDS CONTROLLED BY THE STATE.</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Exempts the sale of the leased fee interest in certain affordable leasehold developments by the HHFDC from legislative approval. (SD1)</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1F688A7A" w14:textId="77777777">
              <w:trPr>
                <w:tblCellSpacing w:w="15" w:type="dxa"/>
              </w:trPr>
              <w:tc>
                <w:tcPr>
                  <w:tcW w:w="5000" w:type="pct"/>
                  <w:vAlign w:val="center"/>
                  <w:hideMark/>
                </w:tcPr>
                <w:p w14:paraId="7C673BA8" w14:textId="77777777" w:rsidR="00000000" w:rsidRDefault="00562648">
                  <w:pPr>
                    <w:rPr>
                      <w:rFonts w:ascii="Arial" w:eastAsia="Times New Roman" w:hAnsi="Arial" w:cs="Arial"/>
                      <w:sz w:val="15"/>
                      <w:szCs w:val="15"/>
                    </w:rPr>
                  </w:pPr>
                  <w:r>
                    <w:rPr>
                      <w:rFonts w:ascii="Arial" w:eastAsia="Times New Roman" w:hAnsi="Arial" w:cs="Arial"/>
                      <w:sz w:val="15"/>
                      <w:szCs w:val="15"/>
                    </w:rPr>
                    <w:t>4/9/2021      S      Reported from JDC/WAM (Stand. Com. Rep. No. 1682) with recommendation of passage on Third Reading.</w:t>
                  </w:r>
                  <w:r>
                    <w:rPr>
                      <w:rFonts w:ascii="Arial" w:eastAsia="Times New Roman" w:hAnsi="Arial" w:cs="Arial"/>
                      <w:sz w:val="15"/>
                      <w:szCs w:val="15"/>
                    </w:rPr>
                    <w:br/>
                  </w:r>
                  <w:r>
                    <w:rPr>
                      <w:rFonts w:ascii="Arial" w:eastAsia="Times New Roman" w:hAnsi="Arial" w:cs="Arial"/>
                      <w:sz w:val="15"/>
                      <w:szCs w:val="15"/>
                    </w:rPr>
                    <w:br/>
                    <w:t>4/9/2021      S      One Day Notice 04-13-21.</w:t>
                  </w:r>
                </w:p>
              </w:tc>
            </w:tr>
          </w:tbl>
          <w:p w14:paraId="08953A46" w14:textId="77777777" w:rsidR="00000000" w:rsidRDefault="00562648">
            <w:pPr>
              <w:rPr>
                <w:rFonts w:ascii="Arial" w:eastAsia="Times New Roman" w:hAnsi="Arial" w:cs="Arial"/>
                <w:sz w:val="17"/>
                <w:szCs w:val="17"/>
              </w:rPr>
            </w:pPr>
          </w:p>
        </w:tc>
      </w:tr>
      <w:tr w:rsidR="00000000" w14:paraId="0FA241EC"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11A1BC80" w14:textId="77777777" w:rsidR="00000000" w:rsidRDefault="00562648">
            <w:pPr>
              <w:rPr>
                <w:rFonts w:ascii="Arial" w:eastAsia="Times New Roman" w:hAnsi="Arial" w:cs="Arial"/>
                <w:sz w:val="17"/>
                <w:szCs w:val="17"/>
              </w:rPr>
            </w:pPr>
            <w:hyperlink r:id="rId11" w:tgtFrame="_blank" w:history="1">
              <w:r>
                <w:rPr>
                  <w:rStyle w:val="Hyperlink"/>
                  <w:rFonts w:ascii="Arial" w:eastAsia="Times New Roman" w:hAnsi="Arial" w:cs="Arial"/>
                  <w:sz w:val="17"/>
                  <w:szCs w:val="17"/>
                </w:rPr>
                <w:t>*</w:t>
              </w:r>
            </w:hyperlink>
            <w:hyperlink r:id="rId12" w:tgtFrame="_blank" w:history="1">
              <w:r>
                <w:rPr>
                  <w:rStyle w:val="Hyperlink"/>
                  <w:rFonts w:ascii="Arial" w:eastAsia="Times New Roman" w:hAnsi="Arial" w:cs="Arial"/>
                  <w:sz w:val="17"/>
                  <w:szCs w:val="17"/>
                </w:rPr>
                <w:t>HB78</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 xml:space="preserve">NAKAMURA, GATES, HASHIMOTO, HOLT, ICHIYAMA, ILAGAN, KITAGAWA, B. KOBAYASHI, LOWEN, MATAYOSHI, MCKELVEY, MIZUNO, MORIKAWA, NAKASHIMA, PERRUSO, QUINLAN, TAM, TARNAS, TOKIOKA, WILDBERGER, YAMASHITA, </w:t>
            </w:r>
            <w:proofErr w:type="spellStart"/>
            <w:r>
              <w:rPr>
                <w:rFonts w:ascii="Arial" w:eastAsia="Times New Roman" w:hAnsi="Arial" w:cs="Arial"/>
                <w:sz w:val="17"/>
                <w:szCs w:val="17"/>
              </w:rPr>
              <w:t>LoPresti</w:t>
            </w:r>
            <w:proofErr w:type="spellEnd"/>
            <w:r>
              <w:rPr>
                <w:rFonts w:ascii="Arial" w:eastAsia="Times New Roman" w:hAnsi="Arial" w:cs="Arial"/>
                <w:sz w:val="17"/>
                <w:szCs w:val="17"/>
              </w:rPr>
              <w:t>, Marten</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CPN</w:t>
            </w:r>
            <w:r>
              <w:rPr>
                <w:rFonts w:ascii="Arial" w:eastAsia="Times New Roman" w:hAnsi="Arial" w:cs="Arial"/>
                <w:sz w:val="17"/>
                <w:szCs w:val="17"/>
              </w:rPr>
              <w:t>, WAM</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13" w:tgtFrame="_blank" w:history="1">
              <w:r>
                <w:rPr>
                  <w:rStyle w:val="Hyperlink"/>
                  <w:rFonts w:ascii="Arial" w:eastAsia="Times New Roman" w:hAnsi="Arial" w:cs="Arial"/>
                  <w:sz w:val="17"/>
                  <w:szCs w:val="17"/>
                </w:rPr>
                <w:t>SB188</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Energy</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04C93DA4"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RELATING TO THE UNDERGROUND CONSTRUCTION OF HIGH-VOLTAGE ELECTRIC TRANSMISSION LIN</w:t>
            </w:r>
            <w:r>
              <w:rPr>
                <w:rFonts w:ascii="Arial" w:eastAsia="Times New Roman" w:hAnsi="Arial" w:cs="Arial"/>
                <w:b/>
                <w:bCs/>
                <w:sz w:val="17"/>
                <w:szCs w:val="17"/>
              </w:rPr>
              <w:t>ES.</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Eliminates the requirement for a public utility to seek approval from the public utilities commission for the underground construction of high-voltage electric transmission lines if certain conditions are met. (SD1)</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55BDAB4F" w14:textId="77777777">
              <w:trPr>
                <w:tblCellSpacing w:w="15" w:type="dxa"/>
              </w:trPr>
              <w:tc>
                <w:tcPr>
                  <w:tcW w:w="5000" w:type="pct"/>
                  <w:vAlign w:val="center"/>
                  <w:hideMark/>
                </w:tcPr>
                <w:p w14:paraId="374E6677" w14:textId="77777777" w:rsidR="00000000" w:rsidRDefault="00562648">
                  <w:pPr>
                    <w:rPr>
                      <w:rFonts w:ascii="Arial" w:eastAsia="Times New Roman" w:hAnsi="Arial" w:cs="Arial"/>
                      <w:sz w:val="15"/>
                      <w:szCs w:val="15"/>
                    </w:rPr>
                  </w:pPr>
                  <w:r>
                    <w:rPr>
                      <w:rFonts w:ascii="Arial" w:eastAsia="Times New Roman" w:hAnsi="Arial" w:cs="Arial"/>
                      <w:sz w:val="15"/>
                      <w:szCs w:val="15"/>
                    </w:rPr>
                    <w:t>4/9/2021      S     </w:t>
                  </w:r>
                  <w:r>
                    <w:rPr>
                      <w:rFonts w:ascii="Arial" w:eastAsia="Times New Roman" w:hAnsi="Arial" w:cs="Arial"/>
                      <w:sz w:val="15"/>
                      <w:szCs w:val="15"/>
                    </w:rPr>
                    <w:t> Reported from WAM (Stand. Com. Rep. No. 1580) with recommendation of passage on Third Reading.</w:t>
                  </w:r>
                  <w:r>
                    <w:rPr>
                      <w:rFonts w:ascii="Arial" w:eastAsia="Times New Roman" w:hAnsi="Arial" w:cs="Arial"/>
                      <w:sz w:val="15"/>
                      <w:szCs w:val="15"/>
                    </w:rPr>
                    <w:br/>
                  </w:r>
                  <w:r>
                    <w:rPr>
                      <w:rFonts w:ascii="Arial" w:eastAsia="Times New Roman" w:hAnsi="Arial" w:cs="Arial"/>
                      <w:sz w:val="15"/>
                      <w:szCs w:val="15"/>
                    </w:rPr>
                    <w:br/>
                    <w:t>4/9/2021      S      One Day Notice 04-13-21.</w:t>
                  </w:r>
                </w:p>
              </w:tc>
            </w:tr>
          </w:tbl>
          <w:p w14:paraId="6861EBDC" w14:textId="77777777" w:rsidR="00000000" w:rsidRDefault="00562648">
            <w:pPr>
              <w:rPr>
                <w:rFonts w:ascii="Arial" w:eastAsia="Times New Roman" w:hAnsi="Arial" w:cs="Arial"/>
                <w:sz w:val="17"/>
                <w:szCs w:val="17"/>
              </w:rPr>
            </w:pPr>
          </w:p>
        </w:tc>
      </w:tr>
      <w:tr w:rsidR="00000000" w14:paraId="4D271EA9"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5EC7BCE5" w14:textId="77777777" w:rsidR="00000000" w:rsidRDefault="00562648">
            <w:pPr>
              <w:rPr>
                <w:rFonts w:ascii="Arial" w:eastAsia="Times New Roman" w:hAnsi="Arial" w:cs="Arial"/>
                <w:sz w:val="17"/>
                <w:szCs w:val="17"/>
              </w:rPr>
            </w:pPr>
            <w:hyperlink r:id="rId14" w:tgtFrame="_blank" w:history="1">
              <w:r>
                <w:rPr>
                  <w:rStyle w:val="Hyperlink"/>
                  <w:rFonts w:ascii="Arial" w:eastAsia="Times New Roman" w:hAnsi="Arial" w:cs="Arial"/>
                  <w:sz w:val="17"/>
                  <w:szCs w:val="17"/>
                </w:rPr>
                <w:t>*</w:t>
              </w:r>
            </w:hyperlink>
            <w:hyperlink r:id="rId15" w:tgtFrame="_blank" w:history="1">
              <w:r>
                <w:rPr>
                  <w:rStyle w:val="Hyperlink"/>
                  <w:rFonts w:ascii="Arial" w:eastAsia="Times New Roman" w:hAnsi="Arial" w:cs="Arial"/>
                  <w:sz w:val="17"/>
                  <w:szCs w:val="17"/>
                </w:rPr>
                <w:t>HB79</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NAKAMURA, AQUINO, DECOITE, GATES, H</w:t>
            </w:r>
            <w:r>
              <w:rPr>
                <w:rFonts w:ascii="Arial" w:eastAsia="Times New Roman" w:hAnsi="Arial" w:cs="Arial"/>
                <w:sz w:val="17"/>
                <w:szCs w:val="17"/>
              </w:rPr>
              <w:t xml:space="preserve">AR, HASHIMOTO, HOLT, ICHIYAMA, ILAGAN, </w:t>
            </w:r>
            <w:r>
              <w:rPr>
                <w:rFonts w:ascii="Arial" w:eastAsia="Times New Roman" w:hAnsi="Arial" w:cs="Arial"/>
                <w:sz w:val="17"/>
                <w:szCs w:val="17"/>
              </w:rPr>
              <w:lastRenderedPageBreak/>
              <w:t>JOHANSON, KAPELA, KITAGAWA, B. KOBAYASHI, LOPRESTI, LOWEN, MARTEN, MCKELVEY, MIZUNO, MORIKAWA, NAKASHIMA, PERRUSO, QUINLAN, TAKAYAMA, TARNAS, TOKIOKA, WILDBERGER, WOODSON</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HOU, WAM</w:t>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Housin</w:t>
            </w:r>
            <w:r>
              <w:rPr>
                <w:rFonts w:ascii="Arial" w:eastAsia="Times New Roman" w:hAnsi="Arial" w:cs="Arial"/>
                <w:sz w:val="17"/>
                <w:szCs w:val="17"/>
              </w:rPr>
              <w:t>g</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2FA685F1"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lastRenderedPageBreak/>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RELATING TO HOUSING.</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Establishes an affordable homeownership revolving fund within HHFDC to provide loans to nonprofit community development financial institutions and nonprofit housing development organizations for the deve</w:t>
            </w:r>
            <w:r>
              <w:rPr>
                <w:rFonts w:ascii="Arial" w:eastAsia="Times New Roman" w:hAnsi="Arial" w:cs="Arial"/>
                <w:sz w:val="17"/>
                <w:szCs w:val="17"/>
              </w:rPr>
              <w:t xml:space="preserve">lopment of affordable homeownership housing projects. Authorizes the </w:t>
            </w:r>
            <w:r>
              <w:rPr>
                <w:rFonts w:ascii="Arial" w:eastAsia="Times New Roman" w:hAnsi="Arial" w:cs="Arial"/>
                <w:sz w:val="17"/>
                <w:szCs w:val="17"/>
              </w:rPr>
              <w:lastRenderedPageBreak/>
              <w:t xml:space="preserve">transfer of taxable general obligation bond proceeds and accrued interest from the rental housing revolving fund to the affordable homeownership revolving fund. Appropriates funds out of </w:t>
            </w:r>
            <w:r>
              <w:rPr>
                <w:rFonts w:ascii="Arial" w:eastAsia="Times New Roman" w:hAnsi="Arial" w:cs="Arial"/>
                <w:sz w:val="17"/>
                <w:szCs w:val="17"/>
              </w:rPr>
              <w:t>the affordable homeownership revolving fund. Effective 7/1/2050. (SD2)</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551D3A65" w14:textId="77777777">
              <w:trPr>
                <w:tblCellSpacing w:w="15" w:type="dxa"/>
              </w:trPr>
              <w:tc>
                <w:tcPr>
                  <w:tcW w:w="5000" w:type="pct"/>
                  <w:vAlign w:val="center"/>
                  <w:hideMark/>
                </w:tcPr>
                <w:p w14:paraId="226D45D8" w14:textId="77777777" w:rsidR="00000000" w:rsidRDefault="00562648">
                  <w:pPr>
                    <w:rPr>
                      <w:rFonts w:ascii="Arial" w:eastAsia="Times New Roman" w:hAnsi="Arial" w:cs="Arial"/>
                      <w:sz w:val="15"/>
                      <w:szCs w:val="15"/>
                    </w:rPr>
                  </w:pPr>
                  <w:r>
                    <w:rPr>
                      <w:rFonts w:ascii="Arial" w:eastAsia="Times New Roman" w:hAnsi="Arial" w:cs="Arial"/>
                      <w:sz w:val="15"/>
                      <w:szCs w:val="15"/>
                    </w:rPr>
                    <w:lastRenderedPageBreak/>
                    <w:t xml:space="preserve">4/9/2021      S      Report adopted; Passed Third Reading, as amended (SD 2). Ayes, 25; Aye(s) with reservations: </w:t>
                  </w:r>
                  <w:proofErr w:type="gramStart"/>
                  <w:r>
                    <w:rPr>
                      <w:rFonts w:ascii="Arial" w:eastAsia="Times New Roman" w:hAnsi="Arial" w:cs="Arial"/>
                      <w:sz w:val="15"/>
                      <w:szCs w:val="15"/>
                    </w:rPr>
                    <w:t>none .</w:t>
                  </w:r>
                  <w:proofErr w:type="gramEnd"/>
                  <w:r>
                    <w:rPr>
                      <w:rFonts w:ascii="Arial" w:eastAsia="Times New Roman" w:hAnsi="Arial" w:cs="Arial"/>
                      <w:sz w:val="15"/>
                      <w:szCs w:val="15"/>
                    </w:rPr>
                    <w:t xml:space="preserve"> Noes, 0 (none). Excused, 0 (none). Transmitted to House.</w:t>
                  </w:r>
                  <w:r>
                    <w:rPr>
                      <w:rFonts w:ascii="Arial" w:eastAsia="Times New Roman" w:hAnsi="Arial" w:cs="Arial"/>
                      <w:sz w:val="15"/>
                      <w:szCs w:val="15"/>
                    </w:rPr>
                    <w:br/>
                  </w:r>
                  <w:r>
                    <w:rPr>
                      <w:rFonts w:ascii="Arial" w:eastAsia="Times New Roman" w:hAnsi="Arial" w:cs="Arial"/>
                      <w:sz w:val="15"/>
                      <w:szCs w:val="15"/>
                    </w:rPr>
                    <w:br/>
                    <w:t>4/9/</w:t>
                  </w:r>
                  <w:r>
                    <w:rPr>
                      <w:rFonts w:ascii="Arial" w:eastAsia="Times New Roman" w:hAnsi="Arial" w:cs="Arial"/>
                      <w:sz w:val="15"/>
                      <w:szCs w:val="15"/>
                    </w:rPr>
                    <w:t>2021      H      Returned from Senate (Sen. Com. No. 622) in amended form (SD 2).</w:t>
                  </w:r>
                </w:p>
              </w:tc>
            </w:tr>
          </w:tbl>
          <w:p w14:paraId="5D56271B" w14:textId="77777777" w:rsidR="00000000" w:rsidRDefault="00562648">
            <w:pPr>
              <w:rPr>
                <w:rFonts w:ascii="Arial" w:eastAsia="Times New Roman" w:hAnsi="Arial" w:cs="Arial"/>
                <w:sz w:val="17"/>
                <w:szCs w:val="17"/>
              </w:rPr>
            </w:pPr>
          </w:p>
        </w:tc>
      </w:tr>
      <w:tr w:rsidR="00000000" w14:paraId="36D74F3B"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70D009CA" w14:textId="77777777" w:rsidR="00000000" w:rsidRDefault="00562648">
            <w:pPr>
              <w:rPr>
                <w:rFonts w:ascii="Arial" w:eastAsia="Times New Roman" w:hAnsi="Arial" w:cs="Arial"/>
                <w:sz w:val="17"/>
                <w:szCs w:val="17"/>
              </w:rPr>
            </w:pPr>
            <w:hyperlink r:id="rId16" w:tgtFrame="_blank" w:history="1">
              <w:r>
                <w:rPr>
                  <w:rStyle w:val="Hyperlink"/>
                  <w:rFonts w:ascii="Arial" w:eastAsia="Times New Roman" w:hAnsi="Arial" w:cs="Arial"/>
                  <w:sz w:val="17"/>
                  <w:szCs w:val="17"/>
                </w:rPr>
                <w:t>*</w:t>
              </w:r>
            </w:hyperlink>
            <w:hyperlink r:id="rId17" w:tgtFrame="_blank" w:history="1">
              <w:r>
                <w:rPr>
                  <w:rStyle w:val="Hyperlink"/>
                  <w:rFonts w:ascii="Arial" w:eastAsia="Times New Roman" w:hAnsi="Arial" w:cs="Arial"/>
                  <w:sz w:val="17"/>
                  <w:szCs w:val="17"/>
                </w:rPr>
                <w:t>HB80</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NAKAMURA, AQUINO, BELATTI, DECOITE, GATES, HAR, HASHIMOTO, HOLT, ICHIYAMA, ILAGAN, JOHANSON, KITAGAWA, B. KOBAYASHI, LOWEN, MATAYOSHI, MCKELVEY, MIZUNO, MORIKAWA, NAKASHIMA, PERRUSO, QUINLAN, TAKAYAMA, T</w:t>
            </w:r>
            <w:r>
              <w:rPr>
                <w:rFonts w:ascii="Arial" w:eastAsia="Times New Roman" w:hAnsi="Arial" w:cs="Arial"/>
                <w:sz w:val="17"/>
                <w:szCs w:val="17"/>
              </w:rPr>
              <w:t xml:space="preserve">AM, TARNAS, WILDBERGER, </w:t>
            </w:r>
            <w:proofErr w:type="spellStart"/>
            <w:r>
              <w:rPr>
                <w:rFonts w:ascii="Arial" w:eastAsia="Times New Roman" w:hAnsi="Arial" w:cs="Arial"/>
                <w:sz w:val="17"/>
                <w:szCs w:val="17"/>
              </w:rPr>
              <w:t>LoPresti</w:t>
            </w:r>
            <w:proofErr w:type="spellEnd"/>
            <w:r>
              <w:rPr>
                <w:rFonts w:ascii="Arial" w:eastAsia="Times New Roman" w:hAnsi="Arial" w:cs="Arial"/>
                <w:sz w:val="17"/>
                <w:szCs w:val="17"/>
              </w:rPr>
              <w:t xml:space="preserve">, Marten, </w:t>
            </w:r>
            <w:proofErr w:type="spellStart"/>
            <w:r>
              <w:rPr>
                <w:rFonts w:ascii="Arial" w:eastAsia="Times New Roman" w:hAnsi="Arial" w:cs="Arial"/>
                <w:sz w:val="17"/>
                <w:szCs w:val="17"/>
              </w:rPr>
              <w:t>Sayama</w:t>
            </w:r>
            <w:proofErr w:type="spellEnd"/>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WAM</w:t>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Taxation</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781486C3"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RELATING TO THE LOW-INCOME HOUSING TAX CREDIT.</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Clarifies when and how members or partners of a taxpayer may claim the low-income hous</w:t>
            </w:r>
            <w:r>
              <w:rPr>
                <w:rFonts w:ascii="Arial" w:eastAsia="Times New Roman" w:hAnsi="Arial" w:cs="Arial"/>
                <w:sz w:val="17"/>
                <w:szCs w:val="17"/>
              </w:rPr>
              <w:t>ing tax credit. Requires a Form 8609 for purposes of claiming the tax credit. Specifies the application of tax provisions with respect to buildings or projects placed in service after 12/31/2020. Extends the sunset date of Act 129, Session Laws of Hawaii 2</w:t>
            </w:r>
            <w:r>
              <w:rPr>
                <w:rFonts w:ascii="Arial" w:eastAsia="Times New Roman" w:hAnsi="Arial" w:cs="Arial"/>
                <w:sz w:val="17"/>
                <w:szCs w:val="17"/>
              </w:rPr>
              <w:t>016, to 12/31/2027. Effective 7/1/2051. (SD1)</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2429024D" w14:textId="77777777">
              <w:trPr>
                <w:tblCellSpacing w:w="15" w:type="dxa"/>
              </w:trPr>
              <w:tc>
                <w:tcPr>
                  <w:tcW w:w="5000" w:type="pct"/>
                  <w:vAlign w:val="center"/>
                  <w:hideMark/>
                </w:tcPr>
                <w:p w14:paraId="4682D4C2" w14:textId="77777777" w:rsidR="00000000" w:rsidRDefault="00562648">
                  <w:pPr>
                    <w:rPr>
                      <w:rFonts w:ascii="Arial" w:eastAsia="Times New Roman" w:hAnsi="Arial" w:cs="Arial"/>
                      <w:sz w:val="15"/>
                      <w:szCs w:val="15"/>
                    </w:rPr>
                  </w:pPr>
                  <w:r>
                    <w:rPr>
                      <w:rFonts w:ascii="Arial" w:eastAsia="Times New Roman" w:hAnsi="Arial" w:cs="Arial"/>
                      <w:sz w:val="15"/>
                      <w:szCs w:val="15"/>
                    </w:rPr>
                    <w:t xml:space="preserve">4/9/2021      S      Report adopted; Passed Second Reading, as amended (SD 1). </w:t>
                  </w:r>
                  <w:r>
                    <w:rPr>
                      <w:rFonts w:ascii="Arial" w:eastAsia="Times New Roman" w:hAnsi="Arial" w:cs="Arial"/>
                      <w:sz w:val="15"/>
                      <w:szCs w:val="15"/>
                    </w:rPr>
                    <w:br/>
                  </w:r>
                  <w:r>
                    <w:rPr>
                      <w:rFonts w:ascii="Arial" w:eastAsia="Times New Roman" w:hAnsi="Arial" w:cs="Arial"/>
                      <w:sz w:val="15"/>
                      <w:szCs w:val="15"/>
                    </w:rPr>
                    <w:br/>
                    <w:t>4/9/2021      S      48 Hrs. Notice 04-13-21.</w:t>
                  </w:r>
                </w:p>
              </w:tc>
            </w:tr>
          </w:tbl>
          <w:p w14:paraId="544A060F" w14:textId="77777777" w:rsidR="00000000" w:rsidRDefault="00562648">
            <w:pPr>
              <w:rPr>
                <w:rFonts w:ascii="Arial" w:eastAsia="Times New Roman" w:hAnsi="Arial" w:cs="Arial"/>
                <w:sz w:val="17"/>
                <w:szCs w:val="17"/>
              </w:rPr>
            </w:pPr>
          </w:p>
        </w:tc>
      </w:tr>
      <w:tr w:rsidR="00000000" w14:paraId="6C1AFF0C"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7D0765D8" w14:textId="77777777" w:rsidR="00000000" w:rsidRDefault="00562648">
            <w:pPr>
              <w:rPr>
                <w:rFonts w:ascii="Arial" w:eastAsia="Times New Roman" w:hAnsi="Arial" w:cs="Arial"/>
                <w:sz w:val="17"/>
                <w:szCs w:val="17"/>
              </w:rPr>
            </w:pPr>
            <w:hyperlink r:id="rId18" w:tgtFrame="_blank" w:history="1">
              <w:r>
                <w:rPr>
                  <w:rStyle w:val="Hyperlink"/>
                  <w:rFonts w:ascii="Arial" w:eastAsia="Times New Roman" w:hAnsi="Arial" w:cs="Arial"/>
                  <w:sz w:val="17"/>
                  <w:szCs w:val="17"/>
                </w:rPr>
                <w:t>*</w:t>
              </w:r>
            </w:hyperlink>
            <w:hyperlink r:id="rId19" w:tgtFrame="_blank" w:history="1">
              <w:r>
                <w:rPr>
                  <w:rStyle w:val="Hyperlink"/>
                  <w:rFonts w:ascii="Arial" w:eastAsia="Times New Roman" w:hAnsi="Arial" w:cs="Arial"/>
                  <w:sz w:val="17"/>
                  <w:szCs w:val="17"/>
                </w:rPr>
                <w:t>HB133</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 xml:space="preserve">SAYAMA, ICHIYAMA, KAPELA, </w:t>
            </w:r>
            <w:proofErr w:type="spellStart"/>
            <w:r>
              <w:rPr>
                <w:rFonts w:ascii="Arial" w:eastAsia="Times New Roman" w:hAnsi="Arial" w:cs="Arial"/>
                <w:sz w:val="17"/>
                <w:szCs w:val="17"/>
              </w:rPr>
              <w:t>Matayo</w:t>
            </w:r>
            <w:r>
              <w:rPr>
                <w:rFonts w:ascii="Arial" w:eastAsia="Times New Roman" w:hAnsi="Arial" w:cs="Arial"/>
                <w:sz w:val="17"/>
                <w:szCs w:val="17"/>
              </w:rPr>
              <w:t>shi</w:t>
            </w:r>
            <w:proofErr w:type="spellEnd"/>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WAM</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20" w:tgtFrame="_blank" w:history="1">
              <w:r>
                <w:rPr>
                  <w:rStyle w:val="Hyperlink"/>
                  <w:rFonts w:ascii="Arial" w:eastAsia="Times New Roman" w:hAnsi="Arial" w:cs="Arial"/>
                  <w:sz w:val="17"/>
                  <w:szCs w:val="17"/>
                </w:rPr>
                <w:t>SB154</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Taxation</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1FDB0063"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RELATING TO CAPITAL GAINS.</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Increases the capi</w:t>
            </w:r>
            <w:r>
              <w:rPr>
                <w:rFonts w:ascii="Arial" w:eastAsia="Times New Roman" w:hAnsi="Arial" w:cs="Arial"/>
                <w:sz w:val="17"/>
                <w:szCs w:val="17"/>
              </w:rPr>
              <w:t>tal gains tax threshold from 7.25% to 9%. Increases the alternative capital gains tax for corporations from 4 to 5%. Applies for tax years beginning after 12/31/2020. (SD1)</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40A05519" w14:textId="77777777">
              <w:trPr>
                <w:tblCellSpacing w:w="15" w:type="dxa"/>
              </w:trPr>
              <w:tc>
                <w:tcPr>
                  <w:tcW w:w="5000" w:type="pct"/>
                  <w:vAlign w:val="center"/>
                  <w:hideMark/>
                </w:tcPr>
                <w:p w14:paraId="2FAAA59D" w14:textId="77777777" w:rsidR="00000000" w:rsidRDefault="00562648">
                  <w:pPr>
                    <w:rPr>
                      <w:rFonts w:ascii="Arial" w:eastAsia="Times New Roman" w:hAnsi="Arial" w:cs="Arial"/>
                      <w:sz w:val="15"/>
                      <w:szCs w:val="15"/>
                    </w:rPr>
                  </w:pPr>
                  <w:r>
                    <w:rPr>
                      <w:rFonts w:ascii="Arial" w:eastAsia="Times New Roman" w:hAnsi="Arial" w:cs="Arial"/>
                      <w:sz w:val="15"/>
                      <w:szCs w:val="15"/>
                    </w:rPr>
                    <w:t xml:space="preserve">4/8/2021      S      Report adopted; Passed Second Reading, as amended (SD 1). </w:t>
                  </w:r>
                  <w:r>
                    <w:rPr>
                      <w:rFonts w:ascii="Arial" w:eastAsia="Times New Roman" w:hAnsi="Arial" w:cs="Arial"/>
                      <w:sz w:val="15"/>
                      <w:szCs w:val="15"/>
                    </w:rPr>
                    <w:br/>
                  </w:r>
                  <w:r>
                    <w:rPr>
                      <w:rFonts w:ascii="Arial" w:eastAsia="Times New Roman" w:hAnsi="Arial" w:cs="Arial"/>
                      <w:sz w:val="15"/>
                      <w:szCs w:val="15"/>
                    </w:rPr>
                    <w:br/>
                  </w:r>
                  <w:r>
                    <w:rPr>
                      <w:rFonts w:ascii="Arial" w:eastAsia="Times New Roman" w:hAnsi="Arial" w:cs="Arial"/>
                      <w:sz w:val="15"/>
                      <w:szCs w:val="15"/>
                    </w:rPr>
                    <w:t>4/8/2021      S      48 Hrs. Notice 04-13-21.</w:t>
                  </w:r>
                </w:p>
              </w:tc>
            </w:tr>
          </w:tbl>
          <w:p w14:paraId="61ED6A7C" w14:textId="77777777" w:rsidR="00000000" w:rsidRDefault="00562648">
            <w:pPr>
              <w:rPr>
                <w:rFonts w:ascii="Arial" w:eastAsia="Times New Roman" w:hAnsi="Arial" w:cs="Arial"/>
                <w:sz w:val="17"/>
                <w:szCs w:val="17"/>
              </w:rPr>
            </w:pPr>
          </w:p>
        </w:tc>
      </w:tr>
      <w:tr w:rsidR="00000000" w14:paraId="0D0EB2FA"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62B74DB1" w14:textId="77777777" w:rsidR="00000000" w:rsidRDefault="00562648">
            <w:pPr>
              <w:rPr>
                <w:rFonts w:ascii="Arial" w:eastAsia="Times New Roman" w:hAnsi="Arial" w:cs="Arial"/>
                <w:sz w:val="17"/>
                <w:szCs w:val="17"/>
              </w:rPr>
            </w:pPr>
            <w:hyperlink r:id="rId21" w:tgtFrame="_blank" w:history="1">
              <w:r>
                <w:rPr>
                  <w:rStyle w:val="Hyperlink"/>
                  <w:rFonts w:ascii="Arial" w:eastAsia="Times New Roman" w:hAnsi="Arial" w:cs="Arial"/>
                  <w:sz w:val="17"/>
                  <w:szCs w:val="17"/>
                </w:rPr>
                <w:t>*</w:t>
              </w:r>
            </w:hyperlink>
            <w:hyperlink r:id="rId22" w:tgtFrame="_blank" w:history="1">
              <w:r>
                <w:rPr>
                  <w:rStyle w:val="Hyperlink"/>
                  <w:rFonts w:ascii="Arial" w:eastAsia="Times New Roman" w:hAnsi="Arial" w:cs="Arial"/>
                  <w:sz w:val="17"/>
                  <w:szCs w:val="17"/>
                </w:rPr>
                <w:t>HB</w:t>
              </w:r>
              <w:r>
                <w:rPr>
                  <w:rStyle w:val="Hyperlink"/>
                  <w:rFonts w:ascii="Arial" w:eastAsia="Times New Roman" w:hAnsi="Arial" w:cs="Arial"/>
                  <w:sz w:val="17"/>
                  <w:szCs w:val="17"/>
                </w:rPr>
                <w:t>200</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SAIKI (Introduced by request of another party)</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WAM</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23" w:tgtFrame="_blank" w:history="1">
              <w:r>
                <w:rPr>
                  <w:rStyle w:val="Hyperlink"/>
                  <w:rFonts w:ascii="Arial" w:eastAsia="Times New Roman" w:hAnsi="Arial" w:cs="Arial"/>
                  <w:sz w:val="17"/>
                  <w:szCs w:val="17"/>
                </w:rPr>
                <w:t>SB1229</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Budget</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2D2C7384"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w:t>
            </w:r>
            <w:r>
              <w:rPr>
                <w:rFonts w:ascii="Arial" w:eastAsia="Times New Roman" w:hAnsi="Arial" w:cs="Arial"/>
                <w:b/>
                <w:bCs/>
                <w:sz w:val="17"/>
                <w:szCs w:val="17"/>
              </w:rPr>
              <w:t>e :</w:t>
            </w:r>
            <w:proofErr w:type="gramEnd"/>
            <w:r>
              <w:rPr>
                <w:rFonts w:ascii="Arial" w:eastAsia="Times New Roman" w:hAnsi="Arial" w:cs="Arial"/>
                <w:b/>
                <w:bCs/>
                <w:sz w:val="17"/>
                <w:szCs w:val="17"/>
              </w:rPr>
              <w:t xml:space="preserve"> RELATING TO THE STATE BUDGET.</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Appropriates funds for the operating and capital improvement budget of the Executive Branch for fiscal years 2021</w:t>
            </w:r>
            <w:r>
              <w:rPr>
                <w:rFonts w:ascii="Arial" w:eastAsia="Times New Roman" w:hAnsi="Arial" w:cs="Arial"/>
                <w:sz w:val="17"/>
                <w:szCs w:val="17"/>
              </w:rPr>
              <w:noBreakHyphen/>
              <w:t>2022 and 2022</w:t>
            </w:r>
            <w:r>
              <w:rPr>
                <w:rFonts w:ascii="Arial" w:eastAsia="Times New Roman" w:hAnsi="Arial" w:cs="Arial"/>
                <w:sz w:val="17"/>
                <w:szCs w:val="17"/>
              </w:rPr>
              <w:noBreakHyphen/>
              <w:t>2023. (SD1)</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6223B7A7" w14:textId="77777777">
              <w:trPr>
                <w:tblCellSpacing w:w="15" w:type="dxa"/>
              </w:trPr>
              <w:tc>
                <w:tcPr>
                  <w:tcW w:w="5000" w:type="pct"/>
                  <w:vAlign w:val="center"/>
                  <w:hideMark/>
                </w:tcPr>
                <w:p w14:paraId="1D585E3B" w14:textId="77777777" w:rsidR="00000000" w:rsidRDefault="00562648">
                  <w:pPr>
                    <w:rPr>
                      <w:rFonts w:ascii="Arial" w:eastAsia="Times New Roman" w:hAnsi="Arial" w:cs="Arial"/>
                      <w:sz w:val="15"/>
                      <w:szCs w:val="15"/>
                    </w:rPr>
                  </w:pPr>
                  <w:r>
                    <w:rPr>
                      <w:rFonts w:ascii="Arial" w:eastAsia="Times New Roman" w:hAnsi="Arial" w:cs="Arial"/>
                      <w:sz w:val="15"/>
                      <w:szCs w:val="15"/>
                    </w:rPr>
                    <w:t>4/9/2021      S      Passed Third Reading, as amended (SD 1). Ayes</w:t>
                  </w:r>
                  <w:r>
                    <w:rPr>
                      <w:rFonts w:ascii="Arial" w:eastAsia="Times New Roman" w:hAnsi="Arial" w:cs="Arial"/>
                      <w:sz w:val="15"/>
                      <w:szCs w:val="15"/>
                    </w:rPr>
                    <w:t xml:space="preserve">, 25; Aye(s) with reservations: </w:t>
                  </w:r>
                  <w:proofErr w:type="gramStart"/>
                  <w:r>
                    <w:rPr>
                      <w:rFonts w:ascii="Arial" w:eastAsia="Times New Roman" w:hAnsi="Arial" w:cs="Arial"/>
                      <w:sz w:val="15"/>
                      <w:szCs w:val="15"/>
                    </w:rPr>
                    <w:t>none .</w:t>
                  </w:r>
                  <w:proofErr w:type="gramEnd"/>
                  <w:r>
                    <w:rPr>
                      <w:rFonts w:ascii="Arial" w:eastAsia="Times New Roman" w:hAnsi="Arial" w:cs="Arial"/>
                      <w:sz w:val="15"/>
                      <w:szCs w:val="15"/>
                    </w:rPr>
                    <w:t xml:space="preserve"> Noes, 0 (none). Excused, 0 (none). Transmitted to House.</w:t>
                  </w:r>
                  <w:r>
                    <w:rPr>
                      <w:rFonts w:ascii="Arial" w:eastAsia="Times New Roman" w:hAnsi="Arial" w:cs="Arial"/>
                      <w:sz w:val="15"/>
                      <w:szCs w:val="15"/>
                    </w:rPr>
                    <w:br/>
                  </w:r>
                  <w:r>
                    <w:rPr>
                      <w:rFonts w:ascii="Arial" w:eastAsia="Times New Roman" w:hAnsi="Arial" w:cs="Arial"/>
                      <w:sz w:val="15"/>
                      <w:szCs w:val="15"/>
                    </w:rPr>
                    <w:br/>
                    <w:t>4/9/2021      H      Returned from Senate (Sen. Com. No. 624) in amended form (SD 1).</w:t>
                  </w:r>
                </w:p>
              </w:tc>
            </w:tr>
          </w:tbl>
          <w:p w14:paraId="0F4960AE" w14:textId="77777777" w:rsidR="00000000" w:rsidRDefault="00562648">
            <w:pPr>
              <w:rPr>
                <w:rFonts w:ascii="Arial" w:eastAsia="Times New Roman" w:hAnsi="Arial" w:cs="Arial"/>
                <w:sz w:val="17"/>
                <w:szCs w:val="17"/>
              </w:rPr>
            </w:pPr>
          </w:p>
        </w:tc>
      </w:tr>
      <w:tr w:rsidR="00000000" w14:paraId="0C6B68C4"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07F4EA67" w14:textId="77777777" w:rsidR="00000000" w:rsidRDefault="00562648">
            <w:pPr>
              <w:rPr>
                <w:rFonts w:ascii="Arial" w:eastAsia="Times New Roman" w:hAnsi="Arial" w:cs="Arial"/>
                <w:sz w:val="17"/>
                <w:szCs w:val="17"/>
              </w:rPr>
            </w:pPr>
            <w:hyperlink r:id="rId24" w:tgtFrame="_blank" w:history="1">
              <w:r>
                <w:rPr>
                  <w:rStyle w:val="Hyperlink"/>
                  <w:rFonts w:ascii="Arial" w:eastAsia="Times New Roman" w:hAnsi="Arial" w:cs="Arial"/>
                  <w:sz w:val="17"/>
                  <w:szCs w:val="17"/>
                </w:rPr>
                <w:t>*</w:t>
              </w:r>
            </w:hyperlink>
            <w:hyperlink r:id="rId25" w:tgtFrame="_blank" w:history="1">
              <w:r>
                <w:rPr>
                  <w:rStyle w:val="Hyperlink"/>
                  <w:rFonts w:ascii="Arial" w:eastAsia="Times New Roman" w:hAnsi="Arial" w:cs="Arial"/>
                  <w:sz w:val="17"/>
                  <w:szCs w:val="17"/>
                </w:rPr>
                <w:t>HB243</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 xml:space="preserve">TARNAS, AQUINO, BELATTI, BRANCO, HASHIMOTO, ICHIYAMA, ILAGAN, JOHANSON, KAPELA, KITAGAWA, LOPRESTI, LOWEN, MARTEN, MATAYOSHI, MCKELVEY, MIZUNO, MORIKAWA, </w:t>
            </w:r>
            <w:r>
              <w:rPr>
                <w:rFonts w:ascii="Arial" w:eastAsia="Times New Roman" w:hAnsi="Arial" w:cs="Arial"/>
                <w:sz w:val="17"/>
                <w:szCs w:val="17"/>
              </w:rPr>
              <w:lastRenderedPageBreak/>
              <w:t>NAKAMURA, NAKASHIMA, OKIMOTO, PERRUSO, TAKAYAMA, TAM, TOKIOKA, WILDBERGER, WOODSON, YAMANE, YAMASHITA,</w:t>
            </w:r>
            <w:r>
              <w:rPr>
                <w:rFonts w:ascii="Arial" w:eastAsia="Times New Roman" w:hAnsi="Arial" w:cs="Arial"/>
                <w:sz w:val="17"/>
                <w:szCs w:val="17"/>
              </w:rPr>
              <w:t xml:space="preserve"> Eli</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WTL/AEN, WAM</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26" w:tgtFrame="_blank" w:history="1">
              <w:r>
                <w:rPr>
                  <w:rStyle w:val="Hyperlink"/>
                  <w:rFonts w:ascii="Arial" w:eastAsia="Times New Roman" w:hAnsi="Arial" w:cs="Arial"/>
                  <w:sz w:val="17"/>
                  <w:szCs w:val="17"/>
                </w:rPr>
                <w:t>SB371</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Shoreline and Water</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59D13321"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lastRenderedPageBreak/>
              <w:t>Measure Title : RELATING TO SEA LEVEL RISE ADAPTATION.</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Requires the Office of Planning, in cooperation with each state agency having operational responsibilities over state facilities, to: identify existing and planned facilities that are vulnerable to sea level rise, flooding impacts, and natur</w:t>
            </w:r>
            <w:r>
              <w:rPr>
                <w:rFonts w:ascii="Arial" w:eastAsia="Times New Roman" w:hAnsi="Arial" w:cs="Arial"/>
                <w:sz w:val="17"/>
                <w:szCs w:val="17"/>
              </w:rPr>
              <w:t>al hazards; assess a range of options to mitigate the impacts of sea level rise to those facilities; and submit annual reports to the Governor, Legislature, and Hawaii climate change mitigation and adaptation commission regarding the vulnerability and adap</w:t>
            </w:r>
            <w:r>
              <w:rPr>
                <w:rFonts w:ascii="Arial" w:eastAsia="Times New Roman" w:hAnsi="Arial" w:cs="Arial"/>
                <w:sz w:val="17"/>
                <w:szCs w:val="17"/>
              </w:rPr>
              <w:t xml:space="preserve">tation assessments for state facilities and the progress made in </w:t>
            </w:r>
            <w:r>
              <w:rPr>
                <w:rFonts w:ascii="Arial" w:eastAsia="Times New Roman" w:hAnsi="Arial" w:cs="Arial"/>
                <w:sz w:val="17"/>
                <w:szCs w:val="17"/>
              </w:rPr>
              <w:lastRenderedPageBreak/>
              <w:t>implementing sea level rise adaptation in future plans, programs, and capital improvement needs and decisions. Amends the Hawaii State Planning Act to include sustainable development, climate</w:t>
            </w:r>
            <w:r>
              <w:rPr>
                <w:rFonts w:ascii="Arial" w:eastAsia="Times New Roman" w:hAnsi="Arial" w:cs="Arial"/>
                <w:sz w:val="17"/>
                <w:szCs w:val="17"/>
              </w:rPr>
              <w:t xml:space="preserve"> change adaptation, and sea level rise adaptation as objectives for facility systems. Establishes planning and implementing considerations, policies, and practices related to disaster resilience and climate adaptation as a function of statewide concern. Ef</w:t>
            </w:r>
            <w:r>
              <w:rPr>
                <w:rFonts w:ascii="Arial" w:eastAsia="Times New Roman" w:hAnsi="Arial" w:cs="Arial"/>
                <w:sz w:val="17"/>
                <w:szCs w:val="17"/>
              </w:rPr>
              <w:t>fective 1/1/2050. (SD2)</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1B652CE7" w14:textId="77777777">
              <w:trPr>
                <w:tblCellSpacing w:w="15" w:type="dxa"/>
              </w:trPr>
              <w:tc>
                <w:tcPr>
                  <w:tcW w:w="5000" w:type="pct"/>
                  <w:vAlign w:val="center"/>
                  <w:hideMark/>
                </w:tcPr>
                <w:p w14:paraId="49A35E4B" w14:textId="77777777" w:rsidR="00000000" w:rsidRDefault="00562648">
                  <w:pPr>
                    <w:rPr>
                      <w:rFonts w:ascii="Arial" w:eastAsia="Times New Roman" w:hAnsi="Arial" w:cs="Arial"/>
                      <w:sz w:val="15"/>
                      <w:szCs w:val="15"/>
                    </w:rPr>
                  </w:pPr>
                  <w:r>
                    <w:rPr>
                      <w:rFonts w:ascii="Arial" w:eastAsia="Times New Roman" w:hAnsi="Arial" w:cs="Arial"/>
                      <w:sz w:val="15"/>
                      <w:szCs w:val="15"/>
                    </w:rPr>
                    <w:lastRenderedPageBreak/>
                    <w:t>4/9/2021      S      Reported from WAM (Stand. Com. Rep. No. 1697) with recommendation of passage on Third Reading, as amended (SD 2).</w:t>
                  </w:r>
                  <w:r>
                    <w:rPr>
                      <w:rFonts w:ascii="Arial" w:eastAsia="Times New Roman" w:hAnsi="Arial" w:cs="Arial"/>
                      <w:sz w:val="15"/>
                      <w:szCs w:val="15"/>
                    </w:rPr>
                    <w:br/>
                  </w:r>
                  <w:r>
                    <w:rPr>
                      <w:rFonts w:ascii="Arial" w:eastAsia="Times New Roman" w:hAnsi="Arial" w:cs="Arial"/>
                      <w:sz w:val="15"/>
                      <w:szCs w:val="15"/>
                    </w:rPr>
                    <w:br/>
                    <w:t>4/9/2021      S      48 Hrs. Notice 04-13-21.</w:t>
                  </w:r>
                </w:p>
              </w:tc>
            </w:tr>
          </w:tbl>
          <w:p w14:paraId="1378629A" w14:textId="77777777" w:rsidR="00000000" w:rsidRDefault="00562648">
            <w:pPr>
              <w:rPr>
                <w:rFonts w:ascii="Arial" w:eastAsia="Times New Roman" w:hAnsi="Arial" w:cs="Arial"/>
                <w:sz w:val="17"/>
                <w:szCs w:val="17"/>
              </w:rPr>
            </w:pPr>
          </w:p>
        </w:tc>
      </w:tr>
      <w:tr w:rsidR="00000000" w14:paraId="6C84DAED"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0F9EF13C" w14:textId="77777777" w:rsidR="00000000" w:rsidRDefault="00562648">
            <w:pPr>
              <w:rPr>
                <w:rFonts w:ascii="Arial" w:eastAsia="Times New Roman" w:hAnsi="Arial" w:cs="Arial"/>
                <w:sz w:val="17"/>
                <w:szCs w:val="17"/>
              </w:rPr>
            </w:pPr>
            <w:hyperlink r:id="rId27" w:tgtFrame="_blank" w:history="1">
              <w:r>
                <w:rPr>
                  <w:rStyle w:val="Hyperlink"/>
                  <w:rFonts w:ascii="Arial" w:eastAsia="Times New Roman" w:hAnsi="Arial" w:cs="Arial"/>
                  <w:sz w:val="17"/>
                  <w:szCs w:val="17"/>
                </w:rPr>
                <w:t>*</w:t>
              </w:r>
            </w:hyperlink>
            <w:hyperlink r:id="rId28" w:tgtFrame="_blank" w:history="1">
              <w:r>
                <w:rPr>
                  <w:rStyle w:val="Hyperlink"/>
                  <w:rFonts w:ascii="Arial" w:eastAsia="Times New Roman" w:hAnsi="Arial" w:cs="Arial"/>
                  <w:sz w:val="17"/>
                  <w:szCs w:val="17"/>
                </w:rPr>
                <w:t>HB244</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TARNAS, BRANCO, HASHIMOTO, HOLT, ICHIYAMA, ILAGAN, JOHANSON, KITAGAWA, MAT</w:t>
            </w:r>
            <w:r>
              <w:rPr>
                <w:rFonts w:ascii="Arial" w:eastAsia="Times New Roman" w:hAnsi="Arial" w:cs="Arial"/>
                <w:sz w:val="17"/>
                <w:szCs w:val="17"/>
              </w:rPr>
              <w:t xml:space="preserve">AYOSHI, MATSUMOTO, MORIKAWA, NAKAMURA, NAKASHIMA, PERRUSO, TODD, YAMANE, McKelvey, </w:t>
            </w:r>
            <w:proofErr w:type="spellStart"/>
            <w:r>
              <w:rPr>
                <w:rFonts w:ascii="Arial" w:eastAsia="Times New Roman" w:hAnsi="Arial" w:cs="Arial"/>
                <w:sz w:val="17"/>
                <w:szCs w:val="17"/>
              </w:rPr>
              <w:t>Wildberger</w:t>
            </w:r>
            <w:proofErr w:type="spellEnd"/>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WTL, WAM/JDC</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29" w:tgtFrame="_blank" w:history="1">
              <w:r>
                <w:rPr>
                  <w:rStyle w:val="Hyperlink"/>
                  <w:rFonts w:ascii="Arial" w:eastAsia="Times New Roman" w:hAnsi="Arial" w:cs="Arial"/>
                  <w:sz w:val="17"/>
                  <w:szCs w:val="17"/>
                </w:rPr>
                <w:t>SB</w:t>
              </w:r>
              <w:r>
                <w:rPr>
                  <w:rStyle w:val="Hyperlink"/>
                  <w:rFonts w:ascii="Arial" w:eastAsia="Times New Roman" w:hAnsi="Arial" w:cs="Arial"/>
                  <w:sz w:val="17"/>
                  <w:szCs w:val="17"/>
                </w:rPr>
                <w:t>472</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Land Use</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5F994FF4"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RELATING TO LAND RECORDATION.</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Amends the data requirements for land recordation by the bureau of conveyances, on land other than fee simple time share interests deregistered by the land court, to include a map and description prepared by a licensed professional surveyor. Effective 7/1/</w:t>
            </w:r>
            <w:r>
              <w:rPr>
                <w:rFonts w:ascii="Arial" w:eastAsia="Times New Roman" w:hAnsi="Arial" w:cs="Arial"/>
                <w:sz w:val="17"/>
                <w:szCs w:val="17"/>
              </w:rPr>
              <w:t>3021. (SD1)</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0543BE09" w14:textId="77777777">
              <w:trPr>
                <w:tblCellSpacing w:w="15" w:type="dxa"/>
              </w:trPr>
              <w:tc>
                <w:tcPr>
                  <w:tcW w:w="5000" w:type="pct"/>
                  <w:vAlign w:val="center"/>
                  <w:hideMark/>
                </w:tcPr>
                <w:p w14:paraId="179D3695" w14:textId="77777777" w:rsidR="00000000" w:rsidRDefault="00562648">
                  <w:pPr>
                    <w:rPr>
                      <w:rFonts w:ascii="Arial" w:eastAsia="Times New Roman" w:hAnsi="Arial" w:cs="Arial"/>
                      <w:sz w:val="15"/>
                      <w:szCs w:val="15"/>
                    </w:rPr>
                  </w:pPr>
                  <w:r>
                    <w:rPr>
                      <w:rFonts w:ascii="Arial" w:eastAsia="Times New Roman" w:hAnsi="Arial" w:cs="Arial"/>
                      <w:sz w:val="15"/>
                      <w:szCs w:val="15"/>
                    </w:rPr>
                    <w:t>4/9/2021      S      Reported from WAM/JDC (Stand. Com. Rep. No. 1690) with recommendation of passage on Third Reading, as amended (SD 1).</w:t>
                  </w:r>
                  <w:r>
                    <w:rPr>
                      <w:rFonts w:ascii="Arial" w:eastAsia="Times New Roman" w:hAnsi="Arial" w:cs="Arial"/>
                      <w:sz w:val="15"/>
                      <w:szCs w:val="15"/>
                    </w:rPr>
                    <w:br/>
                  </w:r>
                  <w:r>
                    <w:rPr>
                      <w:rFonts w:ascii="Arial" w:eastAsia="Times New Roman" w:hAnsi="Arial" w:cs="Arial"/>
                      <w:sz w:val="15"/>
                      <w:szCs w:val="15"/>
                    </w:rPr>
                    <w:br/>
                    <w:t>4/9/2021      S      48 Hrs. Notice 04-13-21.</w:t>
                  </w:r>
                </w:p>
              </w:tc>
            </w:tr>
          </w:tbl>
          <w:p w14:paraId="12DE12D3" w14:textId="77777777" w:rsidR="00000000" w:rsidRDefault="00562648">
            <w:pPr>
              <w:rPr>
                <w:rFonts w:ascii="Arial" w:eastAsia="Times New Roman" w:hAnsi="Arial" w:cs="Arial"/>
                <w:sz w:val="17"/>
                <w:szCs w:val="17"/>
              </w:rPr>
            </w:pPr>
          </w:p>
        </w:tc>
      </w:tr>
      <w:tr w:rsidR="00000000" w14:paraId="3CC203BC"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3FCFB1BB" w14:textId="77777777" w:rsidR="00000000" w:rsidRDefault="00562648">
            <w:pPr>
              <w:rPr>
                <w:rFonts w:ascii="Arial" w:eastAsia="Times New Roman" w:hAnsi="Arial" w:cs="Arial"/>
                <w:sz w:val="17"/>
                <w:szCs w:val="17"/>
              </w:rPr>
            </w:pPr>
            <w:hyperlink r:id="rId30" w:tgtFrame="_blank" w:history="1">
              <w:r>
                <w:rPr>
                  <w:rStyle w:val="Hyperlink"/>
                  <w:rFonts w:ascii="Arial" w:eastAsia="Times New Roman" w:hAnsi="Arial" w:cs="Arial"/>
                  <w:sz w:val="17"/>
                  <w:szCs w:val="17"/>
                </w:rPr>
                <w:t>*</w:t>
              </w:r>
            </w:hyperlink>
            <w:hyperlink r:id="rId31" w:tgtFrame="_blank" w:history="1">
              <w:r>
                <w:rPr>
                  <w:rStyle w:val="Hyperlink"/>
                  <w:rFonts w:ascii="Arial" w:eastAsia="Times New Roman" w:hAnsi="Arial" w:cs="Arial"/>
                  <w:sz w:val="17"/>
                  <w:szCs w:val="17"/>
                </w:rPr>
                <w:t>HB286</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 xml:space="preserve">TAM, GANADEN, ICHIYAMA, KAPELA, MCKELVEY, MIZUNO, TAKAYAMA, WILDBERGER, </w:t>
            </w:r>
            <w:proofErr w:type="spellStart"/>
            <w:r>
              <w:rPr>
                <w:rFonts w:ascii="Arial" w:eastAsia="Times New Roman" w:hAnsi="Arial" w:cs="Arial"/>
                <w:sz w:val="17"/>
                <w:szCs w:val="17"/>
              </w:rPr>
              <w:t>Matayoshi</w:t>
            </w:r>
            <w:proofErr w:type="spellEnd"/>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CPN, WAM</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32" w:tgtFrame="_blank" w:history="1">
              <w:r>
                <w:rPr>
                  <w:rStyle w:val="Hyperlink"/>
                  <w:rFonts w:ascii="Arial" w:eastAsia="Times New Roman" w:hAnsi="Arial" w:cs="Arial"/>
                  <w:sz w:val="17"/>
                  <w:szCs w:val="17"/>
                </w:rPr>
                <w:t>SB786</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Taxation</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1DE221B0"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w:t>
            </w:r>
            <w:r>
              <w:rPr>
                <w:rFonts w:ascii="Arial" w:eastAsia="Times New Roman" w:hAnsi="Arial" w:cs="Arial"/>
                <w:b/>
                <w:bCs/>
                <w:sz w:val="17"/>
                <w:szCs w:val="17"/>
              </w:rPr>
              <w:t>RELATING TO REAL ESTATE INVESTMENT TRUSTS.</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Authorizes the Department of Taxation to require real estate investment trusts to notify the department of its presence within the State and to report the assets and revenues generated annually. Appl</w:t>
            </w:r>
            <w:r>
              <w:rPr>
                <w:rFonts w:ascii="Arial" w:eastAsia="Times New Roman" w:hAnsi="Arial" w:cs="Arial"/>
                <w:sz w:val="17"/>
                <w:szCs w:val="17"/>
              </w:rPr>
              <w:t>ies to taxable years beginning after 12/31/2021. (SD2)</w:t>
            </w:r>
            <w:r>
              <w:rPr>
                <w:rFonts w:ascii="Arial" w:eastAsia="Times New Roman" w:hAnsi="Arial" w:cs="Arial"/>
                <w:sz w:val="17"/>
                <w:szCs w:val="17"/>
              </w:rPr>
              <w:br/>
            </w:r>
            <w:r>
              <w:rPr>
                <w:rFonts w:ascii="Arial" w:eastAsia="Times New Roman" w:hAnsi="Arial" w:cs="Arial"/>
                <w:b/>
                <w:bCs/>
                <w:sz w:val="17"/>
                <w:szCs w:val="17"/>
              </w:rPr>
              <w:t>Comments:</w:t>
            </w:r>
            <w:r>
              <w:rPr>
                <w:rFonts w:ascii="Arial" w:eastAsia="Times New Roman" w:hAnsi="Arial" w:cs="Arial"/>
                <w:sz w:val="17"/>
                <w:szCs w:val="17"/>
              </w:rPr>
              <w:br/>
            </w:r>
            <w:r>
              <w:rPr>
                <w:rFonts w:ascii="Arial" w:eastAsia="Times New Roman" w:hAnsi="Arial" w:cs="Arial"/>
                <w:sz w:val="17"/>
                <w:szCs w:val="17"/>
              </w:rPr>
              <w:br/>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4C7CAA84" w14:textId="77777777">
              <w:trPr>
                <w:tblCellSpacing w:w="15" w:type="dxa"/>
              </w:trPr>
              <w:tc>
                <w:tcPr>
                  <w:tcW w:w="5000" w:type="pct"/>
                  <w:vAlign w:val="center"/>
                  <w:hideMark/>
                </w:tcPr>
                <w:p w14:paraId="07330CBF" w14:textId="77777777" w:rsidR="00000000" w:rsidRDefault="00562648">
                  <w:pPr>
                    <w:rPr>
                      <w:rFonts w:ascii="Arial" w:eastAsia="Times New Roman" w:hAnsi="Arial" w:cs="Arial"/>
                      <w:sz w:val="15"/>
                      <w:szCs w:val="15"/>
                    </w:rPr>
                  </w:pPr>
                  <w:r>
                    <w:rPr>
                      <w:rFonts w:ascii="Arial" w:eastAsia="Times New Roman" w:hAnsi="Arial" w:cs="Arial"/>
                      <w:sz w:val="15"/>
                      <w:szCs w:val="15"/>
                    </w:rPr>
                    <w:t xml:space="preserve">4/9/2021      S      Report adopted; Passed Third Reading, as amended (SD 2). Ayes, 25; Aye(s) with reservations: </w:t>
                  </w:r>
                  <w:proofErr w:type="gramStart"/>
                  <w:r>
                    <w:rPr>
                      <w:rFonts w:ascii="Arial" w:eastAsia="Times New Roman" w:hAnsi="Arial" w:cs="Arial"/>
                      <w:sz w:val="15"/>
                      <w:szCs w:val="15"/>
                    </w:rPr>
                    <w:t>none .</w:t>
                  </w:r>
                  <w:proofErr w:type="gramEnd"/>
                  <w:r>
                    <w:rPr>
                      <w:rFonts w:ascii="Arial" w:eastAsia="Times New Roman" w:hAnsi="Arial" w:cs="Arial"/>
                      <w:sz w:val="15"/>
                      <w:szCs w:val="15"/>
                    </w:rPr>
                    <w:t xml:space="preserve"> Noes, 0 (none). Excused, 0 (none). Transmitted to House.</w:t>
                  </w:r>
                  <w:r>
                    <w:rPr>
                      <w:rFonts w:ascii="Arial" w:eastAsia="Times New Roman" w:hAnsi="Arial" w:cs="Arial"/>
                      <w:sz w:val="15"/>
                      <w:szCs w:val="15"/>
                    </w:rPr>
                    <w:br/>
                  </w:r>
                  <w:r>
                    <w:rPr>
                      <w:rFonts w:ascii="Arial" w:eastAsia="Times New Roman" w:hAnsi="Arial" w:cs="Arial"/>
                      <w:sz w:val="15"/>
                      <w:szCs w:val="15"/>
                    </w:rPr>
                    <w:br/>
                    <w:t>4/9/2021</w:t>
                  </w:r>
                  <w:r>
                    <w:rPr>
                      <w:rFonts w:ascii="Arial" w:eastAsia="Times New Roman" w:hAnsi="Arial" w:cs="Arial"/>
                      <w:sz w:val="15"/>
                      <w:szCs w:val="15"/>
                    </w:rPr>
                    <w:t>      H      Returned from Senate (Sen. Com. No. 625) in amended form (SD 2).</w:t>
                  </w:r>
                </w:p>
              </w:tc>
            </w:tr>
          </w:tbl>
          <w:p w14:paraId="65A66D75" w14:textId="77777777" w:rsidR="00000000" w:rsidRDefault="00562648">
            <w:pPr>
              <w:rPr>
                <w:rFonts w:ascii="Arial" w:eastAsia="Times New Roman" w:hAnsi="Arial" w:cs="Arial"/>
                <w:sz w:val="17"/>
                <w:szCs w:val="17"/>
              </w:rPr>
            </w:pPr>
          </w:p>
        </w:tc>
      </w:tr>
      <w:tr w:rsidR="00000000" w14:paraId="48147557"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7A162227" w14:textId="77777777" w:rsidR="00000000" w:rsidRDefault="00562648">
            <w:pPr>
              <w:rPr>
                <w:rFonts w:ascii="Arial" w:eastAsia="Times New Roman" w:hAnsi="Arial" w:cs="Arial"/>
                <w:sz w:val="17"/>
                <w:szCs w:val="17"/>
              </w:rPr>
            </w:pPr>
            <w:hyperlink r:id="rId33" w:tgtFrame="_blank" w:history="1">
              <w:r>
                <w:rPr>
                  <w:rStyle w:val="Hyperlink"/>
                  <w:rFonts w:ascii="Arial" w:eastAsia="Times New Roman" w:hAnsi="Arial" w:cs="Arial"/>
                  <w:sz w:val="17"/>
                  <w:szCs w:val="17"/>
                </w:rPr>
                <w:t>*</w:t>
              </w:r>
            </w:hyperlink>
            <w:hyperlink r:id="rId34" w:tgtFrame="_blank" w:history="1">
              <w:r>
                <w:rPr>
                  <w:rStyle w:val="Hyperlink"/>
                  <w:rFonts w:ascii="Arial" w:eastAsia="Times New Roman" w:hAnsi="Arial" w:cs="Arial"/>
                  <w:sz w:val="17"/>
                  <w:szCs w:val="17"/>
                </w:rPr>
                <w:t>HB502</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HASHIMOTO, ILAGAN, MCKELVEY, NAK</w:t>
            </w:r>
            <w:r>
              <w:rPr>
                <w:rFonts w:ascii="Arial" w:eastAsia="Times New Roman" w:hAnsi="Arial" w:cs="Arial"/>
                <w:sz w:val="17"/>
                <w:szCs w:val="17"/>
              </w:rPr>
              <w:t>AMURA, WILDBERGER</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WTL, WAM/JDC</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35" w:tgtFrame="_blank" w:history="1">
              <w:r>
                <w:rPr>
                  <w:rStyle w:val="Hyperlink"/>
                  <w:rFonts w:ascii="Arial" w:eastAsia="Times New Roman" w:hAnsi="Arial" w:cs="Arial"/>
                  <w:sz w:val="17"/>
                  <w:szCs w:val="17"/>
                </w:rPr>
                <w:t>SB647</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Land Use</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3E2930B9"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RELATING TO RURAL DISTRICTS.</w:t>
            </w:r>
            <w:r>
              <w:rPr>
                <w:rFonts w:ascii="Arial" w:eastAsia="Times New Roman" w:hAnsi="Arial" w:cs="Arial"/>
                <w:sz w:val="17"/>
                <w:szCs w:val="17"/>
              </w:rPr>
              <w:br/>
            </w:r>
            <w:r>
              <w:rPr>
                <w:rFonts w:ascii="Arial" w:eastAsia="Times New Roman" w:hAnsi="Arial" w:cs="Arial"/>
                <w:b/>
                <w:bCs/>
                <w:sz w:val="17"/>
                <w:szCs w:val="17"/>
              </w:rPr>
              <w:t>Descrip</w:t>
            </w:r>
            <w:r>
              <w:rPr>
                <w:rFonts w:ascii="Arial" w:eastAsia="Times New Roman" w:hAnsi="Arial" w:cs="Arial"/>
                <w:b/>
                <w:bCs/>
                <w:sz w:val="17"/>
                <w:szCs w:val="17"/>
              </w:rPr>
              <w:t xml:space="preserve">tion : </w:t>
            </w:r>
            <w:r>
              <w:rPr>
                <w:rFonts w:ascii="Arial" w:eastAsia="Times New Roman" w:hAnsi="Arial" w:cs="Arial"/>
                <w:sz w:val="17"/>
                <w:szCs w:val="17"/>
              </w:rPr>
              <w:t>Authorizes the counties to adopt ordinances that allow up to one dwelling per quarter-acre in rural districts. Effective 7/1/2050. (SD2)</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043402BE" w14:textId="77777777">
              <w:trPr>
                <w:tblCellSpacing w:w="15" w:type="dxa"/>
              </w:trPr>
              <w:tc>
                <w:tcPr>
                  <w:tcW w:w="5000" w:type="pct"/>
                  <w:vAlign w:val="center"/>
                  <w:hideMark/>
                </w:tcPr>
                <w:p w14:paraId="4D3EFB1A" w14:textId="77777777" w:rsidR="00000000" w:rsidRDefault="00562648">
                  <w:pPr>
                    <w:rPr>
                      <w:rFonts w:ascii="Arial" w:eastAsia="Times New Roman" w:hAnsi="Arial" w:cs="Arial"/>
                      <w:sz w:val="15"/>
                      <w:szCs w:val="15"/>
                    </w:rPr>
                  </w:pPr>
                  <w:r>
                    <w:rPr>
                      <w:rFonts w:ascii="Arial" w:eastAsia="Times New Roman" w:hAnsi="Arial" w:cs="Arial"/>
                      <w:sz w:val="15"/>
                      <w:szCs w:val="15"/>
                    </w:rPr>
                    <w:t>4/9/2021      S      Reported from WAM/JDC (Stand. Com. Rep. No. 1641) with recommendation of passage on Third</w:t>
                  </w:r>
                  <w:r>
                    <w:rPr>
                      <w:rFonts w:ascii="Arial" w:eastAsia="Times New Roman" w:hAnsi="Arial" w:cs="Arial"/>
                      <w:sz w:val="15"/>
                      <w:szCs w:val="15"/>
                    </w:rPr>
                    <w:t xml:space="preserve"> Reading, as amended (SD 2).</w:t>
                  </w:r>
                  <w:r>
                    <w:rPr>
                      <w:rFonts w:ascii="Arial" w:eastAsia="Times New Roman" w:hAnsi="Arial" w:cs="Arial"/>
                      <w:sz w:val="15"/>
                      <w:szCs w:val="15"/>
                    </w:rPr>
                    <w:br/>
                  </w:r>
                  <w:r>
                    <w:rPr>
                      <w:rFonts w:ascii="Arial" w:eastAsia="Times New Roman" w:hAnsi="Arial" w:cs="Arial"/>
                      <w:sz w:val="15"/>
                      <w:szCs w:val="15"/>
                    </w:rPr>
                    <w:br/>
                    <w:t>4/9/2021      S      48 Hrs. Notice 04-13-21.</w:t>
                  </w:r>
                </w:p>
              </w:tc>
            </w:tr>
          </w:tbl>
          <w:p w14:paraId="5A59F4E2" w14:textId="77777777" w:rsidR="00000000" w:rsidRDefault="00562648">
            <w:pPr>
              <w:rPr>
                <w:rFonts w:ascii="Arial" w:eastAsia="Times New Roman" w:hAnsi="Arial" w:cs="Arial"/>
                <w:sz w:val="17"/>
                <w:szCs w:val="17"/>
              </w:rPr>
            </w:pPr>
          </w:p>
        </w:tc>
      </w:tr>
      <w:tr w:rsidR="00000000" w14:paraId="0D334738"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53E67261" w14:textId="77777777" w:rsidR="00000000" w:rsidRDefault="00562648">
            <w:pPr>
              <w:rPr>
                <w:rFonts w:ascii="Arial" w:eastAsia="Times New Roman" w:hAnsi="Arial" w:cs="Arial"/>
                <w:sz w:val="17"/>
                <w:szCs w:val="17"/>
              </w:rPr>
            </w:pPr>
            <w:hyperlink r:id="rId36" w:tgtFrame="_blank" w:history="1">
              <w:r>
                <w:rPr>
                  <w:rStyle w:val="Hyperlink"/>
                  <w:rFonts w:ascii="Arial" w:eastAsia="Times New Roman" w:hAnsi="Arial" w:cs="Arial"/>
                  <w:sz w:val="17"/>
                  <w:szCs w:val="17"/>
                </w:rPr>
                <w:t>*</w:t>
              </w:r>
            </w:hyperlink>
            <w:hyperlink r:id="rId37" w:tgtFrame="_blank" w:history="1">
              <w:r>
                <w:rPr>
                  <w:rStyle w:val="Hyperlink"/>
                  <w:rFonts w:ascii="Arial" w:eastAsia="Times New Roman" w:hAnsi="Arial" w:cs="Arial"/>
                  <w:sz w:val="17"/>
                  <w:szCs w:val="17"/>
                </w:rPr>
                <w:t>HB526</w:t>
              </w:r>
            </w:hyperlink>
            <w:r>
              <w:rPr>
                <w:rFonts w:ascii="Arial" w:eastAsia="Times New Roman" w:hAnsi="Arial" w:cs="Arial"/>
                <w:sz w:val="17"/>
                <w:szCs w:val="17"/>
              </w:rPr>
              <w:br/>
            </w:r>
            <w:r>
              <w:rPr>
                <w:rFonts w:ascii="Arial" w:eastAsia="Times New Roman" w:hAnsi="Arial" w:cs="Arial"/>
                <w:b/>
                <w:bCs/>
                <w:sz w:val="17"/>
                <w:szCs w:val="17"/>
              </w:rPr>
              <w:t>Introducer(s</w:t>
            </w:r>
            <w:proofErr w:type="gramStart"/>
            <w:r>
              <w:rPr>
                <w:rFonts w:ascii="Arial" w:eastAsia="Times New Roman" w:hAnsi="Arial" w:cs="Arial"/>
                <w:b/>
                <w:bCs/>
                <w:sz w:val="17"/>
                <w:szCs w:val="17"/>
              </w:rPr>
              <w:t>) :</w:t>
            </w:r>
            <w:proofErr w:type="gramEnd"/>
            <w:r>
              <w:rPr>
                <w:rFonts w:ascii="Arial" w:eastAsia="Times New Roman" w:hAnsi="Arial" w:cs="Arial"/>
                <w:b/>
                <w:bCs/>
                <w:sz w:val="17"/>
                <w:szCs w:val="17"/>
              </w:rPr>
              <w:t xml:space="preserve"> </w:t>
            </w:r>
            <w:r>
              <w:rPr>
                <w:rFonts w:ascii="Arial" w:eastAsia="Times New Roman" w:hAnsi="Arial" w:cs="Arial"/>
                <w:sz w:val="17"/>
                <w:szCs w:val="17"/>
              </w:rPr>
              <w:t>MATAYOSHI, HASHIMOTO, ICHIYAMA, JOHANSON, KITAGAWA, TARNAS</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GVO, WAM</w:t>
            </w:r>
            <w:r>
              <w:rPr>
                <w:rFonts w:ascii="Arial" w:eastAsia="Times New Roman" w:hAnsi="Arial" w:cs="Arial"/>
                <w:sz w:val="17"/>
                <w:szCs w:val="17"/>
              </w:rPr>
              <w:br/>
            </w:r>
            <w:r>
              <w:rPr>
                <w:rFonts w:ascii="Arial" w:eastAsia="Times New Roman" w:hAnsi="Arial" w:cs="Arial"/>
                <w:sz w:val="17"/>
                <w:szCs w:val="17"/>
              </w:rPr>
              <w:br/>
            </w:r>
            <w:proofErr w:type="spellStart"/>
            <w:r>
              <w:rPr>
                <w:rFonts w:ascii="Arial" w:eastAsia="Times New Roman" w:hAnsi="Arial" w:cs="Arial"/>
                <w:b/>
                <w:bCs/>
                <w:sz w:val="17"/>
                <w:szCs w:val="17"/>
              </w:rPr>
              <w:lastRenderedPageBreak/>
              <w:t>Position:</w:t>
            </w:r>
            <w:r>
              <w:rPr>
                <w:rFonts w:ascii="Arial" w:eastAsia="Times New Roman" w:hAnsi="Arial" w:cs="Arial"/>
                <w:sz w:val="17"/>
                <w:szCs w:val="17"/>
              </w:rPr>
              <w:t>OPPOSE</w:t>
            </w:r>
            <w:proofErr w:type="spellEnd"/>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Procurement</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4ABEE308"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lastRenderedPageBreak/>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RELATING TO PROCUREMENT.</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Defines past performance.</w:t>
            </w:r>
            <w:r>
              <w:rPr>
                <w:rFonts w:ascii="Arial" w:eastAsia="Times New Roman" w:hAnsi="Arial" w:cs="Arial"/>
                <w:sz w:val="17"/>
                <w:szCs w:val="17"/>
              </w:rPr>
              <w:t xml:space="preserve"> Requires procurement officers to consider specific factors, including past performance, when available. Requires the state procurement office to establish and administer a past performance database and adopt rules pursuant to this past performance require</w:t>
            </w:r>
            <w:r>
              <w:rPr>
                <w:rFonts w:ascii="Arial" w:eastAsia="Times New Roman" w:hAnsi="Arial" w:cs="Arial"/>
                <w:sz w:val="17"/>
                <w:szCs w:val="17"/>
              </w:rPr>
              <w:t xml:space="preserve">ment, by 12/31/23. Appropriates funds for the development, implementation, and training of certain procurement resources </w:t>
            </w:r>
            <w:r>
              <w:rPr>
                <w:rFonts w:ascii="Arial" w:eastAsia="Times New Roman" w:hAnsi="Arial" w:cs="Arial"/>
                <w:sz w:val="17"/>
                <w:szCs w:val="17"/>
              </w:rPr>
              <w:lastRenderedPageBreak/>
              <w:t>tools, including a past performance guide and past performance database. Effective 7/1/2050. (SD2)</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7F8E878A" w14:textId="77777777">
              <w:trPr>
                <w:tblCellSpacing w:w="15" w:type="dxa"/>
              </w:trPr>
              <w:tc>
                <w:tcPr>
                  <w:tcW w:w="5000" w:type="pct"/>
                  <w:vAlign w:val="center"/>
                  <w:hideMark/>
                </w:tcPr>
                <w:p w14:paraId="1818840C" w14:textId="77777777" w:rsidR="00000000" w:rsidRDefault="00562648">
                  <w:pPr>
                    <w:rPr>
                      <w:rFonts w:ascii="Arial" w:eastAsia="Times New Roman" w:hAnsi="Arial" w:cs="Arial"/>
                      <w:sz w:val="15"/>
                      <w:szCs w:val="15"/>
                    </w:rPr>
                  </w:pPr>
                  <w:r>
                    <w:rPr>
                      <w:rFonts w:ascii="Arial" w:eastAsia="Times New Roman" w:hAnsi="Arial" w:cs="Arial"/>
                      <w:sz w:val="15"/>
                      <w:szCs w:val="15"/>
                    </w:rPr>
                    <w:lastRenderedPageBreak/>
                    <w:t>4/9/2021      S      Reported from</w:t>
                  </w:r>
                  <w:r>
                    <w:rPr>
                      <w:rFonts w:ascii="Arial" w:eastAsia="Times New Roman" w:hAnsi="Arial" w:cs="Arial"/>
                      <w:sz w:val="15"/>
                      <w:szCs w:val="15"/>
                    </w:rPr>
                    <w:t xml:space="preserve"> WAM (Stand. Com. Rep. No. 1679) with recommendation of passage on Third Reading, as amended (SD 2).</w:t>
                  </w:r>
                  <w:r>
                    <w:rPr>
                      <w:rFonts w:ascii="Arial" w:eastAsia="Times New Roman" w:hAnsi="Arial" w:cs="Arial"/>
                      <w:sz w:val="15"/>
                      <w:szCs w:val="15"/>
                    </w:rPr>
                    <w:br/>
                  </w:r>
                  <w:r>
                    <w:rPr>
                      <w:rFonts w:ascii="Arial" w:eastAsia="Times New Roman" w:hAnsi="Arial" w:cs="Arial"/>
                      <w:sz w:val="15"/>
                      <w:szCs w:val="15"/>
                    </w:rPr>
                    <w:br/>
                    <w:t>4/9/2021      S      48 Hrs. Notice 04-13-21.</w:t>
                  </w:r>
                </w:p>
              </w:tc>
            </w:tr>
          </w:tbl>
          <w:p w14:paraId="19F2A867" w14:textId="77777777" w:rsidR="00000000" w:rsidRDefault="00562648">
            <w:pPr>
              <w:rPr>
                <w:rFonts w:ascii="Arial" w:eastAsia="Times New Roman" w:hAnsi="Arial" w:cs="Arial"/>
                <w:sz w:val="17"/>
                <w:szCs w:val="17"/>
              </w:rPr>
            </w:pPr>
          </w:p>
        </w:tc>
      </w:tr>
      <w:tr w:rsidR="00000000" w14:paraId="48B9FF6D"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033FF3FB" w14:textId="77777777" w:rsidR="00000000" w:rsidRDefault="00562648">
            <w:pPr>
              <w:rPr>
                <w:rFonts w:ascii="Arial" w:eastAsia="Times New Roman" w:hAnsi="Arial" w:cs="Arial"/>
                <w:sz w:val="17"/>
                <w:szCs w:val="17"/>
              </w:rPr>
            </w:pPr>
            <w:hyperlink r:id="rId38" w:tgtFrame="_blank" w:history="1">
              <w:r>
                <w:rPr>
                  <w:rStyle w:val="Hyperlink"/>
                  <w:rFonts w:ascii="Arial" w:eastAsia="Times New Roman" w:hAnsi="Arial" w:cs="Arial"/>
                  <w:sz w:val="17"/>
                  <w:szCs w:val="17"/>
                </w:rPr>
                <w:t>*</w:t>
              </w:r>
            </w:hyperlink>
            <w:hyperlink r:id="rId39" w:tgtFrame="_blank" w:history="1">
              <w:r>
                <w:rPr>
                  <w:rStyle w:val="Hyperlink"/>
                  <w:rFonts w:ascii="Arial" w:eastAsia="Times New Roman" w:hAnsi="Arial" w:cs="Arial"/>
                  <w:sz w:val="17"/>
                  <w:szCs w:val="17"/>
                </w:rPr>
                <w:t>HB550</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LOWEN, DECOITE, GANADEN, HASHEM,</w:t>
            </w:r>
            <w:r>
              <w:rPr>
                <w:rFonts w:ascii="Arial" w:eastAsia="Times New Roman" w:hAnsi="Arial" w:cs="Arial"/>
                <w:sz w:val="17"/>
                <w:szCs w:val="17"/>
              </w:rPr>
              <w:t xml:space="preserve"> HASHIMOTO, ICHIYAMA, ILAGAN, JOHANSON, KAPELA, KITAGAWA, LOPRESTI, MARTEN, MATSUMOTO, MCKELVEY, MIZUNO, MORIKAWA, OHNO, PERRUSO, QUINLAN, TAKAYAMA, TARNAS, WILDBERGER</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EET/GVO, WAM</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40" w:tgtFrame="_blank" w:history="1">
              <w:r>
                <w:rPr>
                  <w:rStyle w:val="Hyperlink"/>
                  <w:rFonts w:ascii="Arial" w:eastAsia="Times New Roman" w:hAnsi="Arial" w:cs="Arial"/>
                  <w:sz w:val="17"/>
                  <w:szCs w:val="17"/>
                </w:rPr>
                <w:t>SB501</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Energy</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477FA658"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RELATING TO ENERGY EFFICIENCY.</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Requires and establishes deadlines for state facilities, except smaller facilities and facilities w</w:t>
            </w:r>
            <w:r>
              <w:rPr>
                <w:rFonts w:ascii="Arial" w:eastAsia="Times New Roman" w:hAnsi="Arial" w:cs="Arial"/>
                <w:sz w:val="17"/>
                <w:szCs w:val="17"/>
              </w:rPr>
              <w:t>ithin the stadium development district, to implement cost-effective energy efficiency measures. Allows the department of accounting and general services to opt out of the cost-effective energy efficiency measures if a facility will be demolished within fiv</w:t>
            </w:r>
            <w:r>
              <w:rPr>
                <w:rFonts w:ascii="Arial" w:eastAsia="Times New Roman" w:hAnsi="Arial" w:cs="Arial"/>
                <w:sz w:val="17"/>
                <w:szCs w:val="17"/>
              </w:rPr>
              <w:t>e years. Directs the Hawaii natural energy institute to collect utility bill and energy usage data for state-owned buildings and to make the data publicly available. Establishes a goal for the State to achieve at least a twenty-five percent reduction in th</w:t>
            </w:r>
            <w:r>
              <w:rPr>
                <w:rFonts w:ascii="Arial" w:eastAsia="Times New Roman" w:hAnsi="Arial" w:cs="Arial"/>
                <w:sz w:val="17"/>
                <w:szCs w:val="17"/>
              </w:rPr>
              <w:t>e electricity consumption of state facilities. Provides that certain agencies that perform energy efficiency retrofitting may continue to receive appropriations for energy expenditures. Beginning 7/1/2022, requires, where feasible and cost-effective, the d</w:t>
            </w:r>
            <w:r>
              <w:rPr>
                <w:rFonts w:ascii="Arial" w:eastAsia="Times New Roman" w:hAnsi="Arial" w:cs="Arial"/>
                <w:sz w:val="17"/>
                <w:szCs w:val="17"/>
              </w:rPr>
              <w:t>esign of all new state building construction to maximize energy and water efficiency, maximize energy generation potential, and use building materials that reduce the carbon footprint of the project. Effective 7/1/2050. (SD1)</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0DFA8F24" w14:textId="77777777">
              <w:trPr>
                <w:tblCellSpacing w:w="15" w:type="dxa"/>
              </w:trPr>
              <w:tc>
                <w:tcPr>
                  <w:tcW w:w="5000" w:type="pct"/>
                  <w:vAlign w:val="center"/>
                  <w:hideMark/>
                </w:tcPr>
                <w:p w14:paraId="071D66BA" w14:textId="77777777" w:rsidR="00000000" w:rsidRDefault="00562648">
                  <w:pPr>
                    <w:rPr>
                      <w:rFonts w:ascii="Arial" w:eastAsia="Times New Roman" w:hAnsi="Arial" w:cs="Arial"/>
                      <w:sz w:val="15"/>
                      <w:szCs w:val="15"/>
                    </w:rPr>
                  </w:pPr>
                  <w:r>
                    <w:rPr>
                      <w:rFonts w:ascii="Arial" w:eastAsia="Times New Roman" w:hAnsi="Arial" w:cs="Arial"/>
                      <w:sz w:val="15"/>
                      <w:szCs w:val="15"/>
                    </w:rPr>
                    <w:t>4/9/2021      S      Reporte</w:t>
                  </w:r>
                  <w:r>
                    <w:rPr>
                      <w:rFonts w:ascii="Arial" w:eastAsia="Times New Roman" w:hAnsi="Arial" w:cs="Arial"/>
                      <w:sz w:val="15"/>
                      <w:szCs w:val="15"/>
                    </w:rPr>
                    <w:t>d from WAM (Stand. Com. Rep. No. 1672) with recommendation of passage on Third Reading.</w:t>
                  </w:r>
                  <w:r>
                    <w:rPr>
                      <w:rFonts w:ascii="Arial" w:eastAsia="Times New Roman" w:hAnsi="Arial" w:cs="Arial"/>
                      <w:sz w:val="15"/>
                      <w:szCs w:val="15"/>
                    </w:rPr>
                    <w:br/>
                  </w:r>
                  <w:r>
                    <w:rPr>
                      <w:rFonts w:ascii="Arial" w:eastAsia="Times New Roman" w:hAnsi="Arial" w:cs="Arial"/>
                      <w:sz w:val="15"/>
                      <w:szCs w:val="15"/>
                    </w:rPr>
                    <w:br/>
                    <w:t>4/9/2021      S      One Day Notice 04-13-21.</w:t>
                  </w:r>
                </w:p>
              </w:tc>
            </w:tr>
          </w:tbl>
          <w:p w14:paraId="605219F0" w14:textId="77777777" w:rsidR="00000000" w:rsidRDefault="00562648">
            <w:pPr>
              <w:rPr>
                <w:rFonts w:ascii="Arial" w:eastAsia="Times New Roman" w:hAnsi="Arial" w:cs="Arial"/>
                <w:sz w:val="17"/>
                <w:szCs w:val="17"/>
              </w:rPr>
            </w:pPr>
          </w:p>
        </w:tc>
      </w:tr>
      <w:tr w:rsidR="00000000" w14:paraId="51440D54"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2288E060" w14:textId="77777777" w:rsidR="00000000" w:rsidRDefault="00562648">
            <w:pPr>
              <w:rPr>
                <w:rFonts w:ascii="Arial" w:eastAsia="Times New Roman" w:hAnsi="Arial" w:cs="Arial"/>
                <w:sz w:val="17"/>
                <w:szCs w:val="17"/>
              </w:rPr>
            </w:pPr>
            <w:hyperlink r:id="rId41" w:tgtFrame="_blank" w:history="1">
              <w:r>
                <w:rPr>
                  <w:rStyle w:val="Hyperlink"/>
                  <w:rFonts w:ascii="Arial" w:eastAsia="Times New Roman" w:hAnsi="Arial" w:cs="Arial"/>
                  <w:sz w:val="17"/>
                  <w:szCs w:val="17"/>
                </w:rPr>
                <w:t>*</w:t>
              </w:r>
            </w:hyperlink>
            <w:hyperlink r:id="rId42" w:tgtFrame="_blank" w:history="1">
              <w:r>
                <w:rPr>
                  <w:rStyle w:val="Hyperlink"/>
                  <w:rFonts w:ascii="Arial" w:eastAsia="Times New Roman" w:hAnsi="Arial" w:cs="Arial"/>
                  <w:sz w:val="17"/>
                  <w:szCs w:val="17"/>
                </w:rPr>
                <w:t>HB552</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LOWEN, BRANCO, DECOITE, GANADEN, HASHEM, ICHIYAMA, ILAGAN, JOHANSON, KAPELA, KITAGAWA, LOPRESTI, MARTEN, MCKELVEY, MIZUNO, NAKASHIMA, OHNO, PERRUSO</w:t>
            </w:r>
            <w:r>
              <w:rPr>
                <w:rFonts w:ascii="Arial" w:eastAsia="Times New Roman" w:hAnsi="Arial" w:cs="Arial"/>
                <w:sz w:val="17"/>
                <w:szCs w:val="17"/>
              </w:rPr>
              <w:t>, TAKAYAMA, TARNAS, WILDBERGER</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EET/TRS, WAM</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43" w:tgtFrame="_blank" w:history="1">
              <w:r>
                <w:rPr>
                  <w:rStyle w:val="Hyperlink"/>
                  <w:rFonts w:ascii="Arial" w:eastAsia="Times New Roman" w:hAnsi="Arial" w:cs="Arial"/>
                  <w:sz w:val="17"/>
                  <w:szCs w:val="17"/>
                </w:rPr>
                <w:t>SB500</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Environment</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78148C4D"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RELATING TO THE ENVI</w:t>
            </w:r>
            <w:r>
              <w:rPr>
                <w:rFonts w:ascii="Arial" w:eastAsia="Times New Roman" w:hAnsi="Arial" w:cs="Arial"/>
                <w:b/>
                <w:bCs/>
                <w:sz w:val="17"/>
                <w:szCs w:val="17"/>
              </w:rPr>
              <w:t>RONMENT.</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Establishes clean ground transportation goals for state agencies on a staggered basis until achieving a 100% light-duty motor vehicle clean fleet by 12/31/2030. Establishes procurement policy requirements for medium- and heavy-duty m</w:t>
            </w:r>
            <w:r>
              <w:rPr>
                <w:rFonts w:ascii="Arial" w:eastAsia="Times New Roman" w:hAnsi="Arial" w:cs="Arial"/>
                <w:sz w:val="17"/>
                <w:szCs w:val="17"/>
              </w:rPr>
              <w:t xml:space="preserve">otor vehicles. Allows state and county agencies to include trees and plants having lifespans longer than twenty years as a part of capital improvement projects. Requires that all new light-duty passenger vehicles purchased for the </w:t>
            </w:r>
            <w:proofErr w:type="spellStart"/>
            <w:r>
              <w:rPr>
                <w:rFonts w:ascii="Arial" w:eastAsia="Times New Roman" w:hAnsi="Arial" w:cs="Arial"/>
                <w:sz w:val="17"/>
                <w:szCs w:val="17"/>
              </w:rPr>
              <w:t>state''s</w:t>
            </w:r>
            <w:proofErr w:type="spellEnd"/>
            <w:r>
              <w:rPr>
                <w:rFonts w:ascii="Arial" w:eastAsia="Times New Roman" w:hAnsi="Arial" w:cs="Arial"/>
                <w:sz w:val="17"/>
                <w:szCs w:val="17"/>
              </w:rPr>
              <w:t xml:space="preserve"> fleet are zero-e</w:t>
            </w:r>
            <w:r>
              <w:rPr>
                <w:rFonts w:ascii="Arial" w:eastAsia="Times New Roman" w:hAnsi="Arial" w:cs="Arial"/>
                <w:sz w:val="17"/>
                <w:szCs w:val="17"/>
              </w:rPr>
              <w:t>mission vehicles and permits the department of accounting and general services to authorize an exemption for new fleet vehicle procurement. Conforms various definitions to the Code of Federal Regulations. Defines "green infrastructure". Revises definitions</w:t>
            </w:r>
            <w:r>
              <w:rPr>
                <w:rFonts w:ascii="Arial" w:eastAsia="Times New Roman" w:hAnsi="Arial" w:cs="Arial"/>
                <w:sz w:val="17"/>
                <w:szCs w:val="17"/>
              </w:rPr>
              <w:t xml:space="preserve"> for "capital investment costs" and "construction "costs" to allow for the inclusion of costs related to green infrastructure in capital improvement projects. Provides for electric vehicle charging and clean ground transportation goals in the </w:t>
            </w:r>
            <w:proofErr w:type="spellStart"/>
            <w:r>
              <w:rPr>
                <w:rFonts w:ascii="Arial" w:eastAsia="Times New Roman" w:hAnsi="Arial" w:cs="Arial"/>
                <w:sz w:val="17"/>
                <w:szCs w:val="17"/>
              </w:rPr>
              <w:t>State''s</w:t>
            </w:r>
            <w:proofErr w:type="spellEnd"/>
            <w:r>
              <w:rPr>
                <w:rFonts w:ascii="Arial" w:eastAsia="Times New Roman" w:hAnsi="Arial" w:cs="Arial"/>
                <w:sz w:val="17"/>
                <w:szCs w:val="17"/>
              </w:rPr>
              <w:t xml:space="preserve"> plan</w:t>
            </w:r>
            <w:r>
              <w:rPr>
                <w:rFonts w:ascii="Arial" w:eastAsia="Times New Roman" w:hAnsi="Arial" w:cs="Arial"/>
                <w:sz w:val="17"/>
                <w:szCs w:val="17"/>
              </w:rPr>
              <w:t>ning and budget preparation and program implementation goals. Requires the Hawaii state energy office to lead the efforts to incorporate energy efficiency, renewable energy, energy resiliency, and clean transportation to reduce costs and achieve clean ener</w:t>
            </w:r>
            <w:r>
              <w:rPr>
                <w:rFonts w:ascii="Arial" w:eastAsia="Times New Roman" w:hAnsi="Arial" w:cs="Arial"/>
                <w:sz w:val="17"/>
                <w:szCs w:val="17"/>
              </w:rPr>
              <w:t>gy goals across all public facilities. Effective 7/1/2050. (SD2)</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7F031D93" w14:textId="77777777">
              <w:trPr>
                <w:tblCellSpacing w:w="15" w:type="dxa"/>
              </w:trPr>
              <w:tc>
                <w:tcPr>
                  <w:tcW w:w="5000" w:type="pct"/>
                  <w:vAlign w:val="center"/>
                  <w:hideMark/>
                </w:tcPr>
                <w:p w14:paraId="47576679" w14:textId="77777777" w:rsidR="00000000" w:rsidRDefault="00562648">
                  <w:pPr>
                    <w:rPr>
                      <w:rFonts w:ascii="Arial" w:eastAsia="Times New Roman" w:hAnsi="Arial" w:cs="Arial"/>
                      <w:sz w:val="15"/>
                      <w:szCs w:val="15"/>
                    </w:rPr>
                  </w:pPr>
                  <w:r>
                    <w:rPr>
                      <w:rFonts w:ascii="Arial" w:eastAsia="Times New Roman" w:hAnsi="Arial" w:cs="Arial"/>
                      <w:sz w:val="15"/>
                      <w:szCs w:val="15"/>
                    </w:rPr>
                    <w:t>4/9/2021      S      Reported from WAM (Stand. Com. Rep. No. 1703) with recommendation of passage on Third Reading, as amended (SD 2).</w:t>
                  </w:r>
                  <w:r>
                    <w:rPr>
                      <w:rFonts w:ascii="Arial" w:eastAsia="Times New Roman" w:hAnsi="Arial" w:cs="Arial"/>
                      <w:sz w:val="15"/>
                      <w:szCs w:val="15"/>
                    </w:rPr>
                    <w:br/>
                  </w:r>
                  <w:r>
                    <w:rPr>
                      <w:rFonts w:ascii="Arial" w:eastAsia="Times New Roman" w:hAnsi="Arial" w:cs="Arial"/>
                      <w:sz w:val="15"/>
                      <w:szCs w:val="15"/>
                    </w:rPr>
                    <w:br/>
                    <w:t>4/9/2021      S      48 Hrs. Notice 04-13-21.</w:t>
                  </w:r>
                </w:p>
              </w:tc>
            </w:tr>
          </w:tbl>
          <w:p w14:paraId="359286A4" w14:textId="77777777" w:rsidR="00000000" w:rsidRDefault="00562648">
            <w:pPr>
              <w:rPr>
                <w:rFonts w:ascii="Arial" w:eastAsia="Times New Roman" w:hAnsi="Arial" w:cs="Arial"/>
                <w:sz w:val="17"/>
                <w:szCs w:val="17"/>
              </w:rPr>
            </w:pPr>
          </w:p>
        </w:tc>
      </w:tr>
      <w:tr w:rsidR="00000000" w14:paraId="111A88A9"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3AC041DB" w14:textId="77777777" w:rsidR="00000000" w:rsidRDefault="00562648">
            <w:pPr>
              <w:rPr>
                <w:rFonts w:ascii="Arial" w:eastAsia="Times New Roman" w:hAnsi="Arial" w:cs="Arial"/>
                <w:sz w:val="17"/>
                <w:szCs w:val="17"/>
              </w:rPr>
            </w:pPr>
            <w:hyperlink r:id="rId44" w:tgtFrame="_blank" w:history="1">
              <w:r>
                <w:rPr>
                  <w:rStyle w:val="Hyperlink"/>
                  <w:rFonts w:ascii="Arial" w:eastAsia="Times New Roman" w:hAnsi="Arial" w:cs="Arial"/>
                  <w:sz w:val="17"/>
                  <w:szCs w:val="17"/>
                </w:rPr>
                <w:t>*</w:t>
              </w:r>
            </w:hyperlink>
            <w:hyperlink r:id="rId45" w:tgtFrame="_blank" w:history="1">
              <w:r>
                <w:rPr>
                  <w:rStyle w:val="Hyperlink"/>
                  <w:rFonts w:ascii="Arial" w:eastAsia="Times New Roman" w:hAnsi="Arial" w:cs="Arial"/>
                  <w:sz w:val="17"/>
                  <w:szCs w:val="17"/>
                </w:rPr>
                <w:t>HB753</w:t>
              </w:r>
            </w:hyperlink>
            <w:r>
              <w:rPr>
                <w:rFonts w:ascii="Arial" w:eastAsia="Times New Roman" w:hAnsi="Arial" w:cs="Arial"/>
                <w:sz w:val="17"/>
                <w:szCs w:val="17"/>
              </w:rPr>
              <w:br/>
            </w:r>
            <w:r>
              <w:rPr>
                <w:rFonts w:ascii="Arial" w:eastAsia="Times New Roman" w:hAnsi="Arial" w:cs="Arial"/>
                <w:b/>
                <w:bCs/>
                <w:sz w:val="17"/>
                <w:szCs w:val="17"/>
              </w:rPr>
              <w:t>Introducer(s</w:t>
            </w:r>
            <w:proofErr w:type="gramStart"/>
            <w:r>
              <w:rPr>
                <w:rFonts w:ascii="Arial" w:eastAsia="Times New Roman" w:hAnsi="Arial" w:cs="Arial"/>
                <w:b/>
                <w:bCs/>
                <w:sz w:val="17"/>
                <w:szCs w:val="17"/>
              </w:rPr>
              <w:t>) :</w:t>
            </w:r>
            <w:proofErr w:type="gramEnd"/>
            <w:r>
              <w:rPr>
                <w:rFonts w:ascii="Arial" w:eastAsia="Times New Roman" w:hAnsi="Arial" w:cs="Arial"/>
                <w:b/>
                <w:bCs/>
                <w:sz w:val="17"/>
                <w:szCs w:val="17"/>
              </w:rPr>
              <w:t xml:space="preserve"> </w:t>
            </w:r>
            <w:r>
              <w:rPr>
                <w:rFonts w:ascii="Arial" w:eastAsia="Times New Roman" w:hAnsi="Arial" w:cs="Arial"/>
                <w:sz w:val="17"/>
                <w:szCs w:val="17"/>
              </w:rPr>
              <w:t>HOLT, HASHIMOTO, NAKAMURA, QUINLAN, TAKAYAMA, TODD, Branco</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EDU/HWN, WAM</w:t>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Impact Fees</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7CAB4F70"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RELATING TO SCHOOL IMPACT FEES.</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Excludes housing developed by the Department of Hawaiian Home Lands from school</w:t>
            </w:r>
            <w:r>
              <w:rPr>
                <w:rFonts w:ascii="Arial" w:eastAsia="Times New Roman" w:hAnsi="Arial" w:cs="Arial"/>
                <w:sz w:val="17"/>
                <w:szCs w:val="17"/>
              </w:rPr>
              <w:t xml:space="preserve"> impact fees for 3 years. Allows construction cost component impact fees to be used to improve or renovate existing structures for school use. Repeals the prohibition against expending construction cost component impact fees for portable or temporary facil</w:t>
            </w:r>
            <w:r>
              <w:rPr>
                <w:rFonts w:ascii="Arial" w:eastAsia="Times New Roman" w:hAnsi="Arial" w:cs="Arial"/>
                <w:sz w:val="17"/>
                <w:szCs w:val="17"/>
              </w:rPr>
              <w:t xml:space="preserve">ities. Repeals the requirement that an expenditure plan for all collected impact fees be incorporated into the Department of </w:t>
            </w:r>
            <w:proofErr w:type="spellStart"/>
            <w:r>
              <w:rPr>
                <w:rFonts w:ascii="Arial" w:eastAsia="Times New Roman" w:hAnsi="Arial" w:cs="Arial"/>
                <w:sz w:val="17"/>
                <w:szCs w:val="17"/>
              </w:rPr>
              <w:t>Education''s</w:t>
            </w:r>
            <w:proofErr w:type="spellEnd"/>
            <w:r>
              <w:rPr>
                <w:rFonts w:ascii="Arial" w:eastAsia="Times New Roman" w:hAnsi="Arial" w:cs="Arial"/>
                <w:sz w:val="17"/>
                <w:szCs w:val="17"/>
              </w:rPr>
              <w:t xml:space="preserve"> annual budget process. (SD2)</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2CB894AF" w14:textId="77777777">
              <w:trPr>
                <w:tblCellSpacing w:w="15" w:type="dxa"/>
              </w:trPr>
              <w:tc>
                <w:tcPr>
                  <w:tcW w:w="5000" w:type="pct"/>
                  <w:vAlign w:val="center"/>
                  <w:hideMark/>
                </w:tcPr>
                <w:p w14:paraId="53137692" w14:textId="77777777" w:rsidR="00000000" w:rsidRDefault="00562648">
                  <w:pPr>
                    <w:rPr>
                      <w:rFonts w:ascii="Arial" w:eastAsia="Times New Roman" w:hAnsi="Arial" w:cs="Arial"/>
                      <w:sz w:val="15"/>
                      <w:szCs w:val="15"/>
                    </w:rPr>
                  </w:pPr>
                  <w:r>
                    <w:rPr>
                      <w:rFonts w:ascii="Arial" w:eastAsia="Times New Roman" w:hAnsi="Arial" w:cs="Arial"/>
                      <w:sz w:val="15"/>
                      <w:szCs w:val="15"/>
                    </w:rPr>
                    <w:t xml:space="preserve">4/9/2021      S      Reported from WAM (Stand. Com. Rep. No. 1595) with recommendation </w:t>
                  </w:r>
                  <w:r>
                    <w:rPr>
                      <w:rFonts w:ascii="Arial" w:eastAsia="Times New Roman" w:hAnsi="Arial" w:cs="Arial"/>
                      <w:sz w:val="15"/>
                      <w:szCs w:val="15"/>
                    </w:rPr>
                    <w:t>of passage on Third Reading, as amended (SD 2).</w:t>
                  </w:r>
                  <w:r>
                    <w:rPr>
                      <w:rFonts w:ascii="Arial" w:eastAsia="Times New Roman" w:hAnsi="Arial" w:cs="Arial"/>
                      <w:sz w:val="15"/>
                      <w:szCs w:val="15"/>
                    </w:rPr>
                    <w:br/>
                  </w:r>
                  <w:r>
                    <w:rPr>
                      <w:rFonts w:ascii="Arial" w:eastAsia="Times New Roman" w:hAnsi="Arial" w:cs="Arial"/>
                      <w:sz w:val="15"/>
                      <w:szCs w:val="15"/>
                    </w:rPr>
                    <w:br/>
                    <w:t>4/9/2021      S      48 Hrs. Notice 04-13-21.</w:t>
                  </w:r>
                </w:p>
              </w:tc>
            </w:tr>
          </w:tbl>
          <w:p w14:paraId="402CC8A7" w14:textId="77777777" w:rsidR="00000000" w:rsidRDefault="00562648">
            <w:pPr>
              <w:rPr>
                <w:rFonts w:ascii="Arial" w:eastAsia="Times New Roman" w:hAnsi="Arial" w:cs="Arial"/>
                <w:sz w:val="17"/>
                <w:szCs w:val="17"/>
              </w:rPr>
            </w:pPr>
          </w:p>
        </w:tc>
      </w:tr>
      <w:tr w:rsidR="00000000" w14:paraId="60077D40"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41F974A4" w14:textId="77777777" w:rsidR="00000000" w:rsidRDefault="00562648">
            <w:pPr>
              <w:rPr>
                <w:rFonts w:ascii="Arial" w:eastAsia="Times New Roman" w:hAnsi="Arial" w:cs="Arial"/>
                <w:sz w:val="17"/>
                <w:szCs w:val="17"/>
              </w:rPr>
            </w:pPr>
            <w:hyperlink r:id="rId46" w:tgtFrame="_blank" w:history="1">
              <w:r>
                <w:rPr>
                  <w:rStyle w:val="Hyperlink"/>
                  <w:rFonts w:ascii="Arial" w:eastAsia="Times New Roman" w:hAnsi="Arial" w:cs="Arial"/>
                  <w:sz w:val="17"/>
                  <w:szCs w:val="17"/>
                </w:rPr>
                <w:t>*</w:t>
              </w:r>
            </w:hyperlink>
            <w:hyperlink r:id="rId47" w:tgtFrame="_blank" w:history="1">
              <w:r>
                <w:rPr>
                  <w:rStyle w:val="Hyperlink"/>
                  <w:rFonts w:ascii="Arial" w:eastAsia="Times New Roman" w:hAnsi="Arial" w:cs="Arial"/>
                  <w:sz w:val="17"/>
                  <w:szCs w:val="17"/>
                </w:rPr>
                <w:t>HB766</w:t>
              </w:r>
            </w:hyperlink>
            <w:r>
              <w:rPr>
                <w:rFonts w:ascii="Arial" w:eastAsia="Times New Roman" w:hAnsi="Arial" w:cs="Arial"/>
                <w:sz w:val="17"/>
                <w:szCs w:val="17"/>
              </w:rPr>
              <w:br/>
            </w:r>
            <w:r>
              <w:rPr>
                <w:rFonts w:ascii="Arial" w:eastAsia="Times New Roman" w:hAnsi="Arial" w:cs="Arial"/>
                <w:b/>
                <w:bCs/>
                <w:sz w:val="17"/>
                <w:szCs w:val="17"/>
              </w:rPr>
              <w:t>Introducer(s</w:t>
            </w:r>
            <w:proofErr w:type="gramStart"/>
            <w:r>
              <w:rPr>
                <w:rFonts w:ascii="Arial" w:eastAsia="Times New Roman" w:hAnsi="Arial" w:cs="Arial"/>
                <w:b/>
                <w:bCs/>
                <w:sz w:val="17"/>
                <w:szCs w:val="17"/>
              </w:rPr>
              <w:t>) :</w:t>
            </w:r>
            <w:proofErr w:type="gramEnd"/>
            <w:r>
              <w:rPr>
                <w:rFonts w:ascii="Arial" w:eastAsia="Times New Roman" w:hAnsi="Arial" w:cs="Arial"/>
                <w:b/>
                <w:bCs/>
                <w:sz w:val="17"/>
                <w:szCs w:val="17"/>
              </w:rPr>
              <w:t xml:space="preserve"> </w:t>
            </w:r>
            <w:r>
              <w:rPr>
                <w:rFonts w:ascii="Arial" w:eastAsia="Times New Roman" w:hAnsi="Arial" w:cs="Arial"/>
                <w:sz w:val="17"/>
                <w:szCs w:val="17"/>
              </w:rPr>
              <w:t>CULLEN, AQUINO, YAMANE</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TRS, WAM</w:t>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sz w:val="17"/>
                <w:szCs w:val="17"/>
              </w:rPr>
              <w:lastRenderedPageBreak/>
              <w:br/>
            </w:r>
            <w:r>
              <w:rPr>
                <w:rFonts w:ascii="Arial" w:eastAsia="Times New Roman" w:hAnsi="Arial" w:cs="Arial"/>
                <w:b/>
                <w:bCs/>
                <w:sz w:val="17"/>
                <w:szCs w:val="17"/>
              </w:rPr>
              <w:t xml:space="preserve">Type: </w:t>
            </w:r>
            <w:r>
              <w:rPr>
                <w:rFonts w:ascii="Arial" w:eastAsia="Times New Roman" w:hAnsi="Arial" w:cs="Arial"/>
                <w:sz w:val="17"/>
                <w:szCs w:val="17"/>
              </w:rPr>
              <w:t>BIA Impact Fees</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19FC88BA"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lastRenderedPageBreak/>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RELATING TO THE DEPARTMENT OF TRANSPORTATION.</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Appropriates funds to establish the photo red light imaging detector systems pilot program. Effective 7/1/2050. (SD2)</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526BBD91" w14:textId="77777777">
              <w:trPr>
                <w:tblCellSpacing w:w="15" w:type="dxa"/>
              </w:trPr>
              <w:tc>
                <w:tcPr>
                  <w:tcW w:w="5000" w:type="pct"/>
                  <w:vAlign w:val="center"/>
                  <w:hideMark/>
                </w:tcPr>
                <w:p w14:paraId="0816168C" w14:textId="77777777" w:rsidR="00000000" w:rsidRDefault="00562648">
                  <w:pPr>
                    <w:rPr>
                      <w:rFonts w:ascii="Arial" w:eastAsia="Times New Roman" w:hAnsi="Arial" w:cs="Arial"/>
                      <w:sz w:val="15"/>
                      <w:szCs w:val="15"/>
                    </w:rPr>
                  </w:pPr>
                  <w:r>
                    <w:rPr>
                      <w:rFonts w:ascii="Arial" w:eastAsia="Times New Roman" w:hAnsi="Arial" w:cs="Arial"/>
                      <w:sz w:val="15"/>
                      <w:szCs w:val="15"/>
                    </w:rPr>
                    <w:t>4/9/2021      S      Reported from WAM (Stand. Com. Rep. No. 1705) with recommendation of passage on Third Reading, as amended (SD 2).</w:t>
                  </w:r>
                  <w:r>
                    <w:rPr>
                      <w:rFonts w:ascii="Arial" w:eastAsia="Times New Roman" w:hAnsi="Arial" w:cs="Arial"/>
                      <w:sz w:val="15"/>
                      <w:szCs w:val="15"/>
                    </w:rPr>
                    <w:br/>
                  </w:r>
                  <w:r>
                    <w:rPr>
                      <w:rFonts w:ascii="Arial" w:eastAsia="Times New Roman" w:hAnsi="Arial" w:cs="Arial"/>
                      <w:sz w:val="15"/>
                      <w:szCs w:val="15"/>
                    </w:rPr>
                    <w:br/>
                  </w:r>
                  <w:r>
                    <w:rPr>
                      <w:rFonts w:ascii="Arial" w:eastAsia="Times New Roman" w:hAnsi="Arial" w:cs="Arial"/>
                      <w:sz w:val="15"/>
                      <w:szCs w:val="15"/>
                    </w:rPr>
                    <w:t>4/9/2021      S      48 Hrs. Notice 04-13-21.</w:t>
                  </w:r>
                </w:p>
              </w:tc>
            </w:tr>
          </w:tbl>
          <w:p w14:paraId="0A54532C" w14:textId="77777777" w:rsidR="00000000" w:rsidRDefault="00562648">
            <w:pPr>
              <w:rPr>
                <w:rFonts w:ascii="Arial" w:eastAsia="Times New Roman" w:hAnsi="Arial" w:cs="Arial"/>
                <w:sz w:val="17"/>
                <w:szCs w:val="17"/>
              </w:rPr>
            </w:pPr>
          </w:p>
        </w:tc>
      </w:tr>
      <w:tr w:rsidR="00000000" w14:paraId="54872C03"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1A5CD7EB" w14:textId="77777777" w:rsidR="00000000" w:rsidRDefault="00562648">
            <w:pPr>
              <w:rPr>
                <w:rFonts w:ascii="Arial" w:eastAsia="Times New Roman" w:hAnsi="Arial" w:cs="Arial"/>
                <w:sz w:val="17"/>
                <w:szCs w:val="17"/>
              </w:rPr>
            </w:pPr>
            <w:hyperlink r:id="rId48" w:tgtFrame="_blank" w:history="1">
              <w:r>
                <w:rPr>
                  <w:rStyle w:val="Hyperlink"/>
                  <w:rFonts w:ascii="Arial" w:eastAsia="Times New Roman" w:hAnsi="Arial" w:cs="Arial"/>
                  <w:sz w:val="17"/>
                  <w:szCs w:val="17"/>
                </w:rPr>
                <w:t>*</w:t>
              </w:r>
            </w:hyperlink>
            <w:hyperlink r:id="rId49" w:tgtFrame="_blank" w:history="1">
              <w:r>
                <w:rPr>
                  <w:rStyle w:val="Hyperlink"/>
                  <w:rFonts w:ascii="Arial" w:eastAsia="Times New Roman" w:hAnsi="Arial" w:cs="Arial"/>
                  <w:sz w:val="17"/>
                  <w:szCs w:val="17"/>
                </w:rPr>
                <w:t>HB</w:t>
              </w:r>
              <w:r>
                <w:rPr>
                  <w:rStyle w:val="Hyperlink"/>
                  <w:rFonts w:ascii="Arial" w:eastAsia="Times New Roman" w:hAnsi="Arial" w:cs="Arial"/>
                  <w:sz w:val="17"/>
                  <w:szCs w:val="17"/>
                </w:rPr>
                <w:t>902</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SAIKI (Introduced by request of another party)</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WTL/HOU, WAM</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50" w:tgtFrame="_blank" w:history="1">
              <w:r>
                <w:rPr>
                  <w:rStyle w:val="Hyperlink"/>
                  <w:rFonts w:ascii="Arial" w:eastAsia="Times New Roman" w:hAnsi="Arial" w:cs="Arial"/>
                  <w:sz w:val="17"/>
                  <w:szCs w:val="17"/>
                </w:rPr>
                <w:t>SB1056</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Land Use</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76D419C6"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M</w:t>
            </w:r>
            <w:r>
              <w:rPr>
                <w:rFonts w:ascii="Arial" w:eastAsia="Times New Roman" w:hAnsi="Arial" w:cs="Arial"/>
                <w:b/>
                <w:bCs/>
                <w:sz w:val="17"/>
                <w:szCs w:val="17"/>
              </w:rPr>
              <w:t xml:space="preserve">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RELATING TO PUBLIC LANDS.</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 xml:space="preserve">Exempts land set aside by the governor to the Hawaii Housing Finance and Development Corporation and lands leased to the Hawaii Housing Finance and Development Corporation from other state departments </w:t>
            </w:r>
            <w:r>
              <w:rPr>
                <w:rFonts w:ascii="Arial" w:eastAsia="Times New Roman" w:hAnsi="Arial" w:cs="Arial"/>
                <w:sz w:val="17"/>
                <w:szCs w:val="17"/>
              </w:rPr>
              <w:t>or agencies from classification as public lands subject to Department of Land and Natural Resources management. Requires the land to be subject to legislative approval prior to the sale or gift of those lands. Requires the Hawaii Housing Finance and Develo</w:t>
            </w:r>
            <w:r>
              <w:rPr>
                <w:rFonts w:ascii="Arial" w:eastAsia="Times New Roman" w:hAnsi="Arial" w:cs="Arial"/>
                <w:sz w:val="17"/>
                <w:szCs w:val="17"/>
              </w:rPr>
              <w:t>pment Corporation to return any land set aside by the governor or leased lands no longer needed for housing, finance, or development. Effective 7/1/2050. (SD2)</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59AF602B" w14:textId="77777777">
              <w:trPr>
                <w:tblCellSpacing w:w="15" w:type="dxa"/>
              </w:trPr>
              <w:tc>
                <w:tcPr>
                  <w:tcW w:w="5000" w:type="pct"/>
                  <w:vAlign w:val="center"/>
                  <w:hideMark/>
                </w:tcPr>
                <w:p w14:paraId="41EDC51A" w14:textId="77777777" w:rsidR="00000000" w:rsidRDefault="00562648">
                  <w:pPr>
                    <w:rPr>
                      <w:rFonts w:ascii="Arial" w:eastAsia="Times New Roman" w:hAnsi="Arial" w:cs="Arial"/>
                      <w:sz w:val="15"/>
                      <w:szCs w:val="15"/>
                    </w:rPr>
                  </w:pPr>
                  <w:r>
                    <w:rPr>
                      <w:rFonts w:ascii="Arial" w:eastAsia="Times New Roman" w:hAnsi="Arial" w:cs="Arial"/>
                      <w:sz w:val="15"/>
                      <w:szCs w:val="15"/>
                    </w:rPr>
                    <w:t>4/9/2021      S      Reported from WAM (Stand. Com. Rep. No. 1599) with recommendation of pass</w:t>
                  </w:r>
                  <w:r>
                    <w:rPr>
                      <w:rFonts w:ascii="Arial" w:eastAsia="Times New Roman" w:hAnsi="Arial" w:cs="Arial"/>
                      <w:sz w:val="15"/>
                      <w:szCs w:val="15"/>
                    </w:rPr>
                    <w:t>age on Third Reading, as amended (SD 2).</w:t>
                  </w:r>
                  <w:r>
                    <w:rPr>
                      <w:rFonts w:ascii="Arial" w:eastAsia="Times New Roman" w:hAnsi="Arial" w:cs="Arial"/>
                      <w:sz w:val="15"/>
                      <w:szCs w:val="15"/>
                    </w:rPr>
                    <w:br/>
                  </w:r>
                  <w:r>
                    <w:rPr>
                      <w:rFonts w:ascii="Arial" w:eastAsia="Times New Roman" w:hAnsi="Arial" w:cs="Arial"/>
                      <w:sz w:val="15"/>
                      <w:szCs w:val="15"/>
                    </w:rPr>
                    <w:br/>
                    <w:t>4/9/2021      S      48 Hrs. Notice 04-13-21.</w:t>
                  </w:r>
                </w:p>
              </w:tc>
            </w:tr>
          </w:tbl>
          <w:p w14:paraId="380936C6" w14:textId="77777777" w:rsidR="00000000" w:rsidRDefault="00562648">
            <w:pPr>
              <w:rPr>
                <w:rFonts w:ascii="Arial" w:eastAsia="Times New Roman" w:hAnsi="Arial" w:cs="Arial"/>
                <w:sz w:val="17"/>
                <w:szCs w:val="17"/>
              </w:rPr>
            </w:pPr>
          </w:p>
        </w:tc>
      </w:tr>
      <w:tr w:rsidR="00000000" w14:paraId="2E59277A"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60B04003" w14:textId="77777777" w:rsidR="00000000" w:rsidRDefault="00562648">
            <w:pPr>
              <w:rPr>
                <w:rFonts w:ascii="Arial" w:eastAsia="Times New Roman" w:hAnsi="Arial" w:cs="Arial"/>
                <w:sz w:val="17"/>
                <w:szCs w:val="17"/>
              </w:rPr>
            </w:pPr>
            <w:hyperlink r:id="rId51" w:tgtFrame="_blank" w:history="1">
              <w:r>
                <w:rPr>
                  <w:rStyle w:val="Hyperlink"/>
                  <w:rFonts w:ascii="Arial" w:eastAsia="Times New Roman" w:hAnsi="Arial" w:cs="Arial"/>
                  <w:sz w:val="17"/>
                  <w:szCs w:val="17"/>
                </w:rPr>
                <w:t>*</w:t>
              </w:r>
            </w:hyperlink>
            <w:hyperlink r:id="rId52" w:tgtFrame="_blank" w:history="1">
              <w:r>
                <w:rPr>
                  <w:rStyle w:val="Hyperlink"/>
                  <w:rFonts w:ascii="Arial" w:eastAsia="Times New Roman" w:hAnsi="Arial" w:cs="Arial"/>
                  <w:sz w:val="17"/>
                  <w:szCs w:val="17"/>
                </w:rPr>
                <w:t>HB1081</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GANADEN, KAPELA, LOPRESTI, MI</w:t>
            </w:r>
            <w:r>
              <w:rPr>
                <w:rFonts w:ascii="Arial" w:eastAsia="Times New Roman" w:hAnsi="Arial" w:cs="Arial"/>
                <w:sz w:val="17"/>
                <w:szCs w:val="17"/>
              </w:rPr>
              <w:t>ZUNO, MORIKAWA, OHNO, PERRUSO, WILDBERGER</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TRS, WAM/JDC</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53" w:tgtFrame="_blank" w:history="1">
              <w:r>
                <w:rPr>
                  <w:rStyle w:val="Hyperlink"/>
                  <w:rFonts w:ascii="Arial" w:eastAsia="Times New Roman" w:hAnsi="Arial" w:cs="Arial"/>
                  <w:sz w:val="17"/>
                  <w:szCs w:val="17"/>
                </w:rPr>
                <w:t>SB948</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Construction</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64949385"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RELATING</w:t>
            </w:r>
            <w:r>
              <w:rPr>
                <w:rFonts w:ascii="Arial" w:eastAsia="Times New Roman" w:hAnsi="Arial" w:cs="Arial"/>
                <w:b/>
                <w:bCs/>
                <w:sz w:val="17"/>
                <w:szCs w:val="17"/>
              </w:rPr>
              <w:t xml:space="preserve"> TO SIDEWALKS.</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 xml:space="preserve">Requires the department of transportation and each </w:t>
            </w:r>
            <w:proofErr w:type="spellStart"/>
            <w:r>
              <w:rPr>
                <w:rFonts w:ascii="Arial" w:eastAsia="Times New Roman" w:hAnsi="Arial" w:cs="Arial"/>
                <w:sz w:val="17"/>
                <w:szCs w:val="17"/>
              </w:rPr>
              <w:t>county''s</w:t>
            </w:r>
            <w:proofErr w:type="spellEnd"/>
            <w:r>
              <w:rPr>
                <w:rFonts w:ascii="Arial" w:eastAsia="Times New Roman" w:hAnsi="Arial" w:cs="Arial"/>
                <w:sz w:val="17"/>
                <w:szCs w:val="17"/>
              </w:rPr>
              <w:t xml:space="preserve"> transportation department to maintain a priority list of sidewalk installation and pedestrian improvement projects and to publish the priority list on their respectiv</w:t>
            </w:r>
            <w:r>
              <w:rPr>
                <w:rFonts w:ascii="Arial" w:eastAsia="Times New Roman" w:hAnsi="Arial" w:cs="Arial"/>
                <w:sz w:val="17"/>
                <w:szCs w:val="17"/>
              </w:rPr>
              <w:t>e websites. Effective 7/1/2050. (SD2)</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2E49501F" w14:textId="77777777">
              <w:trPr>
                <w:tblCellSpacing w:w="15" w:type="dxa"/>
              </w:trPr>
              <w:tc>
                <w:tcPr>
                  <w:tcW w:w="5000" w:type="pct"/>
                  <w:vAlign w:val="center"/>
                  <w:hideMark/>
                </w:tcPr>
                <w:p w14:paraId="32EC4CC1" w14:textId="77777777" w:rsidR="00000000" w:rsidRDefault="00562648">
                  <w:pPr>
                    <w:rPr>
                      <w:rFonts w:ascii="Arial" w:eastAsia="Times New Roman" w:hAnsi="Arial" w:cs="Arial"/>
                      <w:sz w:val="15"/>
                      <w:szCs w:val="15"/>
                    </w:rPr>
                  </w:pPr>
                  <w:r>
                    <w:rPr>
                      <w:rFonts w:ascii="Arial" w:eastAsia="Times New Roman" w:hAnsi="Arial" w:cs="Arial"/>
                      <w:sz w:val="15"/>
                      <w:szCs w:val="15"/>
                    </w:rPr>
                    <w:t>4/9/2021      S      Reported from WAM/JDC (Stand. Com. Rep. No. 1691) with recommendation of passage on Third Reading, as amended (SD 2).</w:t>
                  </w:r>
                  <w:r>
                    <w:rPr>
                      <w:rFonts w:ascii="Arial" w:eastAsia="Times New Roman" w:hAnsi="Arial" w:cs="Arial"/>
                      <w:sz w:val="15"/>
                      <w:szCs w:val="15"/>
                    </w:rPr>
                    <w:br/>
                  </w:r>
                  <w:r>
                    <w:rPr>
                      <w:rFonts w:ascii="Arial" w:eastAsia="Times New Roman" w:hAnsi="Arial" w:cs="Arial"/>
                      <w:sz w:val="15"/>
                      <w:szCs w:val="15"/>
                    </w:rPr>
                    <w:br/>
                    <w:t>4/9/2021      S      48 Hrs. Notice 04-13-21.</w:t>
                  </w:r>
                </w:p>
              </w:tc>
            </w:tr>
          </w:tbl>
          <w:p w14:paraId="4D937E17" w14:textId="77777777" w:rsidR="00000000" w:rsidRDefault="00562648">
            <w:pPr>
              <w:rPr>
                <w:rFonts w:ascii="Arial" w:eastAsia="Times New Roman" w:hAnsi="Arial" w:cs="Arial"/>
                <w:sz w:val="17"/>
                <w:szCs w:val="17"/>
              </w:rPr>
            </w:pPr>
          </w:p>
        </w:tc>
      </w:tr>
      <w:tr w:rsidR="00000000" w14:paraId="684D9AFE"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2D4C351C" w14:textId="77777777" w:rsidR="00000000" w:rsidRDefault="00562648">
            <w:pPr>
              <w:rPr>
                <w:rFonts w:ascii="Arial" w:eastAsia="Times New Roman" w:hAnsi="Arial" w:cs="Arial"/>
                <w:sz w:val="17"/>
                <w:szCs w:val="17"/>
              </w:rPr>
            </w:pPr>
            <w:hyperlink r:id="rId54" w:tgtFrame="_blank" w:history="1">
              <w:r>
                <w:rPr>
                  <w:rStyle w:val="Hyperlink"/>
                  <w:rFonts w:ascii="Arial" w:eastAsia="Times New Roman" w:hAnsi="Arial" w:cs="Arial"/>
                  <w:sz w:val="17"/>
                  <w:szCs w:val="17"/>
                </w:rPr>
                <w:t>*</w:t>
              </w:r>
            </w:hyperlink>
            <w:hyperlink r:id="rId55" w:tgtFrame="_blank" w:history="1">
              <w:r>
                <w:rPr>
                  <w:rStyle w:val="Hyperlink"/>
                  <w:rFonts w:ascii="Arial" w:eastAsia="Times New Roman" w:hAnsi="Arial" w:cs="Arial"/>
                  <w:sz w:val="17"/>
                  <w:szCs w:val="17"/>
                </w:rPr>
                <w:t>HB1130</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NAKAMURA, CULLEN, GATES, HAR, HOLT, ICHIYAMA, ILAGAN,</w:t>
            </w:r>
            <w:r>
              <w:rPr>
                <w:rFonts w:ascii="Arial" w:eastAsia="Times New Roman" w:hAnsi="Arial" w:cs="Arial"/>
                <w:sz w:val="17"/>
                <w:szCs w:val="17"/>
              </w:rPr>
              <w:t xml:space="preserve"> KAPELA, KITAGAWA, LOPRESTI, LOWEN, LUKE, MORIKAWA, NAKASHIMA, PERRUSO, TARNAS, TODD, WILDBERGER, YAMASHITA, </w:t>
            </w:r>
            <w:proofErr w:type="spellStart"/>
            <w:r>
              <w:rPr>
                <w:rFonts w:ascii="Arial" w:eastAsia="Times New Roman" w:hAnsi="Arial" w:cs="Arial"/>
                <w:sz w:val="17"/>
                <w:szCs w:val="17"/>
              </w:rPr>
              <w:t>Belatti</w:t>
            </w:r>
            <w:proofErr w:type="spellEnd"/>
            <w:r>
              <w:rPr>
                <w:rFonts w:ascii="Arial" w:eastAsia="Times New Roman" w:hAnsi="Arial" w:cs="Arial"/>
                <w:sz w:val="17"/>
                <w:szCs w:val="17"/>
              </w:rPr>
              <w:t>, Branco, McKelvey</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WTL, WAM</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56" w:tgtFrame="_blank" w:history="1">
              <w:r>
                <w:rPr>
                  <w:rStyle w:val="Hyperlink"/>
                  <w:rFonts w:ascii="Arial" w:eastAsia="Times New Roman" w:hAnsi="Arial" w:cs="Arial"/>
                  <w:sz w:val="17"/>
                  <w:szCs w:val="17"/>
                </w:rPr>
                <w:t>SB986</w:t>
              </w:r>
            </w:hyperlink>
            <w:r>
              <w:rPr>
                <w:rFonts w:ascii="Arial" w:eastAsia="Times New Roman" w:hAnsi="Arial" w:cs="Arial"/>
                <w:sz w:val="17"/>
                <w:szCs w:val="17"/>
              </w:rPr>
              <w:br/>
            </w:r>
            <w:proofErr w:type="spellStart"/>
            <w:r>
              <w:rPr>
                <w:rFonts w:ascii="Arial" w:eastAsia="Times New Roman" w:hAnsi="Arial" w:cs="Arial"/>
                <w:b/>
                <w:bCs/>
                <w:sz w:val="17"/>
                <w:szCs w:val="17"/>
              </w:rPr>
              <w:t>Position:</w:t>
            </w:r>
            <w:r>
              <w:rPr>
                <w:rFonts w:ascii="Arial" w:eastAsia="Times New Roman" w:hAnsi="Arial" w:cs="Arial"/>
                <w:sz w:val="17"/>
                <w:szCs w:val="17"/>
              </w:rPr>
              <w:t>MONITOR</w:t>
            </w:r>
            <w:proofErr w:type="spellEnd"/>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Transit</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5F9E3914"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RELATING TO TRANSIT-ORIENTED DEVELOPMENT.</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Requires the Office of Planning to hire a contractor to, among other things, identify and assess alternative</w:t>
            </w:r>
            <w:r>
              <w:rPr>
                <w:rFonts w:ascii="Arial" w:eastAsia="Times New Roman" w:hAnsi="Arial" w:cs="Arial"/>
                <w:sz w:val="17"/>
                <w:szCs w:val="17"/>
              </w:rPr>
              <w:t xml:space="preserve"> financing, project delivery, and cost recovery mechanisms to recapture the </w:t>
            </w:r>
            <w:proofErr w:type="spellStart"/>
            <w:r>
              <w:rPr>
                <w:rFonts w:ascii="Arial" w:eastAsia="Times New Roman" w:hAnsi="Arial" w:cs="Arial"/>
                <w:sz w:val="17"/>
                <w:szCs w:val="17"/>
              </w:rPr>
              <w:t>State''s</w:t>
            </w:r>
            <w:proofErr w:type="spellEnd"/>
            <w:r>
              <w:rPr>
                <w:rFonts w:ascii="Arial" w:eastAsia="Times New Roman" w:hAnsi="Arial" w:cs="Arial"/>
                <w:sz w:val="17"/>
                <w:szCs w:val="17"/>
              </w:rPr>
              <w:t xml:space="preserve"> upfront investment in transit-oriented development infrastructure. Requires the contractor to consult with representatives of certain government entities. Requires the Off</w:t>
            </w:r>
            <w:r>
              <w:rPr>
                <w:rFonts w:ascii="Arial" w:eastAsia="Times New Roman" w:hAnsi="Arial" w:cs="Arial"/>
                <w:sz w:val="17"/>
                <w:szCs w:val="17"/>
              </w:rPr>
              <w:t>ice of Planning to report its findings to the Legislature. Authorizes the issuance of general obligation bonds. Effective 7/1/2050. (SD2)</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370D3450" w14:textId="77777777">
              <w:trPr>
                <w:tblCellSpacing w:w="15" w:type="dxa"/>
              </w:trPr>
              <w:tc>
                <w:tcPr>
                  <w:tcW w:w="5000" w:type="pct"/>
                  <w:vAlign w:val="center"/>
                  <w:hideMark/>
                </w:tcPr>
                <w:p w14:paraId="5400A029" w14:textId="77777777" w:rsidR="00000000" w:rsidRDefault="00562648">
                  <w:pPr>
                    <w:rPr>
                      <w:rFonts w:ascii="Arial" w:eastAsia="Times New Roman" w:hAnsi="Arial" w:cs="Arial"/>
                      <w:sz w:val="15"/>
                      <w:szCs w:val="15"/>
                    </w:rPr>
                  </w:pPr>
                  <w:r>
                    <w:rPr>
                      <w:rFonts w:ascii="Arial" w:eastAsia="Times New Roman" w:hAnsi="Arial" w:cs="Arial"/>
                      <w:sz w:val="15"/>
                      <w:szCs w:val="15"/>
                    </w:rPr>
                    <w:t xml:space="preserve">4/9/2021      S      Reported from WAM (Stand. Com. Rep. No. 1661) with recommendation of passage on Third Reading, </w:t>
                  </w:r>
                  <w:r>
                    <w:rPr>
                      <w:rFonts w:ascii="Arial" w:eastAsia="Times New Roman" w:hAnsi="Arial" w:cs="Arial"/>
                      <w:sz w:val="15"/>
                      <w:szCs w:val="15"/>
                    </w:rPr>
                    <w:t>as amended (SD 2).</w:t>
                  </w:r>
                  <w:r>
                    <w:rPr>
                      <w:rFonts w:ascii="Arial" w:eastAsia="Times New Roman" w:hAnsi="Arial" w:cs="Arial"/>
                      <w:sz w:val="15"/>
                      <w:szCs w:val="15"/>
                    </w:rPr>
                    <w:br/>
                  </w:r>
                  <w:r>
                    <w:rPr>
                      <w:rFonts w:ascii="Arial" w:eastAsia="Times New Roman" w:hAnsi="Arial" w:cs="Arial"/>
                      <w:sz w:val="15"/>
                      <w:szCs w:val="15"/>
                    </w:rPr>
                    <w:br/>
                    <w:t>4/9/2021      S      48 Hrs. Notice 04-13-21.</w:t>
                  </w:r>
                </w:p>
              </w:tc>
            </w:tr>
          </w:tbl>
          <w:p w14:paraId="109CBEBA" w14:textId="77777777" w:rsidR="00000000" w:rsidRDefault="00562648">
            <w:pPr>
              <w:rPr>
                <w:rFonts w:ascii="Arial" w:eastAsia="Times New Roman" w:hAnsi="Arial" w:cs="Arial"/>
                <w:sz w:val="17"/>
                <w:szCs w:val="17"/>
              </w:rPr>
            </w:pPr>
          </w:p>
        </w:tc>
      </w:tr>
      <w:tr w:rsidR="00000000" w14:paraId="7B183E6E"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043FEFAC" w14:textId="77777777" w:rsidR="00000000" w:rsidRDefault="00562648">
            <w:pPr>
              <w:rPr>
                <w:rFonts w:ascii="Arial" w:eastAsia="Times New Roman" w:hAnsi="Arial" w:cs="Arial"/>
                <w:sz w:val="17"/>
                <w:szCs w:val="17"/>
              </w:rPr>
            </w:pPr>
            <w:hyperlink r:id="rId57" w:tgtFrame="_blank" w:history="1">
              <w:r>
                <w:rPr>
                  <w:rStyle w:val="Hyperlink"/>
                  <w:rFonts w:ascii="Arial" w:eastAsia="Times New Roman" w:hAnsi="Arial" w:cs="Arial"/>
                  <w:sz w:val="17"/>
                  <w:szCs w:val="17"/>
                </w:rPr>
                <w:t>*</w:t>
              </w:r>
            </w:hyperlink>
            <w:hyperlink r:id="rId58" w:tgtFrame="_blank" w:history="1">
              <w:r>
                <w:rPr>
                  <w:rStyle w:val="Hyperlink"/>
                  <w:rFonts w:ascii="Arial" w:eastAsia="Times New Roman" w:hAnsi="Arial" w:cs="Arial"/>
                  <w:sz w:val="17"/>
                  <w:szCs w:val="17"/>
                </w:rPr>
                <w:t>HB1132</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 xml:space="preserve">NAKAMURA, GATES, HASHIMOTO, ILAGAN, KITAGAWA, MCKELVEY, MIZUNO, MORIKAWA, PERRUSO, TAM, TARNAS, TODD, WILDBERGER, </w:t>
            </w:r>
            <w:proofErr w:type="spellStart"/>
            <w:r>
              <w:rPr>
                <w:rFonts w:ascii="Arial" w:eastAsia="Times New Roman" w:hAnsi="Arial" w:cs="Arial"/>
                <w:sz w:val="17"/>
                <w:szCs w:val="17"/>
              </w:rPr>
              <w:t>LoPresti</w:t>
            </w:r>
            <w:proofErr w:type="spellEnd"/>
            <w:r>
              <w:rPr>
                <w:rFonts w:ascii="Arial" w:eastAsia="Times New Roman" w:hAnsi="Arial" w:cs="Arial"/>
                <w:sz w:val="17"/>
                <w:szCs w:val="17"/>
              </w:rPr>
              <w:t>, Marten</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HOU, WAM</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59" w:tgtFrame="_blank" w:history="1">
              <w:r>
                <w:rPr>
                  <w:rStyle w:val="Hyperlink"/>
                  <w:rFonts w:ascii="Arial" w:eastAsia="Times New Roman" w:hAnsi="Arial" w:cs="Arial"/>
                  <w:sz w:val="17"/>
                  <w:szCs w:val="17"/>
                </w:rPr>
                <w:t>SB1280</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Housing</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23DA5474"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RELATING TO HOUSING.</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 xml:space="preserve">Authorizes the issuance of general obligation bonds to be appropriated into and out of the rental housing revolving fund for construction of phase </w:t>
            </w:r>
            <w:r>
              <w:rPr>
                <w:rFonts w:ascii="Arial" w:eastAsia="Times New Roman" w:hAnsi="Arial" w:cs="Arial"/>
                <w:sz w:val="17"/>
                <w:szCs w:val="17"/>
              </w:rPr>
              <w:t>I of a senior affordable housing project on Hawaii public housing authority property on School street, on the island of Oahu. Effective 7/1/2050. (SD2)</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7417F516" w14:textId="77777777">
              <w:trPr>
                <w:tblCellSpacing w:w="15" w:type="dxa"/>
              </w:trPr>
              <w:tc>
                <w:tcPr>
                  <w:tcW w:w="5000" w:type="pct"/>
                  <w:vAlign w:val="center"/>
                  <w:hideMark/>
                </w:tcPr>
                <w:p w14:paraId="09E6BE1C" w14:textId="77777777" w:rsidR="00000000" w:rsidRDefault="00562648">
                  <w:pPr>
                    <w:rPr>
                      <w:rFonts w:ascii="Arial" w:eastAsia="Times New Roman" w:hAnsi="Arial" w:cs="Arial"/>
                      <w:sz w:val="15"/>
                      <w:szCs w:val="15"/>
                    </w:rPr>
                  </w:pPr>
                  <w:r>
                    <w:rPr>
                      <w:rFonts w:ascii="Arial" w:eastAsia="Times New Roman" w:hAnsi="Arial" w:cs="Arial"/>
                      <w:sz w:val="15"/>
                      <w:szCs w:val="15"/>
                    </w:rPr>
                    <w:t>4/9/2021      S      Report adopted; Passed Third Reading, as amended (SD 2). Ayes, 25; Aye(s) with re</w:t>
                  </w:r>
                  <w:r>
                    <w:rPr>
                      <w:rFonts w:ascii="Arial" w:eastAsia="Times New Roman" w:hAnsi="Arial" w:cs="Arial"/>
                      <w:sz w:val="15"/>
                      <w:szCs w:val="15"/>
                    </w:rPr>
                    <w:t xml:space="preserve">servations: </w:t>
                  </w:r>
                  <w:proofErr w:type="gramStart"/>
                  <w:r>
                    <w:rPr>
                      <w:rFonts w:ascii="Arial" w:eastAsia="Times New Roman" w:hAnsi="Arial" w:cs="Arial"/>
                      <w:sz w:val="15"/>
                      <w:szCs w:val="15"/>
                    </w:rPr>
                    <w:t>none .</w:t>
                  </w:r>
                  <w:proofErr w:type="gramEnd"/>
                  <w:r>
                    <w:rPr>
                      <w:rFonts w:ascii="Arial" w:eastAsia="Times New Roman" w:hAnsi="Arial" w:cs="Arial"/>
                      <w:sz w:val="15"/>
                      <w:szCs w:val="15"/>
                    </w:rPr>
                    <w:t xml:space="preserve"> Noes, 0 (none). Excused, 0 (none). Transmitted to House.</w:t>
                  </w:r>
                  <w:r>
                    <w:rPr>
                      <w:rFonts w:ascii="Arial" w:eastAsia="Times New Roman" w:hAnsi="Arial" w:cs="Arial"/>
                      <w:sz w:val="15"/>
                      <w:szCs w:val="15"/>
                    </w:rPr>
                    <w:br/>
                  </w:r>
                  <w:r>
                    <w:rPr>
                      <w:rFonts w:ascii="Arial" w:eastAsia="Times New Roman" w:hAnsi="Arial" w:cs="Arial"/>
                      <w:sz w:val="15"/>
                      <w:szCs w:val="15"/>
                    </w:rPr>
                    <w:br/>
                    <w:t>4/9/2021      H      Returned from Senate (Sen. Com. No. 635) in amended form (SD 2).</w:t>
                  </w:r>
                </w:p>
              </w:tc>
            </w:tr>
          </w:tbl>
          <w:p w14:paraId="562240AE" w14:textId="77777777" w:rsidR="00000000" w:rsidRDefault="00562648">
            <w:pPr>
              <w:rPr>
                <w:rFonts w:ascii="Arial" w:eastAsia="Times New Roman" w:hAnsi="Arial" w:cs="Arial"/>
                <w:sz w:val="17"/>
                <w:szCs w:val="17"/>
              </w:rPr>
            </w:pPr>
          </w:p>
        </w:tc>
      </w:tr>
      <w:tr w:rsidR="00000000" w14:paraId="34E7214A"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6C1FFF63" w14:textId="77777777" w:rsidR="00000000" w:rsidRDefault="00562648">
            <w:pPr>
              <w:rPr>
                <w:rFonts w:ascii="Arial" w:eastAsia="Times New Roman" w:hAnsi="Arial" w:cs="Arial"/>
                <w:sz w:val="17"/>
                <w:szCs w:val="17"/>
              </w:rPr>
            </w:pPr>
            <w:hyperlink r:id="rId60" w:tgtFrame="_blank" w:history="1">
              <w:r>
                <w:rPr>
                  <w:rStyle w:val="Hyperlink"/>
                  <w:rFonts w:ascii="Arial" w:eastAsia="Times New Roman" w:hAnsi="Arial" w:cs="Arial"/>
                  <w:sz w:val="17"/>
                  <w:szCs w:val="17"/>
                </w:rPr>
                <w:t>*</w:t>
              </w:r>
            </w:hyperlink>
            <w:hyperlink r:id="rId61" w:tgtFrame="_blank" w:history="1">
              <w:r>
                <w:rPr>
                  <w:rStyle w:val="Hyperlink"/>
                  <w:rFonts w:ascii="Arial" w:eastAsia="Times New Roman" w:hAnsi="Arial" w:cs="Arial"/>
                  <w:sz w:val="17"/>
                  <w:szCs w:val="17"/>
                </w:rPr>
                <w:t>HB1142</w:t>
              </w:r>
            </w:hyperlink>
            <w:r>
              <w:rPr>
                <w:rFonts w:ascii="Arial" w:eastAsia="Times New Roman" w:hAnsi="Arial" w:cs="Arial"/>
                <w:sz w:val="17"/>
                <w:szCs w:val="17"/>
              </w:rPr>
              <w:br/>
            </w:r>
            <w:r>
              <w:rPr>
                <w:rFonts w:ascii="Arial" w:eastAsia="Times New Roman" w:hAnsi="Arial" w:cs="Arial"/>
                <w:b/>
                <w:bCs/>
                <w:sz w:val="17"/>
                <w:szCs w:val="17"/>
              </w:rPr>
              <w:t>Introducer(s</w:t>
            </w:r>
            <w:proofErr w:type="gramStart"/>
            <w:r>
              <w:rPr>
                <w:rFonts w:ascii="Arial" w:eastAsia="Times New Roman" w:hAnsi="Arial" w:cs="Arial"/>
                <w:b/>
                <w:bCs/>
                <w:sz w:val="17"/>
                <w:szCs w:val="17"/>
              </w:rPr>
              <w:t>) :</w:t>
            </w:r>
            <w:proofErr w:type="gramEnd"/>
            <w:r>
              <w:rPr>
                <w:rFonts w:ascii="Arial" w:eastAsia="Times New Roman" w:hAnsi="Arial" w:cs="Arial"/>
                <w:b/>
                <w:bCs/>
                <w:sz w:val="17"/>
                <w:szCs w:val="17"/>
              </w:rPr>
              <w:t xml:space="preserve"> </w:t>
            </w:r>
            <w:r>
              <w:rPr>
                <w:rFonts w:ascii="Arial" w:eastAsia="Times New Roman" w:hAnsi="Arial" w:cs="Arial"/>
                <w:sz w:val="17"/>
                <w:szCs w:val="17"/>
              </w:rPr>
              <w:t>LOWEN, AQUINO, JOHANSON, MARTEN, PERRUSO</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TRS/EET, WAM</w:t>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 xml:space="preserve">BIA </w:t>
            </w:r>
            <w:proofErr w:type="spellStart"/>
            <w:r>
              <w:rPr>
                <w:rFonts w:ascii="Arial" w:eastAsia="Times New Roman" w:hAnsi="Arial" w:cs="Arial"/>
                <w:sz w:val="17"/>
                <w:szCs w:val="17"/>
              </w:rPr>
              <w:t>Energy,BIA</w:t>
            </w:r>
            <w:proofErr w:type="spellEnd"/>
            <w:r>
              <w:rPr>
                <w:rFonts w:ascii="Arial" w:eastAsia="Times New Roman" w:hAnsi="Arial" w:cs="Arial"/>
                <w:sz w:val="17"/>
                <w:szCs w:val="17"/>
              </w:rPr>
              <w:t xml:space="preserve"> Priority</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22957BDE"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w:t>
            </w:r>
            <w:r>
              <w:rPr>
                <w:rFonts w:ascii="Arial" w:eastAsia="Times New Roman" w:hAnsi="Arial" w:cs="Arial"/>
                <w:b/>
                <w:bCs/>
                <w:sz w:val="17"/>
                <w:szCs w:val="17"/>
              </w:rPr>
              <w:t>le :</w:t>
            </w:r>
            <w:proofErr w:type="gramEnd"/>
            <w:r>
              <w:rPr>
                <w:rFonts w:ascii="Arial" w:eastAsia="Times New Roman" w:hAnsi="Arial" w:cs="Arial"/>
                <w:b/>
                <w:bCs/>
                <w:sz w:val="17"/>
                <w:szCs w:val="17"/>
              </w:rPr>
              <w:t xml:space="preserve"> RELATING TO ENERGY.</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Allocates 3 cents of the barrel tax to fund the installation of electric vehicle charging systems. Establishes an electric vehicle charging system subaccount within the public utilities commission special fund. Sunset</w:t>
            </w:r>
            <w:r>
              <w:rPr>
                <w:rFonts w:ascii="Arial" w:eastAsia="Times New Roman" w:hAnsi="Arial" w:cs="Arial"/>
                <w:sz w:val="17"/>
                <w:szCs w:val="17"/>
              </w:rPr>
              <w:t>s 6/30/2030. Effective 7/1/2050. (SD2)</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17A43293" w14:textId="77777777">
              <w:trPr>
                <w:tblCellSpacing w:w="15" w:type="dxa"/>
              </w:trPr>
              <w:tc>
                <w:tcPr>
                  <w:tcW w:w="5000" w:type="pct"/>
                  <w:vAlign w:val="center"/>
                  <w:hideMark/>
                </w:tcPr>
                <w:p w14:paraId="5BBDB3B6" w14:textId="77777777" w:rsidR="00000000" w:rsidRDefault="00562648">
                  <w:pPr>
                    <w:rPr>
                      <w:rFonts w:ascii="Arial" w:eastAsia="Times New Roman" w:hAnsi="Arial" w:cs="Arial"/>
                      <w:sz w:val="15"/>
                      <w:szCs w:val="15"/>
                    </w:rPr>
                  </w:pPr>
                  <w:r>
                    <w:rPr>
                      <w:rFonts w:ascii="Arial" w:eastAsia="Times New Roman" w:hAnsi="Arial" w:cs="Arial"/>
                      <w:sz w:val="15"/>
                      <w:szCs w:val="15"/>
                    </w:rPr>
                    <w:t>4/9/2021      S      Reported from WAM (Stand. Com. Rep. No. 1603) with recommendation of passage on Third Reading, as amended (SD 2).</w:t>
                  </w:r>
                  <w:r>
                    <w:rPr>
                      <w:rFonts w:ascii="Arial" w:eastAsia="Times New Roman" w:hAnsi="Arial" w:cs="Arial"/>
                      <w:sz w:val="15"/>
                      <w:szCs w:val="15"/>
                    </w:rPr>
                    <w:br/>
                  </w:r>
                  <w:r>
                    <w:rPr>
                      <w:rFonts w:ascii="Arial" w:eastAsia="Times New Roman" w:hAnsi="Arial" w:cs="Arial"/>
                      <w:sz w:val="15"/>
                      <w:szCs w:val="15"/>
                    </w:rPr>
                    <w:br/>
                    <w:t>4/9/2021      S      48 Hrs. Notice 04-13-21.</w:t>
                  </w:r>
                </w:p>
              </w:tc>
            </w:tr>
          </w:tbl>
          <w:p w14:paraId="1134E2A2" w14:textId="77777777" w:rsidR="00000000" w:rsidRDefault="00562648">
            <w:pPr>
              <w:rPr>
                <w:rFonts w:ascii="Arial" w:eastAsia="Times New Roman" w:hAnsi="Arial" w:cs="Arial"/>
                <w:sz w:val="17"/>
                <w:szCs w:val="17"/>
              </w:rPr>
            </w:pPr>
          </w:p>
        </w:tc>
      </w:tr>
      <w:tr w:rsidR="00000000" w14:paraId="43921F2B"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21F4F5D1" w14:textId="77777777" w:rsidR="00000000" w:rsidRDefault="00562648">
            <w:pPr>
              <w:rPr>
                <w:rFonts w:ascii="Arial" w:eastAsia="Times New Roman" w:hAnsi="Arial" w:cs="Arial"/>
                <w:sz w:val="17"/>
                <w:szCs w:val="17"/>
              </w:rPr>
            </w:pPr>
            <w:hyperlink r:id="rId62" w:tgtFrame="_blank" w:history="1">
              <w:r>
                <w:rPr>
                  <w:rStyle w:val="Hyperlink"/>
                  <w:rFonts w:ascii="Arial" w:eastAsia="Times New Roman" w:hAnsi="Arial" w:cs="Arial"/>
                  <w:sz w:val="17"/>
                  <w:szCs w:val="17"/>
                </w:rPr>
                <w:t>*</w:t>
              </w:r>
            </w:hyperlink>
            <w:hyperlink r:id="rId63" w:tgtFrame="_blank" w:history="1">
              <w:r>
                <w:rPr>
                  <w:rStyle w:val="Hyperlink"/>
                  <w:rFonts w:ascii="Arial" w:eastAsia="Times New Roman" w:hAnsi="Arial" w:cs="Arial"/>
                  <w:sz w:val="17"/>
                  <w:szCs w:val="17"/>
                </w:rPr>
                <w:t>HB1149</w:t>
              </w:r>
            </w:hyperlink>
            <w:r>
              <w:rPr>
                <w:rFonts w:ascii="Arial" w:eastAsia="Times New Roman" w:hAnsi="Arial" w:cs="Arial"/>
                <w:sz w:val="17"/>
                <w:szCs w:val="17"/>
              </w:rPr>
              <w:br/>
            </w:r>
            <w:r>
              <w:rPr>
                <w:rFonts w:ascii="Arial" w:eastAsia="Times New Roman" w:hAnsi="Arial" w:cs="Arial"/>
                <w:b/>
                <w:bCs/>
                <w:sz w:val="17"/>
                <w:szCs w:val="17"/>
              </w:rPr>
              <w:t>Introducer(s</w:t>
            </w:r>
            <w:proofErr w:type="gramStart"/>
            <w:r>
              <w:rPr>
                <w:rFonts w:ascii="Arial" w:eastAsia="Times New Roman" w:hAnsi="Arial" w:cs="Arial"/>
                <w:b/>
                <w:bCs/>
                <w:sz w:val="17"/>
                <w:szCs w:val="17"/>
              </w:rPr>
              <w:t>) :</w:t>
            </w:r>
            <w:proofErr w:type="gramEnd"/>
            <w:r>
              <w:rPr>
                <w:rFonts w:ascii="Arial" w:eastAsia="Times New Roman" w:hAnsi="Arial" w:cs="Arial"/>
                <w:b/>
                <w:bCs/>
                <w:sz w:val="17"/>
                <w:szCs w:val="17"/>
              </w:rPr>
              <w:t xml:space="preserve"> </w:t>
            </w:r>
            <w:r>
              <w:rPr>
                <w:rFonts w:ascii="Arial" w:eastAsia="Times New Roman" w:hAnsi="Arial" w:cs="Arial"/>
                <w:sz w:val="17"/>
                <w:szCs w:val="17"/>
              </w:rPr>
              <w:t>TARNAS, DECOITE, GATES, HASHI</w:t>
            </w:r>
            <w:r>
              <w:rPr>
                <w:rFonts w:ascii="Arial" w:eastAsia="Times New Roman" w:hAnsi="Arial" w:cs="Arial"/>
                <w:sz w:val="17"/>
                <w:szCs w:val="17"/>
              </w:rPr>
              <w:t xml:space="preserve">MOTO, ICHIYAMA, ILAGAN, LOWEN, MATAYOSHI, MCKELVEY, MORIKAWA, NAKASHIMA, TODD, YAMANE, </w:t>
            </w:r>
            <w:proofErr w:type="spellStart"/>
            <w:r>
              <w:rPr>
                <w:rFonts w:ascii="Arial" w:eastAsia="Times New Roman" w:hAnsi="Arial" w:cs="Arial"/>
                <w:sz w:val="17"/>
                <w:szCs w:val="17"/>
              </w:rPr>
              <w:t>Sayama</w:t>
            </w:r>
            <w:proofErr w:type="spellEnd"/>
            <w:r>
              <w:rPr>
                <w:rFonts w:ascii="Arial" w:eastAsia="Times New Roman" w:hAnsi="Arial" w:cs="Arial"/>
                <w:sz w:val="17"/>
                <w:szCs w:val="17"/>
              </w:rPr>
              <w:t xml:space="preserve">, Tam, </w:t>
            </w:r>
            <w:proofErr w:type="spellStart"/>
            <w:r>
              <w:rPr>
                <w:rFonts w:ascii="Arial" w:eastAsia="Times New Roman" w:hAnsi="Arial" w:cs="Arial"/>
                <w:sz w:val="17"/>
                <w:szCs w:val="17"/>
              </w:rPr>
              <w:t>Wildberger</w:t>
            </w:r>
            <w:proofErr w:type="spellEnd"/>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WTL/GVO, WAM</w:t>
            </w:r>
            <w:r>
              <w:rPr>
                <w:rFonts w:ascii="Arial" w:eastAsia="Times New Roman" w:hAnsi="Arial" w:cs="Arial"/>
                <w:sz w:val="17"/>
                <w:szCs w:val="17"/>
              </w:rPr>
              <w:br/>
            </w:r>
            <w:r>
              <w:rPr>
                <w:rFonts w:ascii="Arial" w:eastAsia="Times New Roman" w:hAnsi="Arial" w:cs="Arial"/>
                <w:sz w:val="17"/>
                <w:szCs w:val="17"/>
              </w:rPr>
              <w:br/>
            </w:r>
            <w:proofErr w:type="spellStart"/>
            <w:r>
              <w:rPr>
                <w:rFonts w:ascii="Arial" w:eastAsia="Times New Roman" w:hAnsi="Arial" w:cs="Arial"/>
                <w:b/>
                <w:bCs/>
                <w:sz w:val="17"/>
                <w:szCs w:val="17"/>
              </w:rPr>
              <w:t>Position:</w:t>
            </w:r>
            <w:r>
              <w:rPr>
                <w:rFonts w:ascii="Arial" w:eastAsia="Times New Roman" w:hAnsi="Arial" w:cs="Arial"/>
                <w:sz w:val="17"/>
                <w:szCs w:val="17"/>
              </w:rPr>
              <w:t>OPPOSE</w:t>
            </w:r>
            <w:proofErr w:type="spellEnd"/>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Land Use</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4D8715E9"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RELATING TO LAND USE.</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Administratively attaches the land use commission to the office of planning. (SD2)</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595B3E1C" w14:textId="77777777">
              <w:trPr>
                <w:tblCellSpacing w:w="15" w:type="dxa"/>
              </w:trPr>
              <w:tc>
                <w:tcPr>
                  <w:tcW w:w="5000" w:type="pct"/>
                  <w:vAlign w:val="center"/>
                  <w:hideMark/>
                </w:tcPr>
                <w:p w14:paraId="52607452" w14:textId="77777777" w:rsidR="00000000" w:rsidRDefault="00562648">
                  <w:pPr>
                    <w:rPr>
                      <w:rFonts w:ascii="Arial" w:eastAsia="Times New Roman" w:hAnsi="Arial" w:cs="Arial"/>
                      <w:sz w:val="15"/>
                      <w:szCs w:val="15"/>
                    </w:rPr>
                  </w:pPr>
                  <w:r>
                    <w:rPr>
                      <w:rFonts w:ascii="Arial" w:eastAsia="Times New Roman" w:hAnsi="Arial" w:cs="Arial"/>
                      <w:sz w:val="15"/>
                      <w:szCs w:val="15"/>
                    </w:rPr>
                    <w:t>4/9/2021      S      Reported from WAM (Stand. Com. Rep. No. 1662) with recommendation of passage on Third Reading, as amended (SD 2).</w:t>
                  </w:r>
                  <w:r>
                    <w:rPr>
                      <w:rFonts w:ascii="Arial" w:eastAsia="Times New Roman" w:hAnsi="Arial" w:cs="Arial"/>
                      <w:sz w:val="15"/>
                      <w:szCs w:val="15"/>
                    </w:rPr>
                    <w:br/>
                  </w:r>
                  <w:r>
                    <w:rPr>
                      <w:rFonts w:ascii="Arial" w:eastAsia="Times New Roman" w:hAnsi="Arial" w:cs="Arial"/>
                      <w:sz w:val="15"/>
                      <w:szCs w:val="15"/>
                    </w:rPr>
                    <w:br/>
                    <w:t>4/9/2021      S      48 Hrs. Notice</w:t>
                  </w:r>
                  <w:r>
                    <w:rPr>
                      <w:rFonts w:ascii="Arial" w:eastAsia="Times New Roman" w:hAnsi="Arial" w:cs="Arial"/>
                      <w:sz w:val="15"/>
                      <w:szCs w:val="15"/>
                    </w:rPr>
                    <w:t xml:space="preserve"> 04-13-21.</w:t>
                  </w:r>
                </w:p>
              </w:tc>
            </w:tr>
          </w:tbl>
          <w:p w14:paraId="1C6AAD96" w14:textId="77777777" w:rsidR="00000000" w:rsidRDefault="00562648">
            <w:pPr>
              <w:rPr>
                <w:rFonts w:ascii="Arial" w:eastAsia="Times New Roman" w:hAnsi="Arial" w:cs="Arial"/>
                <w:sz w:val="17"/>
                <w:szCs w:val="17"/>
              </w:rPr>
            </w:pPr>
          </w:p>
        </w:tc>
      </w:tr>
      <w:tr w:rsidR="00000000" w14:paraId="74C5A85A"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57C29FFE" w14:textId="77777777" w:rsidR="00000000" w:rsidRDefault="00562648">
            <w:pPr>
              <w:rPr>
                <w:rFonts w:ascii="Arial" w:eastAsia="Times New Roman" w:hAnsi="Arial" w:cs="Arial"/>
                <w:sz w:val="17"/>
                <w:szCs w:val="17"/>
              </w:rPr>
            </w:pPr>
            <w:hyperlink r:id="rId64" w:tgtFrame="_blank" w:history="1">
              <w:r>
                <w:rPr>
                  <w:rStyle w:val="Hyperlink"/>
                  <w:rFonts w:ascii="Arial" w:eastAsia="Times New Roman" w:hAnsi="Arial" w:cs="Arial"/>
                  <w:sz w:val="17"/>
                  <w:szCs w:val="17"/>
                </w:rPr>
                <w:t>*</w:t>
              </w:r>
            </w:hyperlink>
            <w:hyperlink r:id="rId65" w:tgtFrame="_blank" w:history="1">
              <w:r>
                <w:rPr>
                  <w:rStyle w:val="Hyperlink"/>
                  <w:rFonts w:ascii="Arial" w:eastAsia="Times New Roman" w:hAnsi="Arial" w:cs="Arial"/>
                  <w:sz w:val="17"/>
                  <w:szCs w:val="17"/>
                </w:rPr>
                <w:t>HB1174</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QUINLAN, HOL</w:t>
            </w:r>
            <w:r>
              <w:rPr>
                <w:rFonts w:ascii="Arial" w:eastAsia="Times New Roman" w:hAnsi="Arial" w:cs="Arial"/>
                <w:sz w:val="17"/>
                <w:szCs w:val="17"/>
              </w:rPr>
              <w:t>T, D. KOBAYASHI, LUKE, NAKASHIMA</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EET, WAM</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66" w:tgtFrame="_blank" w:history="1">
              <w:r>
                <w:rPr>
                  <w:rStyle w:val="Hyperlink"/>
                  <w:rFonts w:ascii="Arial" w:eastAsia="Times New Roman" w:hAnsi="Arial" w:cs="Arial"/>
                  <w:sz w:val="17"/>
                  <w:szCs w:val="17"/>
                </w:rPr>
                <w:t>SB921</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 xml:space="preserve">BIA </w:t>
            </w:r>
            <w:proofErr w:type="spellStart"/>
            <w:r>
              <w:rPr>
                <w:rFonts w:ascii="Arial" w:eastAsia="Times New Roman" w:hAnsi="Arial" w:cs="Arial"/>
                <w:sz w:val="17"/>
                <w:szCs w:val="17"/>
              </w:rPr>
              <w:t>Energy,BIA</w:t>
            </w:r>
            <w:proofErr w:type="spellEnd"/>
            <w:r>
              <w:rPr>
                <w:rFonts w:ascii="Arial" w:eastAsia="Times New Roman" w:hAnsi="Arial" w:cs="Arial"/>
                <w:sz w:val="17"/>
                <w:szCs w:val="17"/>
              </w:rPr>
              <w:t xml:space="preserve"> Priority</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6080B846"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Title : </w:t>
            </w:r>
            <w:r>
              <w:rPr>
                <w:rFonts w:ascii="Arial" w:eastAsia="Times New Roman" w:hAnsi="Arial" w:cs="Arial"/>
                <w:b/>
                <w:bCs/>
                <w:sz w:val="17"/>
                <w:szCs w:val="17"/>
              </w:rPr>
              <w:t>RELATING TO TAXATION.</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Amends the motion picture, digital media, and film production income tax credit by: (1) Requiring the department of business, economic development, and tourism to publish on its website the names of the qualified product</w:t>
            </w:r>
            <w:r>
              <w:rPr>
                <w:rFonts w:ascii="Arial" w:eastAsia="Times New Roman" w:hAnsi="Arial" w:cs="Arial"/>
                <w:sz w:val="17"/>
                <w:szCs w:val="17"/>
              </w:rPr>
              <w:t>ions and the amount of the tax credits certified per qualified production per filing year; (2) Changing the tax credit from a refundable tax credit to a nonrefundable tax credit; and (3) Extending the repeal date of the tax credit from 1/1/2026 to 1/1/2033</w:t>
            </w:r>
            <w:r>
              <w:rPr>
                <w:rFonts w:ascii="Arial" w:eastAsia="Times New Roman" w:hAnsi="Arial" w:cs="Arial"/>
                <w:sz w:val="17"/>
                <w:szCs w:val="17"/>
              </w:rPr>
              <w:t>. Reduces the cap amounts of the renewable energy technologies income tax credit. Retains the current cap amount for community-based renewable energy projects on commercial property. Amendments to the motion picture, digital media, and film production inco</w:t>
            </w:r>
            <w:r>
              <w:rPr>
                <w:rFonts w:ascii="Arial" w:eastAsia="Times New Roman" w:hAnsi="Arial" w:cs="Arial"/>
                <w:sz w:val="17"/>
                <w:szCs w:val="17"/>
              </w:rPr>
              <w:t>me tax credit apply to taxable years beginning after 12/31/2021. Amendments to the renewable energy technologies income tax credit apply to renewable energy technology systems installed and placed in service after 12/31/2021. Effective 7/1/2050. (SD2)</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0349835B" w14:textId="77777777">
              <w:trPr>
                <w:tblCellSpacing w:w="15" w:type="dxa"/>
              </w:trPr>
              <w:tc>
                <w:tcPr>
                  <w:tcW w:w="5000" w:type="pct"/>
                  <w:vAlign w:val="center"/>
                  <w:hideMark/>
                </w:tcPr>
                <w:p w14:paraId="452A4FF0" w14:textId="77777777" w:rsidR="00000000" w:rsidRDefault="00562648">
                  <w:pPr>
                    <w:rPr>
                      <w:rFonts w:ascii="Arial" w:eastAsia="Times New Roman" w:hAnsi="Arial" w:cs="Arial"/>
                      <w:sz w:val="15"/>
                      <w:szCs w:val="15"/>
                    </w:rPr>
                  </w:pPr>
                  <w:r>
                    <w:rPr>
                      <w:rFonts w:ascii="Arial" w:eastAsia="Times New Roman" w:hAnsi="Arial" w:cs="Arial"/>
                      <w:sz w:val="15"/>
                      <w:szCs w:val="15"/>
                    </w:rPr>
                    <w:t>4/</w:t>
                  </w:r>
                  <w:r>
                    <w:rPr>
                      <w:rFonts w:ascii="Arial" w:eastAsia="Times New Roman" w:hAnsi="Arial" w:cs="Arial"/>
                      <w:sz w:val="15"/>
                      <w:szCs w:val="15"/>
                    </w:rPr>
                    <w:t>9/2021      S      Reported from WAM (Stand. Com. Rep. No. 1604) with recommendation of passage on Third Reading, as amended (SD 2).</w:t>
                  </w:r>
                  <w:r>
                    <w:rPr>
                      <w:rFonts w:ascii="Arial" w:eastAsia="Times New Roman" w:hAnsi="Arial" w:cs="Arial"/>
                      <w:sz w:val="15"/>
                      <w:szCs w:val="15"/>
                    </w:rPr>
                    <w:br/>
                  </w:r>
                  <w:r>
                    <w:rPr>
                      <w:rFonts w:ascii="Arial" w:eastAsia="Times New Roman" w:hAnsi="Arial" w:cs="Arial"/>
                      <w:sz w:val="15"/>
                      <w:szCs w:val="15"/>
                    </w:rPr>
                    <w:br/>
                    <w:t>4/9/2021      S      48 Hrs. Notice 04-13-21.</w:t>
                  </w:r>
                </w:p>
              </w:tc>
            </w:tr>
          </w:tbl>
          <w:p w14:paraId="3640F361" w14:textId="77777777" w:rsidR="00000000" w:rsidRDefault="00562648">
            <w:pPr>
              <w:rPr>
                <w:rFonts w:ascii="Arial" w:eastAsia="Times New Roman" w:hAnsi="Arial" w:cs="Arial"/>
                <w:sz w:val="17"/>
                <w:szCs w:val="17"/>
              </w:rPr>
            </w:pPr>
          </w:p>
        </w:tc>
      </w:tr>
      <w:tr w:rsidR="00000000" w14:paraId="4ABB8BA9"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5DD88CEA" w14:textId="77777777" w:rsidR="00000000" w:rsidRDefault="00562648">
            <w:pPr>
              <w:rPr>
                <w:rFonts w:ascii="Arial" w:eastAsia="Times New Roman" w:hAnsi="Arial" w:cs="Arial"/>
                <w:sz w:val="17"/>
                <w:szCs w:val="17"/>
              </w:rPr>
            </w:pPr>
            <w:hyperlink r:id="rId67" w:tgtFrame="_blank" w:history="1">
              <w:r>
                <w:rPr>
                  <w:rStyle w:val="Hyperlink"/>
                  <w:rFonts w:ascii="Arial" w:eastAsia="Times New Roman" w:hAnsi="Arial" w:cs="Arial"/>
                  <w:sz w:val="17"/>
                  <w:szCs w:val="17"/>
                </w:rPr>
                <w:t>*</w:t>
              </w:r>
            </w:hyperlink>
            <w:hyperlink r:id="rId68" w:tgtFrame="_blank" w:history="1">
              <w:r>
                <w:rPr>
                  <w:rStyle w:val="Hyperlink"/>
                  <w:rFonts w:ascii="Arial" w:eastAsia="Times New Roman" w:hAnsi="Arial" w:cs="Arial"/>
                  <w:sz w:val="17"/>
                  <w:szCs w:val="17"/>
                </w:rPr>
                <w:t>HB1278</w:t>
              </w:r>
            </w:hyperlink>
            <w:r>
              <w:rPr>
                <w:rFonts w:ascii="Arial" w:eastAsia="Times New Roman" w:hAnsi="Arial" w:cs="Arial"/>
                <w:sz w:val="17"/>
                <w:szCs w:val="17"/>
              </w:rPr>
              <w:br/>
            </w:r>
            <w:r>
              <w:rPr>
                <w:rFonts w:ascii="Arial" w:eastAsia="Times New Roman" w:hAnsi="Arial" w:cs="Arial"/>
                <w:b/>
                <w:bCs/>
                <w:sz w:val="17"/>
                <w:szCs w:val="17"/>
              </w:rPr>
              <w:t>Introducer(s</w:t>
            </w:r>
            <w:proofErr w:type="gramStart"/>
            <w:r>
              <w:rPr>
                <w:rFonts w:ascii="Arial" w:eastAsia="Times New Roman" w:hAnsi="Arial" w:cs="Arial"/>
                <w:b/>
                <w:bCs/>
                <w:sz w:val="17"/>
                <w:szCs w:val="17"/>
              </w:rPr>
              <w:t>) :</w:t>
            </w:r>
            <w:proofErr w:type="gramEnd"/>
            <w:r>
              <w:rPr>
                <w:rFonts w:ascii="Arial" w:eastAsia="Times New Roman" w:hAnsi="Arial" w:cs="Arial"/>
                <w:b/>
                <w:bCs/>
                <w:sz w:val="17"/>
                <w:szCs w:val="17"/>
              </w:rPr>
              <w:t xml:space="preserve"> </w:t>
            </w:r>
            <w:r>
              <w:rPr>
                <w:rFonts w:ascii="Arial" w:eastAsia="Times New Roman" w:hAnsi="Arial" w:cs="Arial"/>
                <w:sz w:val="17"/>
                <w:szCs w:val="17"/>
              </w:rPr>
              <w:t>ONISHI</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LCA/WAM</w:t>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Labor</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57A2CF8A"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RELATING TO EMPLOYMENT SECURITY</w:t>
            </w:r>
            <w:r>
              <w:rPr>
                <w:rFonts w:ascii="Arial" w:eastAsia="Times New Roman" w:hAnsi="Arial" w:cs="Arial"/>
                <w:b/>
                <w:bCs/>
                <w:sz w:val="17"/>
                <w:szCs w:val="17"/>
              </w:rPr>
              <w:t>.</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Amends the definitions of benefit year and week. Conforms the manner of filing claims for partial benefits to the same as for total or part-total benefits. Provides relief for certain reimbursable employers. Requires the director of labor a</w:t>
            </w:r>
            <w:r>
              <w:rPr>
                <w:rFonts w:ascii="Arial" w:eastAsia="Times New Roman" w:hAnsi="Arial" w:cs="Arial"/>
                <w:sz w:val="17"/>
                <w:szCs w:val="17"/>
              </w:rPr>
              <w:t>nd industrial relations to omit benefits charged for experience rating for employers due to the event of COVID-19 in calendar years 2021 and 2022. For calendar years 2021 and 2022, sets the employer contribution rate at schedule D. Makes amendments to cont</w:t>
            </w:r>
            <w:r>
              <w:rPr>
                <w:rFonts w:ascii="Arial" w:eastAsia="Times New Roman" w:hAnsi="Arial" w:cs="Arial"/>
                <w:sz w:val="17"/>
                <w:szCs w:val="17"/>
              </w:rPr>
              <w:t>ribution rate schedule and procedure for determination retroactive to 1/1/2021. (HD1)</w:t>
            </w:r>
            <w:r>
              <w:rPr>
                <w:rFonts w:ascii="Arial" w:eastAsia="Times New Roman" w:hAnsi="Arial" w:cs="Arial"/>
                <w:sz w:val="17"/>
                <w:szCs w:val="17"/>
              </w:rPr>
              <w:br/>
            </w:r>
            <w:r>
              <w:rPr>
                <w:rFonts w:ascii="Arial" w:eastAsia="Times New Roman" w:hAnsi="Arial" w:cs="Arial"/>
                <w:b/>
                <w:bCs/>
                <w:sz w:val="17"/>
                <w:szCs w:val="17"/>
              </w:rPr>
              <w:t>Comments:</w:t>
            </w:r>
            <w:r>
              <w:rPr>
                <w:rFonts w:ascii="Arial" w:eastAsia="Times New Roman" w:hAnsi="Arial" w:cs="Arial"/>
                <w:sz w:val="17"/>
                <w:szCs w:val="17"/>
              </w:rPr>
              <w:br/>
            </w:r>
            <w:r>
              <w:rPr>
                <w:rFonts w:ascii="Arial" w:eastAsia="Times New Roman" w:hAnsi="Arial" w:cs="Arial"/>
                <w:sz w:val="17"/>
                <w:szCs w:val="17"/>
              </w:rPr>
              <w:br/>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623FDD91" w14:textId="77777777">
              <w:trPr>
                <w:tblCellSpacing w:w="15" w:type="dxa"/>
              </w:trPr>
              <w:tc>
                <w:tcPr>
                  <w:tcW w:w="5000" w:type="pct"/>
                  <w:vAlign w:val="center"/>
                  <w:hideMark/>
                </w:tcPr>
                <w:p w14:paraId="1C00B581" w14:textId="77777777" w:rsidR="00000000" w:rsidRDefault="00562648">
                  <w:pPr>
                    <w:rPr>
                      <w:rFonts w:ascii="Arial" w:eastAsia="Times New Roman" w:hAnsi="Arial" w:cs="Arial"/>
                      <w:sz w:val="15"/>
                      <w:szCs w:val="15"/>
                    </w:rPr>
                  </w:pPr>
                  <w:r>
                    <w:rPr>
                      <w:rFonts w:ascii="Arial" w:eastAsia="Times New Roman" w:hAnsi="Arial" w:cs="Arial"/>
                      <w:sz w:val="15"/>
                      <w:szCs w:val="15"/>
                    </w:rPr>
                    <w:t>3/2/2021      H      Act 001, on 03/02/2021 (Gov. Msg. No. 1101).</w:t>
                  </w:r>
                  <w:r>
                    <w:rPr>
                      <w:rFonts w:ascii="Arial" w:eastAsia="Times New Roman" w:hAnsi="Arial" w:cs="Arial"/>
                      <w:sz w:val="15"/>
                      <w:szCs w:val="15"/>
                    </w:rPr>
                    <w:br/>
                  </w:r>
                  <w:r>
                    <w:rPr>
                      <w:rFonts w:ascii="Arial" w:eastAsia="Times New Roman" w:hAnsi="Arial" w:cs="Arial"/>
                      <w:sz w:val="15"/>
                      <w:szCs w:val="15"/>
                    </w:rPr>
                    <w:br/>
                    <w:t>3/2/2021      S      Act 001, 03/02/2021 (Gov. Msg. No. 1101).</w:t>
                  </w:r>
                </w:p>
              </w:tc>
            </w:tr>
          </w:tbl>
          <w:p w14:paraId="4723FD5C" w14:textId="77777777" w:rsidR="00000000" w:rsidRDefault="00562648">
            <w:pPr>
              <w:rPr>
                <w:rFonts w:ascii="Arial" w:eastAsia="Times New Roman" w:hAnsi="Arial" w:cs="Arial"/>
                <w:sz w:val="17"/>
                <w:szCs w:val="17"/>
              </w:rPr>
            </w:pPr>
          </w:p>
        </w:tc>
      </w:tr>
      <w:tr w:rsidR="00000000" w14:paraId="4446096C"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17E9B90D" w14:textId="77777777" w:rsidR="00000000" w:rsidRDefault="00562648">
            <w:pPr>
              <w:rPr>
                <w:rFonts w:ascii="Arial" w:eastAsia="Times New Roman" w:hAnsi="Arial" w:cs="Arial"/>
                <w:sz w:val="17"/>
                <w:szCs w:val="17"/>
              </w:rPr>
            </w:pPr>
            <w:hyperlink r:id="rId69" w:tgtFrame="_blank" w:history="1">
              <w:r>
                <w:rPr>
                  <w:rStyle w:val="Hyperlink"/>
                  <w:rFonts w:ascii="Arial" w:eastAsia="Times New Roman" w:hAnsi="Arial" w:cs="Arial"/>
                  <w:sz w:val="17"/>
                  <w:szCs w:val="17"/>
                </w:rPr>
                <w:t>*</w:t>
              </w:r>
            </w:hyperlink>
            <w:hyperlink r:id="rId70" w:tgtFrame="_blank" w:history="1">
              <w:r>
                <w:rPr>
                  <w:rStyle w:val="Hyperlink"/>
                  <w:rFonts w:ascii="Arial" w:eastAsia="Times New Roman" w:hAnsi="Arial" w:cs="Arial"/>
                  <w:sz w:val="17"/>
                  <w:szCs w:val="17"/>
                </w:rPr>
                <w:t>HB1311</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YAMASHITA, DECOITE, HASHIMOTO, MCKELVEY, NAKAMURA, WOODSON</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HOU/WTL, WAM/JDC</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71" w:tgtFrame="_blank" w:history="1">
              <w:r>
                <w:rPr>
                  <w:rStyle w:val="Hyperlink"/>
                  <w:rFonts w:ascii="Arial" w:eastAsia="Times New Roman" w:hAnsi="Arial" w:cs="Arial"/>
                  <w:sz w:val="17"/>
                  <w:szCs w:val="17"/>
                </w:rPr>
                <w:t>SB607</w:t>
              </w:r>
            </w:hyperlink>
            <w:r>
              <w:rPr>
                <w:rFonts w:ascii="Arial" w:eastAsia="Times New Roman" w:hAnsi="Arial" w:cs="Arial"/>
                <w:sz w:val="17"/>
                <w:szCs w:val="17"/>
              </w:rPr>
              <w:br/>
            </w:r>
            <w:r>
              <w:rPr>
                <w:rFonts w:ascii="Arial" w:eastAsia="Times New Roman" w:hAnsi="Arial" w:cs="Arial"/>
                <w:sz w:val="17"/>
                <w:szCs w:val="17"/>
              </w:rPr>
              <w:lastRenderedPageBreak/>
              <w:br/>
            </w:r>
            <w:r>
              <w:rPr>
                <w:rFonts w:ascii="Arial" w:eastAsia="Times New Roman" w:hAnsi="Arial" w:cs="Arial"/>
                <w:b/>
                <w:bCs/>
                <w:sz w:val="17"/>
                <w:szCs w:val="17"/>
              </w:rPr>
              <w:t xml:space="preserve">Type: </w:t>
            </w:r>
            <w:r>
              <w:rPr>
                <w:rFonts w:ascii="Arial" w:eastAsia="Times New Roman" w:hAnsi="Arial" w:cs="Arial"/>
                <w:sz w:val="17"/>
                <w:szCs w:val="17"/>
              </w:rPr>
              <w:t>BIA Housing</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7C6CD55A"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lastRenderedPageBreak/>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RELATING TO AFFORDABLE HOUSING.</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 xml:space="preserve">Removes the construction completion deadline for the </w:t>
            </w:r>
            <w:proofErr w:type="spellStart"/>
            <w:r>
              <w:rPr>
                <w:rFonts w:ascii="Arial" w:eastAsia="Times New Roman" w:hAnsi="Arial" w:cs="Arial"/>
                <w:sz w:val="17"/>
                <w:szCs w:val="17"/>
              </w:rPr>
              <w:t>Leialii</w:t>
            </w:r>
            <w:proofErr w:type="spellEnd"/>
            <w:r>
              <w:rPr>
                <w:rFonts w:ascii="Arial" w:eastAsia="Times New Roman" w:hAnsi="Arial" w:cs="Arial"/>
                <w:sz w:val="17"/>
                <w:szCs w:val="17"/>
              </w:rPr>
              <w:t xml:space="preserve"> affordable housing project. Specifies that the developer of the </w:t>
            </w:r>
            <w:proofErr w:type="spellStart"/>
            <w:r>
              <w:rPr>
                <w:rFonts w:ascii="Arial" w:eastAsia="Times New Roman" w:hAnsi="Arial" w:cs="Arial"/>
                <w:sz w:val="17"/>
                <w:szCs w:val="17"/>
              </w:rPr>
              <w:t>Keawe</w:t>
            </w:r>
            <w:proofErr w:type="spellEnd"/>
            <w:r>
              <w:rPr>
                <w:rFonts w:ascii="Arial" w:eastAsia="Times New Roman" w:hAnsi="Arial" w:cs="Arial"/>
                <w:sz w:val="17"/>
                <w:szCs w:val="17"/>
              </w:rPr>
              <w:t xml:space="preserve"> Street apartments affordable housing project shall only be responsible </w:t>
            </w:r>
            <w:r>
              <w:rPr>
                <w:rFonts w:ascii="Arial" w:eastAsia="Times New Roman" w:hAnsi="Arial" w:cs="Arial"/>
                <w:sz w:val="17"/>
                <w:szCs w:val="17"/>
              </w:rPr>
              <w:t>for paying the cost of the archaeological inventory survey for their footprint of the project and not for the entire master planned community. Effective 7/1/2050. (SD2)</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55BA0B72" w14:textId="77777777">
              <w:trPr>
                <w:tblCellSpacing w:w="15" w:type="dxa"/>
              </w:trPr>
              <w:tc>
                <w:tcPr>
                  <w:tcW w:w="5000" w:type="pct"/>
                  <w:vAlign w:val="center"/>
                  <w:hideMark/>
                </w:tcPr>
                <w:p w14:paraId="7641CF49" w14:textId="77777777" w:rsidR="00000000" w:rsidRDefault="00562648">
                  <w:pPr>
                    <w:rPr>
                      <w:rFonts w:ascii="Arial" w:eastAsia="Times New Roman" w:hAnsi="Arial" w:cs="Arial"/>
                      <w:sz w:val="15"/>
                      <w:szCs w:val="15"/>
                    </w:rPr>
                  </w:pPr>
                  <w:r>
                    <w:rPr>
                      <w:rFonts w:ascii="Arial" w:eastAsia="Times New Roman" w:hAnsi="Arial" w:cs="Arial"/>
                      <w:sz w:val="15"/>
                      <w:szCs w:val="15"/>
                    </w:rPr>
                    <w:t>4/9/2021      S      Reported from WAM/JDC (Stand. Com. Rep. No. 1694) with recommend</w:t>
                  </w:r>
                  <w:r>
                    <w:rPr>
                      <w:rFonts w:ascii="Arial" w:eastAsia="Times New Roman" w:hAnsi="Arial" w:cs="Arial"/>
                      <w:sz w:val="15"/>
                      <w:szCs w:val="15"/>
                    </w:rPr>
                    <w:t>ation of passage on Third Reading, as amended (SD 2).</w:t>
                  </w:r>
                  <w:r>
                    <w:rPr>
                      <w:rFonts w:ascii="Arial" w:eastAsia="Times New Roman" w:hAnsi="Arial" w:cs="Arial"/>
                      <w:sz w:val="15"/>
                      <w:szCs w:val="15"/>
                    </w:rPr>
                    <w:br/>
                  </w:r>
                  <w:r>
                    <w:rPr>
                      <w:rFonts w:ascii="Arial" w:eastAsia="Times New Roman" w:hAnsi="Arial" w:cs="Arial"/>
                      <w:sz w:val="15"/>
                      <w:szCs w:val="15"/>
                    </w:rPr>
                    <w:br/>
                    <w:t>4/9/2021      S      48 Hrs. Notice 04-13-21.</w:t>
                  </w:r>
                </w:p>
              </w:tc>
            </w:tr>
          </w:tbl>
          <w:p w14:paraId="5D55EBDB" w14:textId="77777777" w:rsidR="00000000" w:rsidRDefault="00562648">
            <w:pPr>
              <w:rPr>
                <w:rFonts w:ascii="Arial" w:eastAsia="Times New Roman" w:hAnsi="Arial" w:cs="Arial"/>
                <w:sz w:val="17"/>
                <w:szCs w:val="17"/>
              </w:rPr>
            </w:pPr>
          </w:p>
        </w:tc>
      </w:tr>
      <w:tr w:rsidR="00000000" w14:paraId="2E0D2A33"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4DE45E68" w14:textId="77777777" w:rsidR="00000000" w:rsidRDefault="00562648">
            <w:pPr>
              <w:rPr>
                <w:rFonts w:ascii="Arial" w:eastAsia="Times New Roman" w:hAnsi="Arial" w:cs="Arial"/>
                <w:sz w:val="17"/>
                <w:szCs w:val="17"/>
              </w:rPr>
            </w:pPr>
            <w:hyperlink r:id="rId72" w:tgtFrame="_blank" w:history="1">
              <w:r>
                <w:rPr>
                  <w:rStyle w:val="Hyperlink"/>
                  <w:rFonts w:ascii="Arial" w:eastAsia="Times New Roman" w:hAnsi="Arial" w:cs="Arial"/>
                  <w:sz w:val="17"/>
                  <w:szCs w:val="17"/>
                </w:rPr>
                <w:t>*</w:t>
              </w:r>
            </w:hyperlink>
            <w:hyperlink r:id="rId73" w:tgtFrame="_blank" w:history="1">
              <w:r>
                <w:rPr>
                  <w:rStyle w:val="Hyperlink"/>
                  <w:rFonts w:ascii="Arial" w:eastAsia="Times New Roman" w:hAnsi="Arial" w:cs="Arial"/>
                  <w:sz w:val="17"/>
                  <w:szCs w:val="17"/>
                </w:rPr>
                <w:t>HB1318</w:t>
              </w:r>
            </w:hyperlink>
            <w:r>
              <w:rPr>
                <w:rFonts w:ascii="Arial" w:eastAsia="Times New Roman" w:hAnsi="Arial" w:cs="Arial"/>
                <w:sz w:val="17"/>
                <w:szCs w:val="17"/>
              </w:rPr>
              <w:br/>
            </w:r>
            <w:r>
              <w:rPr>
                <w:rFonts w:ascii="Arial" w:eastAsia="Times New Roman" w:hAnsi="Arial" w:cs="Arial"/>
                <w:b/>
                <w:bCs/>
                <w:sz w:val="17"/>
                <w:szCs w:val="17"/>
              </w:rPr>
              <w:t>Introducer(s</w:t>
            </w:r>
            <w:proofErr w:type="gramStart"/>
            <w:r>
              <w:rPr>
                <w:rFonts w:ascii="Arial" w:eastAsia="Times New Roman" w:hAnsi="Arial" w:cs="Arial"/>
                <w:b/>
                <w:bCs/>
                <w:sz w:val="17"/>
                <w:szCs w:val="17"/>
              </w:rPr>
              <w:t>) :</w:t>
            </w:r>
            <w:proofErr w:type="gramEnd"/>
            <w:r>
              <w:rPr>
                <w:rFonts w:ascii="Arial" w:eastAsia="Times New Roman" w:hAnsi="Arial" w:cs="Arial"/>
                <w:b/>
                <w:bCs/>
                <w:sz w:val="17"/>
                <w:szCs w:val="17"/>
              </w:rPr>
              <w:t xml:space="preserve"> </w:t>
            </w:r>
            <w:r>
              <w:rPr>
                <w:rFonts w:ascii="Arial" w:eastAsia="Times New Roman" w:hAnsi="Arial" w:cs="Arial"/>
                <w:sz w:val="17"/>
                <w:szCs w:val="17"/>
              </w:rPr>
              <w:t>LOWEN, TARNAS</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AEN/WTL/GVO/JDC/WAM</w:t>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Environment</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4D06A461"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RELATING TO SUSTAINABILITY.</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Establishes the Environmental Advisory Coun</w:t>
            </w:r>
            <w:r>
              <w:rPr>
                <w:rFonts w:ascii="Arial" w:eastAsia="Times New Roman" w:hAnsi="Arial" w:cs="Arial"/>
                <w:sz w:val="17"/>
                <w:szCs w:val="17"/>
              </w:rPr>
              <w:t>cil. Transfers the rights, powers, employees, appropriations, and other personal property from the Office of Environmental Quality Control to the Office of Planning. Transfers all rules adopted or developed by the Department of Health, Office of Environmen</w:t>
            </w:r>
            <w:r>
              <w:rPr>
                <w:rFonts w:ascii="Arial" w:eastAsia="Times New Roman" w:hAnsi="Arial" w:cs="Arial"/>
                <w:sz w:val="17"/>
                <w:szCs w:val="17"/>
              </w:rPr>
              <w:t>tal Quality Control, or Environmental Council to the Office of Planning. Amends the ability for an applicant to appeal nonacceptance of an environmental impact statement from the Environmental Council to the Environmental Court. Effective 7/1/2050. (SD1)</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4546E62D" w14:textId="77777777">
              <w:trPr>
                <w:tblCellSpacing w:w="15" w:type="dxa"/>
              </w:trPr>
              <w:tc>
                <w:tcPr>
                  <w:tcW w:w="5000" w:type="pct"/>
                  <w:vAlign w:val="center"/>
                  <w:hideMark/>
                </w:tcPr>
                <w:p w14:paraId="12DD0CF6" w14:textId="77777777" w:rsidR="00000000" w:rsidRDefault="00562648">
                  <w:pPr>
                    <w:rPr>
                      <w:rFonts w:ascii="Arial" w:eastAsia="Times New Roman" w:hAnsi="Arial" w:cs="Arial"/>
                      <w:sz w:val="15"/>
                      <w:szCs w:val="15"/>
                    </w:rPr>
                  </w:pPr>
                  <w:r>
                    <w:rPr>
                      <w:rFonts w:ascii="Arial" w:eastAsia="Times New Roman" w:hAnsi="Arial" w:cs="Arial"/>
                      <w:sz w:val="15"/>
                      <w:szCs w:val="15"/>
                    </w:rPr>
                    <w:t xml:space="preserve">4/9/2021      S      Report adopted; Passed Second Reading, as amended (SD 1). </w:t>
                  </w:r>
                  <w:r>
                    <w:rPr>
                      <w:rFonts w:ascii="Arial" w:eastAsia="Times New Roman" w:hAnsi="Arial" w:cs="Arial"/>
                      <w:sz w:val="15"/>
                      <w:szCs w:val="15"/>
                    </w:rPr>
                    <w:br/>
                  </w:r>
                  <w:r>
                    <w:rPr>
                      <w:rFonts w:ascii="Arial" w:eastAsia="Times New Roman" w:hAnsi="Arial" w:cs="Arial"/>
                      <w:sz w:val="15"/>
                      <w:szCs w:val="15"/>
                    </w:rPr>
                    <w:br/>
                    <w:t>4/9/2021      S      48 Hrs. Notice 04-13-21.</w:t>
                  </w:r>
                </w:p>
              </w:tc>
            </w:tr>
          </w:tbl>
          <w:p w14:paraId="4BF917A6" w14:textId="77777777" w:rsidR="00000000" w:rsidRDefault="00562648">
            <w:pPr>
              <w:rPr>
                <w:rFonts w:ascii="Arial" w:eastAsia="Times New Roman" w:hAnsi="Arial" w:cs="Arial"/>
                <w:sz w:val="17"/>
                <w:szCs w:val="17"/>
              </w:rPr>
            </w:pPr>
          </w:p>
        </w:tc>
      </w:tr>
      <w:tr w:rsidR="00000000" w14:paraId="5E481456"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4A18B9C6" w14:textId="77777777" w:rsidR="00000000" w:rsidRDefault="00562648">
            <w:pPr>
              <w:rPr>
                <w:rFonts w:ascii="Arial" w:eastAsia="Times New Roman" w:hAnsi="Arial" w:cs="Arial"/>
                <w:sz w:val="17"/>
                <w:szCs w:val="17"/>
              </w:rPr>
            </w:pPr>
            <w:hyperlink r:id="rId74" w:tgtFrame="_blank" w:history="1">
              <w:r>
                <w:rPr>
                  <w:rStyle w:val="Hyperlink"/>
                  <w:rFonts w:ascii="Arial" w:eastAsia="Times New Roman" w:hAnsi="Arial" w:cs="Arial"/>
                  <w:sz w:val="17"/>
                  <w:szCs w:val="17"/>
                </w:rPr>
                <w:t>*</w:t>
              </w:r>
            </w:hyperlink>
            <w:hyperlink r:id="rId75" w:tgtFrame="_blank" w:history="1">
              <w:r>
                <w:rPr>
                  <w:rStyle w:val="Hyperlink"/>
                  <w:rFonts w:ascii="Arial" w:eastAsia="Times New Roman" w:hAnsi="Arial" w:cs="Arial"/>
                  <w:sz w:val="17"/>
                  <w:szCs w:val="17"/>
                </w:rPr>
                <w:t>HB1333</w:t>
              </w:r>
            </w:hyperlink>
            <w:r>
              <w:rPr>
                <w:rFonts w:ascii="Arial" w:eastAsia="Times New Roman" w:hAnsi="Arial" w:cs="Arial"/>
                <w:sz w:val="17"/>
                <w:szCs w:val="17"/>
              </w:rPr>
              <w:br/>
            </w:r>
            <w:r>
              <w:rPr>
                <w:rFonts w:ascii="Arial" w:eastAsia="Times New Roman" w:hAnsi="Arial" w:cs="Arial"/>
                <w:b/>
                <w:bCs/>
                <w:sz w:val="17"/>
                <w:szCs w:val="17"/>
              </w:rPr>
              <w:t>Introducer(s</w:t>
            </w:r>
            <w:proofErr w:type="gramStart"/>
            <w:r>
              <w:rPr>
                <w:rFonts w:ascii="Arial" w:eastAsia="Times New Roman" w:hAnsi="Arial" w:cs="Arial"/>
                <w:b/>
                <w:bCs/>
                <w:sz w:val="17"/>
                <w:szCs w:val="17"/>
              </w:rPr>
              <w:t>) :</w:t>
            </w:r>
            <w:proofErr w:type="gramEnd"/>
            <w:r>
              <w:rPr>
                <w:rFonts w:ascii="Arial" w:eastAsia="Times New Roman" w:hAnsi="Arial" w:cs="Arial"/>
                <w:b/>
                <w:bCs/>
                <w:sz w:val="17"/>
                <w:szCs w:val="17"/>
              </w:rPr>
              <w:t xml:space="preserve"> </w:t>
            </w:r>
            <w:r>
              <w:rPr>
                <w:rFonts w:ascii="Arial" w:eastAsia="Times New Roman" w:hAnsi="Arial" w:cs="Arial"/>
                <w:sz w:val="17"/>
                <w:szCs w:val="17"/>
              </w:rPr>
              <w:t xml:space="preserve">KITAGAWA, CULLEN, ELI, HOLT, </w:t>
            </w:r>
            <w:r>
              <w:rPr>
                <w:rFonts w:ascii="Arial" w:eastAsia="Times New Roman" w:hAnsi="Arial" w:cs="Arial"/>
                <w:sz w:val="17"/>
                <w:szCs w:val="17"/>
              </w:rPr>
              <w:t>ILAGAN, JOHANSON, LOWEN, MARTEN, MATSUMOTO, MIZUNO, MORIKAWA, TAM, TARNAS, McDermott</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EET, WAM</w:t>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Energy</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319BB334"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RELATING TO ENERGY.</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Requires the Hawaii state energy office, in consultation with the departme</w:t>
            </w:r>
            <w:r>
              <w:rPr>
                <w:rFonts w:ascii="Arial" w:eastAsia="Times New Roman" w:hAnsi="Arial" w:cs="Arial"/>
                <w:sz w:val="17"/>
                <w:szCs w:val="17"/>
              </w:rPr>
              <w:t>nt of health, to conduct a comprehensive study to determine best practices for disposal and recycling of discarded clean energy products in the State. Appropriates funds for the study. Effective 7/1/2050. (SD1)</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7230DB97" w14:textId="77777777">
              <w:trPr>
                <w:tblCellSpacing w:w="15" w:type="dxa"/>
              </w:trPr>
              <w:tc>
                <w:tcPr>
                  <w:tcW w:w="5000" w:type="pct"/>
                  <w:vAlign w:val="center"/>
                  <w:hideMark/>
                </w:tcPr>
                <w:p w14:paraId="3D36964D" w14:textId="77777777" w:rsidR="00000000" w:rsidRDefault="00562648">
                  <w:pPr>
                    <w:rPr>
                      <w:rFonts w:ascii="Arial" w:eastAsia="Times New Roman" w:hAnsi="Arial" w:cs="Arial"/>
                      <w:sz w:val="15"/>
                      <w:szCs w:val="15"/>
                    </w:rPr>
                  </w:pPr>
                  <w:r>
                    <w:rPr>
                      <w:rFonts w:ascii="Arial" w:eastAsia="Times New Roman" w:hAnsi="Arial" w:cs="Arial"/>
                      <w:sz w:val="15"/>
                      <w:szCs w:val="15"/>
                    </w:rPr>
                    <w:t>4/9/2021      S      Reported from WAM (Sta</w:t>
                  </w:r>
                  <w:r>
                    <w:rPr>
                      <w:rFonts w:ascii="Arial" w:eastAsia="Times New Roman" w:hAnsi="Arial" w:cs="Arial"/>
                      <w:sz w:val="15"/>
                      <w:szCs w:val="15"/>
                    </w:rPr>
                    <w:t>nd. Com. Rep. No. 1667) with recommendation of passage on Third Reading, as amended (SD 1).</w:t>
                  </w:r>
                  <w:r>
                    <w:rPr>
                      <w:rFonts w:ascii="Arial" w:eastAsia="Times New Roman" w:hAnsi="Arial" w:cs="Arial"/>
                      <w:sz w:val="15"/>
                      <w:szCs w:val="15"/>
                    </w:rPr>
                    <w:br/>
                  </w:r>
                  <w:r>
                    <w:rPr>
                      <w:rFonts w:ascii="Arial" w:eastAsia="Times New Roman" w:hAnsi="Arial" w:cs="Arial"/>
                      <w:sz w:val="15"/>
                      <w:szCs w:val="15"/>
                    </w:rPr>
                    <w:br/>
                    <w:t>4/9/2021      S      48 Hrs. Notice 04-13-21.</w:t>
                  </w:r>
                </w:p>
              </w:tc>
            </w:tr>
          </w:tbl>
          <w:p w14:paraId="576524F8" w14:textId="77777777" w:rsidR="00000000" w:rsidRDefault="00562648">
            <w:pPr>
              <w:rPr>
                <w:rFonts w:ascii="Arial" w:eastAsia="Times New Roman" w:hAnsi="Arial" w:cs="Arial"/>
                <w:sz w:val="17"/>
                <w:szCs w:val="17"/>
              </w:rPr>
            </w:pPr>
          </w:p>
        </w:tc>
      </w:tr>
      <w:tr w:rsidR="00000000" w14:paraId="4396872C"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0E4103B5" w14:textId="77777777" w:rsidR="00000000" w:rsidRDefault="00562648">
            <w:pPr>
              <w:rPr>
                <w:rFonts w:ascii="Arial" w:eastAsia="Times New Roman" w:hAnsi="Arial" w:cs="Arial"/>
                <w:sz w:val="17"/>
                <w:szCs w:val="17"/>
              </w:rPr>
            </w:pPr>
            <w:hyperlink r:id="rId76" w:tgtFrame="_blank" w:history="1">
              <w:r>
                <w:rPr>
                  <w:rStyle w:val="Hyperlink"/>
                  <w:rFonts w:ascii="Arial" w:eastAsia="Times New Roman" w:hAnsi="Arial" w:cs="Arial"/>
                  <w:sz w:val="17"/>
                  <w:szCs w:val="17"/>
                </w:rPr>
                <w:t>*</w:t>
              </w:r>
            </w:hyperlink>
            <w:hyperlink r:id="rId77" w:tgtFrame="_blank" w:history="1">
              <w:r>
                <w:rPr>
                  <w:rStyle w:val="Hyperlink"/>
                  <w:rFonts w:ascii="Arial" w:eastAsia="Times New Roman" w:hAnsi="Arial" w:cs="Arial"/>
                  <w:sz w:val="17"/>
                  <w:szCs w:val="17"/>
                </w:rPr>
                <w:t>HB1348</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JOHANSON</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EET/WTL, WAM</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78" w:tgtFrame="_blank" w:history="1">
              <w:r>
                <w:rPr>
                  <w:rStyle w:val="Hyperlink"/>
                  <w:rFonts w:ascii="Arial" w:eastAsia="Times New Roman" w:hAnsi="Arial" w:cs="Arial"/>
                  <w:sz w:val="17"/>
                  <w:szCs w:val="17"/>
                </w:rPr>
                <w:t>SB1423</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Development</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6F37EFC6"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RELATING TO THE STADIUM DEVELOPMENT DISTRICT.</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Establishes the stadium development special fund in chapter 109. Provides for the abolishment of the stadium special fun</w:t>
            </w:r>
            <w:r>
              <w:rPr>
                <w:rFonts w:ascii="Arial" w:eastAsia="Times New Roman" w:hAnsi="Arial" w:cs="Arial"/>
                <w:sz w:val="17"/>
                <w:szCs w:val="17"/>
              </w:rPr>
              <w:t>d. Revises the general development guidance policies for the stadium development district and clarifies the respective roles the stadium authority and Hawaii community development authority in the development of the stadium development district. Broadens t</w:t>
            </w:r>
            <w:r>
              <w:rPr>
                <w:rFonts w:ascii="Arial" w:eastAsia="Times New Roman" w:hAnsi="Arial" w:cs="Arial"/>
                <w:sz w:val="17"/>
                <w:szCs w:val="17"/>
              </w:rPr>
              <w:t>he powers and duties of the stadium authority, including authorizing the stadium authority to acquire and hold title to real property. Exempts land to which the stadium authority holds title from the definition of "public lands." Authorizes the stadium aut</w:t>
            </w:r>
            <w:r>
              <w:rPr>
                <w:rFonts w:ascii="Arial" w:eastAsia="Times New Roman" w:hAnsi="Arial" w:cs="Arial"/>
                <w:sz w:val="17"/>
                <w:szCs w:val="17"/>
              </w:rPr>
              <w:t xml:space="preserve">hority, with approval from the governor, to delegate to other state agencies implementation of capital improvement projects, under certain conditions. Adds two members to the stadium authority. Provides that the president of the university of Hawaii shall </w:t>
            </w:r>
            <w:r>
              <w:rPr>
                <w:rFonts w:ascii="Arial" w:eastAsia="Times New Roman" w:hAnsi="Arial" w:cs="Arial"/>
                <w:sz w:val="17"/>
                <w:szCs w:val="17"/>
              </w:rPr>
              <w:t>be a voting member of the stadium authority. Amends the general bond authorization made by Act 268, Session Laws of Hawaii 2019. Makes the financial disclosures of members of the stadium authority public records. (SD2)</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3A08A01C" w14:textId="77777777">
              <w:trPr>
                <w:tblCellSpacing w:w="15" w:type="dxa"/>
              </w:trPr>
              <w:tc>
                <w:tcPr>
                  <w:tcW w:w="5000" w:type="pct"/>
                  <w:vAlign w:val="center"/>
                  <w:hideMark/>
                </w:tcPr>
                <w:p w14:paraId="4FF66189" w14:textId="77777777" w:rsidR="00000000" w:rsidRDefault="00562648">
                  <w:pPr>
                    <w:rPr>
                      <w:rFonts w:ascii="Arial" w:eastAsia="Times New Roman" w:hAnsi="Arial" w:cs="Arial"/>
                      <w:sz w:val="15"/>
                      <w:szCs w:val="15"/>
                    </w:rPr>
                  </w:pPr>
                  <w:r>
                    <w:rPr>
                      <w:rFonts w:ascii="Arial" w:eastAsia="Times New Roman" w:hAnsi="Arial" w:cs="Arial"/>
                      <w:sz w:val="15"/>
                      <w:szCs w:val="15"/>
                    </w:rPr>
                    <w:t xml:space="preserve">4/9/2021      S      Reported from </w:t>
                  </w:r>
                  <w:r>
                    <w:rPr>
                      <w:rFonts w:ascii="Arial" w:eastAsia="Times New Roman" w:hAnsi="Arial" w:cs="Arial"/>
                      <w:sz w:val="15"/>
                      <w:szCs w:val="15"/>
                    </w:rPr>
                    <w:t>WAM (Stand. Com. Rep. No. 1668) with recommendation of passage on Third Reading, as amended (SD 2).</w:t>
                  </w:r>
                  <w:r>
                    <w:rPr>
                      <w:rFonts w:ascii="Arial" w:eastAsia="Times New Roman" w:hAnsi="Arial" w:cs="Arial"/>
                      <w:sz w:val="15"/>
                      <w:szCs w:val="15"/>
                    </w:rPr>
                    <w:br/>
                  </w:r>
                  <w:r>
                    <w:rPr>
                      <w:rFonts w:ascii="Arial" w:eastAsia="Times New Roman" w:hAnsi="Arial" w:cs="Arial"/>
                      <w:sz w:val="15"/>
                      <w:szCs w:val="15"/>
                    </w:rPr>
                    <w:br/>
                    <w:t>4/9/2021      S      48 Hrs. Notice 04-13-21.</w:t>
                  </w:r>
                </w:p>
              </w:tc>
            </w:tr>
          </w:tbl>
          <w:p w14:paraId="77F315C1" w14:textId="77777777" w:rsidR="00000000" w:rsidRDefault="00562648">
            <w:pPr>
              <w:rPr>
                <w:rFonts w:ascii="Arial" w:eastAsia="Times New Roman" w:hAnsi="Arial" w:cs="Arial"/>
                <w:sz w:val="17"/>
                <w:szCs w:val="17"/>
              </w:rPr>
            </w:pPr>
          </w:p>
        </w:tc>
      </w:tr>
      <w:tr w:rsidR="00000000" w14:paraId="5346848A"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00CC78C8" w14:textId="77777777" w:rsidR="00000000" w:rsidRDefault="00562648">
            <w:pPr>
              <w:rPr>
                <w:rFonts w:ascii="Arial" w:eastAsia="Times New Roman" w:hAnsi="Arial" w:cs="Arial"/>
                <w:sz w:val="17"/>
                <w:szCs w:val="17"/>
              </w:rPr>
            </w:pPr>
            <w:hyperlink r:id="rId79" w:tgtFrame="_blank" w:history="1">
              <w:r>
                <w:rPr>
                  <w:rStyle w:val="Hyperlink"/>
                  <w:rFonts w:ascii="Arial" w:eastAsia="Times New Roman" w:hAnsi="Arial" w:cs="Arial"/>
                  <w:sz w:val="17"/>
                  <w:szCs w:val="17"/>
                </w:rPr>
                <w:t>*</w:t>
              </w:r>
            </w:hyperlink>
            <w:hyperlink r:id="rId80" w:tgtFrame="_blank" w:history="1">
              <w:r>
                <w:rPr>
                  <w:rStyle w:val="Hyperlink"/>
                  <w:rFonts w:ascii="Arial" w:eastAsia="Times New Roman" w:hAnsi="Arial" w:cs="Arial"/>
                  <w:sz w:val="17"/>
                  <w:szCs w:val="17"/>
                </w:rPr>
                <w:t>HB1352</w:t>
              </w:r>
            </w:hyperlink>
            <w:r>
              <w:rPr>
                <w:rFonts w:ascii="Arial" w:eastAsia="Times New Roman" w:hAnsi="Arial" w:cs="Arial"/>
                <w:sz w:val="17"/>
                <w:szCs w:val="17"/>
              </w:rPr>
              <w:br/>
            </w:r>
            <w:r>
              <w:rPr>
                <w:rFonts w:ascii="Arial" w:eastAsia="Times New Roman" w:hAnsi="Arial" w:cs="Arial"/>
                <w:b/>
                <w:bCs/>
                <w:sz w:val="17"/>
                <w:szCs w:val="17"/>
              </w:rPr>
              <w:t>Introducer(s</w:t>
            </w:r>
            <w:proofErr w:type="gramStart"/>
            <w:r>
              <w:rPr>
                <w:rFonts w:ascii="Arial" w:eastAsia="Times New Roman" w:hAnsi="Arial" w:cs="Arial"/>
                <w:b/>
                <w:bCs/>
                <w:sz w:val="17"/>
                <w:szCs w:val="17"/>
              </w:rPr>
              <w:t>) :</w:t>
            </w:r>
            <w:proofErr w:type="gramEnd"/>
            <w:r>
              <w:rPr>
                <w:rFonts w:ascii="Arial" w:eastAsia="Times New Roman" w:hAnsi="Arial" w:cs="Arial"/>
                <w:b/>
                <w:bCs/>
                <w:sz w:val="17"/>
                <w:szCs w:val="17"/>
              </w:rPr>
              <w:t xml:space="preserve"> </w:t>
            </w:r>
            <w:r>
              <w:rPr>
                <w:rFonts w:ascii="Arial" w:eastAsia="Times New Roman" w:hAnsi="Arial" w:cs="Arial"/>
                <w:sz w:val="17"/>
                <w:szCs w:val="17"/>
              </w:rPr>
              <w:t>MARTEN, BRANCO, KAPELA, MATAY</w:t>
            </w:r>
            <w:r>
              <w:rPr>
                <w:rFonts w:ascii="Arial" w:eastAsia="Times New Roman" w:hAnsi="Arial" w:cs="Arial"/>
                <w:sz w:val="17"/>
                <w:szCs w:val="17"/>
              </w:rPr>
              <w:t>OSHI, MCKELVEY, PERRUSO, TAKUMI, WILDBERGER</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WTL/AEN/PSM, WAM</w:t>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Land Use</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3F42434F"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Measure Title : RELATING TO SURPLUS MILITARY LAND.</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Requires the Office of Planning to submit a report to the Legislature containing: (1) an i</w:t>
            </w:r>
            <w:r>
              <w:rPr>
                <w:rFonts w:ascii="Arial" w:eastAsia="Times New Roman" w:hAnsi="Arial" w:cs="Arial"/>
                <w:sz w:val="17"/>
                <w:szCs w:val="17"/>
              </w:rPr>
              <w:t>nventory of lands within the State that are leased to or controlled by the federal government; (2) any known contaminants or environmental hazards associated with the inventoried lands based on past environmental studies; (3) input from executive branch de</w:t>
            </w:r>
            <w:r>
              <w:rPr>
                <w:rFonts w:ascii="Arial" w:eastAsia="Times New Roman" w:hAnsi="Arial" w:cs="Arial"/>
                <w:sz w:val="17"/>
                <w:szCs w:val="17"/>
              </w:rPr>
              <w:t>partments and agencies and the Office of Hawaiian Affairs on proposed alternative uses for the lands that would be consistent with the departments and agencies'' missions if the lands are returned to the State; and (4) its findings and recommendations, inc</w:t>
            </w:r>
            <w:r>
              <w:rPr>
                <w:rFonts w:ascii="Arial" w:eastAsia="Times New Roman" w:hAnsi="Arial" w:cs="Arial"/>
                <w:sz w:val="17"/>
                <w:szCs w:val="17"/>
              </w:rPr>
              <w:t>luding proposed legislation, based on this information. Requires the Department of Land and Natural Resources and the Department of Health to submit reports to the Office of Planning. Effective 7/1/3050. (SD2)</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2F80A43D" w14:textId="77777777">
              <w:trPr>
                <w:tblCellSpacing w:w="15" w:type="dxa"/>
              </w:trPr>
              <w:tc>
                <w:tcPr>
                  <w:tcW w:w="5000" w:type="pct"/>
                  <w:vAlign w:val="center"/>
                  <w:hideMark/>
                </w:tcPr>
                <w:p w14:paraId="6C1CFF72" w14:textId="77777777" w:rsidR="00000000" w:rsidRDefault="00562648">
                  <w:pPr>
                    <w:rPr>
                      <w:rFonts w:ascii="Arial" w:eastAsia="Times New Roman" w:hAnsi="Arial" w:cs="Arial"/>
                      <w:sz w:val="15"/>
                      <w:szCs w:val="15"/>
                    </w:rPr>
                  </w:pPr>
                  <w:r>
                    <w:rPr>
                      <w:rFonts w:ascii="Arial" w:eastAsia="Times New Roman" w:hAnsi="Arial" w:cs="Arial"/>
                      <w:sz w:val="15"/>
                      <w:szCs w:val="15"/>
                    </w:rPr>
                    <w:t>4/9/2021      S      Reported from WAM (Stan</w:t>
                  </w:r>
                  <w:r>
                    <w:rPr>
                      <w:rFonts w:ascii="Arial" w:eastAsia="Times New Roman" w:hAnsi="Arial" w:cs="Arial"/>
                      <w:sz w:val="15"/>
                      <w:szCs w:val="15"/>
                    </w:rPr>
                    <w:t>d. Com. Rep. No. 1607) with recommendation of passage on Third Reading, as amended (SD 2).</w:t>
                  </w:r>
                  <w:r>
                    <w:rPr>
                      <w:rFonts w:ascii="Arial" w:eastAsia="Times New Roman" w:hAnsi="Arial" w:cs="Arial"/>
                      <w:sz w:val="15"/>
                      <w:szCs w:val="15"/>
                    </w:rPr>
                    <w:br/>
                  </w:r>
                  <w:r>
                    <w:rPr>
                      <w:rFonts w:ascii="Arial" w:eastAsia="Times New Roman" w:hAnsi="Arial" w:cs="Arial"/>
                      <w:sz w:val="15"/>
                      <w:szCs w:val="15"/>
                    </w:rPr>
                    <w:br/>
                    <w:t>4/9/2021      S      48 Hrs. Notice 04-13-21.</w:t>
                  </w:r>
                </w:p>
              </w:tc>
            </w:tr>
          </w:tbl>
          <w:p w14:paraId="75297A52" w14:textId="77777777" w:rsidR="00000000" w:rsidRDefault="00562648">
            <w:pPr>
              <w:rPr>
                <w:rFonts w:ascii="Arial" w:eastAsia="Times New Roman" w:hAnsi="Arial" w:cs="Arial"/>
                <w:sz w:val="17"/>
                <w:szCs w:val="17"/>
              </w:rPr>
            </w:pPr>
          </w:p>
        </w:tc>
      </w:tr>
      <w:tr w:rsidR="00000000" w14:paraId="33DA3985"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53577993" w14:textId="77777777" w:rsidR="00000000" w:rsidRDefault="00562648">
            <w:pPr>
              <w:rPr>
                <w:rFonts w:ascii="Arial" w:eastAsia="Times New Roman" w:hAnsi="Arial" w:cs="Arial"/>
                <w:sz w:val="17"/>
                <w:szCs w:val="17"/>
              </w:rPr>
            </w:pPr>
            <w:hyperlink r:id="rId81" w:tgtFrame="_blank" w:history="1">
              <w:r>
                <w:rPr>
                  <w:rStyle w:val="Hyperlink"/>
                  <w:rFonts w:ascii="Arial" w:eastAsia="Times New Roman" w:hAnsi="Arial" w:cs="Arial"/>
                  <w:sz w:val="17"/>
                  <w:szCs w:val="17"/>
                </w:rPr>
                <w:t>*</w:t>
              </w:r>
            </w:hyperlink>
            <w:hyperlink r:id="rId82" w:tgtFrame="_blank" w:history="1">
              <w:r>
                <w:rPr>
                  <w:rStyle w:val="Hyperlink"/>
                  <w:rFonts w:ascii="Arial" w:eastAsia="Times New Roman" w:hAnsi="Arial" w:cs="Arial"/>
                  <w:sz w:val="17"/>
                  <w:szCs w:val="17"/>
                </w:rPr>
                <w:t>SB2</w:t>
              </w:r>
            </w:hyperlink>
            <w:r>
              <w:rPr>
                <w:rFonts w:ascii="Arial" w:eastAsia="Times New Roman" w:hAnsi="Arial" w:cs="Arial"/>
                <w:sz w:val="17"/>
                <w:szCs w:val="17"/>
              </w:rPr>
              <w:br/>
            </w:r>
            <w:r>
              <w:rPr>
                <w:rFonts w:ascii="Arial" w:eastAsia="Times New Roman" w:hAnsi="Arial" w:cs="Arial"/>
                <w:b/>
                <w:bCs/>
                <w:sz w:val="17"/>
                <w:szCs w:val="17"/>
              </w:rPr>
              <w:t>Introducer(s</w:t>
            </w:r>
            <w:proofErr w:type="gramStart"/>
            <w:r>
              <w:rPr>
                <w:rFonts w:ascii="Arial" w:eastAsia="Times New Roman" w:hAnsi="Arial" w:cs="Arial"/>
                <w:b/>
                <w:bCs/>
                <w:sz w:val="17"/>
                <w:szCs w:val="17"/>
              </w:rPr>
              <w:t>) :</w:t>
            </w:r>
            <w:proofErr w:type="gramEnd"/>
            <w:r>
              <w:rPr>
                <w:rFonts w:ascii="Arial" w:eastAsia="Times New Roman" w:hAnsi="Arial" w:cs="Arial"/>
                <w:b/>
                <w:bCs/>
                <w:sz w:val="17"/>
                <w:szCs w:val="17"/>
              </w:rPr>
              <w:t xml:space="preserve"> </w:t>
            </w:r>
            <w:r>
              <w:rPr>
                <w:rFonts w:ascii="Arial" w:eastAsia="Times New Roman" w:hAnsi="Arial" w:cs="Arial"/>
                <w:sz w:val="17"/>
                <w:szCs w:val="17"/>
              </w:rPr>
              <w:t>CHANG, San Buenaventura</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HSG/WAL, JHA, FIN</w:t>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Land Use</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5DDFD544"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RELATING TO PUBLIC LANDS.</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Clarifies that lands set aside by the governor to the Hawaii housing finance and development corporation or leased to the corporation by other state departments or agencies are exempt from the definition of "public lands". Clarifies that lands set aside by</w:t>
            </w:r>
            <w:r>
              <w:rPr>
                <w:rFonts w:ascii="Arial" w:eastAsia="Times New Roman" w:hAnsi="Arial" w:cs="Arial"/>
                <w:sz w:val="17"/>
                <w:szCs w:val="17"/>
              </w:rPr>
              <w:t xml:space="preserve"> the governor or leased to the Hawaii housing finance development corporation from other state departments or agencies are subject to legislative approval prior to the sale or gift of those lands. Requires the corporation to return any land leased to the c</w:t>
            </w:r>
            <w:r>
              <w:rPr>
                <w:rFonts w:ascii="Arial" w:eastAsia="Times New Roman" w:hAnsi="Arial" w:cs="Arial"/>
                <w:sz w:val="17"/>
                <w:szCs w:val="17"/>
              </w:rPr>
              <w:t xml:space="preserve">orporation by other state departments or agencies if the land is no longer needed for housing, finance, or development. Requires the Hawaii housing finance and development corporation to give preference to individuals on the department of Hawaiian </w:t>
            </w:r>
            <w:proofErr w:type="gramStart"/>
            <w:r>
              <w:rPr>
                <w:rFonts w:ascii="Arial" w:eastAsia="Times New Roman" w:hAnsi="Arial" w:cs="Arial"/>
                <w:sz w:val="17"/>
                <w:szCs w:val="17"/>
              </w:rPr>
              <w:t>home lan</w:t>
            </w:r>
            <w:r>
              <w:rPr>
                <w:rFonts w:ascii="Arial" w:eastAsia="Times New Roman" w:hAnsi="Arial" w:cs="Arial"/>
                <w:sz w:val="17"/>
                <w:szCs w:val="17"/>
              </w:rPr>
              <w:t>ds</w:t>
            </w:r>
            <w:proofErr w:type="gramEnd"/>
            <w:r>
              <w:rPr>
                <w:rFonts w:ascii="Arial" w:eastAsia="Times New Roman" w:hAnsi="Arial" w:cs="Arial"/>
                <w:sz w:val="17"/>
                <w:szCs w:val="17"/>
              </w:rPr>
              <w:t xml:space="preserve"> waiting list regarding government or crown lands set aside or leased to the corporation prior to the corporation developing or financing an affordable housing development on those lands. Effective 7/1/2050. (HD2)</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406E28FA" w14:textId="77777777">
              <w:trPr>
                <w:tblCellSpacing w:w="15" w:type="dxa"/>
              </w:trPr>
              <w:tc>
                <w:tcPr>
                  <w:tcW w:w="5000" w:type="pct"/>
                  <w:vAlign w:val="center"/>
                  <w:hideMark/>
                </w:tcPr>
                <w:p w14:paraId="6F057BE0" w14:textId="77777777" w:rsidR="00000000" w:rsidRDefault="00562648">
                  <w:pPr>
                    <w:rPr>
                      <w:rFonts w:ascii="Arial" w:eastAsia="Times New Roman" w:hAnsi="Arial" w:cs="Arial"/>
                      <w:sz w:val="15"/>
                      <w:szCs w:val="15"/>
                    </w:rPr>
                  </w:pPr>
                  <w:r>
                    <w:rPr>
                      <w:rFonts w:ascii="Arial" w:eastAsia="Times New Roman" w:hAnsi="Arial" w:cs="Arial"/>
                      <w:sz w:val="15"/>
                      <w:szCs w:val="15"/>
                    </w:rPr>
                    <w:t>4/9/2021      H      Reported from FIN</w:t>
                  </w:r>
                  <w:r>
                    <w:rPr>
                      <w:rFonts w:ascii="Arial" w:eastAsia="Times New Roman" w:hAnsi="Arial" w:cs="Arial"/>
                      <w:sz w:val="15"/>
                      <w:szCs w:val="15"/>
                    </w:rPr>
                    <w:t xml:space="preserve"> (Stand. Com. Rep. No. 1877) as amended in HD 2, recommending passage on Third Reading.</w:t>
                  </w:r>
                  <w:r>
                    <w:rPr>
                      <w:rFonts w:ascii="Arial" w:eastAsia="Times New Roman" w:hAnsi="Arial" w:cs="Arial"/>
                      <w:sz w:val="15"/>
                      <w:szCs w:val="15"/>
                    </w:rPr>
                    <w:br/>
                  </w:r>
                  <w:r>
                    <w:rPr>
                      <w:rFonts w:ascii="Arial" w:eastAsia="Times New Roman" w:hAnsi="Arial" w:cs="Arial"/>
                      <w:sz w:val="15"/>
                      <w:szCs w:val="15"/>
                    </w:rPr>
                    <w:br/>
                    <w:t xml:space="preserve">4/9/2021      H      Forty-eight (48) </w:t>
                  </w:r>
                  <w:proofErr w:type="spellStart"/>
                  <w:r>
                    <w:rPr>
                      <w:rFonts w:ascii="Arial" w:eastAsia="Times New Roman" w:hAnsi="Arial" w:cs="Arial"/>
                      <w:sz w:val="15"/>
                      <w:szCs w:val="15"/>
                    </w:rPr>
                    <w:t>hours notice</w:t>
                  </w:r>
                  <w:proofErr w:type="spellEnd"/>
                  <w:r>
                    <w:rPr>
                      <w:rFonts w:ascii="Arial" w:eastAsia="Times New Roman" w:hAnsi="Arial" w:cs="Arial"/>
                      <w:sz w:val="15"/>
                      <w:szCs w:val="15"/>
                    </w:rPr>
                    <w:t xml:space="preserve"> Tuesday, 04-13-21.</w:t>
                  </w:r>
                </w:p>
              </w:tc>
            </w:tr>
          </w:tbl>
          <w:p w14:paraId="5D26C82C" w14:textId="77777777" w:rsidR="00000000" w:rsidRDefault="00562648">
            <w:pPr>
              <w:rPr>
                <w:rFonts w:ascii="Arial" w:eastAsia="Times New Roman" w:hAnsi="Arial" w:cs="Arial"/>
                <w:sz w:val="17"/>
                <w:szCs w:val="17"/>
              </w:rPr>
            </w:pPr>
          </w:p>
        </w:tc>
      </w:tr>
      <w:tr w:rsidR="00000000" w14:paraId="5F037F2F"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55DD6E9E" w14:textId="77777777" w:rsidR="00000000" w:rsidRDefault="00562648">
            <w:pPr>
              <w:rPr>
                <w:rFonts w:ascii="Arial" w:eastAsia="Times New Roman" w:hAnsi="Arial" w:cs="Arial"/>
                <w:sz w:val="17"/>
                <w:szCs w:val="17"/>
              </w:rPr>
            </w:pPr>
            <w:hyperlink r:id="rId83" w:tgtFrame="_blank" w:history="1">
              <w:r>
                <w:rPr>
                  <w:rStyle w:val="Hyperlink"/>
                  <w:rFonts w:ascii="Arial" w:eastAsia="Times New Roman" w:hAnsi="Arial" w:cs="Arial"/>
                  <w:sz w:val="17"/>
                  <w:szCs w:val="17"/>
                </w:rPr>
                <w:t>*</w:t>
              </w:r>
            </w:hyperlink>
            <w:hyperlink r:id="rId84" w:tgtFrame="_blank" w:history="1">
              <w:r>
                <w:rPr>
                  <w:rStyle w:val="Hyperlink"/>
                  <w:rFonts w:ascii="Arial" w:eastAsia="Times New Roman" w:hAnsi="Arial" w:cs="Arial"/>
                  <w:sz w:val="17"/>
                  <w:szCs w:val="17"/>
                </w:rPr>
                <w:t>SB39</w:t>
              </w:r>
            </w:hyperlink>
            <w:r>
              <w:rPr>
                <w:rFonts w:ascii="Arial" w:eastAsia="Times New Roman" w:hAnsi="Arial" w:cs="Arial"/>
                <w:sz w:val="17"/>
                <w:szCs w:val="17"/>
              </w:rPr>
              <w:br/>
            </w:r>
            <w:r>
              <w:rPr>
                <w:rFonts w:ascii="Arial" w:eastAsia="Times New Roman" w:hAnsi="Arial" w:cs="Arial"/>
                <w:b/>
                <w:bCs/>
                <w:sz w:val="17"/>
                <w:szCs w:val="17"/>
              </w:rPr>
              <w:t>Introducer(s</w:t>
            </w:r>
            <w:proofErr w:type="gramStart"/>
            <w:r>
              <w:rPr>
                <w:rFonts w:ascii="Arial" w:eastAsia="Times New Roman" w:hAnsi="Arial" w:cs="Arial"/>
                <w:b/>
                <w:bCs/>
                <w:sz w:val="17"/>
                <w:szCs w:val="17"/>
              </w:rPr>
              <w:t>) :</w:t>
            </w:r>
            <w:proofErr w:type="gramEnd"/>
            <w:r>
              <w:rPr>
                <w:rFonts w:ascii="Arial" w:eastAsia="Times New Roman" w:hAnsi="Arial" w:cs="Arial"/>
                <w:b/>
                <w:bCs/>
                <w:sz w:val="17"/>
                <w:szCs w:val="17"/>
              </w:rPr>
              <w:t xml:space="preserve"> </w:t>
            </w:r>
            <w:r>
              <w:rPr>
                <w:rFonts w:ascii="Arial" w:eastAsia="Times New Roman" w:hAnsi="Arial" w:cs="Arial"/>
                <w:sz w:val="17"/>
                <w:szCs w:val="17"/>
              </w:rPr>
              <w:t>CHANG</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HSG, FIN</w:t>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Housing</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2AE9924B"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RELATING TO HOUSING.</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Clarifies that the el</w:t>
            </w:r>
            <w:r>
              <w:rPr>
                <w:rFonts w:ascii="Arial" w:eastAsia="Times New Roman" w:hAnsi="Arial" w:cs="Arial"/>
                <w:sz w:val="17"/>
                <w:szCs w:val="17"/>
              </w:rPr>
              <w:t>igibility for the general excise tax exemption includes the nonreceipt of financing from the Hawaii Finance and Development Corporation. Allows certain affordable rental housing projects to receive a waiver of various development fees from a county. Remove</w:t>
            </w:r>
            <w:r>
              <w:rPr>
                <w:rFonts w:ascii="Arial" w:eastAsia="Times New Roman" w:hAnsi="Arial" w:cs="Arial"/>
                <w:sz w:val="17"/>
                <w:szCs w:val="17"/>
              </w:rPr>
              <w:t>s the limit on the type of costs eligible for exemption from the general excise tax for development of affordable rental housing certified by the Hawaii Housing Finance and Development Corporation. Effective 7/1/2050. (HD1)</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156B260C" w14:textId="77777777">
              <w:trPr>
                <w:tblCellSpacing w:w="15" w:type="dxa"/>
              </w:trPr>
              <w:tc>
                <w:tcPr>
                  <w:tcW w:w="5000" w:type="pct"/>
                  <w:vAlign w:val="center"/>
                  <w:hideMark/>
                </w:tcPr>
                <w:p w14:paraId="5D9E1A7D" w14:textId="77777777" w:rsidR="00000000" w:rsidRDefault="00562648">
                  <w:pPr>
                    <w:rPr>
                      <w:rFonts w:ascii="Arial" w:eastAsia="Times New Roman" w:hAnsi="Arial" w:cs="Arial"/>
                      <w:sz w:val="15"/>
                      <w:szCs w:val="15"/>
                    </w:rPr>
                  </w:pPr>
                  <w:r>
                    <w:rPr>
                      <w:rFonts w:ascii="Arial" w:eastAsia="Times New Roman" w:hAnsi="Arial" w:cs="Arial"/>
                      <w:sz w:val="15"/>
                      <w:szCs w:val="15"/>
                    </w:rPr>
                    <w:t>4/7/2021      H      The commi</w:t>
                  </w:r>
                  <w:r>
                    <w:rPr>
                      <w:rFonts w:ascii="Arial" w:eastAsia="Times New Roman" w:hAnsi="Arial" w:cs="Arial"/>
                      <w:sz w:val="15"/>
                      <w:szCs w:val="15"/>
                    </w:rPr>
                    <w:t xml:space="preserve">ttees on FIN recommend that the measure be PASSED, UNAMENDED. The votes were as follows: 15 Ayes: Representative(s) Luke, Cullen, Branco, Eli, Holt, Ilagan, B. Kobayashi, Marten, Nishimoto, </w:t>
                  </w:r>
                  <w:proofErr w:type="spellStart"/>
                  <w:r>
                    <w:rPr>
                      <w:rFonts w:ascii="Arial" w:eastAsia="Times New Roman" w:hAnsi="Arial" w:cs="Arial"/>
                      <w:sz w:val="15"/>
                      <w:szCs w:val="15"/>
                    </w:rPr>
                    <w:t>Sayama</w:t>
                  </w:r>
                  <w:proofErr w:type="spellEnd"/>
                  <w:r>
                    <w:rPr>
                      <w:rFonts w:ascii="Arial" w:eastAsia="Times New Roman" w:hAnsi="Arial" w:cs="Arial"/>
                      <w:sz w:val="15"/>
                      <w:szCs w:val="15"/>
                    </w:rPr>
                    <w:t>, Tam, Yamashita, McDermott; Ayes with reservations: Represe</w:t>
                  </w:r>
                  <w:r>
                    <w:rPr>
                      <w:rFonts w:ascii="Arial" w:eastAsia="Times New Roman" w:hAnsi="Arial" w:cs="Arial"/>
                      <w:sz w:val="15"/>
                      <w:szCs w:val="15"/>
                    </w:rPr>
                    <w:t xml:space="preserve">ntative(s) </w:t>
                  </w:r>
                  <w:proofErr w:type="spellStart"/>
                  <w:r>
                    <w:rPr>
                      <w:rFonts w:ascii="Arial" w:eastAsia="Times New Roman" w:hAnsi="Arial" w:cs="Arial"/>
                      <w:sz w:val="15"/>
                      <w:szCs w:val="15"/>
                    </w:rPr>
                    <w:t>Perruso</w:t>
                  </w:r>
                  <w:proofErr w:type="spellEnd"/>
                  <w:r>
                    <w:rPr>
                      <w:rFonts w:ascii="Arial" w:eastAsia="Times New Roman" w:hAnsi="Arial" w:cs="Arial"/>
                      <w:sz w:val="15"/>
                      <w:szCs w:val="15"/>
                    </w:rPr>
                    <w:t xml:space="preserve">, </w:t>
                  </w:r>
                  <w:proofErr w:type="spellStart"/>
                  <w:r>
                    <w:rPr>
                      <w:rFonts w:ascii="Arial" w:eastAsia="Times New Roman" w:hAnsi="Arial" w:cs="Arial"/>
                      <w:sz w:val="15"/>
                      <w:szCs w:val="15"/>
                    </w:rPr>
                    <w:t>Wildberger</w:t>
                  </w:r>
                  <w:proofErr w:type="spellEnd"/>
                  <w:r>
                    <w:rPr>
                      <w:rFonts w:ascii="Arial" w:eastAsia="Times New Roman" w:hAnsi="Arial" w:cs="Arial"/>
                      <w:sz w:val="15"/>
                      <w:szCs w:val="15"/>
                    </w:rPr>
                    <w:t>; Noes: none; and Excused: none.</w:t>
                  </w:r>
                  <w:r>
                    <w:rPr>
                      <w:rFonts w:ascii="Arial" w:eastAsia="Times New Roman" w:hAnsi="Arial" w:cs="Arial"/>
                      <w:sz w:val="15"/>
                      <w:szCs w:val="15"/>
                    </w:rPr>
                    <w:br/>
                  </w:r>
                  <w:r>
                    <w:rPr>
                      <w:rFonts w:ascii="Arial" w:eastAsia="Times New Roman" w:hAnsi="Arial" w:cs="Arial"/>
                      <w:sz w:val="15"/>
                      <w:szCs w:val="15"/>
                    </w:rPr>
                    <w:br/>
                    <w:t>4/9/2021      H      Reported from FIN (Stand. Com. Rep. No. 1874), recommending passage on Third Reading.</w:t>
                  </w:r>
                </w:p>
              </w:tc>
            </w:tr>
          </w:tbl>
          <w:p w14:paraId="4A9F5EC5" w14:textId="77777777" w:rsidR="00000000" w:rsidRDefault="00562648">
            <w:pPr>
              <w:rPr>
                <w:rFonts w:ascii="Arial" w:eastAsia="Times New Roman" w:hAnsi="Arial" w:cs="Arial"/>
                <w:sz w:val="17"/>
                <w:szCs w:val="17"/>
              </w:rPr>
            </w:pPr>
          </w:p>
        </w:tc>
      </w:tr>
      <w:tr w:rsidR="00000000" w14:paraId="16DD4296"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24332330" w14:textId="77777777" w:rsidR="00000000" w:rsidRDefault="00562648">
            <w:pPr>
              <w:rPr>
                <w:rFonts w:ascii="Arial" w:eastAsia="Times New Roman" w:hAnsi="Arial" w:cs="Arial"/>
                <w:sz w:val="17"/>
                <w:szCs w:val="17"/>
              </w:rPr>
            </w:pPr>
            <w:hyperlink r:id="rId85" w:tgtFrame="_blank" w:history="1">
              <w:r>
                <w:rPr>
                  <w:rStyle w:val="Hyperlink"/>
                  <w:rFonts w:ascii="Arial" w:eastAsia="Times New Roman" w:hAnsi="Arial" w:cs="Arial"/>
                  <w:sz w:val="17"/>
                  <w:szCs w:val="17"/>
                </w:rPr>
                <w:t>*</w:t>
              </w:r>
            </w:hyperlink>
            <w:hyperlink r:id="rId86" w:tgtFrame="_blank" w:history="1">
              <w:r>
                <w:rPr>
                  <w:rStyle w:val="Hyperlink"/>
                  <w:rFonts w:ascii="Arial" w:eastAsia="Times New Roman" w:hAnsi="Arial" w:cs="Arial"/>
                  <w:sz w:val="17"/>
                  <w:szCs w:val="17"/>
                </w:rPr>
                <w:t>SB140</w:t>
              </w:r>
            </w:hyperlink>
            <w:r>
              <w:rPr>
                <w:rFonts w:ascii="Arial" w:eastAsia="Times New Roman" w:hAnsi="Arial" w:cs="Arial"/>
                <w:sz w:val="17"/>
                <w:szCs w:val="17"/>
              </w:rPr>
              <w:br/>
            </w:r>
            <w:r>
              <w:rPr>
                <w:rFonts w:ascii="Arial" w:eastAsia="Times New Roman" w:hAnsi="Arial" w:cs="Arial"/>
                <w:b/>
                <w:bCs/>
                <w:sz w:val="17"/>
                <w:szCs w:val="17"/>
              </w:rPr>
              <w:t>Introducer(s</w:t>
            </w:r>
            <w:proofErr w:type="gramStart"/>
            <w:r>
              <w:rPr>
                <w:rFonts w:ascii="Arial" w:eastAsia="Times New Roman" w:hAnsi="Arial" w:cs="Arial"/>
                <w:b/>
                <w:bCs/>
                <w:sz w:val="17"/>
                <w:szCs w:val="17"/>
              </w:rPr>
              <w:t>) :</w:t>
            </w:r>
            <w:proofErr w:type="gramEnd"/>
            <w:r>
              <w:rPr>
                <w:rFonts w:ascii="Arial" w:eastAsia="Times New Roman" w:hAnsi="Arial" w:cs="Arial"/>
                <w:b/>
                <w:bCs/>
                <w:sz w:val="17"/>
                <w:szCs w:val="17"/>
              </w:rPr>
              <w:t xml:space="preserve"> </w:t>
            </w:r>
            <w:r>
              <w:rPr>
                <w:rFonts w:ascii="Arial" w:eastAsia="Times New Roman" w:hAnsi="Arial" w:cs="Arial"/>
                <w:sz w:val="17"/>
                <w:szCs w:val="17"/>
              </w:rPr>
              <w:t xml:space="preserve">KANUHA, CHANG, LEE, </w:t>
            </w:r>
            <w:proofErr w:type="spellStart"/>
            <w:r>
              <w:rPr>
                <w:rFonts w:ascii="Arial" w:eastAsia="Times New Roman" w:hAnsi="Arial" w:cs="Arial"/>
                <w:sz w:val="17"/>
                <w:szCs w:val="17"/>
              </w:rPr>
              <w:t>Wakai</w:t>
            </w:r>
            <w:proofErr w:type="spellEnd"/>
            <w:r>
              <w:rPr>
                <w:rFonts w:ascii="Arial" w:eastAsia="Times New Roman" w:hAnsi="Arial" w:cs="Arial"/>
                <w:sz w:val="17"/>
                <w:szCs w:val="17"/>
              </w:rPr>
              <w:br/>
            </w:r>
            <w:r>
              <w:rPr>
                <w:rFonts w:ascii="Arial" w:eastAsia="Times New Roman" w:hAnsi="Arial" w:cs="Arial"/>
                <w:b/>
                <w:bCs/>
                <w:sz w:val="17"/>
                <w:szCs w:val="17"/>
              </w:rPr>
              <w:t>Curren</w:t>
            </w:r>
            <w:r>
              <w:rPr>
                <w:rFonts w:ascii="Arial" w:eastAsia="Times New Roman" w:hAnsi="Arial" w:cs="Arial"/>
                <w:b/>
                <w:bCs/>
                <w:sz w:val="17"/>
                <w:szCs w:val="17"/>
              </w:rPr>
              <w:t xml:space="preserve">t Referral : </w:t>
            </w:r>
            <w:r>
              <w:rPr>
                <w:rFonts w:ascii="Arial" w:eastAsia="Times New Roman" w:hAnsi="Arial" w:cs="Arial"/>
                <w:sz w:val="17"/>
                <w:szCs w:val="17"/>
              </w:rPr>
              <w:t>TRN/HSG, WAL, FIN</w:t>
            </w:r>
            <w:r>
              <w:rPr>
                <w:rFonts w:ascii="Arial" w:eastAsia="Times New Roman" w:hAnsi="Arial" w:cs="Arial"/>
                <w:sz w:val="17"/>
                <w:szCs w:val="17"/>
              </w:rPr>
              <w:br/>
            </w:r>
            <w:r>
              <w:rPr>
                <w:rFonts w:ascii="Arial" w:eastAsia="Times New Roman" w:hAnsi="Arial" w:cs="Arial"/>
                <w:sz w:val="17"/>
                <w:szCs w:val="17"/>
              </w:rPr>
              <w:br/>
            </w:r>
            <w:proofErr w:type="spellStart"/>
            <w:r>
              <w:rPr>
                <w:rFonts w:ascii="Arial" w:eastAsia="Times New Roman" w:hAnsi="Arial" w:cs="Arial"/>
                <w:b/>
                <w:bCs/>
                <w:sz w:val="17"/>
                <w:szCs w:val="17"/>
              </w:rPr>
              <w:t>Position:</w:t>
            </w:r>
            <w:r>
              <w:rPr>
                <w:rFonts w:ascii="Arial" w:eastAsia="Times New Roman" w:hAnsi="Arial" w:cs="Arial"/>
                <w:sz w:val="17"/>
                <w:szCs w:val="17"/>
              </w:rPr>
              <w:t>SUPPORT</w:t>
            </w:r>
            <w:proofErr w:type="spellEnd"/>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Transit</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58D9BE9B"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RELATING TO COMMUNITY DEVELOPMENT.</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Requires the Hawaii community development authority to develop a transit-oriented development zone improvement program. Amen</w:t>
            </w:r>
            <w:r>
              <w:rPr>
                <w:rFonts w:ascii="Arial" w:eastAsia="Times New Roman" w:hAnsi="Arial" w:cs="Arial"/>
                <w:sz w:val="17"/>
                <w:szCs w:val="17"/>
              </w:rPr>
              <w:t>ds the membership of the authority for matters affecting transit-oriented development zones. Authorizes the Hawaii community development authority to establish transit-oriented development zones for lands within county-designated transit-oriented developme</w:t>
            </w:r>
            <w:r>
              <w:rPr>
                <w:rFonts w:ascii="Arial" w:eastAsia="Times New Roman" w:hAnsi="Arial" w:cs="Arial"/>
                <w:sz w:val="17"/>
                <w:szCs w:val="17"/>
              </w:rPr>
              <w:t>nt zones or within a one-half mile radius around fixed transit stations. Effective 7/1/2050. (HD2)</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17BB3CFB" w14:textId="77777777">
              <w:trPr>
                <w:tblCellSpacing w:w="15" w:type="dxa"/>
              </w:trPr>
              <w:tc>
                <w:tcPr>
                  <w:tcW w:w="5000" w:type="pct"/>
                  <w:vAlign w:val="center"/>
                  <w:hideMark/>
                </w:tcPr>
                <w:p w14:paraId="347215CE" w14:textId="77777777" w:rsidR="00000000" w:rsidRDefault="00562648">
                  <w:pPr>
                    <w:rPr>
                      <w:rFonts w:ascii="Arial" w:eastAsia="Times New Roman" w:hAnsi="Arial" w:cs="Arial"/>
                      <w:sz w:val="15"/>
                      <w:szCs w:val="15"/>
                    </w:rPr>
                  </w:pPr>
                  <w:r>
                    <w:rPr>
                      <w:rFonts w:ascii="Arial" w:eastAsia="Times New Roman" w:hAnsi="Arial" w:cs="Arial"/>
                      <w:sz w:val="15"/>
                      <w:szCs w:val="15"/>
                    </w:rPr>
                    <w:t>4/9/2021      S      Received from House (</w:t>
                  </w:r>
                  <w:proofErr w:type="spellStart"/>
                  <w:r>
                    <w:rPr>
                      <w:rFonts w:ascii="Arial" w:eastAsia="Times New Roman" w:hAnsi="Arial" w:cs="Arial"/>
                      <w:sz w:val="15"/>
                      <w:szCs w:val="15"/>
                    </w:rPr>
                    <w:t>Hse</w:t>
                  </w:r>
                  <w:proofErr w:type="spellEnd"/>
                  <w:r>
                    <w:rPr>
                      <w:rFonts w:ascii="Arial" w:eastAsia="Times New Roman" w:hAnsi="Arial" w:cs="Arial"/>
                      <w:sz w:val="15"/>
                      <w:szCs w:val="15"/>
                    </w:rPr>
                    <w:t>. Com. No. 399).</w:t>
                  </w:r>
                  <w:r>
                    <w:rPr>
                      <w:rFonts w:ascii="Arial" w:eastAsia="Times New Roman" w:hAnsi="Arial" w:cs="Arial"/>
                      <w:sz w:val="15"/>
                      <w:szCs w:val="15"/>
                    </w:rPr>
                    <w:br/>
                  </w:r>
                  <w:r>
                    <w:rPr>
                      <w:rFonts w:ascii="Arial" w:eastAsia="Times New Roman" w:hAnsi="Arial" w:cs="Arial"/>
                      <w:sz w:val="15"/>
                      <w:szCs w:val="15"/>
                    </w:rPr>
                    <w:br/>
                    <w:t>4/9/2021      S      Deferred One Day 04-13-21.</w:t>
                  </w:r>
                </w:p>
              </w:tc>
            </w:tr>
          </w:tbl>
          <w:p w14:paraId="051F250E" w14:textId="77777777" w:rsidR="00000000" w:rsidRDefault="00562648">
            <w:pPr>
              <w:rPr>
                <w:rFonts w:ascii="Arial" w:eastAsia="Times New Roman" w:hAnsi="Arial" w:cs="Arial"/>
                <w:sz w:val="17"/>
                <w:szCs w:val="17"/>
              </w:rPr>
            </w:pPr>
          </w:p>
        </w:tc>
      </w:tr>
      <w:tr w:rsidR="00000000" w14:paraId="1BB71567"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41502652" w14:textId="77777777" w:rsidR="00000000" w:rsidRDefault="00562648">
            <w:pPr>
              <w:rPr>
                <w:rFonts w:ascii="Arial" w:eastAsia="Times New Roman" w:hAnsi="Arial" w:cs="Arial"/>
                <w:sz w:val="17"/>
                <w:szCs w:val="17"/>
              </w:rPr>
            </w:pPr>
            <w:hyperlink r:id="rId87" w:tgtFrame="_blank" w:history="1">
              <w:r>
                <w:rPr>
                  <w:rStyle w:val="Hyperlink"/>
                  <w:rFonts w:ascii="Arial" w:eastAsia="Times New Roman" w:hAnsi="Arial" w:cs="Arial"/>
                  <w:sz w:val="17"/>
                  <w:szCs w:val="17"/>
                </w:rPr>
                <w:t>*</w:t>
              </w:r>
            </w:hyperlink>
            <w:hyperlink r:id="rId88" w:tgtFrame="_blank" w:history="1">
              <w:r>
                <w:rPr>
                  <w:rStyle w:val="Hyperlink"/>
                  <w:rFonts w:ascii="Arial" w:eastAsia="Times New Roman" w:hAnsi="Arial" w:cs="Arial"/>
                  <w:sz w:val="17"/>
                  <w:szCs w:val="17"/>
                </w:rPr>
                <w:t>SB142</w:t>
              </w:r>
            </w:hyperlink>
            <w:r>
              <w:rPr>
                <w:rFonts w:ascii="Arial" w:eastAsia="Times New Roman" w:hAnsi="Arial" w:cs="Arial"/>
                <w:sz w:val="17"/>
                <w:szCs w:val="17"/>
              </w:rPr>
              <w:br/>
            </w:r>
            <w:r>
              <w:rPr>
                <w:rFonts w:ascii="Arial" w:eastAsia="Times New Roman" w:hAnsi="Arial" w:cs="Arial"/>
                <w:b/>
                <w:bCs/>
                <w:sz w:val="17"/>
                <w:szCs w:val="17"/>
              </w:rPr>
              <w:t>Introducer(s</w:t>
            </w:r>
            <w:proofErr w:type="gramStart"/>
            <w:r>
              <w:rPr>
                <w:rFonts w:ascii="Arial" w:eastAsia="Times New Roman" w:hAnsi="Arial" w:cs="Arial"/>
                <w:b/>
                <w:bCs/>
                <w:sz w:val="17"/>
                <w:szCs w:val="17"/>
              </w:rPr>
              <w:t>) :</w:t>
            </w:r>
            <w:proofErr w:type="gramEnd"/>
            <w:r>
              <w:rPr>
                <w:rFonts w:ascii="Arial" w:eastAsia="Times New Roman" w:hAnsi="Arial" w:cs="Arial"/>
                <w:b/>
                <w:bCs/>
                <w:sz w:val="17"/>
                <w:szCs w:val="17"/>
              </w:rPr>
              <w:t xml:space="preserve"> </w:t>
            </w:r>
            <w:r>
              <w:rPr>
                <w:rFonts w:ascii="Arial" w:eastAsia="Times New Roman" w:hAnsi="Arial" w:cs="Arial"/>
                <w:sz w:val="17"/>
                <w:szCs w:val="17"/>
              </w:rPr>
              <w:t>KANUHA, CHANG</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HSG, FIN</w:t>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Housing</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3ADAE99D"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RELATING TO HOUSING DEVELOPMENT.</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 xml:space="preserve">Exempts from school impact fee requirements, certain affordable housing units, additions to existing dwelling units, accessory dwelling units, </w:t>
            </w:r>
            <w:proofErr w:type="spellStart"/>
            <w:r>
              <w:rPr>
                <w:rFonts w:ascii="Arial" w:eastAsia="Times New Roman" w:hAnsi="Arial" w:cs="Arial"/>
                <w:sz w:val="17"/>
                <w:szCs w:val="17"/>
              </w:rPr>
              <w:t>ohana</w:t>
            </w:r>
            <w:proofErr w:type="spellEnd"/>
            <w:r>
              <w:rPr>
                <w:rFonts w:ascii="Arial" w:eastAsia="Times New Roman" w:hAnsi="Arial" w:cs="Arial"/>
                <w:sz w:val="17"/>
                <w:szCs w:val="17"/>
              </w:rPr>
              <w:t xml:space="preserve"> dwelling units, affordable housing units in </w:t>
            </w:r>
            <w:r>
              <w:rPr>
                <w:rFonts w:ascii="Arial" w:eastAsia="Times New Roman" w:hAnsi="Arial" w:cs="Arial"/>
                <w:sz w:val="17"/>
                <w:szCs w:val="17"/>
              </w:rPr>
              <w:t>projects or property developed by the Hawaii public housing authority, and affordable housing units in projects assisted by the Hawaii housing finance and development corporation. Effective 12/1/2050. (HD1)</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04D0DEFD" w14:textId="77777777">
              <w:trPr>
                <w:tblCellSpacing w:w="15" w:type="dxa"/>
              </w:trPr>
              <w:tc>
                <w:tcPr>
                  <w:tcW w:w="5000" w:type="pct"/>
                  <w:vAlign w:val="center"/>
                  <w:hideMark/>
                </w:tcPr>
                <w:p w14:paraId="7B40ECFF" w14:textId="77777777" w:rsidR="00000000" w:rsidRDefault="00562648">
                  <w:pPr>
                    <w:rPr>
                      <w:rFonts w:ascii="Arial" w:eastAsia="Times New Roman" w:hAnsi="Arial" w:cs="Arial"/>
                      <w:sz w:val="15"/>
                      <w:szCs w:val="15"/>
                    </w:rPr>
                  </w:pPr>
                  <w:r>
                    <w:rPr>
                      <w:rFonts w:ascii="Arial" w:eastAsia="Times New Roman" w:hAnsi="Arial" w:cs="Arial"/>
                      <w:sz w:val="15"/>
                      <w:szCs w:val="15"/>
                    </w:rPr>
                    <w:t>4/7/2021      H      The committees on FIN reco</w:t>
                  </w:r>
                  <w:r>
                    <w:rPr>
                      <w:rFonts w:ascii="Arial" w:eastAsia="Times New Roman" w:hAnsi="Arial" w:cs="Arial"/>
                      <w:sz w:val="15"/>
                      <w:szCs w:val="15"/>
                    </w:rPr>
                    <w:t xml:space="preserve">mmend that the measure be PASSED, UNAMENDED. The votes were as follows: 14 Ayes: Representative(s) Luke, Cullen, Branco, Eli, Holt, Ilagan, B. Kobayashi, Marten, Nishimoto, </w:t>
                  </w:r>
                  <w:proofErr w:type="spellStart"/>
                  <w:r>
                    <w:rPr>
                      <w:rFonts w:ascii="Arial" w:eastAsia="Times New Roman" w:hAnsi="Arial" w:cs="Arial"/>
                      <w:sz w:val="15"/>
                      <w:szCs w:val="15"/>
                    </w:rPr>
                    <w:t>Sayama</w:t>
                  </w:r>
                  <w:proofErr w:type="spellEnd"/>
                  <w:r>
                    <w:rPr>
                      <w:rFonts w:ascii="Arial" w:eastAsia="Times New Roman" w:hAnsi="Arial" w:cs="Arial"/>
                      <w:sz w:val="15"/>
                      <w:szCs w:val="15"/>
                    </w:rPr>
                    <w:t xml:space="preserve">, Tam, </w:t>
                  </w:r>
                  <w:proofErr w:type="spellStart"/>
                  <w:r>
                    <w:rPr>
                      <w:rFonts w:ascii="Arial" w:eastAsia="Times New Roman" w:hAnsi="Arial" w:cs="Arial"/>
                      <w:sz w:val="15"/>
                      <w:szCs w:val="15"/>
                    </w:rPr>
                    <w:t>Wildberger</w:t>
                  </w:r>
                  <w:proofErr w:type="spellEnd"/>
                  <w:r>
                    <w:rPr>
                      <w:rFonts w:ascii="Arial" w:eastAsia="Times New Roman" w:hAnsi="Arial" w:cs="Arial"/>
                      <w:sz w:val="15"/>
                      <w:szCs w:val="15"/>
                    </w:rPr>
                    <w:t>, Yamashita, McDermott; Ayes with reservations: none; 1 Noes</w:t>
                  </w:r>
                  <w:r>
                    <w:rPr>
                      <w:rFonts w:ascii="Arial" w:eastAsia="Times New Roman" w:hAnsi="Arial" w:cs="Arial"/>
                      <w:sz w:val="15"/>
                      <w:szCs w:val="15"/>
                    </w:rPr>
                    <w:t xml:space="preserve">: Representative(s) </w:t>
                  </w:r>
                  <w:proofErr w:type="spellStart"/>
                  <w:r>
                    <w:rPr>
                      <w:rFonts w:ascii="Arial" w:eastAsia="Times New Roman" w:hAnsi="Arial" w:cs="Arial"/>
                      <w:sz w:val="15"/>
                      <w:szCs w:val="15"/>
                    </w:rPr>
                    <w:t>Perruso</w:t>
                  </w:r>
                  <w:proofErr w:type="spellEnd"/>
                  <w:r>
                    <w:rPr>
                      <w:rFonts w:ascii="Arial" w:eastAsia="Times New Roman" w:hAnsi="Arial" w:cs="Arial"/>
                      <w:sz w:val="15"/>
                      <w:szCs w:val="15"/>
                    </w:rPr>
                    <w:t>; and Excused: none.</w:t>
                  </w:r>
                  <w:r>
                    <w:rPr>
                      <w:rFonts w:ascii="Arial" w:eastAsia="Times New Roman" w:hAnsi="Arial" w:cs="Arial"/>
                      <w:sz w:val="15"/>
                      <w:szCs w:val="15"/>
                    </w:rPr>
                    <w:br/>
                  </w:r>
                  <w:r>
                    <w:rPr>
                      <w:rFonts w:ascii="Arial" w:eastAsia="Times New Roman" w:hAnsi="Arial" w:cs="Arial"/>
                      <w:sz w:val="15"/>
                      <w:szCs w:val="15"/>
                    </w:rPr>
                    <w:br/>
                    <w:t>4/9/2021      H      Reported from FIN (Stand. Com. Rep. No. 1875), recommending passage on Third Reading.</w:t>
                  </w:r>
                </w:p>
              </w:tc>
            </w:tr>
          </w:tbl>
          <w:p w14:paraId="5C073632" w14:textId="77777777" w:rsidR="00000000" w:rsidRDefault="00562648">
            <w:pPr>
              <w:rPr>
                <w:rFonts w:ascii="Arial" w:eastAsia="Times New Roman" w:hAnsi="Arial" w:cs="Arial"/>
                <w:sz w:val="17"/>
                <w:szCs w:val="17"/>
              </w:rPr>
            </w:pPr>
          </w:p>
        </w:tc>
      </w:tr>
      <w:tr w:rsidR="00000000" w14:paraId="160D5F10"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59BCBFD9" w14:textId="77777777" w:rsidR="00000000" w:rsidRDefault="00562648">
            <w:pPr>
              <w:rPr>
                <w:rFonts w:ascii="Arial" w:eastAsia="Times New Roman" w:hAnsi="Arial" w:cs="Arial"/>
                <w:sz w:val="17"/>
                <w:szCs w:val="17"/>
              </w:rPr>
            </w:pPr>
            <w:hyperlink r:id="rId89" w:tgtFrame="_blank" w:history="1">
              <w:r>
                <w:rPr>
                  <w:rStyle w:val="Hyperlink"/>
                  <w:rFonts w:ascii="Arial" w:eastAsia="Times New Roman" w:hAnsi="Arial" w:cs="Arial"/>
                  <w:sz w:val="17"/>
                  <w:szCs w:val="17"/>
                </w:rPr>
                <w:t>*</w:t>
              </w:r>
            </w:hyperlink>
            <w:hyperlink r:id="rId90" w:tgtFrame="_blank" w:history="1">
              <w:r>
                <w:rPr>
                  <w:rStyle w:val="Hyperlink"/>
                  <w:rFonts w:ascii="Arial" w:eastAsia="Times New Roman" w:hAnsi="Arial" w:cs="Arial"/>
                  <w:sz w:val="17"/>
                  <w:szCs w:val="17"/>
                </w:rPr>
                <w:t>SB167</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LEE, GABBARD, IHARA, INOUYE, KEI</w:t>
            </w:r>
            <w:r>
              <w:rPr>
                <w:rFonts w:ascii="Arial" w:eastAsia="Times New Roman" w:hAnsi="Arial" w:cs="Arial"/>
                <w:sz w:val="17"/>
                <w:szCs w:val="17"/>
              </w:rPr>
              <w:t xml:space="preserve">TH-AGARAN, KEOHOKALOLE, MISALUCHA, MORIWAKI, Baker, </w:t>
            </w:r>
            <w:proofErr w:type="spellStart"/>
            <w:r>
              <w:rPr>
                <w:rFonts w:ascii="Arial" w:eastAsia="Times New Roman" w:hAnsi="Arial" w:cs="Arial"/>
                <w:sz w:val="17"/>
                <w:szCs w:val="17"/>
              </w:rPr>
              <w:t>Kidani</w:t>
            </w:r>
            <w:proofErr w:type="spellEnd"/>
            <w:r>
              <w:rPr>
                <w:rFonts w:ascii="Arial" w:eastAsia="Times New Roman" w:hAnsi="Arial" w:cs="Arial"/>
                <w:sz w:val="17"/>
                <w:szCs w:val="17"/>
              </w:rPr>
              <w:t>, Nishihara, San Buenaventura, Shimabukuro</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GVR, EEP, FIN</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91" w:tgtFrame="_blank" w:history="1">
              <w:r>
                <w:rPr>
                  <w:rStyle w:val="Hyperlink"/>
                  <w:rFonts w:ascii="Arial" w:eastAsia="Times New Roman" w:hAnsi="Arial" w:cs="Arial"/>
                  <w:sz w:val="17"/>
                  <w:szCs w:val="17"/>
                </w:rPr>
                <w:t>HB331</w:t>
              </w:r>
            </w:hyperlink>
            <w:r>
              <w:rPr>
                <w:rFonts w:ascii="Arial" w:eastAsia="Times New Roman" w:hAnsi="Arial" w:cs="Arial"/>
                <w:sz w:val="17"/>
                <w:szCs w:val="17"/>
              </w:rPr>
              <w:br/>
            </w:r>
            <w:r>
              <w:rPr>
                <w:rFonts w:ascii="Arial" w:eastAsia="Times New Roman" w:hAnsi="Arial" w:cs="Arial"/>
                <w:sz w:val="17"/>
                <w:szCs w:val="17"/>
              </w:rPr>
              <w:lastRenderedPageBreak/>
              <w:br/>
            </w:r>
            <w:r>
              <w:rPr>
                <w:rFonts w:ascii="Arial" w:eastAsia="Times New Roman" w:hAnsi="Arial" w:cs="Arial"/>
                <w:b/>
                <w:bCs/>
                <w:sz w:val="17"/>
                <w:szCs w:val="17"/>
              </w:rPr>
              <w:t xml:space="preserve">Type: </w:t>
            </w:r>
            <w:r>
              <w:rPr>
                <w:rFonts w:ascii="Arial" w:eastAsia="Times New Roman" w:hAnsi="Arial" w:cs="Arial"/>
                <w:sz w:val="17"/>
                <w:szCs w:val="17"/>
              </w:rPr>
              <w:t>BIA Environment</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3918C0D9"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lastRenderedPageBreak/>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RELATING TO THE STATE PLAN.</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Establishes green infrastructure objectives, policies, and priority guidelines for state facility systems, infrastructure, and transit projects in the Hawaii State</w:t>
            </w:r>
            <w:r>
              <w:rPr>
                <w:rFonts w:ascii="Arial" w:eastAsia="Times New Roman" w:hAnsi="Arial" w:cs="Arial"/>
                <w:sz w:val="17"/>
                <w:szCs w:val="17"/>
              </w:rPr>
              <w:t xml:space="preserve"> Planning Act to improve the quality of life for residents and visitors. Adds definition of "green infrastructure". Requires the office of planning, in partnership with greenhouse gas sequestration task force, to submit a report to the legislature making r</w:t>
            </w:r>
            <w:r>
              <w:rPr>
                <w:rFonts w:ascii="Arial" w:eastAsia="Times New Roman" w:hAnsi="Arial" w:cs="Arial"/>
                <w:sz w:val="17"/>
                <w:szCs w:val="17"/>
              </w:rPr>
              <w:t>ecommendations for implementing the green infrastructure objectives, policies, and priority guidelines. Effective 7/1/2050. (HD2)</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0F8E0C20" w14:textId="77777777">
              <w:trPr>
                <w:tblCellSpacing w:w="15" w:type="dxa"/>
              </w:trPr>
              <w:tc>
                <w:tcPr>
                  <w:tcW w:w="5000" w:type="pct"/>
                  <w:vAlign w:val="center"/>
                  <w:hideMark/>
                </w:tcPr>
                <w:p w14:paraId="05AB1695" w14:textId="77777777" w:rsidR="00000000" w:rsidRDefault="00562648">
                  <w:pPr>
                    <w:rPr>
                      <w:rFonts w:ascii="Arial" w:eastAsia="Times New Roman" w:hAnsi="Arial" w:cs="Arial"/>
                      <w:sz w:val="15"/>
                      <w:szCs w:val="15"/>
                    </w:rPr>
                  </w:pPr>
                  <w:r>
                    <w:rPr>
                      <w:rFonts w:ascii="Arial" w:eastAsia="Times New Roman" w:hAnsi="Arial" w:cs="Arial"/>
                      <w:sz w:val="15"/>
                      <w:szCs w:val="15"/>
                    </w:rPr>
                    <w:t>4/9/2021      H      Reported from FIN (Stand. Com. Rep. No. 1821), recommending passage on Third Reading.</w:t>
                  </w:r>
                  <w:r>
                    <w:rPr>
                      <w:rFonts w:ascii="Arial" w:eastAsia="Times New Roman" w:hAnsi="Arial" w:cs="Arial"/>
                      <w:sz w:val="15"/>
                      <w:szCs w:val="15"/>
                    </w:rPr>
                    <w:br/>
                  </w:r>
                  <w:r>
                    <w:rPr>
                      <w:rFonts w:ascii="Arial" w:eastAsia="Times New Roman" w:hAnsi="Arial" w:cs="Arial"/>
                      <w:sz w:val="15"/>
                      <w:szCs w:val="15"/>
                    </w:rPr>
                    <w:br/>
                    <w:t>4/9/2021      H </w:t>
                  </w:r>
                  <w:r>
                    <w:rPr>
                      <w:rFonts w:ascii="Arial" w:eastAsia="Times New Roman" w:hAnsi="Arial" w:cs="Arial"/>
                      <w:sz w:val="15"/>
                      <w:szCs w:val="15"/>
                    </w:rPr>
                    <w:t>     Passed Third Reading with none voting aye with reservations; none voting no (0</w:t>
                  </w:r>
                  <w:proofErr w:type="gramStart"/>
                  <w:r>
                    <w:rPr>
                      <w:rFonts w:ascii="Arial" w:eastAsia="Times New Roman" w:hAnsi="Arial" w:cs="Arial"/>
                      <w:sz w:val="15"/>
                      <w:szCs w:val="15"/>
                    </w:rPr>
                    <w:t>)</w:t>
                  </w:r>
                  <w:proofErr w:type="gramEnd"/>
                  <w:r>
                    <w:rPr>
                      <w:rFonts w:ascii="Arial" w:eastAsia="Times New Roman" w:hAnsi="Arial" w:cs="Arial"/>
                      <w:sz w:val="15"/>
                      <w:szCs w:val="15"/>
                    </w:rPr>
                    <w:t xml:space="preserve"> and none excused (0). Transmitted to Senate.</w:t>
                  </w:r>
                </w:p>
              </w:tc>
            </w:tr>
          </w:tbl>
          <w:p w14:paraId="5773F1BA" w14:textId="77777777" w:rsidR="00000000" w:rsidRDefault="00562648">
            <w:pPr>
              <w:rPr>
                <w:rFonts w:ascii="Arial" w:eastAsia="Times New Roman" w:hAnsi="Arial" w:cs="Arial"/>
                <w:sz w:val="17"/>
                <w:szCs w:val="17"/>
              </w:rPr>
            </w:pPr>
          </w:p>
        </w:tc>
      </w:tr>
      <w:tr w:rsidR="00000000" w14:paraId="0A8C2B52"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1A04B145" w14:textId="77777777" w:rsidR="00000000" w:rsidRDefault="00562648">
            <w:pPr>
              <w:rPr>
                <w:rFonts w:ascii="Arial" w:eastAsia="Times New Roman" w:hAnsi="Arial" w:cs="Arial"/>
                <w:sz w:val="17"/>
                <w:szCs w:val="17"/>
              </w:rPr>
            </w:pPr>
            <w:hyperlink r:id="rId92" w:tgtFrame="_blank" w:history="1">
              <w:r>
                <w:rPr>
                  <w:rStyle w:val="Hyperlink"/>
                  <w:rFonts w:ascii="Arial" w:eastAsia="Times New Roman" w:hAnsi="Arial" w:cs="Arial"/>
                  <w:sz w:val="17"/>
                  <w:szCs w:val="17"/>
                </w:rPr>
                <w:t>*</w:t>
              </w:r>
            </w:hyperlink>
            <w:hyperlink r:id="rId93" w:tgtFrame="_blank" w:history="1">
              <w:r>
                <w:rPr>
                  <w:rStyle w:val="Hyperlink"/>
                  <w:rFonts w:ascii="Arial" w:eastAsia="Times New Roman" w:hAnsi="Arial" w:cs="Arial"/>
                  <w:sz w:val="17"/>
                  <w:szCs w:val="17"/>
                </w:rPr>
                <w:t>SB225</w:t>
              </w:r>
            </w:hyperlink>
            <w:r>
              <w:rPr>
                <w:rFonts w:ascii="Arial" w:eastAsia="Times New Roman" w:hAnsi="Arial" w:cs="Arial"/>
                <w:sz w:val="17"/>
                <w:szCs w:val="17"/>
              </w:rPr>
              <w:br/>
            </w:r>
            <w:r>
              <w:rPr>
                <w:rFonts w:ascii="Arial" w:eastAsia="Times New Roman" w:hAnsi="Arial" w:cs="Arial"/>
                <w:b/>
                <w:bCs/>
                <w:sz w:val="17"/>
                <w:szCs w:val="17"/>
              </w:rPr>
              <w:t>Introducer(s</w:t>
            </w:r>
            <w:proofErr w:type="gramStart"/>
            <w:r>
              <w:rPr>
                <w:rFonts w:ascii="Arial" w:eastAsia="Times New Roman" w:hAnsi="Arial" w:cs="Arial"/>
                <w:b/>
                <w:bCs/>
                <w:sz w:val="17"/>
                <w:szCs w:val="17"/>
              </w:rPr>
              <w:t>) :</w:t>
            </w:r>
            <w:proofErr w:type="gramEnd"/>
            <w:r>
              <w:rPr>
                <w:rFonts w:ascii="Arial" w:eastAsia="Times New Roman" w:hAnsi="Arial" w:cs="Arial"/>
                <w:b/>
                <w:bCs/>
                <w:sz w:val="17"/>
                <w:szCs w:val="17"/>
              </w:rPr>
              <w:t xml:space="preserve"> </w:t>
            </w:r>
            <w:r>
              <w:rPr>
                <w:rFonts w:ascii="Arial" w:eastAsia="Times New Roman" w:hAnsi="Arial" w:cs="Arial"/>
                <w:sz w:val="17"/>
                <w:szCs w:val="17"/>
              </w:rPr>
              <w:t xml:space="preserve">DELA CRUZ, CHANG, KEITH-AGARAN, KEOHOKALOLE, KIDANI, MORIWAKI, </w:t>
            </w:r>
            <w:proofErr w:type="spellStart"/>
            <w:r>
              <w:rPr>
                <w:rFonts w:ascii="Arial" w:eastAsia="Times New Roman" w:hAnsi="Arial" w:cs="Arial"/>
                <w:sz w:val="17"/>
                <w:szCs w:val="17"/>
              </w:rPr>
              <w:t>Wakai</w:t>
            </w:r>
            <w:proofErr w:type="spellEnd"/>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HSG/TRN, WAL, FIN</w:t>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Infrastructure</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41117058"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w:t>
            </w:r>
            <w:r>
              <w:rPr>
                <w:rFonts w:ascii="Arial" w:eastAsia="Times New Roman" w:hAnsi="Arial" w:cs="Arial"/>
                <w:b/>
                <w:bCs/>
                <w:sz w:val="17"/>
                <w:szCs w:val="17"/>
              </w:rPr>
              <w:t>ATING TO INFRASTRUCTURE IMPROVEMENT DISTRICTS.</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Specifies that the cost of regional infrastructure improvements made by the Hawaii housing finance and development corporation may be assessed against transit-oriented development projects specia</w:t>
            </w:r>
            <w:r>
              <w:rPr>
                <w:rFonts w:ascii="Arial" w:eastAsia="Times New Roman" w:hAnsi="Arial" w:cs="Arial"/>
                <w:sz w:val="17"/>
                <w:szCs w:val="17"/>
              </w:rPr>
              <w:t xml:space="preserve">lly benefiting from the improvements, as determined by the corporation. Requires the Hawaii interagency council for transit-oriented development to review and make recommendations on applications for subaccount funds for infrastructure projects related to </w:t>
            </w:r>
            <w:r>
              <w:rPr>
                <w:rFonts w:ascii="Arial" w:eastAsia="Times New Roman" w:hAnsi="Arial" w:cs="Arial"/>
                <w:sz w:val="17"/>
                <w:szCs w:val="17"/>
              </w:rPr>
              <w:t>transit-oriented development. Effective 7/1/2050. (HD1)</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56D3D1D2" w14:textId="77777777">
              <w:trPr>
                <w:tblCellSpacing w:w="15" w:type="dxa"/>
              </w:trPr>
              <w:tc>
                <w:tcPr>
                  <w:tcW w:w="5000" w:type="pct"/>
                  <w:vAlign w:val="center"/>
                  <w:hideMark/>
                </w:tcPr>
                <w:p w14:paraId="550FB65C" w14:textId="77777777" w:rsidR="00000000" w:rsidRDefault="00562648">
                  <w:pPr>
                    <w:rPr>
                      <w:rFonts w:ascii="Arial" w:eastAsia="Times New Roman" w:hAnsi="Arial" w:cs="Arial"/>
                      <w:sz w:val="15"/>
                      <w:szCs w:val="15"/>
                    </w:rPr>
                  </w:pPr>
                  <w:r>
                    <w:rPr>
                      <w:rFonts w:ascii="Arial" w:eastAsia="Times New Roman" w:hAnsi="Arial" w:cs="Arial"/>
                      <w:sz w:val="15"/>
                      <w:szCs w:val="15"/>
                    </w:rPr>
                    <w:t>4/9/2021      H      Reported from FIN (Stand. Com. Rep. No. 1801), recommending passage on Third Reading.</w:t>
                  </w:r>
                  <w:r>
                    <w:rPr>
                      <w:rFonts w:ascii="Arial" w:eastAsia="Times New Roman" w:hAnsi="Arial" w:cs="Arial"/>
                      <w:sz w:val="15"/>
                      <w:szCs w:val="15"/>
                    </w:rPr>
                    <w:br/>
                  </w:r>
                  <w:r>
                    <w:rPr>
                      <w:rFonts w:ascii="Arial" w:eastAsia="Times New Roman" w:hAnsi="Arial" w:cs="Arial"/>
                      <w:sz w:val="15"/>
                      <w:szCs w:val="15"/>
                    </w:rPr>
                    <w:br/>
                    <w:t>4/9/2021      H      Passed Third Reading with none voting aye with reservations; none vot</w:t>
                  </w:r>
                  <w:r>
                    <w:rPr>
                      <w:rFonts w:ascii="Arial" w:eastAsia="Times New Roman" w:hAnsi="Arial" w:cs="Arial"/>
                      <w:sz w:val="15"/>
                      <w:szCs w:val="15"/>
                    </w:rPr>
                    <w:t>ing no (0</w:t>
                  </w:r>
                  <w:proofErr w:type="gramStart"/>
                  <w:r>
                    <w:rPr>
                      <w:rFonts w:ascii="Arial" w:eastAsia="Times New Roman" w:hAnsi="Arial" w:cs="Arial"/>
                      <w:sz w:val="15"/>
                      <w:szCs w:val="15"/>
                    </w:rPr>
                    <w:t>)</w:t>
                  </w:r>
                  <w:proofErr w:type="gramEnd"/>
                  <w:r>
                    <w:rPr>
                      <w:rFonts w:ascii="Arial" w:eastAsia="Times New Roman" w:hAnsi="Arial" w:cs="Arial"/>
                      <w:sz w:val="15"/>
                      <w:szCs w:val="15"/>
                    </w:rPr>
                    <w:t xml:space="preserve"> and none excused (0). Transmitted to Senate.</w:t>
                  </w:r>
                </w:p>
              </w:tc>
            </w:tr>
          </w:tbl>
          <w:p w14:paraId="17253C6F" w14:textId="77777777" w:rsidR="00000000" w:rsidRDefault="00562648">
            <w:pPr>
              <w:rPr>
                <w:rFonts w:ascii="Arial" w:eastAsia="Times New Roman" w:hAnsi="Arial" w:cs="Arial"/>
                <w:sz w:val="17"/>
                <w:szCs w:val="17"/>
              </w:rPr>
            </w:pPr>
          </w:p>
        </w:tc>
      </w:tr>
      <w:tr w:rsidR="00000000" w14:paraId="0B7E7512"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3E6696B8" w14:textId="77777777" w:rsidR="00000000" w:rsidRDefault="00562648">
            <w:pPr>
              <w:rPr>
                <w:rFonts w:ascii="Arial" w:eastAsia="Times New Roman" w:hAnsi="Arial" w:cs="Arial"/>
                <w:sz w:val="17"/>
                <w:szCs w:val="17"/>
              </w:rPr>
            </w:pPr>
            <w:hyperlink r:id="rId94" w:tgtFrame="_blank" w:history="1">
              <w:r>
                <w:rPr>
                  <w:rStyle w:val="Hyperlink"/>
                  <w:rFonts w:ascii="Arial" w:eastAsia="Times New Roman" w:hAnsi="Arial" w:cs="Arial"/>
                  <w:sz w:val="17"/>
                  <w:szCs w:val="17"/>
                </w:rPr>
                <w:t>*</w:t>
              </w:r>
            </w:hyperlink>
            <w:hyperlink r:id="rId95" w:tgtFrame="_blank" w:history="1">
              <w:r>
                <w:rPr>
                  <w:rStyle w:val="Hyperlink"/>
                  <w:rFonts w:ascii="Arial" w:eastAsia="Times New Roman" w:hAnsi="Arial" w:cs="Arial"/>
                  <w:sz w:val="17"/>
                  <w:szCs w:val="17"/>
                </w:rPr>
                <w:t>SB1104</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KOUCHI (Introduced by request of another party)</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CPC, FIN</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96" w:tgtFrame="_blank" w:history="1">
              <w:r>
                <w:rPr>
                  <w:rStyle w:val="Hyperlink"/>
                  <w:rFonts w:ascii="Arial" w:eastAsia="Times New Roman" w:hAnsi="Arial" w:cs="Arial"/>
                  <w:sz w:val="17"/>
                  <w:szCs w:val="17"/>
                </w:rPr>
                <w:t>HB950</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 xml:space="preserve">BIA </w:t>
            </w:r>
            <w:proofErr w:type="spellStart"/>
            <w:r>
              <w:rPr>
                <w:rFonts w:ascii="Arial" w:eastAsia="Times New Roman" w:hAnsi="Arial" w:cs="Arial"/>
                <w:sz w:val="17"/>
                <w:szCs w:val="17"/>
              </w:rPr>
              <w:t>Contractors,BIA</w:t>
            </w:r>
            <w:proofErr w:type="spellEnd"/>
            <w:r>
              <w:rPr>
                <w:rFonts w:ascii="Arial" w:eastAsia="Times New Roman" w:hAnsi="Arial" w:cs="Arial"/>
                <w:sz w:val="17"/>
                <w:szCs w:val="17"/>
              </w:rPr>
              <w:t xml:space="preserve"> Priority</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00B0F7F3"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w:t>
            </w:r>
            <w:r>
              <w:rPr>
                <w:rFonts w:ascii="Arial" w:eastAsia="Times New Roman" w:hAnsi="Arial" w:cs="Arial"/>
                <w:b/>
                <w:bCs/>
                <w:sz w:val="17"/>
                <w:szCs w:val="17"/>
              </w:rPr>
              <w:t>tle :</w:t>
            </w:r>
            <w:proofErr w:type="gramEnd"/>
            <w:r>
              <w:rPr>
                <w:rFonts w:ascii="Arial" w:eastAsia="Times New Roman" w:hAnsi="Arial" w:cs="Arial"/>
                <w:b/>
                <w:bCs/>
                <w:sz w:val="17"/>
                <w:szCs w:val="17"/>
              </w:rPr>
              <w:t xml:space="preserve"> RELATING TO THE CONTRACTORS RECOVERY FUND.</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Increases the monetary amount an injured homeowner may recover from the contractors recovery fund. Effective 1/1/2050. (HD1)</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404039ED" w14:textId="77777777">
              <w:trPr>
                <w:tblCellSpacing w:w="15" w:type="dxa"/>
              </w:trPr>
              <w:tc>
                <w:tcPr>
                  <w:tcW w:w="5000" w:type="pct"/>
                  <w:vAlign w:val="center"/>
                  <w:hideMark/>
                </w:tcPr>
                <w:p w14:paraId="2024D65C" w14:textId="77777777" w:rsidR="00000000" w:rsidRDefault="00562648">
                  <w:pPr>
                    <w:rPr>
                      <w:rFonts w:ascii="Arial" w:eastAsia="Times New Roman" w:hAnsi="Arial" w:cs="Arial"/>
                      <w:sz w:val="15"/>
                      <w:szCs w:val="15"/>
                    </w:rPr>
                  </w:pPr>
                  <w:r>
                    <w:rPr>
                      <w:rFonts w:ascii="Arial" w:eastAsia="Times New Roman" w:hAnsi="Arial" w:cs="Arial"/>
                      <w:sz w:val="15"/>
                      <w:szCs w:val="15"/>
                    </w:rPr>
                    <w:t>4/9/2021      S      Received from House (</w:t>
                  </w:r>
                  <w:proofErr w:type="spellStart"/>
                  <w:r>
                    <w:rPr>
                      <w:rFonts w:ascii="Arial" w:eastAsia="Times New Roman" w:hAnsi="Arial" w:cs="Arial"/>
                      <w:sz w:val="15"/>
                      <w:szCs w:val="15"/>
                    </w:rPr>
                    <w:t>Hse</w:t>
                  </w:r>
                  <w:proofErr w:type="spellEnd"/>
                  <w:r>
                    <w:rPr>
                      <w:rFonts w:ascii="Arial" w:eastAsia="Times New Roman" w:hAnsi="Arial" w:cs="Arial"/>
                      <w:sz w:val="15"/>
                      <w:szCs w:val="15"/>
                    </w:rPr>
                    <w:t>. Com. No. 431).</w:t>
                  </w:r>
                  <w:r>
                    <w:rPr>
                      <w:rFonts w:ascii="Arial" w:eastAsia="Times New Roman" w:hAnsi="Arial" w:cs="Arial"/>
                      <w:sz w:val="15"/>
                      <w:szCs w:val="15"/>
                    </w:rPr>
                    <w:br/>
                  </w:r>
                  <w:r>
                    <w:rPr>
                      <w:rFonts w:ascii="Arial" w:eastAsia="Times New Roman" w:hAnsi="Arial" w:cs="Arial"/>
                      <w:sz w:val="15"/>
                      <w:szCs w:val="15"/>
                    </w:rPr>
                    <w:br/>
                    <w:t>4/9</w:t>
                  </w:r>
                  <w:r>
                    <w:rPr>
                      <w:rFonts w:ascii="Arial" w:eastAsia="Times New Roman" w:hAnsi="Arial" w:cs="Arial"/>
                      <w:sz w:val="15"/>
                      <w:szCs w:val="15"/>
                    </w:rPr>
                    <w:t>/2021      S      Deferred One Day 04-13-21.</w:t>
                  </w:r>
                </w:p>
              </w:tc>
            </w:tr>
          </w:tbl>
          <w:p w14:paraId="7AFB0868" w14:textId="77777777" w:rsidR="00000000" w:rsidRDefault="00562648">
            <w:pPr>
              <w:rPr>
                <w:rFonts w:ascii="Arial" w:eastAsia="Times New Roman" w:hAnsi="Arial" w:cs="Arial"/>
                <w:sz w:val="17"/>
                <w:szCs w:val="17"/>
              </w:rPr>
            </w:pPr>
          </w:p>
        </w:tc>
      </w:tr>
      <w:tr w:rsidR="00000000" w14:paraId="1ED0D1DD"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0D5DED9D" w14:textId="77777777" w:rsidR="00000000" w:rsidRDefault="00562648">
            <w:pPr>
              <w:rPr>
                <w:rFonts w:ascii="Arial" w:eastAsia="Times New Roman" w:hAnsi="Arial" w:cs="Arial"/>
                <w:sz w:val="17"/>
                <w:szCs w:val="17"/>
              </w:rPr>
            </w:pPr>
            <w:hyperlink r:id="rId97" w:tgtFrame="_blank" w:history="1">
              <w:r>
                <w:rPr>
                  <w:rStyle w:val="Hyperlink"/>
                  <w:rFonts w:ascii="Arial" w:eastAsia="Times New Roman" w:hAnsi="Arial" w:cs="Arial"/>
                  <w:sz w:val="17"/>
                  <w:szCs w:val="17"/>
                </w:rPr>
                <w:t>*</w:t>
              </w:r>
            </w:hyperlink>
            <w:hyperlink r:id="rId98" w:tgtFrame="_blank" w:history="1">
              <w:r>
                <w:rPr>
                  <w:rStyle w:val="Hyperlink"/>
                  <w:rFonts w:ascii="Arial" w:eastAsia="Times New Roman" w:hAnsi="Arial" w:cs="Arial"/>
                  <w:sz w:val="17"/>
                  <w:szCs w:val="17"/>
                </w:rPr>
                <w:t>S</w:t>
              </w:r>
              <w:r>
                <w:rPr>
                  <w:rStyle w:val="Hyperlink"/>
                  <w:rFonts w:ascii="Arial" w:eastAsia="Times New Roman" w:hAnsi="Arial" w:cs="Arial"/>
                  <w:sz w:val="17"/>
                  <w:szCs w:val="17"/>
                </w:rPr>
                <w:t>B1166</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KOUCHI (Introduced by request of another party)</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WAL, JHA, FIN</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99" w:tgtFrame="_blank" w:history="1">
              <w:r>
                <w:rPr>
                  <w:rStyle w:val="Hyperlink"/>
                  <w:rFonts w:ascii="Arial" w:eastAsia="Times New Roman" w:hAnsi="Arial" w:cs="Arial"/>
                  <w:sz w:val="17"/>
                  <w:szCs w:val="17"/>
                </w:rPr>
                <w:t>HB1012</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Land U</w:t>
            </w:r>
            <w:r>
              <w:rPr>
                <w:rFonts w:ascii="Arial" w:eastAsia="Times New Roman" w:hAnsi="Arial" w:cs="Arial"/>
                <w:sz w:val="17"/>
                <w:szCs w:val="17"/>
              </w:rPr>
              <w:t>se</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67714ABE"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RELATING TO RENTALS FOR PUBLIC LAND LEASES.</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Authorizes the board of land and natural resources to approve rental reductions or waivers for leases on public lands that require substantial demolition or infrastructure improvement costs for the lessee to utilize the premises. Sunsets 6/30/2026. (HD2)</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30057086" w14:textId="77777777">
              <w:trPr>
                <w:tblCellSpacing w:w="15" w:type="dxa"/>
              </w:trPr>
              <w:tc>
                <w:tcPr>
                  <w:tcW w:w="5000" w:type="pct"/>
                  <w:vAlign w:val="center"/>
                  <w:hideMark/>
                </w:tcPr>
                <w:p w14:paraId="004D4966" w14:textId="77777777" w:rsidR="00000000" w:rsidRDefault="00562648">
                  <w:pPr>
                    <w:rPr>
                      <w:rFonts w:ascii="Arial" w:eastAsia="Times New Roman" w:hAnsi="Arial" w:cs="Arial"/>
                      <w:sz w:val="15"/>
                      <w:szCs w:val="15"/>
                    </w:rPr>
                  </w:pPr>
                  <w:r>
                    <w:rPr>
                      <w:rFonts w:ascii="Arial" w:eastAsia="Times New Roman" w:hAnsi="Arial" w:cs="Arial"/>
                      <w:sz w:val="15"/>
                      <w:szCs w:val="15"/>
                    </w:rPr>
                    <w:t>4/9/2021      S      Received from House (</w:t>
                  </w:r>
                  <w:proofErr w:type="spellStart"/>
                  <w:r>
                    <w:rPr>
                      <w:rFonts w:ascii="Arial" w:eastAsia="Times New Roman" w:hAnsi="Arial" w:cs="Arial"/>
                      <w:sz w:val="15"/>
                      <w:szCs w:val="15"/>
                    </w:rPr>
                    <w:t>Hse</w:t>
                  </w:r>
                  <w:proofErr w:type="spellEnd"/>
                  <w:r>
                    <w:rPr>
                      <w:rFonts w:ascii="Arial" w:eastAsia="Times New Roman" w:hAnsi="Arial" w:cs="Arial"/>
                      <w:sz w:val="15"/>
                      <w:szCs w:val="15"/>
                    </w:rPr>
                    <w:t>. Com. No. 433).</w:t>
                  </w:r>
                  <w:r>
                    <w:rPr>
                      <w:rFonts w:ascii="Arial" w:eastAsia="Times New Roman" w:hAnsi="Arial" w:cs="Arial"/>
                      <w:sz w:val="15"/>
                      <w:szCs w:val="15"/>
                    </w:rPr>
                    <w:br/>
                  </w:r>
                  <w:r>
                    <w:rPr>
                      <w:rFonts w:ascii="Arial" w:eastAsia="Times New Roman" w:hAnsi="Arial" w:cs="Arial"/>
                      <w:sz w:val="15"/>
                      <w:szCs w:val="15"/>
                    </w:rPr>
                    <w:br/>
                    <w:t>4/9/2021      S      Deferred One Day 04-13-21.</w:t>
                  </w:r>
                </w:p>
              </w:tc>
            </w:tr>
          </w:tbl>
          <w:p w14:paraId="5BBA8D6F" w14:textId="77777777" w:rsidR="00000000" w:rsidRDefault="00562648">
            <w:pPr>
              <w:rPr>
                <w:rFonts w:ascii="Arial" w:eastAsia="Times New Roman" w:hAnsi="Arial" w:cs="Arial"/>
                <w:sz w:val="17"/>
                <w:szCs w:val="17"/>
              </w:rPr>
            </w:pPr>
          </w:p>
        </w:tc>
      </w:tr>
      <w:tr w:rsidR="00000000" w14:paraId="7C445480"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4C0FCC66" w14:textId="77777777" w:rsidR="00000000" w:rsidRDefault="00562648">
            <w:pPr>
              <w:rPr>
                <w:rFonts w:ascii="Arial" w:eastAsia="Times New Roman" w:hAnsi="Arial" w:cs="Arial"/>
                <w:sz w:val="17"/>
                <w:szCs w:val="17"/>
              </w:rPr>
            </w:pPr>
            <w:hyperlink r:id="rId100" w:tgtFrame="_blank" w:history="1">
              <w:r>
                <w:rPr>
                  <w:rStyle w:val="Hyperlink"/>
                  <w:rFonts w:ascii="Arial" w:eastAsia="Times New Roman" w:hAnsi="Arial" w:cs="Arial"/>
                  <w:sz w:val="17"/>
                  <w:szCs w:val="17"/>
                </w:rPr>
                <w:t>*</w:t>
              </w:r>
            </w:hyperlink>
            <w:hyperlink r:id="rId101" w:tgtFrame="_blank" w:history="1">
              <w:r>
                <w:rPr>
                  <w:rStyle w:val="Hyperlink"/>
                  <w:rFonts w:ascii="Arial" w:eastAsia="Times New Roman" w:hAnsi="Arial" w:cs="Arial"/>
                  <w:sz w:val="17"/>
                  <w:szCs w:val="17"/>
                </w:rPr>
                <w:t>SB1329</w:t>
              </w:r>
            </w:hyperlink>
            <w:r>
              <w:rPr>
                <w:rFonts w:ascii="Arial" w:eastAsia="Times New Roman" w:hAnsi="Arial" w:cs="Arial"/>
                <w:sz w:val="17"/>
                <w:szCs w:val="17"/>
              </w:rPr>
              <w:br/>
            </w:r>
            <w:r>
              <w:rPr>
                <w:rFonts w:ascii="Arial" w:eastAsia="Times New Roman" w:hAnsi="Arial" w:cs="Arial"/>
                <w:b/>
                <w:bCs/>
                <w:sz w:val="17"/>
                <w:szCs w:val="17"/>
              </w:rPr>
              <w:t>Introducer(s</w:t>
            </w:r>
            <w:proofErr w:type="gramStart"/>
            <w:r>
              <w:rPr>
                <w:rFonts w:ascii="Arial" w:eastAsia="Times New Roman" w:hAnsi="Arial" w:cs="Arial"/>
                <w:b/>
                <w:bCs/>
                <w:sz w:val="17"/>
                <w:szCs w:val="17"/>
              </w:rPr>
              <w:t>) :</w:t>
            </w:r>
            <w:proofErr w:type="gramEnd"/>
            <w:r>
              <w:rPr>
                <w:rFonts w:ascii="Arial" w:eastAsia="Times New Roman" w:hAnsi="Arial" w:cs="Arial"/>
                <w:b/>
                <w:bCs/>
                <w:sz w:val="17"/>
                <w:szCs w:val="17"/>
              </w:rPr>
              <w:t xml:space="preserve"> </w:t>
            </w:r>
            <w:r>
              <w:rPr>
                <w:rFonts w:ascii="Arial" w:eastAsia="Times New Roman" w:hAnsi="Arial" w:cs="Arial"/>
                <w:sz w:val="17"/>
                <w:szCs w:val="17"/>
              </w:rPr>
              <w:t xml:space="preserve">KIM, CHANG, INOUYE, LEE, MISALUCHA, MORIWAKI, RIVIERE, SAN BUENAVENTURA, </w:t>
            </w:r>
            <w:proofErr w:type="spellStart"/>
            <w:r>
              <w:rPr>
                <w:rFonts w:ascii="Arial" w:eastAsia="Times New Roman" w:hAnsi="Arial" w:cs="Arial"/>
                <w:sz w:val="17"/>
                <w:szCs w:val="17"/>
              </w:rPr>
              <w:t>Acasio</w:t>
            </w:r>
            <w:proofErr w:type="spellEnd"/>
            <w:r>
              <w:rPr>
                <w:rFonts w:ascii="Arial" w:eastAsia="Times New Roman" w:hAnsi="Arial" w:cs="Arial"/>
                <w:sz w:val="17"/>
                <w:szCs w:val="17"/>
              </w:rPr>
              <w:t>, Dela Cruz, Gabbard, Keith-</w:t>
            </w:r>
            <w:proofErr w:type="spellStart"/>
            <w:r>
              <w:rPr>
                <w:rFonts w:ascii="Arial" w:eastAsia="Times New Roman" w:hAnsi="Arial" w:cs="Arial"/>
                <w:sz w:val="17"/>
                <w:szCs w:val="17"/>
              </w:rPr>
              <w:t>Agaran</w:t>
            </w:r>
            <w:proofErr w:type="spellEnd"/>
            <w:r>
              <w:rPr>
                <w:rFonts w:ascii="Arial" w:eastAsia="Times New Roman" w:hAnsi="Arial" w:cs="Arial"/>
                <w:sz w:val="17"/>
                <w:szCs w:val="17"/>
              </w:rPr>
              <w:t xml:space="preserve">, </w:t>
            </w:r>
            <w:proofErr w:type="spellStart"/>
            <w:r>
              <w:rPr>
                <w:rFonts w:ascii="Arial" w:eastAsia="Times New Roman" w:hAnsi="Arial" w:cs="Arial"/>
                <w:sz w:val="17"/>
                <w:szCs w:val="17"/>
              </w:rPr>
              <w:t>Kidani</w:t>
            </w:r>
            <w:proofErr w:type="spellEnd"/>
            <w:r>
              <w:rPr>
                <w:rFonts w:ascii="Arial" w:eastAsia="Times New Roman" w:hAnsi="Arial" w:cs="Arial"/>
                <w:sz w:val="17"/>
                <w:szCs w:val="17"/>
              </w:rPr>
              <w:t xml:space="preserve">, Shimabukuro, </w:t>
            </w:r>
            <w:proofErr w:type="spellStart"/>
            <w:r>
              <w:rPr>
                <w:rFonts w:ascii="Arial" w:eastAsia="Times New Roman" w:hAnsi="Arial" w:cs="Arial"/>
                <w:sz w:val="17"/>
                <w:szCs w:val="17"/>
              </w:rPr>
              <w:t>Wakai</w:t>
            </w:r>
            <w:proofErr w:type="spellEnd"/>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GVR, C</w:t>
            </w:r>
            <w:r>
              <w:rPr>
                <w:rFonts w:ascii="Arial" w:eastAsia="Times New Roman" w:hAnsi="Arial" w:cs="Arial"/>
                <w:sz w:val="17"/>
                <w:szCs w:val="17"/>
              </w:rPr>
              <w:t>PC, FIN</w:t>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Procurement</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152138FA"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RELATING TO PROCUREMENT.</w:t>
            </w:r>
            <w:r>
              <w:rPr>
                <w:rFonts w:ascii="Arial" w:eastAsia="Times New Roman" w:hAnsi="Arial" w:cs="Arial"/>
                <w:sz w:val="17"/>
                <w:szCs w:val="17"/>
              </w:rPr>
              <w:br/>
            </w:r>
            <w:r>
              <w:rPr>
                <w:rFonts w:ascii="Arial" w:eastAsia="Times New Roman" w:hAnsi="Arial" w:cs="Arial"/>
                <w:b/>
                <w:bCs/>
                <w:sz w:val="17"/>
                <w:szCs w:val="17"/>
              </w:rPr>
              <w:t xml:space="preserve">Description : </w:t>
            </w:r>
            <w:r>
              <w:rPr>
                <w:rFonts w:ascii="Arial" w:eastAsia="Times New Roman" w:hAnsi="Arial" w:cs="Arial"/>
                <w:sz w:val="17"/>
                <w:szCs w:val="17"/>
              </w:rPr>
              <w:t xml:space="preserve">Requires procurement protests to be addressed as expeditiously as possible. </w:t>
            </w:r>
            <w:r>
              <w:rPr>
                <w:rFonts w:ascii="Arial" w:eastAsia="Times New Roman" w:hAnsi="Arial" w:cs="Arial"/>
                <w:sz w:val="17"/>
                <w:szCs w:val="17"/>
              </w:rPr>
              <w:t>Creates time limits to resolve certain procurement protests. Amends the cash or protest bond amount for parties initiating administrative proceedings for review of certain protest decisions. Effective 5/6/2137. (HD3)</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567E5250" w14:textId="77777777">
              <w:trPr>
                <w:tblCellSpacing w:w="15" w:type="dxa"/>
              </w:trPr>
              <w:tc>
                <w:tcPr>
                  <w:tcW w:w="5000" w:type="pct"/>
                  <w:vAlign w:val="center"/>
                  <w:hideMark/>
                </w:tcPr>
                <w:p w14:paraId="36939315" w14:textId="77777777" w:rsidR="00000000" w:rsidRDefault="00562648">
                  <w:pPr>
                    <w:rPr>
                      <w:rFonts w:ascii="Arial" w:eastAsia="Times New Roman" w:hAnsi="Arial" w:cs="Arial"/>
                      <w:sz w:val="15"/>
                      <w:szCs w:val="15"/>
                    </w:rPr>
                  </w:pPr>
                  <w:r>
                    <w:rPr>
                      <w:rFonts w:ascii="Arial" w:eastAsia="Times New Roman" w:hAnsi="Arial" w:cs="Arial"/>
                      <w:sz w:val="15"/>
                      <w:szCs w:val="15"/>
                    </w:rPr>
                    <w:t>4/9/2021      H      Reported from FI</w:t>
                  </w:r>
                  <w:r>
                    <w:rPr>
                      <w:rFonts w:ascii="Arial" w:eastAsia="Times New Roman" w:hAnsi="Arial" w:cs="Arial"/>
                      <w:sz w:val="15"/>
                      <w:szCs w:val="15"/>
                    </w:rPr>
                    <w:t>N (Stand. Com. Rep. No. 1843) as amended in HD 3, recommending passage on Third Reading.</w:t>
                  </w:r>
                  <w:r>
                    <w:rPr>
                      <w:rFonts w:ascii="Arial" w:eastAsia="Times New Roman" w:hAnsi="Arial" w:cs="Arial"/>
                      <w:sz w:val="15"/>
                      <w:szCs w:val="15"/>
                    </w:rPr>
                    <w:br/>
                  </w:r>
                  <w:r>
                    <w:rPr>
                      <w:rFonts w:ascii="Arial" w:eastAsia="Times New Roman" w:hAnsi="Arial" w:cs="Arial"/>
                      <w:sz w:val="15"/>
                      <w:szCs w:val="15"/>
                    </w:rPr>
                    <w:br/>
                    <w:t xml:space="preserve">4/9/2021      H      Forty-eight (48) </w:t>
                  </w:r>
                  <w:proofErr w:type="spellStart"/>
                  <w:r>
                    <w:rPr>
                      <w:rFonts w:ascii="Arial" w:eastAsia="Times New Roman" w:hAnsi="Arial" w:cs="Arial"/>
                      <w:sz w:val="15"/>
                      <w:szCs w:val="15"/>
                    </w:rPr>
                    <w:t>hours notice</w:t>
                  </w:r>
                  <w:proofErr w:type="spellEnd"/>
                  <w:r>
                    <w:rPr>
                      <w:rFonts w:ascii="Arial" w:eastAsia="Times New Roman" w:hAnsi="Arial" w:cs="Arial"/>
                      <w:sz w:val="15"/>
                      <w:szCs w:val="15"/>
                    </w:rPr>
                    <w:t xml:space="preserve"> Tuesday, 04-13-21.</w:t>
                  </w:r>
                </w:p>
              </w:tc>
            </w:tr>
          </w:tbl>
          <w:p w14:paraId="47289E0E" w14:textId="77777777" w:rsidR="00000000" w:rsidRDefault="00562648">
            <w:pPr>
              <w:rPr>
                <w:rFonts w:ascii="Arial" w:eastAsia="Times New Roman" w:hAnsi="Arial" w:cs="Arial"/>
                <w:sz w:val="17"/>
                <w:szCs w:val="17"/>
              </w:rPr>
            </w:pPr>
          </w:p>
        </w:tc>
      </w:tr>
      <w:tr w:rsidR="00000000" w14:paraId="6B46A96D"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646AB566" w14:textId="77777777" w:rsidR="00000000" w:rsidRDefault="00562648">
            <w:pPr>
              <w:rPr>
                <w:rFonts w:ascii="Arial" w:eastAsia="Times New Roman" w:hAnsi="Arial" w:cs="Arial"/>
                <w:sz w:val="17"/>
                <w:szCs w:val="17"/>
              </w:rPr>
            </w:pPr>
            <w:hyperlink r:id="rId102" w:tgtFrame="_blank" w:history="1">
              <w:r>
                <w:rPr>
                  <w:rStyle w:val="Hyperlink"/>
                  <w:rFonts w:ascii="Arial" w:eastAsia="Times New Roman" w:hAnsi="Arial" w:cs="Arial"/>
                  <w:sz w:val="17"/>
                  <w:szCs w:val="17"/>
                </w:rPr>
                <w:t>*</w:t>
              </w:r>
            </w:hyperlink>
            <w:hyperlink r:id="rId103" w:tgtFrame="_blank" w:history="1">
              <w:r>
                <w:rPr>
                  <w:rStyle w:val="Hyperlink"/>
                  <w:rFonts w:ascii="Arial" w:eastAsia="Times New Roman" w:hAnsi="Arial" w:cs="Arial"/>
                  <w:sz w:val="17"/>
                  <w:szCs w:val="17"/>
                </w:rPr>
                <w:t>HCR41</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TARNAS</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WTL, J</w:t>
            </w:r>
            <w:r>
              <w:rPr>
                <w:rFonts w:ascii="Arial" w:eastAsia="Times New Roman" w:hAnsi="Arial" w:cs="Arial"/>
                <w:sz w:val="17"/>
                <w:szCs w:val="17"/>
              </w:rPr>
              <w:t>DC</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104" w:tgtFrame="_blank" w:history="1">
              <w:r>
                <w:rPr>
                  <w:rStyle w:val="Hyperlink"/>
                  <w:rFonts w:ascii="Arial" w:eastAsia="Times New Roman" w:hAnsi="Arial" w:cs="Arial"/>
                  <w:sz w:val="17"/>
                  <w:szCs w:val="17"/>
                </w:rPr>
                <w:t>HR33</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 xml:space="preserve">BIA </w:t>
            </w:r>
            <w:proofErr w:type="spellStart"/>
            <w:r>
              <w:rPr>
                <w:rFonts w:ascii="Arial" w:eastAsia="Times New Roman" w:hAnsi="Arial" w:cs="Arial"/>
                <w:sz w:val="17"/>
                <w:szCs w:val="17"/>
              </w:rPr>
              <w:t>Housing,BIA</w:t>
            </w:r>
            <w:proofErr w:type="spellEnd"/>
            <w:r>
              <w:rPr>
                <w:rFonts w:ascii="Arial" w:eastAsia="Times New Roman" w:hAnsi="Arial" w:cs="Arial"/>
                <w:sz w:val="17"/>
                <w:szCs w:val="17"/>
              </w:rPr>
              <w:t xml:space="preserve"> RESOS</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6CBDF07B"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CONVENING A WORKING GROUP TO DEVELOP RECOMMENDATIONS FOR A GOVERNANCE AND MA</w:t>
            </w:r>
            <w:r>
              <w:rPr>
                <w:rFonts w:ascii="Arial" w:eastAsia="Times New Roman" w:hAnsi="Arial" w:cs="Arial"/>
                <w:b/>
                <w:bCs/>
                <w:sz w:val="17"/>
                <w:szCs w:val="17"/>
              </w:rPr>
              <w:t>NAGEMENT STRUCTURE FOR MAUNA KEA.</w:t>
            </w:r>
            <w:r>
              <w:rPr>
                <w:rFonts w:ascii="Arial" w:eastAsia="Times New Roman" w:hAnsi="Arial" w:cs="Arial"/>
                <w:sz w:val="17"/>
                <w:szCs w:val="17"/>
              </w:rPr>
              <w:br/>
            </w:r>
            <w:r>
              <w:rPr>
                <w:rFonts w:ascii="Arial" w:eastAsia="Times New Roman" w:hAnsi="Arial" w:cs="Arial"/>
                <w:b/>
                <w:bCs/>
                <w:sz w:val="17"/>
                <w:szCs w:val="17"/>
              </w:rPr>
              <w:t xml:space="preserve">Description : </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473D0A75" w14:textId="77777777">
              <w:trPr>
                <w:tblCellSpacing w:w="15" w:type="dxa"/>
              </w:trPr>
              <w:tc>
                <w:tcPr>
                  <w:tcW w:w="5000" w:type="pct"/>
                  <w:vAlign w:val="center"/>
                  <w:hideMark/>
                </w:tcPr>
                <w:p w14:paraId="4DBF8423" w14:textId="77777777" w:rsidR="00000000" w:rsidRDefault="00562648">
                  <w:pPr>
                    <w:rPr>
                      <w:rFonts w:ascii="Arial" w:eastAsia="Times New Roman" w:hAnsi="Arial" w:cs="Arial"/>
                      <w:sz w:val="15"/>
                      <w:szCs w:val="15"/>
                    </w:rPr>
                  </w:pPr>
                  <w:r>
                    <w:rPr>
                      <w:rFonts w:ascii="Arial" w:eastAsia="Times New Roman" w:hAnsi="Arial" w:cs="Arial"/>
                      <w:sz w:val="15"/>
                      <w:szCs w:val="15"/>
                    </w:rPr>
                    <w:t>3/5/2021      S      Received from House (</w:t>
                  </w:r>
                  <w:proofErr w:type="spellStart"/>
                  <w:r>
                    <w:rPr>
                      <w:rFonts w:ascii="Arial" w:eastAsia="Times New Roman" w:hAnsi="Arial" w:cs="Arial"/>
                      <w:sz w:val="15"/>
                      <w:szCs w:val="15"/>
                    </w:rPr>
                    <w:t>Hse</w:t>
                  </w:r>
                  <w:proofErr w:type="spellEnd"/>
                  <w:r>
                    <w:rPr>
                      <w:rFonts w:ascii="Arial" w:eastAsia="Times New Roman" w:hAnsi="Arial" w:cs="Arial"/>
                      <w:sz w:val="15"/>
                      <w:szCs w:val="15"/>
                    </w:rPr>
                    <w:t>. Com. No. 26).</w:t>
                  </w:r>
                  <w:r>
                    <w:rPr>
                      <w:rFonts w:ascii="Arial" w:eastAsia="Times New Roman" w:hAnsi="Arial" w:cs="Arial"/>
                      <w:sz w:val="15"/>
                      <w:szCs w:val="15"/>
                    </w:rPr>
                    <w:br/>
                  </w:r>
                  <w:r>
                    <w:rPr>
                      <w:rFonts w:ascii="Arial" w:eastAsia="Times New Roman" w:hAnsi="Arial" w:cs="Arial"/>
                      <w:sz w:val="15"/>
                      <w:szCs w:val="15"/>
                    </w:rPr>
                    <w:br/>
                    <w:t>3/9/2021      S      Referred to WTL, JDC.</w:t>
                  </w:r>
                </w:p>
              </w:tc>
            </w:tr>
          </w:tbl>
          <w:p w14:paraId="0BC6F8E2" w14:textId="77777777" w:rsidR="00000000" w:rsidRDefault="00562648">
            <w:pPr>
              <w:rPr>
                <w:rFonts w:ascii="Arial" w:eastAsia="Times New Roman" w:hAnsi="Arial" w:cs="Arial"/>
                <w:sz w:val="17"/>
                <w:szCs w:val="17"/>
              </w:rPr>
            </w:pPr>
          </w:p>
        </w:tc>
      </w:tr>
      <w:tr w:rsidR="00000000" w14:paraId="233C5764"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10DEA4B3" w14:textId="77777777" w:rsidR="00000000" w:rsidRDefault="00562648">
            <w:pPr>
              <w:rPr>
                <w:rFonts w:ascii="Arial" w:eastAsia="Times New Roman" w:hAnsi="Arial" w:cs="Arial"/>
                <w:sz w:val="17"/>
                <w:szCs w:val="17"/>
              </w:rPr>
            </w:pPr>
            <w:hyperlink r:id="rId105" w:tgtFrame="_blank" w:history="1">
              <w:r>
                <w:rPr>
                  <w:rStyle w:val="Hyperlink"/>
                  <w:rFonts w:ascii="Arial" w:eastAsia="Times New Roman" w:hAnsi="Arial" w:cs="Arial"/>
                  <w:sz w:val="17"/>
                  <w:szCs w:val="17"/>
                </w:rPr>
                <w:t>*</w:t>
              </w:r>
            </w:hyperlink>
            <w:hyperlink r:id="rId106" w:tgtFrame="_blank" w:history="1">
              <w:r>
                <w:rPr>
                  <w:rStyle w:val="Hyperlink"/>
                  <w:rFonts w:ascii="Arial" w:eastAsia="Times New Roman" w:hAnsi="Arial" w:cs="Arial"/>
                  <w:sz w:val="17"/>
                  <w:szCs w:val="17"/>
                </w:rPr>
                <w:t>HCR69</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 xml:space="preserve">BRANCO, BELATTI, DECOITE, GANADEN, GATES, HASHIMOTO, HOLT, </w:t>
            </w:r>
            <w:r>
              <w:rPr>
                <w:rFonts w:ascii="Arial" w:eastAsia="Times New Roman" w:hAnsi="Arial" w:cs="Arial"/>
                <w:sz w:val="17"/>
                <w:szCs w:val="17"/>
              </w:rPr>
              <w:lastRenderedPageBreak/>
              <w:t>ILAGAN, JOHANSON, B. KOBAYASHI, MARTEN, MATAYOSHI, MIZUNO, MORIKAWA</w:t>
            </w:r>
            <w:r>
              <w:rPr>
                <w:rFonts w:ascii="Arial" w:eastAsia="Times New Roman" w:hAnsi="Arial" w:cs="Arial"/>
                <w:sz w:val="17"/>
                <w:szCs w:val="17"/>
              </w:rPr>
              <w:t>, OHNO, QUINLAN, SAYAMA, WILDBERGER, WOODSON, Nakamura</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AEN/WTL</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107" w:tgtFrame="_blank" w:history="1">
              <w:r>
                <w:rPr>
                  <w:rStyle w:val="Hyperlink"/>
                  <w:rFonts w:ascii="Arial" w:eastAsia="Times New Roman" w:hAnsi="Arial" w:cs="Arial"/>
                  <w:sz w:val="17"/>
                  <w:szCs w:val="17"/>
                </w:rPr>
                <w:t>HR58</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RESOS</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4861224C"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lastRenderedPageBreak/>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REQUESTIN</w:t>
            </w:r>
            <w:r>
              <w:rPr>
                <w:rFonts w:ascii="Arial" w:eastAsia="Times New Roman" w:hAnsi="Arial" w:cs="Arial"/>
                <w:b/>
                <w:bCs/>
                <w:sz w:val="17"/>
                <w:szCs w:val="17"/>
              </w:rPr>
              <w:t xml:space="preserve">G THE DEPARTMENT OF LAND AND NATURAL RESOURCES TO SUBMIT A PETITION TO LIST THE PUEO AS A THREATENED OR ENDANGERED </w:t>
            </w:r>
            <w:r>
              <w:rPr>
                <w:rFonts w:ascii="Arial" w:eastAsia="Times New Roman" w:hAnsi="Arial" w:cs="Arial"/>
                <w:b/>
                <w:bCs/>
                <w:sz w:val="17"/>
                <w:szCs w:val="17"/>
              </w:rPr>
              <w:lastRenderedPageBreak/>
              <w:t>SPECIES UNDER THE ENDANGERED SPECIES ACT.</w:t>
            </w:r>
            <w:r>
              <w:rPr>
                <w:rFonts w:ascii="Arial" w:eastAsia="Times New Roman" w:hAnsi="Arial" w:cs="Arial"/>
                <w:sz w:val="17"/>
                <w:szCs w:val="17"/>
              </w:rPr>
              <w:br/>
            </w:r>
            <w:r>
              <w:rPr>
                <w:rFonts w:ascii="Arial" w:eastAsia="Times New Roman" w:hAnsi="Arial" w:cs="Arial"/>
                <w:b/>
                <w:bCs/>
                <w:sz w:val="17"/>
                <w:szCs w:val="17"/>
              </w:rPr>
              <w:t xml:space="preserve">Description : </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727D9DC9" w14:textId="77777777">
              <w:trPr>
                <w:tblCellSpacing w:w="15" w:type="dxa"/>
              </w:trPr>
              <w:tc>
                <w:tcPr>
                  <w:tcW w:w="5000" w:type="pct"/>
                  <w:vAlign w:val="center"/>
                  <w:hideMark/>
                </w:tcPr>
                <w:p w14:paraId="516D8B16" w14:textId="77777777" w:rsidR="00000000" w:rsidRDefault="00562648">
                  <w:pPr>
                    <w:rPr>
                      <w:rFonts w:ascii="Arial" w:eastAsia="Times New Roman" w:hAnsi="Arial" w:cs="Arial"/>
                      <w:sz w:val="15"/>
                      <w:szCs w:val="15"/>
                    </w:rPr>
                  </w:pPr>
                  <w:r>
                    <w:rPr>
                      <w:rFonts w:ascii="Arial" w:eastAsia="Times New Roman" w:hAnsi="Arial" w:cs="Arial"/>
                      <w:sz w:val="15"/>
                      <w:szCs w:val="15"/>
                    </w:rPr>
                    <w:lastRenderedPageBreak/>
                    <w:t>4/1/2021      S      Referred to AEN/WTL.</w:t>
                  </w:r>
                  <w:r>
                    <w:rPr>
                      <w:rFonts w:ascii="Arial" w:eastAsia="Times New Roman" w:hAnsi="Arial" w:cs="Arial"/>
                      <w:sz w:val="15"/>
                      <w:szCs w:val="15"/>
                    </w:rPr>
                    <w:br/>
                  </w:r>
                  <w:r>
                    <w:rPr>
                      <w:rFonts w:ascii="Arial" w:eastAsia="Times New Roman" w:hAnsi="Arial" w:cs="Arial"/>
                      <w:sz w:val="15"/>
                      <w:szCs w:val="15"/>
                    </w:rPr>
                    <w:br/>
                    <w:t>4/7/2021      S      The committee(s) o</w:t>
                  </w:r>
                  <w:r>
                    <w:rPr>
                      <w:rFonts w:ascii="Arial" w:eastAsia="Times New Roman" w:hAnsi="Arial" w:cs="Arial"/>
                      <w:sz w:val="15"/>
                      <w:szCs w:val="15"/>
                    </w:rPr>
                    <w:t>n AEN/WTL has scheduled a public hearing on 04-14-21 1:30PM; CR 229 &amp; Videoconference.</w:t>
                  </w:r>
                </w:p>
              </w:tc>
            </w:tr>
          </w:tbl>
          <w:p w14:paraId="581B1D35" w14:textId="77777777" w:rsidR="00000000" w:rsidRDefault="00562648">
            <w:pPr>
              <w:rPr>
                <w:rFonts w:ascii="Arial" w:eastAsia="Times New Roman" w:hAnsi="Arial" w:cs="Arial"/>
                <w:sz w:val="17"/>
                <w:szCs w:val="17"/>
              </w:rPr>
            </w:pPr>
          </w:p>
        </w:tc>
      </w:tr>
      <w:tr w:rsidR="00000000" w14:paraId="1913C563"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5CF168B3" w14:textId="77777777" w:rsidR="00000000" w:rsidRDefault="00562648">
            <w:pPr>
              <w:rPr>
                <w:rFonts w:ascii="Arial" w:eastAsia="Times New Roman" w:hAnsi="Arial" w:cs="Arial"/>
                <w:sz w:val="17"/>
                <w:szCs w:val="17"/>
              </w:rPr>
            </w:pPr>
            <w:hyperlink r:id="rId108" w:tgtFrame="_blank" w:history="1">
              <w:r>
                <w:rPr>
                  <w:rStyle w:val="Hyperlink"/>
                  <w:rFonts w:ascii="Arial" w:eastAsia="Times New Roman" w:hAnsi="Arial" w:cs="Arial"/>
                  <w:sz w:val="17"/>
                  <w:szCs w:val="17"/>
                </w:rPr>
                <w:t>*</w:t>
              </w:r>
            </w:hyperlink>
            <w:hyperlink r:id="rId109" w:tgtFrame="_blank" w:history="1">
              <w:r>
                <w:rPr>
                  <w:rStyle w:val="Hyperlink"/>
                  <w:rFonts w:ascii="Arial" w:eastAsia="Times New Roman" w:hAnsi="Arial" w:cs="Arial"/>
                  <w:sz w:val="17"/>
                  <w:szCs w:val="17"/>
                </w:rPr>
                <w:t>HCR101</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ICHIYAMA</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CAI, FIN</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110" w:tgtFrame="_blank" w:history="1">
              <w:r>
                <w:rPr>
                  <w:rStyle w:val="Hyperlink"/>
                  <w:rFonts w:ascii="Arial" w:eastAsia="Times New Roman" w:hAnsi="Arial" w:cs="Arial"/>
                  <w:sz w:val="17"/>
                  <w:szCs w:val="17"/>
                </w:rPr>
                <w:t>HR84</w:t>
              </w:r>
            </w:hyperlink>
            <w:r>
              <w:rPr>
                <w:rFonts w:ascii="Arial" w:eastAsia="Times New Roman" w:hAnsi="Arial" w:cs="Arial"/>
                <w:sz w:val="17"/>
                <w:szCs w:val="17"/>
              </w:rPr>
              <w:t> </w:t>
            </w:r>
            <w:hyperlink r:id="rId111" w:tgtFrame="_blank" w:history="1">
              <w:r>
                <w:rPr>
                  <w:rStyle w:val="Hyperlink"/>
                  <w:rFonts w:ascii="Arial" w:eastAsia="Times New Roman" w:hAnsi="Arial" w:cs="Arial"/>
                  <w:sz w:val="17"/>
                  <w:szCs w:val="17"/>
                </w:rPr>
                <w:t>SCR26</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RESOS</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344A7EE8"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URGING THE EMPOWERMENT OF YOUNG WOMEN BY RECOGNIZING OCTOBER 11, 2021, AS THE INTERNATIONAL DAY OF THE GIRL.</w:t>
            </w:r>
            <w:r>
              <w:rPr>
                <w:rFonts w:ascii="Arial" w:eastAsia="Times New Roman" w:hAnsi="Arial" w:cs="Arial"/>
                <w:sz w:val="17"/>
                <w:szCs w:val="17"/>
              </w:rPr>
              <w:br/>
            </w:r>
            <w:r>
              <w:rPr>
                <w:rFonts w:ascii="Arial" w:eastAsia="Times New Roman" w:hAnsi="Arial" w:cs="Arial"/>
                <w:b/>
                <w:bCs/>
                <w:sz w:val="17"/>
                <w:szCs w:val="17"/>
              </w:rPr>
              <w:t xml:space="preserve">Description : </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1D0FA288" w14:textId="77777777">
              <w:trPr>
                <w:tblCellSpacing w:w="15" w:type="dxa"/>
              </w:trPr>
              <w:tc>
                <w:tcPr>
                  <w:tcW w:w="5000" w:type="pct"/>
                  <w:vAlign w:val="center"/>
                  <w:hideMark/>
                </w:tcPr>
                <w:p w14:paraId="28F368FE" w14:textId="77777777" w:rsidR="00000000" w:rsidRDefault="00562648">
                  <w:pPr>
                    <w:rPr>
                      <w:rFonts w:ascii="Arial" w:eastAsia="Times New Roman" w:hAnsi="Arial" w:cs="Arial"/>
                      <w:sz w:val="15"/>
                      <w:szCs w:val="15"/>
                    </w:rPr>
                  </w:pPr>
                  <w:r>
                    <w:rPr>
                      <w:rFonts w:ascii="Arial" w:eastAsia="Times New Roman" w:hAnsi="Arial" w:cs="Arial"/>
                      <w:sz w:val="15"/>
                      <w:szCs w:val="15"/>
                    </w:rPr>
                    <w:t>3/23/2021      H      Reported from CAI (Stand. Com. Rep. No. 1162) as amende</w:t>
                  </w:r>
                  <w:r>
                    <w:rPr>
                      <w:rFonts w:ascii="Arial" w:eastAsia="Times New Roman" w:hAnsi="Arial" w:cs="Arial"/>
                      <w:sz w:val="15"/>
                      <w:szCs w:val="15"/>
                    </w:rPr>
                    <w:t>d in HD 1, recommending referral to FIN.</w:t>
                  </w:r>
                  <w:r>
                    <w:rPr>
                      <w:rFonts w:ascii="Arial" w:eastAsia="Times New Roman" w:hAnsi="Arial" w:cs="Arial"/>
                      <w:sz w:val="15"/>
                      <w:szCs w:val="15"/>
                    </w:rPr>
                    <w:br/>
                  </w:r>
                  <w:r>
                    <w:rPr>
                      <w:rFonts w:ascii="Arial" w:eastAsia="Times New Roman" w:hAnsi="Arial" w:cs="Arial"/>
                      <w:sz w:val="15"/>
                      <w:szCs w:val="15"/>
                    </w:rPr>
                    <w:br/>
                    <w:t>3/23/2021      H      Report adopted. referred to the committee(s) on FIN as amended in HD 1 with none voting aye with reservations; none voting no (0</w:t>
                  </w:r>
                  <w:proofErr w:type="gramStart"/>
                  <w:r>
                    <w:rPr>
                      <w:rFonts w:ascii="Arial" w:eastAsia="Times New Roman" w:hAnsi="Arial" w:cs="Arial"/>
                      <w:sz w:val="15"/>
                      <w:szCs w:val="15"/>
                    </w:rPr>
                    <w:t>)</w:t>
                  </w:r>
                  <w:proofErr w:type="gramEnd"/>
                  <w:r>
                    <w:rPr>
                      <w:rFonts w:ascii="Arial" w:eastAsia="Times New Roman" w:hAnsi="Arial" w:cs="Arial"/>
                      <w:sz w:val="15"/>
                      <w:szCs w:val="15"/>
                    </w:rPr>
                    <w:t xml:space="preserve"> and Representative(s) McDermott excused (1).</w:t>
                  </w:r>
                </w:p>
              </w:tc>
            </w:tr>
          </w:tbl>
          <w:p w14:paraId="7BDAEF1A" w14:textId="77777777" w:rsidR="00000000" w:rsidRDefault="00562648">
            <w:pPr>
              <w:rPr>
                <w:rFonts w:ascii="Arial" w:eastAsia="Times New Roman" w:hAnsi="Arial" w:cs="Arial"/>
                <w:sz w:val="17"/>
                <w:szCs w:val="17"/>
              </w:rPr>
            </w:pPr>
          </w:p>
        </w:tc>
      </w:tr>
      <w:tr w:rsidR="00000000" w14:paraId="5F32CD9E"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26883411" w14:textId="77777777" w:rsidR="00000000" w:rsidRDefault="00562648">
            <w:pPr>
              <w:rPr>
                <w:rFonts w:ascii="Arial" w:eastAsia="Times New Roman" w:hAnsi="Arial" w:cs="Arial"/>
                <w:sz w:val="17"/>
                <w:szCs w:val="17"/>
              </w:rPr>
            </w:pPr>
            <w:hyperlink r:id="rId112" w:tgtFrame="_blank" w:history="1">
              <w:r>
                <w:rPr>
                  <w:rStyle w:val="Hyperlink"/>
                  <w:rFonts w:ascii="Arial" w:eastAsia="Times New Roman" w:hAnsi="Arial" w:cs="Arial"/>
                  <w:sz w:val="17"/>
                  <w:szCs w:val="17"/>
                </w:rPr>
                <w:t>*</w:t>
              </w:r>
            </w:hyperlink>
            <w:hyperlink r:id="rId113" w:tgtFrame="_blank" w:history="1">
              <w:r>
                <w:rPr>
                  <w:rStyle w:val="Hyperlink"/>
                  <w:rFonts w:ascii="Arial" w:eastAsia="Times New Roman" w:hAnsi="Arial" w:cs="Arial"/>
                  <w:sz w:val="17"/>
                  <w:szCs w:val="17"/>
                </w:rPr>
                <w:t>HCR104</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ONISHI</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LCA, WAM</w:t>
            </w:r>
            <w:r>
              <w:rPr>
                <w:rFonts w:ascii="Arial" w:eastAsia="Times New Roman" w:hAnsi="Arial" w:cs="Arial"/>
                <w:sz w:val="17"/>
                <w:szCs w:val="17"/>
              </w:rPr>
              <w:br/>
            </w:r>
            <w:r>
              <w:rPr>
                <w:rFonts w:ascii="Arial" w:eastAsia="Times New Roman" w:hAnsi="Arial" w:cs="Arial"/>
                <w:b/>
                <w:bCs/>
                <w:sz w:val="17"/>
                <w:szCs w:val="17"/>
              </w:rPr>
              <w:t>Compa</w:t>
            </w:r>
            <w:r>
              <w:rPr>
                <w:rFonts w:ascii="Arial" w:eastAsia="Times New Roman" w:hAnsi="Arial" w:cs="Arial"/>
                <w:b/>
                <w:bCs/>
                <w:sz w:val="17"/>
                <w:szCs w:val="17"/>
              </w:rPr>
              <w:t>nion Bill :</w:t>
            </w:r>
            <w:r>
              <w:rPr>
                <w:rFonts w:ascii="Arial" w:eastAsia="Times New Roman" w:hAnsi="Arial" w:cs="Arial"/>
                <w:sz w:val="17"/>
                <w:szCs w:val="17"/>
              </w:rPr>
              <w:br/>
              <w:t> </w:t>
            </w:r>
            <w:hyperlink r:id="rId114" w:tgtFrame="_blank" w:history="1">
              <w:r>
                <w:rPr>
                  <w:rStyle w:val="Hyperlink"/>
                  <w:rFonts w:ascii="Arial" w:eastAsia="Times New Roman" w:hAnsi="Arial" w:cs="Arial"/>
                  <w:sz w:val="17"/>
                  <w:szCs w:val="17"/>
                </w:rPr>
                <w:t>HR86</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RESOS</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5242467E"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REQUESTING THE DIRECTOR OF LABOR AND INDUSTRIAL RELATIONS TO CONVENE A TASK FORCE TO STUDY, DESI</w:t>
            </w:r>
            <w:r>
              <w:rPr>
                <w:rFonts w:ascii="Arial" w:eastAsia="Times New Roman" w:hAnsi="Arial" w:cs="Arial"/>
                <w:b/>
                <w:bCs/>
                <w:sz w:val="17"/>
                <w:szCs w:val="17"/>
              </w:rPr>
              <w:t>GN, AND DEVELOP A PAID FAMILY LEAVE PILOT PROGRAM.</w:t>
            </w:r>
            <w:r>
              <w:rPr>
                <w:rFonts w:ascii="Arial" w:eastAsia="Times New Roman" w:hAnsi="Arial" w:cs="Arial"/>
                <w:sz w:val="17"/>
                <w:szCs w:val="17"/>
              </w:rPr>
              <w:br/>
            </w:r>
            <w:r>
              <w:rPr>
                <w:rFonts w:ascii="Arial" w:eastAsia="Times New Roman" w:hAnsi="Arial" w:cs="Arial"/>
                <w:b/>
                <w:bCs/>
                <w:sz w:val="17"/>
                <w:szCs w:val="17"/>
              </w:rPr>
              <w:t xml:space="preserve">Description : </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6A942D27" w14:textId="77777777">
              <w:trPr>
                <w:tblCellSpacing w:w="15" w:type="dxa"/>
              </w:trPr>
              <w:tc>
                <w:tcPr>
                  <w:tcW w:w="5000" w:type="pct"/>
                  <w:vAlign w:val="center"/>
                  <w:hideMark/>
                </w:tcPr>
                <w:p w14:paraId="53973334" w14:textId="77777777" w:rsidR="00000000" w:rsidRDefault="00562648">
                  <w:pPr>
                    <w:rPr>
                      <w:rFonts w:ascii="Arial" w:eastAsia="Times New Roman" w:hAnsi="Arial" w:cs="Arial"/>
                      <w:sz w:val="15"/>
                      <w:szCs w:val="15"/>
                    </w:rPr>
                  </w:pPr>
                  <w:r>
                    <w:rPr>
                      <w:rFonts w:ascii="Arial" w:eastAsia="Times New Roman" w:hAnsi="Arial" w:cs="Arial"/>
                      <w:sz w:val="15"/>
                      <w:szCs w:val="15"/>
                    </w:rPr>
                    <w:t>4/6/2021      S      The committee(s) on LCA has scheduled a public hearing on 04-09-21 3:00PM; CR 225 &amp; Videoconference.</w:t>
                  </w:r>
                  <w:r>
                    <w:rPr>
                      <w:rFonts w:ascii="Arial" w:eastAsia="Times New Roman" w:hAnsi="Arial" w:cs="Arial"/>
                      <w:sz w:val="15"/>
                      <w:szCs w:val="15"/>
                    </w:rPr>
                    <w:br/>
                  </w:r>
                  <w:r>
                    <w:rPr>
                      <w:rFonts w:ascii="Arial" w:eastAsia="Times New Roman" w:hAnsi="Arial" w:cs="Arial"/>
                      <w:sz w:val="15"/>
                      <w:szCs w:val="15"/>
                    </w:rPr>
                    <w:br/>
                    <w:t>4/9/2021      S      The committee(s) on LCA recommend(s) that th</w:t>
                  </w:r>
                  <w:r>
                    <w:rPr>
                      <w:rFonts w:ascii="Arial" w:eastAsia="Times New Roman" w:hAnsi="Arial" w:cs="Arial"/>
                      <w:sz w:val="15"/>
                      <w:szCs w:val="15"/>
                    </w:rPr>
                    <w:t xml:space="preserve">e measure be PASSED, WITH AMENDMENTS. The votes in LCA were as follows: 3 Aye(s): Senator(s) Taniguchi, Ihara, Chang; Aye(s) with reservations: </w:t>
                  </w:r>
                  <w:proofErr w:type="gramStart"/>
                  <w:r>
                    <w:rPr>
                      <w:rFonts w:ascii="Arial" w:eastAsia="Times New Roman" w:hAnsi="Arial" w:cs="Arial"/>
                      <w:sz w:val="15"/>
                      <w:szCs w:val="15"/>
                    </w:rPr>
                    <w:t>none ;</w:t>
                  </w:r>
                  <w:proofErr w:type="gramEnd"/>
                  <w:r>
                    <w:rPr>
                      <w:rFonts w:ascii="Arial" w:eastAsia="Times New Roman" w:hAnsi="Arial" w:cs="Arial"/>
                      <w:sz w:val="15"/>
                      <w:szCs w:val="15"/>
                    </w:rPr>
                    <w:t xml:space="preserve"> 0 No(es): none; and 2 Excused: Senator(s) </w:t>
                  </w:r>
                  <w:proofErr w:type="spellStart"/>
                  <w:r>
                    <w:rPr>
                      <w:rFonts w:ascii="Arial" w:eastAsia="Times New Roman" w:hAnsi="Arial" w:cs="Arial"/>
                      <w:sz w:val="15"/>
                      <w:szCs w:val="15"/>
                    </w:rPr>
                    <w:t>Keohokalole</w:t>
                  </w:r>
                  <w:proofErr w:type="spellEnd"/>
                  <w:r>
                    <w:rPr>
                      <w:rFonts w:ascii="Arial" w:eastAsia="Times New Roman" w:hAnsi="Arial" w:cs="Arial"/>
                      <w:sz w:val="15"/>
                      <w:szCs w:val="15"/>
                    </w:rPr>
                    <w:t xml:space="preserve">, </w:t>
                  </w:r>
                  <w:proofErr w:type="spellStart"/>
                  <w:r>
                    <w:rPr>
                      <w:rFonts w:ascii="Arial" w:eastAsia="Times New Roman" w:hAnsi="Arial" w:cs="Arial"/>
                      <w:sz w:val="15"/>
                      <w:szCs w:val="15"/>
                    </w:rPr>
                    <w:t>Fevella</w:t>
                  </w:r>
                  <w:proofErr w:type="spellEnd"/>
                  <w:r>
                    <w:rPr>
                      <w:rFonts w:ascii="Arial" w:eastAsia="Times New Roman" w:hAnsi="Arial" w:cs="Arial"/>
                      <w:sz w:val="15"/>
                      <w:szCs w:val="15"/>
                    </w:rPr>
                    <w:t>.</w:t>
                  </w:r>
                </w:p>
              </w:tc>
            </w:tr>
          </w:tbl>
          <w:p w14:paraId="51951426" w14:textId="77777777" w:rsidR="00000000" w:rsidRDefault="00562648">
            <w:pPr>
              <w:rPr>
                <w:rFonts w:ascii="Arial" w:eastAsia="Times New Roman" w:hAnsi="Arial" w:cs="Arial"/>
                <w:sz w:val="17"/>
                <w:szCs w:val="17"/>
              </w:rPr>
            </w:pPr>
          </w:p>
        </w:tc>
      </w:tr>
      <w:tr w:rsidR="00000000" w14:paraId="22081B31"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3B07221B" w14:textId="77777777" w:rsidR="00000000" w:rsidRDefault="00562648">
            <w:pPr>
              <w:rPr>
                <w:rFonts w:ascii="Arial" w:eastAsia="Times New Roman" w:hAnsi="Arial" w:cs="Arial"/>
                <w:sz w:val="17"/>
                <w:szCs w:val="17"/>
              </w:rPr>
            </w:pPr>
            <w:hyperlink r:id="rId115" w:tgtFrame="_blank" w:history="1">
              <w:r>
                <w:rPr>
                  <w:rStyle w:val="Hyperlink"/>
                  <w:rFonts w:ascii="Arial" w:eastAsia="Times New Roman" w:hAnsi="Arial" w:cs="Arial"/>
                  <w:sz w:val="17"/>
                  <w:szCs w:val="17"/>
                </w:rPr>
                <w:t>*</w:t>
              </w:r>
            </w:hyperlink>
            <w:hyperlink r:id="rId116" w:tgtFrame="_blank" w:history="1">
              <w:r>
                <w:rPr>
                  <w:rStyle w:val="Hyperlink"/>
                  <w:rFonts w:ascii="Arial" w:eastAsia="Times New Roman" w:hAnsi="Arial" w:cs="Arial"/>
                  <w:sz w:val="17"/>
                  <w:szCs w:val="17"/>
                </w:rPr>
                <w:t>HCR126</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TARNAS, BRANCO, HASHIMOTO, NAKAMURA</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TRN/HSG, FIN</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117" w:tgtFrame="_blank" w:history="1">
              <w:r>
                <w:rPr>
                  <w:rStyle w:val="Hyperlink"/>
                  <w:rFonts w:ascii="Arial" w:eastAsia="Times New Roman" w:hAnsi="Arial" w:cs="Arial"/>
                  <w:sz w:val="17"/>
                  <w:szCs w:val="17"/>
                </w:rPr>
                <w:t>HR103</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RESOS</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1BB43B61"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REQUESTING THE HAWAII</w:t>
            </w:r>
            <w:r>
              <w:rPr>
                <w:rFonts w:ascii="Arial" w:eastAsia="Times New Roman" w:hAnsi="Arial" w:cs="Arial"/>
                <w:b/>
                <w:bCs/>
                <w:sz w:val="17"/>
                <w:szCs w:val="17"/>
              </w:rPr>
              <w:t xml:space="preserve"> INTERAGENCY COUNCIL FOR TRANSIT-ORIENTED DEVELOPMENT TO ESTABLISH A STATE TOD INVESTMENTS TASK FORCE TO PRIORITIZE NEAR-TERM INFRASTRUCTURE PROJECTS FOR FUNDING WITHIN PRIORITY TRANSIT-ORIENTED DEVELOPMENT AREAS.</w:t>
            </w:r>
            <w:r>
              <w:rPr>
                <w:rFonts w:ascii="Arial" w:eastAsia="Times New Roman" w:hAnsi="Arial" w:cs="Arial"/>
                <w:sz w:val="17"/>
                <w:szCs w:val="17"/>
              </w:rPr>
              <w:br/>
            </w:r>
            <w:r>
              <w:rPr>
                <w:rFonts w:ascii="Arial" w:eastAsia="Times New Roman" w:hAnsi="Arial" w:cs="Arial"/>
                <w:b/>
                <w:bCs/>
                <w:sz w:val="17"/>
                <w:szCs w:val="17"/>
              </w:rPr>
              <w:t xml:space="preserve">Description : </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56848071" w14:textId="77777777">
              <w:trPr>
                <w:tblCellSpacing w:w="15" w:type="dxa"/>
              </w:trPr>
              <w:tc>
                <w:tcPr>
                  <w:tcW w:w="5000" w:type="pct"/>
                  <w:vAlign w:val="center"/>
                  <w:hideMark/>
                </w:tcPr>
                <w:p w14:paraId="6C56BC59" w14:textId="77777777" w:rsidR="00000000" w:rsidRDefault="00562648">
                  <w:pPr>
                    <w:rPr>
                      <w:rFonts w:ascii="Arial" w:eastAsia="Times New Roman" w:hAnsi="Arial" w:cs="Arial"/>
                      <w:sz w:val="15"/>
                      <w:szCs w:val="15"/>
                    </w:rPr>
                  </w:pPr>
                  <w:r>
                    <w:rPr>
                      <w:rFonts w:ascii="Arial" w:eastAsia="Times New Roman" w:hAnsi="Arial" w:cs="Arial"/>
                      <w:sz w:val="15"/>
                      <w:szCs w:val="15"/>
                    </w:rPr>
                    <w:t>3/23/2021      H      Rep</w:t>
                  </w:r>
                  <w:r>
                    <w:rPr>
                      <w:rFonts w:ascii="Arial" w:eastAsia="Times New Roman" w:hAnsi="Arial" w:cs="Arial"/>
                      <w:sz w:val="15"/>
                      <w:szCs w:val="15"/>
                    </w:rPr>
                    <w:t>orted from TRN/HSG (Stand. Com. Rep. No. 1141), recommending referral to FIN.</w:t>
                  </w:r>
                  <w:r>
                    <w:rPr>
                      <w:rFonts w:ascii="Arial" w:eastAsia="Times New Roman" w:hAnsi="Arial" w:cs="Arial"/>
                      <w:sz w:val="15"/>
                      <w:szCs w:val="15"/>
                    </w:rPr>
                    <w:br/>
                  </w:r>
                  <w:r>
                    <w:rPr>
                      <w:rFonts w:ascii="Arial" w:eastAsia="Times New Roman" w:hAnsi="Arial" w:cs="Arial"/>
                      <w:sz w:val="15"/>
                      <w:szCs w:val="15"/>
                    </w:rPr>
                    <w:br/>
                    <w:t>3/24/2021      H      Report adopted; referred to the committee(s) on FIN with none voting aye with reservations; none voting no (0</w:t>
                  </w:r>
                  <w:proofErr w:type="gramStart"/>
                  <w:r>
                    <w:rPr>
                      <w:rFonts w:ascii="Arial" w:eastAsia="Times New Roman" w:hAnsi="Arial" w:cs="Arial"/>
                      <w:sz w:val="15"/>
                      <w:szCs w:val="15"/>
                    </w:rPr>
                    <w:t>)</w:t>
                  </w:r>
                  <w:proofErr w:type="gramEnd"/>
                  <w:r>
                    <w:rPr>
                      <w:rFonts w:ascii="Arial" w:eastAsia="Times New Roman" w:hAnsi="Arial" w:cs="Arial"/>
                      <w:sz w:val="15"/>
                      <w:szCs w:val="15"/>
                    </w:rPr>
                    <w:t xml:space="preserve"> and Representative(s) McDermott excused (1).</w:t>
                  </w:r>
                </w:p>
              </w:tc>
            </w:tr>
          </w:tbl>
          <w:p w14:paraId="34404E49" w14:textId="77777777" w:rsidR="00000000" w:rsidRDefault="00562648">
            <w:pPr>
              <w:rPr>
                <w:rFonts w:ascii="Arial" w:eastAsia="Times New Roman" w:hAnsi="Arial" w:cs="Arial"/>
                <w:sz w:val="17"/>
                <w:szCs w:val="17"/>
              </w:rPr>
            </w:pPr>
          </w:p>
        </w:tc>
      </w:tr>
      <w:tr w:rsidR="00000000" w14:paraId="0C22E651"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2C07E405" w14:textId="77777777" w:rsidR="00000000" w:rsidRDefault="00562648">
            <w:pPr>
              <w:rPr>
                <w:rFonts w:ascii="Arial" w:eastAsia="Times New Roman" w:hAnsi="Arial" w:cs="Arial"/>
                <w:sz w:val="17"/>
                <w:szCs w:val="17"/>
              </w:rPr>
            </w:pPr>
            <w:hyperlink r:id="rId118" w:tgtFrame="_blank" w:history="1">
              <w:r>
                <w:rPr>
                  <w:rStyle w:val="Hyperlink"/>
                  <w:rFonts w:ascii="Arial" w:eastAsia="Times New Roman" w:hAnsi="Arial" w:cs="Arial"/>
                  <w:sz w:val="17"/>
                  <w:szCs w:val="17"/>
                </w:rPr>
                <w:t>*</w:t>
              </w:r>
            </w:hyperlink>
            <w:hyperlink r:id="rId119" w:tgtFrame="_blank" w:history="1">
              <w:r>
                <w:rPr>
                  <w:rStyle w:val="Hyperlink"/>
                  <w:rFonts w:ascii="Arial" w:eastAsia="Times New Roman" w:hAnsi="Arial" w:cs="Arial"/>
                  <w:sz w:val="17"/>
                  <w:szCs w:val="17"/>
                </w:rPr>
                <w:t>HCR141</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JOHANSON</w:t>
            </w:r>
            <w:r>
              <w:rPr>
                <w:rFonts w:ascii="Arial" w:eastAsia="Times New Roman" w:hAnsi="Arial" w:cs="Arial"/>
                <w:sz w:val="17"/>
                <w:szCs w:val="17"/>
              </w:rPr>
              <w:br/>
            </w:r>
            <w:r>
              <w:rPr>
                <w:rFonts w:ascii="Arial" w:eastAsia="Times New Roman" w:hAnsi="Arial" w:cs="Arial"/>
                <w:b/>
                <w:bCs/>
                <w:sz w:val="17"/>
                <w:szCs w:val="17"/>
              </w:rPr>
              <w:t>Current Refer</w:t>
            </w:r>
            <w:r>
              <w:rPr>
                <w:rFonts w:ascii="Arial" w:eastAsia="Times New Roman" w:hAnsi="Arial" w:cs="Arial"/>
                <w:b/>
                <w:bCs/>
                <w:sz w:val="17"/>
                <w:szCs w:val="17"/>
              </w:rPr>
              <w:t xml:space="preserve">ral : </w:t>
            </w:r>
            <w:r>
              <w:rPr>
                <w:rFonts w:ascii="Arial" w:eastAsia="Times New Roman" w:hAnsi="Arial" w:cs="Arial"/>
                <w:sz w:val="17"/>
                <w:szCs w:val="17"/>
              </w:rPr>
              <w:t>CPN, WAM</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120" w:tgtFrame="_blank" w:history="1">
              <w:r>
                <w:rPr>
                  <w:rStyle w:val="Hyperlink"/>
                  <w:rFonts w:ascii="Arial" w:eastAsia="Times New Roman" w:hAnsi="Arial" w:cs="Arial"/>
                  <w:sz w:val="17"/>
                  <w:szCs w:val="17"/>
                </w:rPr>
                <w:t>HR120</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RESOS</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45C356A7"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w:t>
            </w:r>
            <w:r>
              <w:rPr>
                <w:rFonts w:ascii="Arial" w:eastAsia="Times New Roman" w:hAnsi="Arial" w:cs="Arial"/>
                <w:b/>
                <w:bCs/>
                <w:sz w:val="17"/>
                <w:szCs w:val="17"/>
              </w:rPr>
              <w:t>REQUESTING THE LEGISLATIVE REFERENCE BUREAU TO CONDUCT A STUDY OF BEST PRACTICES REGARDING THE PERFORMANCE OF "INCIDENTAL AND SUPPLEMENTAL" CONTRACTING WORK.</w:t>
            </w:r>
            <w:r>
              <w:rPr>
                <w:rFonts w:ascii="Arial" w:eastAsia="Times New Roman" w:hAnsi="Arial" w:cs="Arial"/>
                <w:sz w:val="17"/>
                <w:szCs w:val="17"/>
              </w:rPr>
              <w:br/>
            </w:r>
            <w:r>
              <w:rPr>
                <w:rFonts w:ascii="Arial" w:eastAsia="Times New Roman" w:hAnsi="Arial" w:cs="Arial"/>
                <w:b/>
                <w:bCs/>
                <w:sz w:val="17"/>
                <w:szCs w:val="17"/>
              </w:rPr>
              <w:t xml:space="preserve">Description : </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3E21B159" w14:textId="77777777">
              <w:trPr>
                <w:tblCellSpacing w:w="15" w:type="dxa"/>
              </w:trPr>
              <w:tc>
                <w:tcPr>
                  <w:tcW w:w="5000" w:type="pct"/>
                  <w:vAlign w:val="center"/>
                  <w:hideMark/>
                </w:tcPr>
                <w:p w14:paraId="71E01F67" w14:textId="77777777" w:rsidR="00000000" w:rsidRDefault="00562648">
                  <w:pPr>
                    <w:rPr>
                      <w:rFonts w:ascii="Arial" w:eastAsia="Times New Roman" w:hAnsi="Arial" w:cs="Arial"/>
                      <w:sz w:val="15"/>
                      <w:szCs w:val="15"/>
                    </w:rPr>
                  </w:pPr>
                  <w:r>
                    <w:rPr>
                      <w:rFonts w:ascii="Arial" w:eastAsia="Times New Roman" w:hAnsi="Arial" w:cs="Arial"/>
                      <w:sz w:val="15"/>
                      <w:szCs w:val="15"/>
                    </w:rPr>
                    <w:t>4/1/2021      S      Received from House (</w:t>
                  </w:r>
                  <w:proofErr w:type="spellStart"/>
                  <w:r>
                    <w:rPr>
                      <w:rFonts w:ascii="Arial" w:eastAsia="Times New Roman" w:hAnsi="Arial" w:cs="Arial"/>
                      <w:sz w:val="15"/>
                      <w:szCs w:val="15"/>
                    </w:rPr>
                    <w:t>Hse</w:t>
                  </w:r>
                  <w:proofErr w:type="spellEnd"/>
                  <w:r>
                    <w:rPr>
                      <w:rFonts w:ascii="Arial" w:eastAsia="Times New Roman" w:hAnsi="Arial" w:cs="Arial"/>
                      <w:sz w:val="15"/>
                      <w:szCs w:val="15"/>
                    </w:rPr>
                    <w:t>. Com. No. 378).</w:t>
                  </w:r>
                  <w:r>
                    <w:rPr>
                      <w:rFonts w:ascii="Arial" w:eastAsia="Times New Roman" w:hAnsi="Arial" w:cs="Arial"/>
                      <w:sz w:val="15"/>
                      <w:szCs w:val="15"/>
                    </w:rPr>
                    <w:br/>
                  </w:r>
                  <w:r>
                    <w:rPr>
                      <w:rFonts w:ascii="Arial" w:eastAsia="Times New Roman" w:hAnsi="Arial" w:cs="Arial"/>
                      <w:sz w:val="15"/>
                      <w:szCs w:val="15"/>
                    </w:rPr>
                    <w:br/>
                    <w:t>4/1/2021      S   </w:t>
                  </w:r>
                  <w:r>
                    <w:rPr>
                      <w:rFonts w:ascii="Arial" w:eastAsia="Times New Roman" w:hAnsi="Arial" w:cs="Arial"/>
                      <w:sz w:val="15"/>
                      <w:szCs w:val="15"/>
                    </w:rPr>
                    <w:t>   Referred to CPN, WAM.</w:t>
                  </w:r>
                </w:p>
              </w:tc>
            </w:tr>
          </w:tbl>
          <w:p w14:paraId="2D9D71C9" w14:textId="77777777" w:rsidR="00000000" w:rsidRDefault="00562648">
            <w:pPr>
              <w:rPr>
                <w:rFonts w:ascii="Arial" w:eastAsia="Times New Roman" w:hAnsi="Arial" w:cs="Arial"/>
                <w:sz w:val="17"/>
                <w:szCs w:val="17"/>
              </w:rPr>
            </w:pPr>
          </w:p>
        </w:tc>
      </w:tr>
      <w:tr w:rsidR="00000000" w14:paraId="422D59B5"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31EA710B" w14:textId="77777777" w:rsidR="00000000" w:rsidRDefault="00562648">
            <w:pPr>
              <w:rPr>
                <w:rFonts w:ascii="Arial" w:eastAsia="Times New Roman" w:hAnsi="Arial" w:cs="Arial"/>
                <w:sz w:val="17"/>
                <w:szCs w:val="17"/>
              </w:rPr>
            </w:pPr>
            <w:hyperlink r:id="rId121" w:tgtFrame="_blank" w:history="1">
              <w:r>
                <w:rPr>
                  <w:rStyle w:val="Hyperlink"/>
                  <w:rFonts w:ascii="Arial" w:eastAsia="Times New Roman" w:hAnsi="Arial" w:cs="Arial"/>
                  <w:sz w:val="17"/>
                  <w:szCs w:val="17"/>
                </w:rPr>
                <w:t>*</w:t>
              </w:r>
            </w:hyperlink>
            <w:hyperlink r:id="rId122" w:tgtFrame="_blank" w:history="1">
              <w:r>
                <w:rPr>
                  <w:rStyle w:val="Hyperlink"/>
                  <w:rFonts w:ascii="Arial" w:eastAsia="Times New Roman" w:hAnsi="Arial" w:cs="Arial"/>
                  <w:sz w:val="17"/>
                  <w:szCs w:val="17"/>
                </w:rPr>
                <w:t>HCR149</w:t>
              </w:r>
            </w:hyperlink>
            <w:r>
              <w:rPr>
                <w:rFonts w:ascii="Arial" w:eastAsia="Times New Roman" w:hAnsi="Arial" w:cs="Arial"/>
                <w:sz w:val="17"/>
                <w:szCs w:val="17"/>
              </w:rPr>
              <w:br/>
            </w:r>
            <w:r>
              <w:rPr>
                <w:rFonts w:ascii="Arial" w:eastAsia="Times New Roman" w:hAnsi="Arial" w:cs="Arial"/>
                <w:b/>
                <w:bCs/>
                <w:sz w:val="17"/>
                <w:szCs w:val="17"/>
              </w:rPr>
              <w:t xml:space="preserve">Introducer(s) </w:t>
            </w:r>
            <w:r>
              <w:rPr>
                <w:rFonts w:ascii="Arial" w:eastAsia="Times New Roman" w:hAnsi="Arial" w:cs="Arial"/>
                <w:b/>
                <w:bCs/>
                <w:sz w:val="17"/>
                <w:szCs w:val="17"/>
              </w:rPr>
              <w:t xml:space="preserve">: </w:t>
            </w:r>
            <w:r>
              <w:rPr>
                <w:rFonts w:ascii="Arial" w:eastAsia="Times New Roman" w:hAnsi="Arial" w:cs="Arial"/>
                <w:sz w:val="17"/>
                <w:szCs w:val="17"/>
              </w:rPr>
              <w:t>DECOITE, HASHIMOTO, MCKELVEY, WILDBERGER, WOODSON, YAMASHITA</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HSG, FIN</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123" w:tgtFrame="_blank" w:history="1">
              <w:r>
                <w:rPr>
                  <w:rStyle w:val="Hyperlink"/>
                  <w:rFonts w:ascii="Arial" w:eastAsia="Times New Roman" w:hAnsi="Arial" w:cs="Arial"/>
                  <w:sz w:val="17"/>
                  <w:szCs w:val="17"/>
                </w:rPr>
                <w:t>HR125</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RESOS</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09FF6EA5"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REQUESTING THE HAWAII HOUSING FINANCE AND DEVELOPMENT CORPORATION TO CONDUCT A STUDY OR PREPARE A REPORT WITH EXISTING DATA REGARDING AFFORDABLE HOUSING ON LANAI AND MOLOKAI.</w:t>
            </w:r>
            <w:r>
              <w:rPr>
                <w:rFonts w:ascii="Arial" w:eastAsia="Times New Roman" w:hAnsi="Arial" w:cs="Arial"/>
                <w:sz w:val="17"/>
                <w:szCs w:val="17"/>
              </w:rPr>
              <w:br/>
            </w:r>
            <w:r>
              <w:rPr>
                <w:rFonts w:ascii="Arial" w:eastAsia="Times New Roman" w:hAnsi="Arial" w:cs="Arial"/>
                <w:b/>
                <w:bCs/>
                <w:sz w:val="17"/>
                <w:szCs w:val="17"/>
              </w:rPr>
              <w:t xml:space="preserve">Description : </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03456CF7" w14:textId="77777777">
              <w:trPr>
                <w:tblCellSpacing w:w="15" w:type="dxa"/>
              </w:trPr>
              <w:tc>
                <w:tcPr>
                  <w:tcW w:w="5000" w:type="pct"/>
                  <w:vAlign w:val="center"/>
                  <w:hideMark/>
                </w:tcPr>
                <w:p w14:paraId="27445389" w14:textId="77777777" w:rsidR="00000000" w:rsidRDefault="00562648">
                  <w:pPr>
                    <w:rPr>
                      <w:rFonts w:ascii="Arial" w:eastAsia="Times New Roman" w:hAnsi="Arial" w:cs="Arial"/>
                      <w:sz w:val="15"/>
                      <w:szCs w:val="15"/>
                    </w:rPr>
                  </w:pPr>
                  <w:r>
                    <w:rPr>
                      <w:rFonts w:ascii="Arial" w:eastAsia="Times New Roman" w:hAnsi="Arial" w:cs="Arial"/>
                      <w:sz w:val="15"/>
                      <w:szCs w:val="15"/>
                    </w:rPr>
                    <w:t xml:space="preserve">3/24/2021      H      Reported from HSG (Stand. </w:t>
                  </w:r>
                  <w:r>
                    <w:rPr>
                      <w:rFonts w:ascii="Arial" w:eastAsia="Times New Roman" w:hAnsi="Arial" w:cs="Arial"/>
                      <w:sz w:val="15"/>
                      <w:szCs w:val="15"/>
                    </w:rPr>
                    <w:t>Com. Rep. No. 1314) as amended in HD 1, recommending referral to FIN.</w:t>
                  </w:r>
                  <w:r>
                    <w:rPr>
                      <w:rFonts w:ascii="Arial" w:eastAsia="Times New Roman" w:hAnsi="Arial" w:cs="Arial"/>
                      <w:sz w:val="15"/>
                      <w:szCs w:val="15"/>
                    </w:rPr>
                    <w:br/>
                  </w:r>
                  <w:r>
                    <w:rPr>
                      <w:rFonts w:ascii="Arial" w:eastAsia="Times New Roman" w:hAnsi="Arial" w:cs="Arial"/>
                      <w:sz w:val="15"/>
                      <w:szCs w:val="15"/>
                    </w:rPr>
                    <w:br/>
                    <w:t>3/24/2021      H      Report adopted. referred to the committee(s) on FIN as amended in HD 1 with none voting aye with reservations; none voting no (0</w:t>
                  </w:r>
                  <w:proofErr w:type="gramStart"/>
                  <w:r>
                    <w:rPr>
                      <w:rFonts w:ascii="Arial" w:eastAsia="Times New Roman" w:hAnsi="Arial" w:cs="Arial"/>
                      <w:sz w:val="15"/>
                      <w:szCs w:val="15"/>
                    </w:rPr>
                    <w:t>)</w:t>
                  </w:r>
                  <w:proofErr w:type="gramEnd"/>
                  <w:r>
                    <w:rPr>
                      <w:rFonts w:ascii="Arial" w:eastAsia="Times New Roman" w:hAnsi="Arial" w:cs="Arial"/>
                      <w:sz w:val="15"/>
                      <w:szCs w:val="15"/>
                    </w:rPr>
                    <w:t xml:space="preserve"> and none excused (0).</w:t>
                  </w:r>
                </w:p>
              </w:tc>
            </w:tr>
          </w:tbl>
          <w:p w14:paraId="1971EA11" w14:textId="77777777" w:rsidR="00000000" w:rsidRDefault="00562648">
            <w:pPr>
              <w:rPr>
                <w:rFonts w:ascii="Arial" w:eastAsia="Times New Roman" w:hAnsi="Arial" w:cs="Arial"/>
                <w:sz w:val="17"/>
                <w:szCs w:val="17"/>
              </w:rPr>
            </w:pPr>
          </w:p>
        </w:tc>
      </w:tr>
      <w:tr w:rsidR="00000000" w14:paraId="3F004F6A"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60D742D4" w14:textId="77777777" w:rsidR="00000000" w:rsidRDefault="00562648">
            <w:pPr>
              <w:rPr>
                <w:rFonts w:ascii="Arial" w:eastAsia="Times New Roman" w:hAnsi="Arial" w:cs="Arial"/>
                <w:sz w:val="17"/>
                <w:szCs w:val="17"/>
              </w:rPr>
            </w:pPr>
            <w:hyperlink r:id="rId124" w:tgtFrame="_blank" w:history="1">
              <w:r>
                <w:rPr>
                  <w:rStyle w:val="Hyperlink"/>
                  <w:rFonts w:ascii="Arial" w:eastAsia="Times New Roman" w:hAnsi="Arial" w:cs="Arial"/>
                  <w:sz w:val="17"/>
                  <w:szCs w:val="17"/>
                </w:rPr>
                <w:t>*</w:t>
              </w:r>
            </w:hyperlink>
            <w:hyperlink r:id="rId125" w:tgtFrame="_blank" w:history="1">
              <w:r>
                <w:rPr>
                  <w:rStyle w:val="Hyperlink"/>
                  <w:rFonts w:ascii="Arial" w:eastAsia="Times New Roman" w:hAnsi="Arial" w:cs="Arial"/>
                  <w:sz w:val="17"/>
                  <w:szCs w:val="17"/>
                </w:rPr>
                <w:t>HCR167</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lastRenderedPageBreak/>
              <w:t>NAKAMURA, BRANCO, ELI, GANADE</w:t>
            </w:r>
            <w:r>
              <w:rPr>
                <w:rFonts w:ascii="Arial" w:eastAsia="Times New Roman" w:hAnsi="Arial" w:cs="Arial"/>
                <w:sz w:val="17"/>
                <w:szCs w:val="17"/>
              </w:rPr>
              <w:t>N, GATES, HASHIMOTO, HOLT, KAPELA, LOPRESTI, MATAYOSHI, MCKELVEY, MIZUNO, MORIKAWA, PERRUSO, TAM, TARNAS, Marten</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HSG, FIN</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126" w:tgtFrame="_blank" w:history="1">
              <w:r>
                <w:rPr>
                  <w:rStyle w:val="Hyperlink"/>
                  <w:rFonts w:ascii="Arial" w:eastAsia="Times New Roman" w:hAnsi="Arial" w:cs="Arial"/>
                  <w:sz w:val="17"/>
                  <w:szCs w:val="17"/>
                </w:rPr>
                <w:t>SCR217</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RESOS</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3D2BA332"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lastRenderedPageBreak/>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REQUESTING THE HAWAII HOUSING FINANCE AND DEVELOPMENT CORPORATION TO </w:t>
            </w:r>
            <w:r>
              <w:rPr>
                <w:rFonts w:ascii="Arial" w:eastAsia="Times New Roman" w:hAnsi="Arial" w:cs="Arial"/>
                <w:b/>
                <w:bCs/>
                <w:sz w:val="17"/>
                <w:szCs w:val="17"/>
              </w:rPr>
              <w:lastRenderedPageBreak/>
              <w:t>CONVENE A MULTI-AGENCY AFFORDABLE HOUSING TASK FORCE TO DETERMINE A UNIFORM DEFINITION OF AFFORDABLE HOUSING IN THE STATE.</w:t>
            </w:r>
            <w:r>
              <w:rPr>
                <w:rFonts w:ascii="Arial" w:eastAsia="Times New Roman" w:hAnsi="Arial" w:cs="Arial"/>
                <w:sz w:val="17"/>
                <w:szCs w:val="17"/>
              </w:rPr>
              <w:br/>
            </w:r>
            <w:r>
              <w:rPr>
                <w:rFonts w:ascii="Arial" w:eastAsia="Times New Roman" w:hAnsi="Arial" w:cs="Arial"/>
                <w:b/>
                <w:bCs/>
                <w:sz w:val="17"/>
                <w:szCs w:val="17"/>
              </w:rPr>
              <w:t>Descriptio</w:t>
            </w:r>
            <w:r>
              <w:rPr>
                <w:rFonts w:ascii="Arial" w:eastAsia="Times New Roman" w:hAnsi="Arial" w:cs="Arial"/>
                <w:b/>
                <w:bCs/>
                <w:sz w:val="17"/>
                <w:szCs w:val="17"/>
              </w:rPr>
              <w:t xml:space="preserve">n : </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514354BC" w14:textId="77777777">
              <w:trPr>
                <w:tblCellSpacing w:w="15" w:type="dxa"/>
              </w:trPr>
              <w:tc>
                <w:tcPr>
                  <w:tcW w:w="5000" w:type="pct"/>
                  <w:vAlign w:val="center"/>
                  <w:hideMark/>
                </w:tcPr>
                <w:p w14:paraId="4E208962" w14:textId="77777777" w:rsidR="00000000" w:rsidRDefault="00562648">
                  <w:pPr>
                    <w:rPr>
                      <w:rFonts w:ascii="Arial" w:eastAsia="Times New Roman" w:hAnsi="Arial" w:cs="Arial"/>
                      <w:sz w:val="15"/>
                      <w:szCs w:val="15"/>
                    </w:rPr>
                  </w:pPr>
                  <w:r>
                    <w:rPr>
                      <w:rFonts w:ascii="Arial" w:eastAsia="Times New Roman" w:hAnsi="Arial" w:cs="Arial"/>
                      <w:sz w:val="15"/>
                      <w:szCs w:val="15"/>
                    </w:rPr>
                    <w:lastRenderedPageBreak/>
                    <w:t xml:space="preserve">3/24/2021      H      Report adopted; referred to the committee(s) on FIN with none voting aye with </w:t>
                  </w:r>
                  <w:r>
                    <w:rPr>
                      <w:rFonts w:ascii="Arial" w:eastAsia="Times New Roman" w:hAnsi="Arial" w:cs="Arial"/>
                      <w:sz w:val="15"/>
                      <w:szCs w:val="15"/>
                    </w:rPr>
                    <w:lastRenderedPageBreak/>
                    <w:t>reservations; none voting no (0</w:t>
                  </w:r>
                  <w:proofErr w:type="gramStart"/>
                  <w:r>
                    <w:rPr>
                      <w:rFonts w:ascii="Arial" w:eastAsia="Times New Roman" w:hAnsi="Arial" w:cs="Arial"/>
                      <w:sz w:val="15"/>
                      <w:szCs w:val="15"/>
                    </w:rPr>
                    <w:t>)</w:t>
                  </w:r>
                  <w:proofErr w:type="gramEnd"/>
                  <w:r>
                    <w:rPr>
                      <w:rFonts w:ascii="Arial" w:eastAsia="Times New Roman" w:hAnsi="Arial" w:cs="Arial"/>
                      <w:sz w:val="15"/>
                      <w:szCs w:val="15"/>
                    </w:rPr>
                    <w:t xml:space="preserve"> and none excused (0).</w:t>
                  </w:r>
                  <w:r>
                    <w:rPr>
                      <w:rFonts w:ascii="Arial" w:eastAsia="Times New Roman" w:hAnsi="Arial" w:cs="Arial"/>
                      <w:sz w:val="15"/>
                      <w:szCs w:val="15"/>
                    </w:rPr>
                    <w:br/>
                  </w:r>
                  <w:r>
                    <w:rPr>
                      <w:rFonts w:ascii="Arial" w:eastAsia="Times New Roman" w:hAnsi="Arial" w:cs="Arial"/>
                      <w:sz w:val="15"/>
                      <w:szCs w:val="15"/>
                    </w:rPr>
                    <w:br/>
                    <w:t xml:space="preserve">3/24/2021      H      Report adopted. referred to the committee(s) on FIN as amended in HD 1 </w:t>
                  </w:r>
                  <w:r>
                    <w:rPr>
                      <w:rFonts w:ascii="Arial" w:eastAsia="Times New Roman" w:hAnsi="Arial" w:cs="Arial"/>
                      <w:sz w:val="15"/>
                      <w:szCs w:val="15"/>
                    </w:rPr>
                    <w:t>with none voting aye with reservations; none voting no (0</w:t>
                  </w:r>
                  <w:proofErr w:type="gramStart"/>
                  <w:r>
                    <w:rPr>
                      <w:rFonts w:ascii="Arial" w:eastAsia="Times New Roman" w:hAnsi="Arial" w:cs="Arial"/>
                      <w:sz w:val="15"/>
                      <w:szCs w:val="15"/>
                    </w:rPr>
                    <w:t>)</w:t>
                  </w:r>
                  <w:proofErr w:type="gramEnd"/>
                  <w:r>
                    <w:rPr>
                      <w:rFonts w:ascii="Arial" w:eastAsia="Times New Roman" w:hAnsi="Arial" w:cs="Arial"/>
                      <w:sz w:val="15"/>
                      <w:szCs w:val="15"/>
                    </w:rPr>
                    <w:t xml:space="preserve"> and none excused (0).</w:t>
                  </w:r>
                </w:p>
              </w:tc>
            </w:tr>
          </w:tbl>
          <w:p w14:paraId="1F168BDD" w14:textId="77777777" w:rsidR="00000000" w:rsidRDefault="00562648">
            <w:pPr>
              <w:rPr>
                <w:rFonts w:ascii="Arial" w:eastAsia="Times New Roman" w:hAnsi="Arial" w:cs="Arial"/>
                <w:sz w:val="17"/>
                <w:szCs w:val="17"/>
              </w:rPr>
            </w:pPr>
          </w:p>
        </w:tc>
      </w:tr>
      <w:tr w:rsidR="00000000" w14:paraId="4652D882"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09F35CD8" w14:textId="77777777" w:rsidR="00000000" w:rsidRDefault="00562648">
            <w:pPr>
              <w:rPr>
                <w:rFonts w:ascii="Arial" w:eastAsia="Times New Roman" w:hAnsi="Arial" w:cs="Arial"/>
                <w:sz w:val="17"/>
                <w:szCs w:val="17"/>
              </w:rPr>
            </w:pPr>
            <w:hyperlink r:id="rId127" w:tgtFrame="_blank" w:history="1">
              <w:r>
                <w:rPr>
                  <w:rStyle w:val="Hyperlink"/>
                  <w:rFonts w:ascii="Arial" w:eastAsia="Times New Roman" w:hAnsi="Arial" w:cs="Arial"/>
                  <w:sz w:val="17"/>
                  <w:szCs w:val="17"/>
                </w:rPr>
                <w:t>*</w:t>
              </w:r>
            </w:hyperlink>
            <w:hyperlink r:id="rId128" w:tgtFrame="_blank" w:history="1">
              <w:r>
                <w:rPr>
                  <w:rStyle w:val="Hyperlink"/>
                  <w:rFonts w:ascii="Arial" w:eastAsia="Times New Roman" w:hAnsi="Arial" w:cs="Arial"/>
                  <w:sz w:val="17"/>
                  <w:szCs w:val="17"/>
                </w:rPr>
                <w:t>SCR2</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 xml:space="preserve">CHANG, LEE, MISALUCHA, Baker, Dela Cruz, Gabbard, </w:t>
            </w:r>
            <w:proofErr w:type="spellStart"/>
            <w:r>
              <w:rPr>
                <w:rFonts w:ascii="Arial" w:eastAsia="Times New Roman" w:hAnsi="Arial" w:cs="Arial"/>
                <w:sz w:val="17"/>
                <w:szCs w:val="17"/>
              </w:rPr>
              <w:t>Keohokalole</w:t>
            </w:r>
            <w:proofErr w:type="spellEnd"/>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HSG, CPC</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129" w:tgtFrame="_blank" w:history="1">
              <w:r>
                <w:rPr>
                  <w:rStyle w:val="Hyperlink"/>
                  <w:rFonts w:ascii="Arial" w:eastAsia="Times New Roman" w:hAnsi="Arial" w:cs="Arial"/>
                  <w:sz w:val="17"/>
                  <w:szCs w:val="17"/>
                </w:rPr>
                <w:t>SR3</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 xml:space="preserve">BIA </w:t>
            </w:r>
            <w:proofErr w:type="spellStart"/>
            <w:r>
              <w:rPr>
                <w:rFonts w:ascii="Arial" w:eastAsia="Times New Roman" w:hAnsi="Arial" w:cs="Arial"/>
                <w:sz w:val="17"/>
                <w:szCs w:val="17"/>
              </w:rPr>
              <w:t>Housing,BIA</w:t>
            </w:r>
            <w:proofErr w:type="spellEnd"/>
            <w:r>
              <w:rPr>
                <w:rFonts w:ascii="Arial" w:eastAsia="Times New Roman" w:hAnsi="Arial" w:cs="Arial"/>
                <w:sz w:val="17"/>
                <w:szCs w:val="17"/>
              </w:rPr>
              <w:t xml:space="preserve"> RESOS</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583D7AF2"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REQUESTING THE COUNTIES TO STUDY HOW INCLUSIONARY ZONING IMPACTS HOUSING SUPPLY.</w:t>
            </w:r>
            <w:r>
              <w:rPr>
                <w:rFonts w:ascii="Arial" w:eastAsia="Times New Roman" w:hAnsi="Arial" w:cs="Arial"/>
                <w:sz w:val="17"/>
                <w:szCs w:val="17"/>
              </w:rPr>
              <w:br/>
            </w:r>
            <w:r>
              <w:rPr>
                <w:rFonts w:ascii="Arial" w:eastAsia="Times New Roman" w:hAnsi="Arial" w:cs="Arial"/>
                <w:b/>
                <w:bCs/>
                <w:sz w:val="17"/>
                <w:szCs w:val="17"/>
              </w:rPr>
              <w:t xml:space="preserve">Description : </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7AA58E40" w14:textId="77777777">
              <w:trPr>
                <w:tblCellSpacing w:w="15" w:type="dxa"/>
              </w:trPr>
              <w:tc>
                <w:tcPr>
                  <w:tcW w:w="5000" w:type="pct"/>
                  <w:vAlign w:val="center"/>
                  <w:hideMark/>
                </w:tcPr>
                <w:p w14:paraId="49A283C2" w14:textId="77777777" w:rsidR="00000000" w:rsidRDefault="00562648">
                  <w:pPr>
                    <w:rPr>
                      <w:rFonts w:ascii="Arial" w:eastAsia="Times New Roman" w:hAnsi="Arial" w:cs="Arial"/>
                      <w:sz w:val="15"/>
                      <w:szCs w:val="15"/>
                    </w:rPr>
                  </w:pPr>
                  <w:r>
                    <w:rPr>
                      <w:rFonts w:ascii="Arial" w:eastAsia="Times New Roman" w:hAnsi="Arial" w:cs="Arial"/>
                      <w:sz w:val="15"/>
                      <w:szCs w:val="15"/>
                    </w:rPr>
                    <w:t>3/31/2021      H      </w:t>
                  </w:r>
                  <w:r>
                    <w:rPr>
                      <w:rFonts w:ascii="Arial" w:eastAsia="Times New Roman" w:hAnsi="Arial" w:cs="Arial"/>
                      <w:sz w:val="15"/>
                      <w:szCs w:val="15"/>
                    </w:rPr>
                    <w:t>Received from Senate (Sen. Com. No. 471).</w:t>
                  </w:r>
                  <w:r>
                    <w:rPr>
                      <w:rFonts w:ascii="Arial" w:eastAsia="Times New Roman" w:hAnsi="Arial" w:cs="Arial"/>
                      <w:sz w:val="15"/>
                      <w:szCs w:val="15"/>
                    </w:rPr>
                    <w:br/>
                  </w:r>
                  <w:r>
                    <w:rPr>
                      <w:rFonts w:ascii="Arial" w:eastAsia="Times New Roman" w:hAnsi="Arial" w:cs="Arial"/>
                      <w:sz w:val="15"/>
                      <w:szCs w:val="15"/>
                    </w:rPr>
                    <w:br/>
                    <w:t>4/1/2021      H      Referred to HSG, CPC, referral sheet 32</w:t>
                  </w:r>
                </w:p>
              </w:tc>
            </w:tr>
          </w:tbl>
          <w:p w14:paraId="3C4F3937" w14:textId="77777777" w:rsidR="00000000" w:rsidRDefault="00562648">
            <w:pPr>
              <w:rPr>
                <w:rFonts w:ascii="Arial" w:eastAsia="Times New Roman" w:hAnsi="Arial" w:cs="Arial"/>
                <w:sz w:val="17"/>
                <w:szCs w:val="17"/>
              </w:rPr>
            </w:pPr>
          </w:p>
        </w:tc>
      </w:tr>
      <w:tr w:rsidR="00000000" w14:paraId="155F110E"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7348D1C9" w14:textId="77777777" w:rsidR="00000000" w:rsidRDefault="00562648">
            <w:pPr>
              <w:rPr>
                <w:rFonts w:ascii="Arial" w:eastAsia="Times New Roman" w:hAnsi="Arial" w:cs="Arial"/>
                <w:sz w:val="17"/>
                <w:szCs w:val="17"/>
              </w:rPr>
            </w:pPr>
            <w:hyperlink r:id="rId130" w:tgtFrame="_blank" w:history="1">
              <w:r>
                <w:rPr>
                  <w:rStyle w:val="Hyperlink"/>
                  <w:rFonts w:ascii="Arial" w:eastAsia="Times New Roman" w:hAnsi="Arial" w:cs="Arial"/>
                  <w:sz w:val="17"/>
                  <w:szCs w:val="17"/>
                </w:rPr>
                <w:t>*</w:t>
              </w:r>
            </w:hyperlink>
            <w:hyperlink r:id="rId131" w:tgtFrame="_blank" w:history="1">
              <w:r>
                <w:rPr>
                  <w:rStyle w:val="Hyperlink"/>
                  <w:rFonts w:ascii="Arial" w:eastAsia="Times New Roman" w:hAnsi="Arial" w:cs="Arial"/>
                  <w:sz w:val="17"/>
                  <w:szCs w:val="17"/>
                </w:rPr>
                <w:t>SCR3</w:t>
              </w:r>
            </w:hyperlink>
            <w:r>
              <w:rPr>
                <w:rFonts w:ascii="Arial" w:eastAsia="Times New Roman" w:hAnsi="Arial" w:cs="Arial"/>
                <w:sz w:val="17"/>
                <w:szCs w:val="17"/>
              </w:rPr>
              <w:br/>
            </w:r>
            <w:r>
              <w:rPr>
                <w:rFonts w:ascii="Arial" w:eastAsia="Times New Roman" w:hAnsi="Arial" w:cs="Arial"/>
                <w:b/>
                <w:bCs/>
                <w:sz w:val="17"/>
                <w:szCs w:val="17"/>
              </w:rPr>
              <w:t>Introducer(s</w:t>
            </w:r>
            <w:proofErr w:type="gramStart"/>
            <w:r>
              <w:rPr>
                <w:rFonts w:ascii="Arial" w:eastAsia="Times New Roman" w:hAnsi="Arial" w:cs="Arial"/>
                <w:b/>
                <w:bCs/>
                <w:sz w:val="17"/>
                <w:szCs w:val="17"/>
              </w:rPr>
              <w:t>) :</w:t>
            </w:r>
            <w:proofErr w:type="gramEnd"/>
            <w:r>
              <w:rPr>
                <w:rFonts w:ascii="Arial" w:eastAsia="Times New Roman" w:hAnsi="Arial" w:cs="Arial"/>
                <w:b/>
                <w:bCs/>
                <w:sz w:val="17"/>
                <w:szCs w:val="17"/>
              </w:rPr>
              <w:t xml:space="preserve"> </w:t>
            </w:r>
            <w:r>
              <w:rPr>
                <w:rFonts w:ascii="Arial" w:eastAsia="Times New Roman" w:hAnsi="Arial" w:cs="Arial"/>
                <w:sz w:val="17"/>
                <w:szCs w:val="17"/>
              </w:rPr>
              <w:t>CHANG</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WAL/HSG, FIN</w:t>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 xml:space="preserve">BIA </w:t>
            </w:r>
            <w:proofErr w:type="spellStart"/>
            <w:r>
              <w:rPr>
                <w:rFonts w:ascii="Arial" w:eastAsia="Times New Roman" w:hAnsi="Arial" w:cs="Arial"/>
                <w:sz w:val="17"/>
                <w:szCs w:val="17"/>
              </w:rPr>
              <w:t>Housing,BIA</w:t>
            </w:r>
            <w:proofErr w:type="spellEnd"/>
            <w:r>
              <w:rPr>
                <w:rFonts w:ascii="Arial" w:eastAsia="Times New Roman" w:hAnsi="Arial" w:cs="Arial"/>
                <w:sz w:val="17"/>
                <w:szCs w:val="17"/>
              </w:rPr>
              <w:t xml:space="preserve"> RESOS</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4BA4EEB3"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URGING THE COUNTIES TO PRODUCE LAND USE PLANS THAT ACCOUNT FOR HOUSING PRODUCTION AND DEMAND.</w:t>
            </w:r>
            <w:r>
              <w:rPr>
                <w:rFonts w:ascii="Arial" w:eastAsia="Times New Roman" w:hAnsi="Arial" w:cs="Arial"/>
                <w:sz w:val="17"/>
                <w:szCs w:val="17"/>
              </w:rPr>
              <w:br/>
            </w:r>
            <w:r>
              <w:rPr>
                <w:rFonts w:ascii="Arial" w:eastAsia="Times New Roman" w:hAnsi="Arial" w:cs="Arial"/>
                <w:b/>
                <w:bCs/>
                <w:sz w:val="17"/>
                <w:szCs w:val="17"/>
              </w:rPr>
              <w:t xml:space="preserve">Description : </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179C2194" w14:textId="77777777">
              <w:trPr>
                <w:tblCellSpacing w:w="15" w:type="dxa"/>
              </w:trPr>
              <w:tc>
                <w:tcPr>
                  <w:tcW w:w="5000" w:type="pct"/>
                  <w:vAlign w:val="center"/>
                  <w:hideMark/>
                </w:tcPr>
                <w:p w14:paraId="11662B69" w14:textId="77777777" w:rsidR="00000000" w:rsidRDefault="00562648">
                  <w:pPr>
                    <w:rPr>
                      <w:rFonts w:ascii="Arial" w:eastAsia="Times New Roman" w:hAnsi="Arial" w:cs="Arial"/>
                      <w:sz w:val="15"/>
                      <w:szCs w:val="15"/>
                    </w:rPr>
                  </w:pPr>
                  <w:r>
                    <w:rPr>
                      <w:rFonts w:ascii="Arial" w:eastAsia="Times New Roman" w:hAnsi="Arial" w:cs="Arial"/>
                      <w:sz w:val="15"/>
                      <w:szCs w:val="15"/>
                    </w:rPr>
                    <w:t>3/31/2021      H      Received from Senate (Sen. Com. No. 472).</w:t>
                  </w:r>
                  <w:r>
                    <w:rPr>
                      <w:rFonts w:ascii="Arial" w:eastAsia="Times New Roman" w:hAnsi="Arial" w:cs="Arial"/>
                      <w:sz w:val="15"/>
                      <w:szCs w:val="15"/>
                    </w:rPr>
                    <w:br/>
                  </w:r>
                  <w:r>
                    <w:rPr>
                      <w:rFonts w:ascii="Arial" w:eastAsia="Times New Roman" w:hAnsi="Arial" w:cs="Arial"/>
                      <w:sz w:val="15"/>
                      <w:szCs w:val="15"/>
                    </w:rPr>
                    <w:br/>
                    <w:t>4/1/2021      H      Referred to WA</w:t>
                  </w:r>
                  <w:r>
                    <w:rPr>
                      <w:rFonts w:ascii="Arial" w:eastAsia="Times New Roman" w:hAnsi="Arial" w:cs="Arial"/>
                      <w:sz w:val="15"/>
                      <w:szCs w:val="15"/>
                    </w:rPr>
                    <w:t>L/HSG, FIN, referral sheet 32</w:t>
                  </w:r>
                </w:p>
              </w:tc>
            </w:tr>
          </w:tbl>
          <w:p w14:paraId="5BC0FAB6" w14:textId="77777777" w:rsidR="00000000" w:rsidRDefault="00562648">
            <w:pPr>
              <w:rPr>
                <w:rFonts w:ascii="Arial" w:eastAsia="Times New Roman" w:hAnsi="Arial" w:cs="Arial"/>
                <w:sz w:val="17"/>
                <w:szCs w:val="17"/>
              </w:rPr>
            </w:pPr>
          </w:p>
        </w:tc>
      </w:tr>
      <w:tr w:rsidR="00000000" w14:paraId="5D9C3945"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7B1E0001" w14:textId="77777777" w:rsidR="00000000" w:rsidRDefault="00562648">
            <w:pPr>
              <w:rPr>
                <w:rFonts w:ascii="Arial" w:eastAsia="Times New Roman" w:hAnsi="Arial" w:cs="Arial"/>
                <w:sz w:val="17"/>
                <w:szCs w:val="17"/>
              </w:rPr>
            </w:pPr>
            <w:hyperlink r:id="rId132" w:tgtFrame="_blank" w:history="1">
              <w:r>
                <w:rPr>
                  <w:rStyle w:val="Hyperlink"/>
                  <w:rFonts w:ascii="Arial" w:eastAsia="Times New Roman" w:hAnsi="Arial" w:cs="Arial"/>
                  <w:sz w:val="17"/>
                  <w:szCs w:val="17"/>
                </w:rPr>
                <w:t>*</w:t>
              </w:r>
            </w:hyperlink>
            <w:hyperlink r:id="rId133" w:tgtFrame="_blank" w:history="1">
              <w:r>
                <w:rPr>
                  <w:rStyle w:val="Hyperlink"/>
                  <w:rFonts w:ascii="Arial" w:eastAsia="Times New Roman" w:hAnsi="Arial" w:cs="Arial"/>
                  <w:sz w:val="17"/>
                  <w:szCs w:val="17"/>
                </w:rPr>
                <w:t>SCR57</w:t>
              </w:r>
            </w:hyperlink>
            <w:r>
              <w:rPr>
                <w:rFonts w:ascii="Arial" w:eastAsia="Times New Roman" w:hAnsi="Arial" w:cs="Arial"/>
                <w:sz w:val="17"/>
                <w:szCs w:val="17"/>
              </w:rPr>
              <w:br/>
            </w:r>
            <w:r>
              <w:rPr>
                <w:rFonts w:ascii="Arial" w:eastAsia="Times New Roman" w:hAnsi="Arial" w:cs="Arial"/>
                <w:b/>
                <w:bCs/>
                <w:sz w:val="17"/>
                <w:szCs w:val="17"/>
              </w:rPr>
              <w:t>Introducer(s</w:t>
            </w:r>
            <w:r>
              <w:rPr>
                <w:rFonts w:ascii="Arial" w:eastAsia="Times New Roman" w:hAnsi="Arial" w:cs="Arial"/>
                <w:b/>
                <w:bCs/>
                <w:sz w:val="17"/>
                <w:szCs w:val="17"/>
              </w:rPr>
              <w:t xml:space="preserve">) : </w:t>
            </w:r>
            <w:r>
              <w:rPr>
                <w:rFonts w:ascii="Arial" w:eastAsia="Times New Roman" w:hAnsi="Arial" w:cs="Arial"/>
                <w:sz w:val="17"/>
                <w:szCs w:val="17"/>
              </w:rPr>
              <w:t>KEOHOKALOLE, CHANG, KEITH-AGARAN, KIDANI, SAN BUENAVENTURA, Baker, Kim, Shimabukuro</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JHA, FIN</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134" w:tgtFrame="_blank" w:history="1">
              <w:r>
                <w:rPr>
                  <w:rStyle w:val="Hyperlink"/>
                  <w:rFonts w:ascii="Arial" w:eastAsia="Times New Roman" w:hAnsi="Arial" w:cs="Arial"/>
                  <w:sz w:val="17"/>
                  <w:szCs w:val="17"/>
                </w:rPr>
                <w:t>SR39</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w:t>
            </w:r>
            <w:r>
              <w:rPr>
                <w:rFonts w:ascii="Arial" w:eastAsia="Times New Roman" w:hAnsi="Arial" w:cs="Arial"/>
                <w:sz w:val="17"/>
                <w:szCs w:val="17"/>
              </w:rPr>
              <w:t xml:space="preserve">IA </w:t>
            </w:r>
            <w:proofErr w:type="spellStart"/>
            <w:r>
              <w:rPr>
                <w:rFonts w:ascii="Arial" w:eastAsia="Times New Roman" w:hAnsi="Arial" w:cs="Arial"/>
                <w:sz w:val="17"/>
                <w:szCs w:val="17"/>
              </w:rPr>
              <w:t>Housing,BIA</w:t>
            </w:r>
            <w:proofErr w:type="spellEnd"/>
            <w:r>
              <w:rPr>
                <w:rFonts w:ascii="Arial" w:eastAsia="Times New Roman" w:hAnsi="Arial" w:cs="Arial"/>
                <w:sz w:val="17"/>
                <w:szCs w:val="17"/>
              </w:rPr>
              <w:t xml:space="preserve"> RESOS</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48F30FDD"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URGING THE COUNTIES TO EXPAND PROPERTY TAX RELIEF FOR LANDS PURCHASED PURSUANT TO THE KULEANA ACT.</w:t>
            </w:r>
            <w:r>
              <w:rPr>
                <w:rFonts w:ascii="Arial" w:eastAsia="Times New Roman" w:hAnsi="Arial" w:cs="Arial"/>
                <w:sz w:val="17"/>
                <w:szCs w:val="17"/>
              </w:rPr>
              <w:br/>
            </w:r>
            <w:r>
              <w:rPr>
                <w:rFonts w:ascii="Arial" w:eastAsia="Times New Roman" w:hAnsi="Arial" w:cs="Arial"/>
                <w:b/>
                <w:bCs/>
                <w:sz w:val="17"/>
                <w:szCs w:val="17"/>
              </w:rPr>
              <w:t xml:space="preserve">Description : </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360E8CDA" w14:textId="77777777">
              <w:trPr>
                <w:tblCellSpacing w:w="15" w:type="dxa"/>
              </w:trPr>
              <w:tc>
                <w:tcPr>
                  <w:tcW w:w="5000" w:type="pct"/>
                  <w:vAlign w:val="center"/>
                  <w:hideMark/>
                </w:tcPr>
                <w:p w14:paraId="2FB46189" w14:textId="77777777" w:rsidR="00000000" w:rsidRDefault="00562648">
                  <w:pPr>
                    <w:rPr>
                      <w:rFonts w:ascii="Arial" w:eastAsia="Times New Roman" w:hAnsi="Arial" w:cs="Arial"/>
                      <w:sz w:val="15"/>
                      <w:szCs w:val="15"/>
                    </w:rPr>
                  </w:pPr>
                  <w:r>
                    <w:rPr>
                      <w:rFonts w:ascii="Arial" w:eastAsia="Times New Roman" w:hAnsi="Arial" w:cs="Arial"/>
                      <w:sz w:val="15"/>
                      <w:szCs w:val="15"/>
                    </w:rPr>
                    <w:t>3/25/2021      H      Received from Senate (Sen. Com. No. 443) in amended form (SD 1).</w:t>
                  </w:r>
                  <w:r>
                    <w:rPr>
                      <w:rFonts w:ascii="Arial" w:eastAsia="Times New Roman" w:hAnsi="Arial" w:cs="Arial"/>
                      <w:sz w:val="15"/>
                      <w:szCs w:val="15"/>
                    </w:rPr>
                    <w:br/>
                  </w:r>
                  <w:r>
                    <w:rPr>
                      <w:rFonts w:ascii="Arial" w:eastAsia="Times New Roman" w:hAnsi="Arial" w:cs="Arial"/>
                      <w:sz w:val="15"/>
                      <w:szCs w:val="15"/>
                    </w:rPr>
                    <w:br/>
                    <w:t>4/1/2021      H</w:t>
                  </w:r>
                  <w:r>
                    <w:rPr>
                      <w:rFonts w:ascii="Arial" w:eastAsia="Times New Roman" w:hAnsi="Arial" w:cs="Arial"/>
                      <w:sz w:val="15"/>
                      <w:szCs w:val="15"/>
                    </w:rPr>
                    <w:t>      Referred to JHA, FIN, referral sheet 31</w:t>
                  </w:r>
                </w:p>
              </w:tc>
            </w:tr>
          </w:tbl>
          <w:p w14:paraId="673E56FE" w14:textId="77777777" w:rsidR="00000000" w:rsidRDefault="00562648">
            <w:pPr>
              <w:rPr>
                <w:rFonts w:ascii="Arial" w:eastAsia="Times New Roman" w:hAnsi="Arial" w:cs="Arial"/>
                <w:sz w:val="17"/>
                <w:szCs w:val="17"/>
              </w:rPr>
            </w:pPr>
          </w:p>
        </w:tc>
      </w:tr>
      <w:tr w:rsidR="00000000" w14:paraId="3D4B6673"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4D4DF497" w14:textId="77777777" w:rsidR="00000000" w:rsidRDefault="00562648">
            <w:pPr>
              <w:rPr>
                <w:rFonts w:ascii="Arial" w:eastAsia="Times New Roman" w:hAnsi="Arial" w:cs="Arial"/>
                <w:sz w:val="17"/>
                <w:szCs w:val="17"/>
              </w:rPr>
            </w:pPr>
            <w:hyperlink r:id="rId135" w:tgtFrame="_blank" w:history="1">
              <w:r>
                <w:rPr>
                  <w:rStyle w:val="Hyperlink"/>
                  <w:rFonts w:ascii="Arial" w:eastAsia="Times New Roman" w:hAnsi="Arial" w:cs="Arial"/>
                  <w:sz w:val="17"/>
                  <w:szCs w:val="17"/>
                </w:rPr>
                <w:t>*</w:t>
              </w:r>
            </w:hyperlink>
            <w:hyperlink r:id="rId136" w:tgtFrame="_blank" w:history="1">
              <w:r>
                <w:rPr>
                  <w:rStyle w:val="Hyperlink"/>
                  <w:rFonts w:ascii="Arial" w:eastAsia="Times New Roman" w:hAnsi="Arial" w:cs="Arial"/>
                  <w:sz w:val="17"/>
                  <w:szCs w:val="17"/>
                </w:rPr>
                <w:t>SCR61</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KEOHOKALOLE, BAKER, CHANG, KEITH-AGARAN, KIDANI, MISALUCHA, SAN BUENAVENTURA, SHIMABUKURO, Kim</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EEP, JHA</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137" w:tgtFrame="_blank" w:history="1">
              <w:r>
                <w:rPr>
                  <w:rStyle w:val="Hyperlink"/>
                  <w:rFonts w:ascii="Arial" w:eastAsia="Times New Roman" w:hAnsi="Arial" w:cs="Arial"/>
                  <w:sz w:val="17"/>
                  <w:szCs w:val="17"/>
                </w:rPr>
                <w:t>SR43</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 xml:space="preserve">BIA </w:t>
            </w:r>
            <w:proofErr w:type="spellStart"/>
            <w:r>
              <w:rPr>
                <w:rFonts w:ascii="Arial" w:eastAsia="Times New Roman" w:hAnsi="Arial" w:cs="Arial"/>
                <w:sz w:val="17"/>
                <w:szCs w:val="17"/>
              </w:rPr>
              <w:t>Housing,BIA</w:t>
            </w:r>
            <w:proofErr w:type="spellEnd"/>
            <w:r>
              <w:rPr>
                <w:rFonts w:ascii="Arial" w:eastAsia="Times New Roman" w:hAnsi="Arial" w:cs="Arial"/>
                <w:sz w:val="17"/>
                <w:szCs w:val="17"/>
              </w:rPr>
              <w:t xml:space="preserve"> RESOS</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42AD2D9B"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REAFFIRMING THE STATE''S COMMITMENT TO COMBAT CLIMATE CHANGE AND PRIORITIZE CLIMATE CHANGE LEGISLATION.</w:t>
            </w:r>
            <w:r>
              <w:rPr>
                <w:rFonts w:ascii="Arial" w:eastAsia="Times New Roman" w:hAnsi="Arial" w:cs="Arial"/>
                <w:sz w:val="17"/>
                <w:szCs w:val="17"/>
              </w:rPr>
              <w:br/>
            </w:r>
            <w:r>
              <w:rPr>
                <w:rFonts w:ascii="Arial" w:eastAsia="Times New Roman" w:hAnsi="Arial" w:cs="Arial"/>
                <w:b/>
                <w:bCs/>
                <w:sz w:val="17"/>
                <w:szCs w:val="17"/>
              </w:rPr>
              <w:t xml:space="preserve">Description : </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18F560E0" w14:textId="77777777">
              <w:trPr>
                <w:tblCellSpacing w:w="15" w:type="dxa"/>
              </w:trPr>
              <w:tc>
                <w:tcPr>
                  <w:tcW w:w="5000" w:type="pct"/>
                  <w:vAlign w:val="center"/>
                  <w:hideMark/>
                </w:tcPr>
                <w:p w14:paraId="08BB6A9B" w14:textId="77777777" w:rsidR="00000000" w:rsidRDefault="00562648">
                  <w:pPr>
                    <w:rPr>
                      <w:rFonts w:ascii="Arial" w:eastAsia="Times New Roman" w:hAnsi="Arial" w:cs="Arial"/>
                      <w:sz w:val="15"/>
                      <w:szCs w:val="15"/>
                    </w:rPr>
                  </w:pPr>
                  <w:r>
                    <w:rPr>
                      <w:rFonts w:ascii="Arial" w:eastAsia="Times New Roman" w:hAnsi="Arial" w:cs="Arial"/>
                      <w:sz w:val="15"/>
                      <w:szCs w:val="15"/>
                    </w:rPr>
                    <w:t>4/8/2021      H      Reported from EEP (Stand. Com. Rep. No. 1734), recommending referral t</w:t>
                  </w:r>
                  <w:r>
                    <w:rPr>
                      <w:rFonts w:ascii="Arial" w:eastAsia="Times New Roman" w:hAnsi="Arial" w:cs="Arial"/>
                      <w:sz w:val="15"/>
                      <w:szCs w:val="15"/>
                    </w:rPr>
                    <w:t>o JHA.</w:t>
                  </w:r>
                  <w:r>
                    <w:rPr>
                      <w:rFonts w:ascii="Arial" w:eastAsia="Times New Roman" w:hAnsi="Arial" w:cs="Arial"/>
                      <w:sz w:val="15"/>
                      <w:szCs w:val="15"/>
                    </w:rPr>
                    <w:br/>
                  </w:r>
                  <w:r>
                    <w:rPr>
                      <w:rFonts w:ascii="Arial" w:eastAsia="Times New Roman" w:hAnsi="Arial" w:cs="Arial"/>
                      <w:sz w:val="15"/>
                      <w:szCs w:val="15"/>
                    </w:rPr>
                    <w:br/>
                    <w:t>4/8/2021      H      Report adopted; referred to the committee(s) on JHA with none voting aye with reservations; none voting no (0</w:t>
                  </w:r>
                  <w:proofErr w:type="gramStart"/>
                  <w:r>
                    <w:rPr>
                      <w:rFonts w:ascii="Arial" w:eastAsia="Times New Roman" w:hAnsi="Arial" w:cs="Arial"/>
                      <w:sz w:val="15"/>
                      <w:szCs w:val="15"/>
                    </w:rPr>
                    <w:t>)</w:t>
                  </w:r>
                  <w:proofErr w:type="gramEnd"/>
                  <w:r>
                    <w:rPr>
                      <w:rFonts w:ascii="Arial" w:eastAsia="Times New Roman" w:hAnsi="Arial" w:cs="Arial"/>
                      <w:sz w:val="15"/>
                      <w:szCs w:val="15"/>
                    </w:rPr>
                    <w:t xml:space="preserve"> and Representative(s) McDermott excused (1).</w:t>
                  </w:r>
                </w:p>
              </w:tc>
            </w:tr>
          </w:tbl>
          <w:p w14:paraId="18923D6E" w14:textId="77777777" w:rsidR="00000000" w:rsidRDefault="00562648">
            <w:pPr>
              <w:rPr>
                <w:rFonts w:ascii="Arial" w:eastAsia="Times New Roman" w:hAnsi="Arial" w:cs="Arial"/>
                <w:sz w:val="17"/>
                <w:szCs w:val="17"/>
              </w:rPr>
            </w:pPr>
          </w:p>
        </w:tc>
      </w:tr>
      <w:tr w:rsidR="00000000" w14:paraId="7A67C7CE"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10A61A2E" w14:textId="77777777" w:rsidR="00000000" w:rsidRDefault="00562648">
            <w:pPr>
              <w:rPr>
                <w:rFonts w:ascii="Arial" w:eastAsia="Times New Roman" w:hAnsi="Arial" w:cs="Arial"/>
                <w:sz w:val="17"/>
                <w:szCs w:val="17"/>
              </w:rPr>
            </w:pPr>
            <w:hyperlink r:id="rId138" w:tgtFrame="_blank" w:history="1">
              <w:r>
                <w:rPr>
                  <w:rStyle w:val="Hyperlink"/>
                  <w:rFonts w:ascii="Arial" w:eastAsia="Times New Roman" w:hAnsi="Arial" w:cs="Arial"/>
                  <w:sz w:val="17"/>
                  <w:szCs w:val="17"/>
                </w:rPr>
                <w:t>*</w:t>
              </w:r>
            </w:hyperlink>
            <w:hyperlink r:id="rId139" w:tgtFrame="_blank" w:history="1">
              <w:r>
                <w:rPr>
                  <w:rStyle w:val="Hyperlink"/>
                  <w:rFonts w:ascii="Arial" w:eastAsia="Times New Roman" w:hAnsi="Arial" w:cs="Arial"/>
                  <w:sz w:val="17"/>
                  <w:szCs w:val="17"/>
                </w:rPr>
                <w:t>SCR89</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 xml:space="preserve">LEE, </w:t>
            </w:r>
            <w:r>
              <w:rPr>
                <w:rFonts w:ascii="Arial" w:eastAsia="Times New Roman" w:hAnsi="Arial" w:cs="Arial"/>
                <w:sz w:val="17"/>
                <w:szCs w:val="17"/>
              </w:rPr>
              <w:lastRenderedPageBreak/>
              <w:t xml:space="preserve">ACASIO, GABBARD, INOUYE, KEITH-AGARAN, KEOHOKALOLE, MISALUCHA, RHOADS, SHIMABUKURO, WAKAI, </w:t>
            </w:r>
            <w:proofErr w:type="spellStart"/>
            <w:r>
              <w:rPr>
                <w:rFonts w:ascii="Arial" w:eastAsia="Times New Roman" w:hAnsi="Arial" w:cs="Arial"/>
                <w:sz w:val="17"/>
                <w:szCs w:val="17"/>
              </w:rPr>
              <w:t>Kidan</w:t>
            </w:r>
            <w:r>
              <w:rPr>
                <w:rFonts w:ascii="Arial" w:eastAsia="Times New Roman" w:hAnsi="Arial" w:cs="Arial"/>
                <w:sz w:val="17"/>
                <w:szCs w:val="17"/>
              </w:rPr>
              <w:t>i</w:t>
            </w:r>
            <w:proofErr w:type="spellEnd"/>
            <w:r>
              <w:rPr>
                <w:rFonts w:ascii="Arial" w:eastAsia="Times New Roman" w:hAnsi="Arial" w:cs="Arial"/>
                <w:sz w:val="17"/>
                <w:szCs w:val="17"/>
              </w:rPr>
              <w:t xml:space="preserve">, </w:t>
            </w:r>
            <w:proofErr w:type="spellStart"/>
            <w:r>
              <w:rPr>
                <w:rFonts w:ascii="Arial" w:eastAsia="Times New Roman" w:hAnsi="Arial" w:cs="Arial"/>
                <w:sz w:val="17"/>
                <w:szCs w:val="17"/>
              </w:rPr>
              <w:t>Moriwaki</w:t>
            </w:r>
            <w:proofErr w:type="spellEnd"/>
            <w:r>
              <w:rPr>
                <w:rFonts w:ascii="Arial" w:eastAsia="Times New Roman" w:hAnsi="Arial" w:cs="Arial"/>
                <w:sz w:val="17"/>
                <w:szCs w:val="17"/>
              </w:rPr>
              <w:t>, San Buenaventura</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EDN/HET, FIN</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140" w:tgtFrame="_blank" w:history="1">
              <w:r>
                <w:rPr>
                  <w:rStyle w:val="Hyperlink"/>
                  <w:rFonts w:ascii="Arial" w:eastAsia="Times New Roman" w:hAnsi="Arial" w:cs="Arial"/>
                  <w:sz w:val="17"/>
                  <w:szCs w:val="17"/>
                </w:rPr>
                <w:t>HCR28</w:t>
              </w:r>
            </w:hyperlink>
            <w:r>
              <w:rPr>
                <w:rFonts w:ascii="Arial" w:eastAsia="Times New Roman" w:hAnsi="Arial" w:cs="Arial"/>
                <w:sz w:val="17"/>
                <w:szCs w:val="17"/>
              </w:rPr>
              <w:t> </w:t>
            </w:r>
            <w:hyperlink r:id="rId141" w:tgtFrame="_blank" w:history="1">
              <w:r>
                <w:rPr>
                  <w:rStyle w:val="Hyperlink"/>
                  <w:rFonts w:ascii="Arial" w:eastAsia="Times New Roman" w:hAnsi="Arial" w:cs="Arial"/>
                  <w:sz w:val="17"/>
                  <w:szCs w:val="17"/>
                </w:rPr>
                <w:t>SR68</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RESOS</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4F47065D"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lastRenderedPageBreak/>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w:t>
            </w:r>
            <w:r>
              <w:rPr>
                <w:rFonts w:ascii="Arial" w:eastAsia="Times New Roman" w:hAnsi="Arial" w:cs="Arial"/>
                <w:b/>
                <w:bCs/>
                <w:sz w:val="17"/>
                <w:szCs w:val="17"/>
              </w:rPr>
              <w:t xml:space="preserve">URGING THE UNIVERSITY OF HAWAII SYSTEM AND DEPARTMENT OF EDUCATION TO INCLUDE </w:t>
            </w:r>
            <w:r>
              <w:rPr>
                <w:rFonts w:ascii="Arial" w:eastAsia="Times New Roman" w:hAnsi="Arial" w:cs="Arial"/>
                <w:b/>
                <w:bCs/>
                <w:sz w:val="17"/>
                <w:szCs w:val="17"/>
              </w:rPr>
              <w:lastRenderedPageBreak/>
              <w:t>TRAINING, COURSES, AND CURRICULA RELATED TO THE MECHANICS, REPAIR, AND MAINTENANCE OF ELECTRIC VEHICLES, HYDROGEN VEHICLES, AND OTHER ALTERNATIVE FUEL VEHICLES IN THEIR PROGRAMS.</w:t>
            </w:r>
            <w:r>
              <w:rPr>
                <w:rFonts w:ascii="Arial" w:eastAsia="Times New Roman" w:hAnsi="Arial" w:cs="Arial"/>
                <w:sz w:val="17"/>
                <w:szCs w:val="17"/>
              </w:rPr>
              <w:br/>
            </w:r>
            <w:r>
              <w:rPr>
                <w:rFonts w:ascii="Arial" w:eastAsia="Times New Roman" w:hAnsi="Arial" w:cs="Arial"/>
                <w:b/>
                <w:bCs/>
                <w:sz w:val="17"/>
                <w:szCs w:val="17"/>
              </w:rPr>
              <w:t xml:space="preserve">Description : </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18E9E424" w14:textId="77777777">
              <w:trPr>
                <w:tblCellSpacing w:w="15" w:type="dxa"/>
              </w:trPr>
              <w:tc>
                <w:tcPr>
                  <w:tcW w:w="5000" w:type="pct"/>
                  <w:vAlign w:val="center"/>
                  <w:hideMark/>
                </w:tcPr>
                <w:p w14:paraId="72CC0BB4" w14:textId="77777777" w:rsidR="00000000" w:rsidRDefault="00562648">
                  <w:pPr>
                    <w:rPr>
                      <w:rFonts w:ascii="Arial" w:eastAsia="Times New Roman" w:hAnsi="Arial" w:cs="Arial"/>
                      <w:sz w:val="15"/>
                      <w:szCs w:val="15"/>
                    </w:rPr>
                  </w:pPr>
                  <w:r>
                    <w:rPr>
                      <w:rFonts w:ascii="Arial" w:eastAsia="Times New Roman" w:hAnsi="Arial" w:cs="Arial"/>
                      <w:sz w:val="15"/>
                      <w:szCs w:val="15"/>
                    </w:rPr>
                    <w:lastRenderedPageBreak/>
                    <w:t>3/25/2021      H      Received from Senate (Sen. Com. No. 445).</w:t>
                  </w:r>
                  <w:r>
                    <w:rPr>
                      <w:rFonts w:ascii="Arial" w:eastAsia="Times New Roman" w:hAnsi="Arial" w:cs="Arial"/>
                      <w:sz w:val="15"/>
                      <w:szCs w:val="15"/>
                    </w:rPr>
                    <w:br/>
                  </w:r>
                  <w:r>
                    <w:rPr>
                      <w:rFonts w:ascii="Arial" w:eastAsia="Times New Roman" w:hAnsi="Arial" w:cs="Arial"/>
                      <w:sz w:val="15"/>
                      <w:szCs w:val="15"/>
                    </w:rPr>
                    <w:lastRenderedPageBreak/>
                    <w:br/>
                    <w:t>4/1/2021      H      Referred to EDN/HET, FIN, referral sheet 31</w:t>
                  </w:r>
                </w:p>
              </w:tc>
            </w:tr>
          </w:tbl>
          <w:p w14:paraId="5FE1F458" w14:textId="77777777" w:rsidR="00000000" w:rsidRDefault="00562648">
            <w:pPr>
              <w:rPr>
                <w:rFonts w:ascii="Arial" w:eastAsia="Times New Roman" w:hAnsi="Arial" w:cs="Arial"/>
                <w:sz w:val="17"/>
                <w:szCs w:val="17"/>
              </w:rPr>
            </w:pPr>
          </w:p>
        </w:tc>
      </w:tr>
      <w:tr w:rsidR="00000000" w14:paraId="7CC3CEA0"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7A6922FE" w14:textId="77777777" w:rsidR="00000000" w:rsidRDefault="00562648">
            <w:pPr>
              <w:rPr>
                <w:rFonts w:ascii="Arial" w:eastAsia="Times New Roman" w:hAnsi="Arial" w:cs="Arial"/>
                <w:sz w:val="17"/>
                <w:szCs w:val="17"/>
              </w:rPr>
            </w:pPr>
            <w:hyperlink r:id="rId142" w:tgtFrame="_blank" w:history="1">
              <w:r>
                <w:rPr>
                  <w:rStyle w:val="Hyperlink"/>
                  <w:rFonts w:ascii="Arial" w:eastAsia="Times New Roman" w:hAnsi="Arial" w:cs="Arial"/>
                  <w:sz w:val="17"/>
                  <w:szCs w:val="17"/>
                </w:rPr>
                <w:t>*</w:t>
              </w:r>
            </w:hyperlink>
            <w:hyperlink r:id="rId143" w:tgtFrame="_blank" w:history="1">
              <w:r>
                <w:rPr>
                  <w:rStyle w:val="Hyperlink"/>
                  <w:rFonts w:ascii="Arial" w:eastAsia="Times New Roman" w:hAnsi="Arial" w:cs="Arial"/>
                  <w:sz w:val="17"/>
                  <w:szCs w:val="17"/>
                </w:rPr>
                <w:t>SCR98</w:t>
              </w:r>
            </w:hyperlink>
            <w:r>
              <w:rPr>
                <w:rFonts w:ascii="Arial" w:eastAsia="Times New Roman" w:hAnsi="Arial" w:cs="Arial"/>
                <w:sz w:val="17"/>
                <w:szCs w:val="17"/>
              </w:rPr>
              <w:br/>
            </w:r>
            <w:r>
              <w:rPr>
                <w:rFonts w:ascii="Arial" w:eastAsia="Times New Roman" w:hAnsi="Arial" w:cs="Arial"/>
                <w:b/>
                <w:bCs/>
                <w:sz w:val="17"/>
                <w:szCs w:val="17"/>
              </w:rPr>
              <w:t>Introducer(s</w:t>
            </w:r>
            <w:proofErr w:type="gramStart"/>
            <w:r>
              <w:rPr>
                <w:rFonts w:ascii="Arial" w:eastAsia="Times New Roman" w:hAnsi="Arial" w:cs="Arial"/>
                <w:b/>
                <w:bCs/>
                <w:sz w:val="17"/>
                <w:szCs w:val="17"/>
              </w:rPr>
              <w:t>) :</w:t>
            </w:r>
            <w:proofErr w:type="gramEnd"/>
            <w:r>
              <w:rPr>
                <w:rFonts w:ascii="Arial" w:eastAsia="Times New Roman" w:hAnsi="Arial" w:cs="Arial"/>
                <w:b/>
                <w:bCs/>
                <w:sz w:val="17"/>
                <w:szCs w:val="17"/>
              </w:rPr>
              <w:t xml:space="preserve"> </w:t>
            </w:r>
            <w:r>
              <w:rPr>
                <w:rFonts w:ascii="Arial" w:eastAsia="Times New Roman" w:hAnsi="Arial" w:cs="Arial"/>
                <w:sz w:val="17"/>
                <w:szCs w:val="17"/>
              </w:rPr>
              <w:t>TANIGUCHI, ACASIO, BAKER, KANUHA, KIDANI, LEE, MISALUCHA, Gabbard, Ihara, Keith-</w:t>
            </w:r>
            <w:proofErr w:type="spellStart"/>
            <w:r>
              <w:rPr>
                <w:rFonts w:ascii="Arial" w:eastAsia="Times New Roman" w:hAnsi="Arial" w:cs="Arial"/>
                <w:sz w:val="17"/>
                <w:szCs w:val="17"/>
              </w:rPr>
              <w:t>Agaran</w:t>
            </w:r>
            <w:proofErr w:type="spellEnd"/>
            <w:r>
              <w:rPr>
                <w:rFonts w:ascii="Arial" w:eastAsia="Times New Roman" w:hAnsi="Arial" w:cs="Arial"/>
                <w:sz w:val="17"/>
                <w:szCs w:val="17"/>
              </w:rPr>
              <w:t xml:space="preserve">, </w:t>
            </w:r>
            <w:proofErr w:type="spellStart"/>
            <w:r>
              <w:rPr>
                <w:rFonts w:ascii="Arial" w:eastAsia="Times New Roman" w:hAnsi="Arial" w:cs="Arial"/>
                <w:sz w:val="17"/>
                <w:szCs w:val="17"/>
              </w:rPr>
              <w:t>Moriwaki</w:t>
            </w:r>
            <w:proofErr w:type="spellEnd"/>
            <w:r>
              <w:rPr>
                <w:rFonts w:ascii="Arial" w:eastAsia="Times New Roman" w:hAnsi="Arial" w:cs="Arial"/>
                <w:sz w:val="17"/>
                <w:szCs w:val="17"/>
              </w:rPr>
              <w:t>, Shimabukuro</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 xml:space="preserve">LAT, </w:t>
            </w:r>
            <w:r>
              <w:rPr>
                <w:rFonts w:ascii="Arial" w:eastAsia="Times New Roman" w:hAnsi="Arial" w:cs="Arial"/>
                <w:sz w:val="17"/>
                <w:szCs w:val="17"/>
              </w:rPr>
              <w:t>FIN</w:t>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RESOS</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2E705F8A"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REQUESTING THE DIRECTOR OF LABOR AND INDUSTRIAL RELATIONS TO CONVENE A TASK FORCE ON PAID FAMILY LEAVE.</w:t>
            </w:r>
            <w:r>
              <w:rPr>
                <w:rFonts w:ascii="Arial" w:eastAsia="Times New Roman" w:hAnsi="Arial" w:cs="Arial"/>
                <w:sz w:val="17"/>
                <w:szCs w:val="17"/>
              </w:rPr>
              <w:br/>
            </w:r>
            <w:r>
              <w:rPr>
                <w:rFonts w:ascii="Arial" w:eastAsia="Times New Roman" w:hAnsi="Arial" w:cs="Arial"/>
                <w:b/>
                <w:bCs/>
                <w:sz w:val="17"/>
                <w:szCs w:val="17"/>
              </w:rPr>
              <w:t xml:space="preserve">Description : </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3994B47F" w14:textId="77777777">
              <w:trPr>
                <w:tblCellSpacing w:w="15" w:type="dxa"/>
              </w:trPr>
              <w:tc>
                <w:tcPr>
                  <w:tcW w:w="5000" w:type="pct"/>
                  <w:vAlign w:val="center"/>
                  <w:hideMark/>
                </w:tcPr>
                <w:p w14:paraId="280DEEF3" w14:textId="77777777" w:rsidR="00000000" w:rsidRDefault="00562648">
                  <w:pPr>
                    <w:rPr>
                      <w:rFonts w:ascii="Arial" w:eastAsia="Times New Roman" w:hAnsi="Arial" w:cs="Arial"/>
                      <w:sz w:val="15"/>
                      <w:szCs w:val="15"/>
                    </w:rPr>
                  </w:pPr>
                  <w:r>
                    <w:rPr>
                      <w:rFonts w:ascii="Arial" w:eastAsia="Times New Roman" w:hAnsi="Arial" w:cs="Arial"/>
                      <w:sz w:val="15"/>
                      <w:szCs w:val="15"/>
                    </w:rPr>
                    <w:t>4/7/2021      H      </w:t>
                  </w:r>
                  <w:r>
                    <w:rPr>
                      <w:rFonts w:ascii="Arial" w:eastAsia="Times New Roman" w:hAnsi="Arial" w:cs="Arial"/>
                      <w:sz w:val="15"/>
                      <w:szCs w:val="15"/>
                    </w:rPr>
                    <w:t>Reported from LAT (Stand. Com. Rep. No. 1645) as amended in HD 1, recommending referral to FIN.</w:t>
                  </w:r>
                  <w:r>
                    <w:rPr>
                      <w:rFonts w:ascii="Arial" w:eastAsia="Times New Roman" w:hAnsi="Arial" w:cs="Arial"/>
                      <w:sz w:val="15"/>
                      <w:szCs w:val="15"/>
                    </w:rPr>
                    <w:br/>
                  </w:r>
                  <w:r>
                    <w:rPr>
                      <w:rFonts w:ascii="Arial" w:eastAsia="Times New Roman" w:hAnsi="Arial" w:cs="Arial"/>
                      <w:sz w:val="15"/>
                      <w:szCs w:val="15"/>
                    </w:rPr>
                    <w:br/>
                    <w:t xml:space="preserve">4/7/2021      H      Report adopted. referred to the committee(s) on FIN as amended in HD 1 with none voting aye with reservations; Representative(s) </w:t>
                  </w:r>
                  <w:proofErr w:type="spellStart"/>
                  <w:r>
                    <w:rPr>
                      <w:rFonts w:ascii="Arial" w:eastAsia="Times New Roman" w:hAnsi="Arial" w:cs="Arial"/>
                      <w:sz w:val="15"/>
                      <w:szCs w:val="15"/>
                    </w:rPr>
                    <w:t>Kapela</w:t>
                  </w:r>
                  <w:proofErr w:type="spellEnd"/>
                  <w:r>
                    <w:rPr>
                      <w:rFonts w:ascii="Arial" w:eastAsia="Times New Roman" w:hAnsi="Arial" w:cs="Arial"/>
                      <w:sz w:val="15"/>
                      <w:szCs w:val="15"/>
                    </w:rPr>
                    <w:t xml:space="preserve">, </w:t>
                  </w:r>
                  <w:proofErr w:type="spellStart"/>
                  <w:r>
                    <w:rPr>
                      <w:rFonts w:ascii="Arial" w:eastAsia="Times New Roman" w:hAnsi="Arial" w:cs="Arial"/>
                      <w:sz w:val="15"/>
                      <w:szCs w:val="15"/>
                    </w:rPr>
                    <w:t>L</w:t>
                  </w:r>
                  <w:r>
                    <w:rPr>
                      <w:rFonts w:ascii="Arial" w:eastAsia="Times New Roman" w:hAnsi="Arial" w:cs="Arial"/>
                      <w:sz w:val="15"/>
                      <w:szCs w:val="15"/>
                    </w:rPr>
                    <w:t>oPresti</w:t>
                  </w:r>
                  <w:proofErr w:type="spellEnd"/>
                  <w:r>
                    <w:rPr>
                      <w:rFonts w:ascii="Arial" w:eastAsia="Times New Roman" w:hAnsi="Arial" w:cs="Arial"/>
                      <w:sz w:val="15"/>
                      <w:szCs w:val="15"/>
                    </w:rPr>
                    <w:t xml:space="preserve">, </w:t>
                  </w:r>
                  <w:proofErr w:type="spellStart"/>
                  <w:r>
                    <w:rPr>
                      <w:rFonts w:ascii="Arial" w:eastAsia="Times New Roman" w:hAnsi="Arial" w:cs="Arial"/>
                      <w:sz w:val="15"/>
                      <w:szCs w:val="15"/>
                    </w:rPr>
                    <w:t>Perruso</w:t>
                  </w:r>
                  <w:proofErr w:type="spellEnd"/>
                  <w:r>
                    <w:rPr>
                      <w:rFonts w:ascii="Arial" w:eastAsia="Times New Roman" w:hAnsi="Arial" w:cs="Arial"/>
                      <w:sz w:val="15"/>
                      <w:szCs w:val="15"/>
                    </w:rPr>
                    <w:t xml:space="preserve"> voting no (3) and none excused (0).</w:t>
                  </w:r>
                </w:p>
              </w:tc>
            </w:tr>
          </w:tbl>
          <w:p w14:paraId="18DD4C46" w14:textId="77777777" w:rsidR="00000000" w:rsidRDefault="00562648">
            <w:pPr>
              <w:rPr>
                <w:rFonts w:ascii="Arial" w:eastAsia="Times New Roman" w:hAnsi="Arial" w:cs="Arial"/>
                <w:sz w:val="17"/>
                <w:szCs w:val="17"/>
              </w:rPr>
            </w:pPr>
          </w:p>
        </w:tc>
      </w:tr>
      <w:tr w:rsidR="00000000" w14:paraId="5EC0F606"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7EDACEFA" w14:textId="77777777" w:rsidR="00000000" w:rsidRDefault="00562648">
            <w:pPr>
              <w:rPr>
                <w:rFonts w:ascii="Arial" w:eastAsia="Times New Roman" w:hAnsi="Arial" w:cs="Arial"/>
                <w:sz w:val="17"/>
                <w:szCs w:val="17"/>
              </w:rPr>
            </w:pPr>
            <w:hyperlink r:id="rId144" w:tgtFrame="_blank" w:history="1">
              <w:r>
                <w:rPr>
                  <w:rStyle w:val="Hyperlink"/>
                  <w:rFonts w:ascii="Arial" w:eastAsia="Times New Roman" w:hAnsi="Arial" w:cs="Arial"/>
                  <w:sz w:val="17"/>
                  <w:szCs w:val="17"/>
                </w:rPr>
                <w:t>*</w:t>
              </w:r>
            </w:hyperlink>
            <w:hyperlink r:id="rId145" w:tgtFrame="_blank" w:history="1">
              <w:r>
                <w:rPr>
                  <w:rStyle w:val="Hyperlink"/>
                  <w:rFonts w:ascii="Arial" w:eastAsia="Times New Roman" w:hAnsi="Arial" w:cs="Arial"/>
                  <w:sz w:val="17"/>
                  <w:szCs w:val="17"/>
                </w:rPr>
                <w:t>SCR147</w:t>
              </w:r>
            </w:hyperlink>
            <w:r>
              <w:rPr>
                <w:rFonts w:ascii="Arial" w:eastAsia="Times New Roman" w:hAnsi="Arial" w:cs="Arial"/>
                <w:sz w:val="17"/>
                <w:szCs w:val="17"/>
              </w:rPr>
              <w:br/>
            </w:r>
            <w:r>
              <w:rPr>
                <w:rFonts w:ascii="Arial" w:eastAsia="Times New Roman" w:hAnsi="Arial" w:cs="Arial"/>
                <w:b/>
                <w:bCs/>
                <w:sz w:val="17"/>
                <w:szCs w:val="17"/>
              </w:rPr>
              <w:t>Introducer(s</w:t>
            </w:r>
            <w:proofErr w:type="gramStart"/>
            <w:r>
              <w:rPr>
                <w:rFonts w:ascii="Arial" w:eastAsia="Times New Roman" w:hAnsi="Arial" w:cs="Arial"/>
                <w:b/>
                <w:bCs/>
                <w:sz w:val="17"/>
                <w:szCs w:val="17"/>
              </w:rPr>
              <w:t>) :</w:t>
            </w:r>
            <w:proofErr w:type="gramEnd"/>
            <w:r>
              <w:rPr>
                <w:rFonts w:ascii="Arial" w:eastAsia="Times New Roman" w:hAnsi="Arial" w:cs="Arial"/>
                <w:b/>
                <w:bCs/>
                <w:sz w:val="17"/>
                <w:szCs w:val="17"/>
              </w:rPr>
              <w:t xml:space="preserve"> </w:t>
            </w:r>
            <w:r>
              <w:rPr>
                <w:rFonts w:ascii="Arial" w:eastAsia="Times New Roman" w:hAnsi="Arial" w:cs="Arial"/>
                <w:sz w:val="17"/>
                <w:szCs w:val="17"/>
              </w:rPr>
              <w:t xml:space="preserve">TANIGUCHI (Introduced by request </w:t>
            </w:r>
            <w:r>
              <w:rPr>
                <w:rFonts w:ascii="Arial" w:eastAsia="Times New Roman" w:hAnsi="Arial" w:cs="Arial"/>
                <w:sz w:val="17"/>
                <w:szCs w:val="17"/>
              </w:rPr>
              <w:t>of another party)</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AEN, WAM</w:t>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RESOS</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2B433A98"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REQUESTING THE LEGISLATURE OF THE STATE OF HAWAII TO INTRODUCE AND CONSIDER DURING THE REGULAR SESSION OF 2022, A BILL ASSESSING A CARBON TAX ON FOSSIL FUELS AND RETURNING THE </w:t>
            </w:r>
            <w:r>
              <w:rPr>
                <w:rFonts w:ascii="Arial" w:eastAsia="Times New Roman" w:hAnsi="Arial" w:cs="Arial"/>
                <w:b/>
                <w:bCs/>
                <w:sz w:val="17"/>
                <w:szCs w:val="17"/>
              </w:rPr>
              <w:t>TAX REVENUES TO HAWAII HOUSEHOLDS IN EQUAL SHARES.</w:t>
            </w:r>
            <w:r>
              <w:rPr>
                <w:rFonts w:ascii="Arial" w:eastAsia="Times New Roman" w:hAnsi="Arial" w:cs="Arial"/>
                <w:sz w:val="17"/>
                <w:szCs w:val="17"/>
              </w:rPr>
              <w:br/>
            </w:r>
            <w:r>
              <w:rPr>
                <w:rFonts w:ascii="Arial" w:eastAsia="Times New Roman" w:hAnsi="Arial" w:cs="Arial"/>
                <w:b/>
                <w:bCs/>
                <w:sz w:val="17"/>
                <w:szCs w:val="17"/>
              </w:rPr>
              <w:t xml:space="preserve">Description : </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1B5C935B" w14:textId="77777777">
              <w:trPr>
                <w:tblCellSpacing w:w="15" w:type="dxa"/>
              </w:trPr>
              <w:tc>
                <w:tcPr>
                  <w:tcW w:w="5000" w:type="pct"/>
                  <w:vAlign w:val="center"/>
                  <w:hideMark/>
                </w:tcPr>
                <w:p w14:paraId="4D2B90BD" w14:textId="77777777" w:rsidR="00000000" w:rsidRDefault="00562648">
                  <w:pPr>
                    <w:rPr>
                      <w:rFonts w:ascii="Arial" w:eastAsia="Times New Roman" w:hAnsi="Arial" w:cs="Arial"/>
                      <w:sz w:val="15"/>
                      <w:szCs w:val="15"/>
                    </w:rPr>
                  </w:pPr>
                  <w:r>
                    <w:rPr>
                      <w:rFonts w:ascii="Arial" w:eastAsia="Times New Roman" w:hAnsi="Arial" w:cs="Arial"/>
                      <w:sz w:val="15"/>
                      <w:szCs w:val="15"/>
                    </w:rPr>
                    <w:t>3/12/2021      S      Offered.</w:t>
                  </w:r>
                  <w:r>
                    <w:rPr>
                      <w:rFonts w:ascii="Arial" w:eastAsia="Times New Roman" w:hAnsi="Arial" w:cs="Arial"/>
                      <w:sz w:val="15"/>
                      <w:szCs w:val="15"/>
                    </w:rPr>
                    <w:br/>
                  </w:r>
                  <w:r>
                    <w:rPr>
                      <w:rFonts w:ascii="Arial" w:eastAsia="Times New Roman" w:hAnsi="Arial" w:cs="Arial"/>
                      <w:sz w:val="15"/>
                      <w:szCs w:val="15"/>
                    </w:rPr>
                    <w:br/>
                    <w:t>3/16/2021      S      Referred to AEN, WAM.</w:t>
                  </w:r>
                </w:p>
              </w:tc>
            </w:tr>
          </w:tbl>
          <w:p w14:paraId="498DC4BA" w14:textId="77777777" w:rsidR="00000000" w:rsidRDefault="00562648">
            <w:pPr>
              <w:rPr>
                <w:rFonts w:ascii="Arial" w:eastAsia="Times New Roman" w:hAnsi="Arial" w:cs="Arial"/>
                <w:sz w:val="17"/>
                <w:szCs w:val="17"/>
              </w:rPr>
            </w:pPr>
          </w:p>
        </w:tc>
      </w:tr>
      <w:tr w:rsidR="00000000" w14:paraId="7B749900"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2BAB37F2" w14:textId="77777777" w:rsidR="00000000" w:rsidRDefault="00562648">
            <w:pPr>
              <w:rPr>
                <w:rFonts w:ascii="Arial" w:eastAsia="Times New Roman" w:hAnsi="Arial" w:cs="Arial"/>
                <w:sz w:val="17"/>
                <w:szCs w:val="17"/>
              </w:rPr>
            </w:pPr>
            <w:hyperlink r:id="rId146" w:tgtFrame="_blank" w:history="1">
              <w:r>
                <w:rPr>
                  <w:rStyle w:val="Hyperlink"/>
                  <w:rFonts w:ascii="Arial" w:eastAsia="Times New Roman" w:hAnsi="Arial" w:cs="Arial"/>
                  <w:sz w:val="17"/>
                  <w:szCs w:val="17"/>
                </w:rPr>
                <w:t>*</w:t>
              </w:r>
            </w:hyperlink>
            <w:hyperlink r:id="rId147" w:tgtFrame="_blank" w:history="1">
              <w:r>
                <w:rPr>
                  <w:rStyle w:val="Hyperlink"/>
                  <w:rFonts w:ascii="Arial" w:eastAsia="Times New Roman" w:hAnsi="Arial" w:cs="Arial"/>
                  <w:sz w:val="17"/>
                  <w:szCs w:val="17"/>
                </w:rPr>
                <w:t>SCR172</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 xml:space="preserve">LEE, ACASIO, CHANG, KEITH-AGARAN, KIDANI, MISALUCHA, SHIMABUKURO, Gabbard, Ihara, </w:t>
            </w:r>
            <w:proofErr w:type="spellStart"/>
            <w:r>
              <w:rPr>
                <w:rFonts w:ascii="Arial" w:eastAsia="Times New Roman" w:hAnsi="Arial" w:cs="Arial"/>
                <w:sz w:val="17"/>
                <w:szCs w:val="17"/>
              </w:rPr>
              <w:t>Wakai</w:t>
            </w:r>
            <w:proofErr w:type="spellEnd"/>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GVO/HTH</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148" w:tgtFrame="_blank" w:history="1">
              <w:r>
                <w:rPr>
                  <w:rStyle w:val="Hyperlink"/>
                  <w:rFonts w:ascii="Arial" w:eastAsia="Times New Roman" w:hAnsi="Arial" w:cs="Arial"/>
                  <w:sz w:val="17"/>
                  <w:szCs w:val="17"/>
                </w:rPr>
                <w:t>SR137</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RESOS</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628E0ABD"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REQUESTING THAT THE COMPTROLLER CONVENE A HEALTHY WORKPLACE WORKING GROUP TO REVIEW AND RECOMMEND IMPROVEMENTS TO</w:t>
            </w:r>
            <w:r>
              <w:rPr>
                <w:rFonts w:ascii="Arial" w:eastAsia="Times New Roman" w:hAnsi="Arial" w:cs="Arial"/>
                <w:b/>
                <w:bCs/>
                <w:sz w:val="17"/>
                <w:szCs w:val="17"/>
              </w:rPr>
              <w:t xml:space="preserve"> TRANSFORM STATE FACILITIES INTO GREEN FACILITIES AND MAXIMIZE HEALTH, IMPROVE PRODUCTIVITY, AND REDUCE FACILITY COSTS.</w:t>
            </w:r>
            <w:r>
              <w:rPr>
                <w:rFonts w:ascii="Arial" w:eastAsia="Times New Roman" w:hAnsi="Arial" w:cs="Arial"/>
                <w:sz w:val="17"/>
                <w:szCs w:val="17"/>
              </w:rPr>
              <w:br/>
            </w:r>
            <w:r>
              <w:rPr>
                <w:rFonts w:ascii="Arial" w:eastAsia="Times New Roman" w:hAnsi="Arial" w:cs="Arial"/>
                <w:b/>
                <w:bCs/>
                <w:sz w:val="17"/>
                <w:szCs w:val="17"/>
              </w:rPr>
              <w:t xml:space="preserve">Description : </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4F3C1FDB" w14:textId="77777777">
              <w:trPr>
                <w:tblCellSpacing w:w="15" w:type="dxa"/>
              </w:trPr>
              <w:tc>
                <w:tcPr>
                  <w:tcW w:w="5000" w:type="pct"/>
                  <w:vAlign w:val="center"/>
                  <w:hideMark/>
                </w:tcPr>
                <w:p w14:paraId="7E3EEDF7" w14:textId="77777777" w:rsidR="00000000" w:rsidRDefault="00562648">
                  <w:pPr>
                    <w:rPr>
                      <w:rFonts w:ascii="Arial" w:eastAsia="Times New Roman" w:hAnsi="Arial" w:cs="Arial"/>
                      <w:sz w:val="15"/>
                      <w:szCs w:val="15"/>
                    </w:rPr>
                  </w:pPr>
                  <w:r>
                    <w:rPr>
                      <w:rFonts w:ascii="Arial" w:eastAsia="Times New Roman" w:hAnsi="Arial" w:cs="Arial"/>
                      <w:sz w:val="15"/>
                      <w:szCs w:val="15"/>
                    </w:rPr>
                    <w:t>3/12/2021      S      Offered.</w:t>
                  </w:r>
                  <w:r>
                    <w:rPr>
                      <w:rFonts w:ascii="Arial" w:eastAsia="Times New Roman" w:hAnsi="Arial" w:cs="Arial"/>
                      <w:sz w:val="15"/>
                      <w:szCs w:val="15"/>
                    </w:rPr>
                    <w:br/>
                  </w:r>
                  <w:r>
                    <w:rPr>
                      <w:rFonts w:ascii="Arial" w:eastAsia="Times New Roman" w:hAnsi="Arial" w:cs="Arial"/>
                      <w:sz w:val="15"/>
                      <w:szCs w:val="15"/>
                    </w:rPr>
                    <w:br/>
                    <w:t>3/16/2021      S      Referred to GVO/HTH.</w:t>
                  </w:r>
                </w:p>
              </w:tc>
            </w:tr>
          </w:tbl>
          <w:p w14:paraId="509EE99A" w14:textId="77777777" w:rsidR="00000000" w:rsidRDefault="00562648">
            <w:pPr>
              <w:rPr>
                <w:rFonts w:ascii="Arial" w:eastAsia="Times New Roman" w:hAnsi="Arial" w:cs="Arial"/>
                <w:sz w:val="17"/>
                <w:szCs w:val="17"/>
              </w:rPr>
            </w:pPr>
          </w:p>
        </w:tc>
      </w:tr>
      <w:tr w:rsidR="00000000" w14:paraId="4E40D236"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431E8FF5" w14:textId="77777777" w:rsidR="00000000" w:rsidRDefault="00562648">
            <w:pPr>
              <w:rPr>
                <w:rFonts w:ascii="Arial" w:eastAsia="Times New Roman" w:hAnsi="Arial" w:cs="Arial"/>
                <w:sz w:val="17"/>
                <w:szCs w:val="17"/>
              </w:rPr>
            </w:pPr>
            <w:hyperlink r:id="rId149" w:tgtFrame="_blank" w:history="1">
              <w:r>
                <w:rPr>
                  <w:rStyle w:val="Hyperlink"/>
                  <w:rFonts w:ascii="Arial" w:eastAsia="Times New Roman" w:hAnsi="Arial" w:cs="Arial"/>
                  <w:sz w:val="17"/>
                  <w:szCs w:val="17"/>
                </w:rPr>
                <w:t>*</w:t>
              </w:r>
            </w:hyperlink>
            <w:hyperlink r:id="rId150" w:tgtFrame="_blank" w:history="1">
              <w:r>
                <w:rPr>
                  <w:rStyle w:val="Hyperlink"/>
                  <w:rFonts w:ascii="Arial" w:eastAsia="Times New Roman" w:hAnsi="Arial" w:cs="Arial"/>
                  <w:sz w:val="17"/>
                  <w:szCs w:val="17"/>
                </w:rPr>
                <w:t>SCR193</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RHOADS</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CPN</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151" w:tgtFrame="_blank" w:history="1">
              <w:r>
                <w:rPr>
                  <w:rStyle w:val="Hyperlink"/>
                  <w:rFonts w:ascii="Arial" w:eastAsia="Times New Roman" w:hAnsi="Arial" w:cs="Arial"/>
                  <w:sz w:val="17"/>
                  <w:szCs w:val="17"/>
                </w:rPr>
                <w:t>SR158</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RESOS</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068586B2"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REQUESTING THE DIRECTOR OF THE DEPARTMENT OF COMMERCE AND CONSUMER</w:t>
            </w:r>
            <w:r>
              <w:rPr>
                <w:rFonts w:ascii="Arial" w:eastAsia="Times New Roman" w:hAnsi="Arial" w:cs="Arial"/>
                <w:b/>
                <w:bCs/>
                <w:sz w:val="17"/>
                <w:szCs w:val="17"/>
              </w:rPr>
              <w:t xml:space="preserve"> AFFAIRS AND THE CONTRACTORS LICENSE BOARD TO ENSURE THAT THE CONTRACTORS LICENSE BOARD INCLUDES AT LEAST TWO MEMBERS WITH EXPERTISE IN SPECIALTY STRUCTURAL CONTRACTING.</w:t>
            </w:r>
            <w:r>
              <w:rPr>
                <w:rFonts w:ascii="Arial" w:eastAsia="Times New Roman" w:hAnsi="Arial" w:cs="Arial"/>
                <w:sz w:val="17"/>
                <w:szCs w:val="17"/>
              </w:rPr>
              <w:br/>
            </w:r>
            <w:r>
              <w:rPr>
                <w:rFonts w:ascii="Arial" w:eastAsia="Times New Roman" w:hAnsi="Arial" w:cs="Arial"/>
                <w:b/>
                <w:bCs/>
                <w:sz w:val="17"/>
                <w:szCs w:val="17"/>
              </w:rPr>
              <w:t xml:space="preserve">Description : </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7B9B414F" w14:textId="77777777">
              <w:trPr>
                <w:tblCellSpacing w:w="15" w:type="dxa"/>
              </w:trPr>
              <w:tc>
                <w:tcPr>
                  <w:tcW w:w="5000" w:type="pct"/>
                  <w:vAlign w:val="center"/>
                  <w:hideMark/>
                </w:tcPr>
                <w:p w14:paraId="4B8D023A" w14:textId="77777777" w:rsidR="00000000" w:rsidRDefault="00562648">
                  <w:pPr>
                    <w:rPr>
                      <w:rFonts w:ascii="Arial" w:eastAsia="Times New Roman" w:hAnsi="Arial" w:cs="Arial"/>
                      <w:sz w:val="15"/>
                      <w:szCs w:val="15"/>
                    </w:rPr>
                  </w:pPr>
                  <w:r>
                    <w:rPr>
                      <w:rFonts w:ascii="Arial" w:eastAsia="Times New Roman" w:hAnsi="Arial" w:cs="Arial"/>
                      <w:sz w:val="15"/>
                      <w:szCs w:val="15"/>
                    </w:rPr>
                    <w:t>3/12/2021      S      Offered.</w:t>
                  </w:r>
                  <w:r>
                    <w:rPr>
                      <w:rFonts w:ascii="Arial" w:eastAsia="Times New Roman" w:hAnsi="Arial" w:cs="Arial"/>
                      <w:sz w:val="15"/>
                      <w:szCs w:val="15"/>
                    </w:rPr>
                    <w:br/>
                  </w:r>
                  <w:r>
                    <w:rPr>
                      <w:rFonts w:ascii="Arial" w:eastAsia="Times New Roman" w:hAnsi="Arial" w:cs="Arial"/>
                      <w:sz w:val="15"/>
                      <w:szCs w:val="15"/>
                    </w:rPr>
                    <w:br/>
                    <w:t>3/16/2021      S      Referred to CPN</w:t>
                  </w:r>
                  <w:r>
                    <w:rPr>
                      <w:rFonts w:ascii="Arial" w:eastAsia="Times New Roman" w:hAnsi="Arial" w:cs="Arial"/>
                      <w:sz w:val="15"/>
                      <w:szCs w:val="15"/>
                    </w:rPr>
                    <w:t>.</w:t>
                  </w:r>
                </w:p>
              </w:tc>
            </w:tr>
          </w:tbl>
          <w:p w14:paraId="0E257687" w14:textId="77777777" w:rsidR="00000000" w:rsidRDefault="00562648">
            <w:pPr>
              <w:rPr>
                <w:rFonts w:ascii="Arial" w:eastAsia="Times New Roman" w:hAnsi="Arial" w:cs="Arial"/>
                <w:sz w:val="17"/>
                <w:szCs w:val="17"/>
              </w:rPr>
            </w:pPr>
          </w:p>
        </w:tc>
      </w:tr>
      <w:tr w:rsidR="00000000" w14:paraId="3D951CF9"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27CD5229" w14:textId="77777777" w:rsidR="00000000" w:rsidRDefault="00562648">
            <w:pPr>
              <w:rPr>
                <w:rFonts w:ascii="Arial" w:eastAsia="Times New Roman" w:hAnsi="Arial" w:cs="Arial"/>
                <w:sz w:val="17"/>
                <w:szCs w:val="17"/>
              </w:rPr>
            </w:pPr>
            <w:hyperlink r:id="rId152" w:tgtFrame="_blank" w:history="1">
              <w:r>
                <w:rPr>
                  <w:rStyle w:val="Hyperlink"/>
                  <w:rFonts w:ascii="Arial" w:eastAsia="Times New Roman" w:hAnsi="Arial" w:cs="Arial"/>
                  <w:sz w:val="17"/>
                  <w:szCs w:val="17"/>
                </w:rPr>
                <w:t>*</w:t>
              </w:r>
            </w:hyperlink>
            <w:hyperlink r:id="rId153" w:tgtFrame="_blank" w:history="1">
              <w:r>
                <w:rPr>
                  <w:rStyle w:val="Hyperlink"/>
                  <w:rFonts w:ascii="Arial" w:eastAsia="Times New Roman" w:hAnsi="Arial" w:cs="Arial"/>
                  <w:sz w:val="17"/>
                  <w:szCs w:val="17"/>
                </w:rPr>
                <w:t>SCR194</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RHOADS</w:t>
            </w:r>
            <w:r>
              <w:rPr>
                <w:rFonts w:ascii="Arial" w:eastAsia="Times New Roman" w:hAnsi="Arial" w:cs="Arial"/>
                <w:sz w:val="17"/>
                <w:szCs w:val="17"/>
              </w:rPr>
              <w:br/>
            </w:r>
            <w:r>
              <w:rPr>
                <w:rFonts w:ascii="Arial" w:eastAsia="Times New Roman" w:hAnsi="Arial" w:cs="Arial"/>
                <w:b/>
                <w:bCs/>
                <w:sz w:val="17"/>
                <w:szCs w:val="17"/>
              </w:rPr>
              <w:t>Current Referral :</w:t>
            </w:r>
            <w:r>
              <w:rPr>
                <w:rFonts w:ascii="Arial" w:eastAsia="Times New Roman" w:hAnsi="Arial" w:cs="Arial"/>
                <w:b/>
                <w:bCs/>
                <w:sz w:val="17"/>
                <w:szCs w:val="17"/>
              </w:rPr>
              <w:t xml:space="preserve"> </w:t>
            </w:r>
            <w:r>
              <w:rPr>
                <w:rFonts w:ascii="Arial" w:eastAsia="Times New Roman" w:hAnsi="Arial" w:cs="Arial"/>
                <w:sz w:val="17"/>
                <w:szCs w:val="17"/>
              </w:rPr>
              <w:t>CPN</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154" w:tgtFrame="_blank" w:history="1">
              <w:r>
                <w:rPr>
                  <w:rStyle w:val="Hyperlink"/>
                  <w:rFonts w:ascii="Arial" w:eastAsia="Times New Roman" w:hAnsi="Arial" w:cs="Arial"/>
                  <w:sz w:val="17"/>
                  <w:szCs w:val="17"/>
                </w:rPr>
                <w:t>HCR141</w:t>
              </w:r>
            </w:hyperlink>
            <w:r>
              <w:rPr>
                <w:rFonts w:ascii="Arial" w:eastAsia="Times New Roman" w:hAnsi="Arial" w:cs="Arial"/>
                <w:sz w:val="17"/>
                <w:szCs w:val="17"/>
              </w:rPr>
              <w:t> </w:t>
            </w:r>
            <w:hyperlink r:id="rId155" w:tgtFrame="_blank" w:history="1">
              <w:r>
                <w:rPr>
                  <w:rStyle w:val="Hyperlink"/>
                  <w:rFonts w:ascii="Arial" w:eastAsia="Times New Roman" w:hAnsi="Arial" w:cs="Arial"/>
                  <w:sz w:val="17"/>
                  <w:szCs w:val="17"/>
                </w:rPr>
                <w:t>SR159</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RESOS</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0AD5C1FE"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REQUESTING THE LEGISLATIVE REFERENCE BUREAU TO CONDUCT A REVIEW REGARDING THE PERFORMANCE OF "INCIDENTAL AND SUPPLEMENTAL" CONTRACTING WORK.</w:t>
            </w:r>
            <w:r>
              <w:rPr>
                <w:rFonts w:ascii="Arial" w:eastAsia="Times New Roman" w:hAnsi="Arial" w:cs="Arial"/>
                <w:sz w:val="17"/>
                <w:szCs w:val="17"/>
              </w:rPr>
              <w:br/>
            </w:r>
            <w:r>
              <w:rPr>
                <w:rFonts w:ascii="Arial" w:eastAsia="Times New Roman" w:hAnsi="Arial" w:cs="Arial"/>
                <w:b/>
                <w:bCs/>
                <w:sz w:val="17"/>
                <w:szCs w:val="17"/>
              </w:rPr>
              <w:t xml:space="preserve">Description : </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5864BA53" w14:textId="77777777">
              <w:trPr>
                <w:tblCellSpacing w:w="15" w:type="dxa"/>
              </w:trPr>
              <w:tc>
                <w:tcPr>
                  <w:tcW w:w="5000" w:type="pct"/>
                  <w:vAlign w:val="center"/>
                  <w:hideMark/>
                </w:tcPr>
                <w:p w14:paraId="457FF19C" w14:textId="77777777" w:rsidR="00000000" w:rsidRDefault="00562648">
                  <w:pPr>
                    <w:rPr>
                      <w:rFonts w:ascii="Arial" w:eastAsia="Times New Roman" w:hAnsi="Arial" w:cs="Arial"/>
                      <w:sz w:val="15"/>
                      <w:szCs w:val="15"/>
                    </w:rPr>
                  </w:pPr>
                  <w:r>
                    <w:rPr>
                      <w:rFonts w:ascii="Arial" w:eastAsia="Times New Roman" w:hAnsi="Arial" w:cs="Arial"/>
                      <w:sz w:val="15"/>
                      <w:szCs w:val="15"/>
                    </w:rPr>
                    <w:t>3/19/2021      S      The committee(s) on CPN has scheduled a pu</w:t>
                  </w:r>
                  <w:r>
                    <w:rPr>
                      <w:rFonts w:ascii="Arial" w:eastAsia="Times New Roman" w:hAnsi="Arial" w:cs="Arial"/>
                      <w:sz w:val="15"/>
                      <w:szCs w:val="15"/>
                    </w:rPr>
                    <w:t>blic hearing on 03-25-21 9:30AM; CR 229 &amp; Videoconference.</w:t>
                  </w:r>
                  <w:r>
                    <w:rPr>
                      <w:rFonts w:ascii="Arial" w:eastAsia="Times New Roman" w:hAnsi="Arial" w:cs="Arial"/>
                      <w:sz w:val="15"/>
                      <w:szCs w:val="15"/>
                    </w:rPr>
                    <w:br/>
                  </w:r>
                  <w:r>
                    <w:rPr>
                      <w:rFonts w:ascii="Arial" w:eastAsia="Times New Roman" w:hAnsi="Arial" w:cs="Arial"/>
                      <w:sz w:val="15"/>
                      <w:szCs w:val="15"/>
                    </w:rPr>
                    <w:br/>
                    <w:t>3/25/2021      S      The committee on CPN deferred the measure.</w:t>
                  </w:r>
                </w:p>
              </w:tc>
            </w:tr>
          </w:tbl>
          <w:p w14:paraId="2B4CD506" w14:textId="77777777" w:rsidR="00000000" w:rsidRDefault="00562648">
            <w:pPr>
              <w:rPr>
                <w:rFonts w:ascii="Arial" w:eastAsia="Times New Roman" w:hAnsi="Arial" w:cs="Arial"/>
                <w:sz w:val="17"/>
                <w:szCs w:val="17"/>
              </w:rPr>
            </w:pPr>
          </w:p>
        </w:tc>
      </w:tr>
      <w:tr w:rsidR="00000000" w14:paraId="076FC966"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1C855579" w14:textId="77777777" w:rsidR="00000000" w:rsidRDefault="00562648">
            <w:pPr>
              <w:rPr>
                <w:rFonts w:ascii="Arial" w:eastAsia="Times New Roman" w:hAnsi="Arial" w:cs="Arial"/>
                <w:sz w:val="17"/>
                <w:szCs w:val="17"/>
              </w:rPr>
            </w:pPr>
            <w:hyperlink r:id="rId156" w:tgtFrame="_blank" w:history="1">
              <w:r>
                <w:rPr>
                  <w:rStyle w:val="Hyperlink"/>
                  <w:rFonts w:ascii="Arial" w:eastAsia="Times New Roman" w:hAnsi="Arial" w:cs="Arial"/>
                  <w:sz w:val="17"/>
                  <w:szCs w:val="17"/>
                </w:rPr>
                <w:t>*</w:t>
              </w:r>
            </w:hyperlink>
            <w:hyperlink r:id="rId157" w:tgtFrame="_blank" w:history="1">
              <w:r>
                <w:rPr>
                  <w:rStyle w:val="Hyperlink"/>
                  <w:rFonts w:ascii="Arial" w:eastAsia="Times New Roman" w:hAnsi="Arial" w:cs="Arial"/>
                  <w:sz w:val="17"/>
                  <w:szCs w:val="17"/>
                </w:rPr>
                <w:t>SCR213</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 xml:space="preserve">CHANG, KEOHOKALOLE, MISALUCHA, </w:t>
            </w:r>
            <w:proofErr w:type="spellStart"/>
            <w:r>
              <w:rPr>
                <w:rFonts w:ascii="Arial" w:eastAsia="Times New Roman" w:hAnsi="Arial" w:cs="Arial"/>
                <w:sz w:val="17"/>
                <w:szCs w:val="17"/>
              </w:rPr>
              <w:t>Fevella</w:t>
            </w:r>
            <w:proofErr w:type="spellEnd"/>
            <w:r>
              <w:rPr>
                <w:rFonts w:ascii="Arial" w:eastAsia="Times New Roman" w:hAnsi="Arial" w:cs="Arial"/>
                <w:sz w:val="17"/>
                <w:szCs w:val="17"/>
              </w:rPr>
              <w:t>, Gabbard, Shimabukuro</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TRN, FIN</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158" w:tgtFrame="_blank" w:history="1">
              <w:r>
                <w:rPr>
                  <w:rStyle w:val="Hyperlink"/>
                  <w:rFonts w:ascii="Arial" w:eastAsia="Times New Roman" w:hAnsi="Arial" w:cs="Arial"/>
                  <w:sz w:val="17"/>
                  <w:szCs w:val="17"/>
                </w:rPr>
                <w:t>SR176</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RESOS</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422CD4B4"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w:t>
            </w:r>
            <w:r>
              <w:rPr>
                <w:rFonts w:ascii="Arial" w:eastAsia="Times New Roman" w:hAnsi="Arial" w:cs="Arial"/>
                <w:b/>
                <w:bCs/>
                <w:sz w:val="17"/>
                <w:szCs w:val="17"/>
              </w:rPr>
              <w:t>URGING THE STATE TO CONSIDER AND ADOPT INNOVATIVE POLICIES TO IMPROVE TRANSIT AND REDUCE TRAFFIC CONGESTION.</w:t>
            </w:r>
            <w:r>
              <w:rPr>
                <w:rFonts w:ascii="Arial" w:eastAsia="Times New Roman" w:hAnsi="Arial" w:cs="Arial"/>
                <w:sz w:val="17"/>
                <w:szCs w:val="17"/>
              </w:rPr>
              <w:br/>
            </w:r>
            <w:r>
              <w:rPr>
                <w:rFonts w:ascii="Arial" w:eastAsia="Times New Roman" w:hAnsi="Arial" w:cs="Arial"/>
                <w:b/>
                <w:bCs/>
                <w:sz w:val="17"/>
                <w:szCs w:val="17"/>
              </w:rPr>
              <w:t xml:space="preserve">Description : </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1C8FD8DB" w14:textId="77777777">
              <w:trPr>
                <w:tblCellSpacing w:w="15" w:type="dxa"/>
              </w:trPr>
              <w:tc>
                <w:tcPr>
                  <w:tcW w:w="5000" w:type="pct"/>
                  <w:vAlign w:val="center"/>
                  <w:hideMark/>
                </w:tcPr>
                <w:p w14:paraId="4CE8DDBF" w14:textId="77777777" w:rsidR="00000000" w:rsidRDefault="00562648">
                  <w:pPr>
                    <w:rPr>
                      <w:rFonts w:ascii="Arial" w:eastAsia="Times New Roman" w:hAnsi="Arial" w:cs="Arial"/>
                      <w:sz w:val="15"/>
                      <w:szCs w:val="15"/>
                    </w:rPr>
                  </w:pPr>
                  <w:r>
                    <w:rPr>
                      <w:rFonts w:ascii="Arial" w:eastAsia="Times New Roman" w:hAnsi="Arial" w:cs="Arial"/>
                      <w:sz w:val="15"/>
                      <w:szCs w:val="15"/>
                    </w:rPr>
                    <w:t>3/31/2021      H      Received from Senate (Sen. Com. No. 578) in amended form (SD 1).</w:t>
                  </w:r>
                  <w:r>
                    <w:rPr>
                      <w:rFonts w:ascii="Arial" w:eastAsia="Times New Roman" w:hAnsi="Arial" w:cs="Arial"/>
                      <w:sz w:val="15"/>
                      <w:szCs w:val="15"/>
                    </w:rPr>
                    <w:br/>
                  </w:r>
                  <w:r>
                    <w:rPr>
                      <w:rFonts w:ascii="Arial" w:eastAsia="Times New Roman" w:hAnsi="Arial" w:cs="Arial"/>
                      <w:sz w:val="15"/>
                      <w:szCs w:val="15"/>
                    </w:rPr>
                    <w:br/>
                    <w:t>4/1/2021      H      Referred to TRN, FIN,</w:t>
                  </w:r>
                  <w:r>
                    <w:rPr>
                      <w:rFonts w:ascii="Arial" w:eastAsia="Times New Roman" w:hAnsi="Arial" w:cs="Arial"/>
                      <w:sz w:val="15"/>
                      <w:szCs w:val="15"/>
                    </w:rPr>
                    <w:t xml:space="preserve"> referral sheet 32</w:t>
                  </w:r>
                </w:p>
              </w:tc>
            </w:tr>
          </w:tbl>
          <w:p w14:paraId="557F15AF" w14:textId="77777777" w:rsidR="00000000" w:rsidRDefault="00562648">
            <w:pPr>
              <w:rPr>
                <w:rFonts w:ascii="Arial" w:eastAsia="Times New Roman" w:hAnsi="Arial" w:cs="Arial"/>
                <w:sz w:val="17"/>
                <w:szCs w:val="17"/>
              </w:rPr>
            </w:pPr>
          </w:p>
        </w:tc>
      </w:tr>
      <w:tr w:rsidR="00000000" w14:paraId="7A15F1D8"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668DF3F7" w14:textId="77777777" w:rsidR="00000000" w:rsidRDefault="00562648">
            <w:pPr>
              <w:rPr>
                <w:rFonts w:ascii="Arial" w:eastAsia="Times New Roman" w:hAnsi="Arial" w:cs="Arial"/>
                <w:sz w:val="17"/>
                <w:szCs w:val="17"/>
              </w:rPr>
            </w:pPr>
            <w:hyperlink r:id="rId159" w:tgtFrame="_blank" w:history="1">
              <w:r>
                <w:rPr>
                  <w:rStyle w:val="Hyperlink"/>
                  <w:rFonts w:ascii="Arial" w:eastAsia="Times New Roman" w:hAnsi="Arial" w:cs="Arial"/>
                  <w:sz w:val="17"/>
                  <w:szCs w:val="17"/>
                </w:rPr>
                <w:t>*</w:t>
              </w:r>
            </w:hyperlink>
            <w:hyperlink r:id="rId160" w:tgtFrame="_blank" w:history="1">
              <w:r>
                <w:rPr>
                  <w:rStyle w:val="Hyperlink"/>
                  <w:rFonts w:ascii="Arial" w:eastAsia="Times New Roman" w:hAnsi="Arial" w:cs="Arial"/>
                  <w:sz w:val="17"/>
                  <w:szCs w:val="17"/>
                </w:rPr>
                <w:t>SCR217</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MORIWAKI</w:t>
            </w:r>
            <w:r>
              <w:rPr>
                <w:rFonts w:ascii="Arial" w:eastAsia="Times New Roman" w:hAnsi="Arial" w:cs="Arial"/>
                <w:sz w:val="17"/>
                <w:szCs w:val="17"/>
              </w:rPr>
              <w:t xml:space="preserve">, CHANG, KIDANI, LEE, RIVIERE, </w:t>
            </w:r>
            <w:proofErr w:type="spellStart"/>
            <w:r>
              <w:rPr>
                <w:rFonts w:ascii="Arial" w:eastAsia="Times New Roman" w:hAnsi="Arial" w:cs="Arial"/>
                <w:sz w:val="17"/>
                <w:szCs w:val="17"/>
              </w:rPr>
              <w:t>Acasio</w:t>
            </w:r>
            <w:proofErr w:type="spellEnd"/>
            <w:r>
              <w:rPr>
                <w:rFonts w:ascii="Arial" w:eastAsia="Times New Roman" w:hAnsi="Arial" w:cs="Arial"/>
                <w:sz w:val="17"/>
                <w:szCs w:val="17"/>
              </w:rPr>
              <w:t xml:space="preserve">, Dela Cruz, Gabbard, </w:t>
            </w:r>
            <w:proofErr w:type="spellStart"/>
            <w:r>
              <w:rPr>
                <w:rFonts w:ascii="Arial" w:eastAsia="Times New Roman" w:hAnsi="Arial" w:cs="Arial"/>
                <w:sz w:val="17"/>
                <w:szCs w:val="17"/>
              </w:rPr>
              <w:t>Wakai</w:t>
            </w:r>
            <w:proofErr w:type="spellEnd"/>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WTL/HOU</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161" w:tgtFrame="_blank" w:history="1">
              <w:r>
                <w:rPr>
                  <w:rStyle w:val="Hyperlink"/>
                  <w:rFonts w:ascii="Arial" w:eastAsia="Times New Roman" w:hAnsi="Arial" w:cs="Arial"/>
                  <w:sz w:val="17"/>
                  <w:szCs w:val="17"/>
                </w:rPr>
                <w:t>HCR167</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RESOS</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6ED5477C"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REQUESTING THE OFFICE OF PLANNING TO CONVENE A TASK FORCE TO REVIEW AFFORDABLE SALES GUIDELINES IN HAWAII AND OTHER HIGH-COST AREAS TO DETERMINE A METHODOLOGY FOR SETTING REALISTIC SALES PRICES FOR AFFORDABLE HOUSING IN THE STATE.</w:t>
            </w:r>
            <w:r>
              <w:rPr>
                <w:rFonts w:ascii="Arial" w:eastAsia="Times New Roman" w:hAnsi="Arial" w:cs="Arial"/>
                <w:sz w:val="17"/>
                <w:szCs w:val="17"/>
              </w:rPr>
              <w:br/>
            </w:r>
            <w:r>
              <w:rPr>
                <w:rFonts w:ascii="Arial" w:eastAsia="Times New Roman" w:hAnsi="Arial" w:cs="Arial"/>
                <w:b/>
                <w:bCs/>
                <w:sz w:val="17"/>
                <w:szCs w:val="17"/>
              </w:rPr>
              <w:t>Descripti</w:t>
            </w:r>
            <w:r>
              <w:rPr>
                <w:rFonts w:ascii="Arial" w:eastAsia="Times New Roman" w:hAnsi="Arial" w:cs="Arial"/>
                <w:b/>
                <w:bCs/>
                <w:sz w:val="17"/>
                <w:szCs w:val="17"/>
              </w:rPr>
              <w:t xml:space="preserve">on : </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1648CE8F" w14:textId="77777777">
              <w:trPr>
                <w:tblCellSpacing w:w="15" w:type="dxa"/>
              </w:trPr>
              <w:tc>
                <w:tcPr>
                  <w:tcW w:w="5000" w:type="pct"/>
                  <w:vAlign w:val="center"/>
                  <w:hideMark/>
                </w:tcPr>
                <w:p w14:paraId="07244A73" w14:textId="77777777" w:rsidR="00000000" w:rsidRDefault="00562648">
                  <w:pPr>
                    <w:rPr>
                      <w:rFonts w:ascii="Arial" w:eastAsia="Times New Roman" w:hAnsi="Arial" w:cs="Arial"/>
                      <w:sz w:val="15"/>
                      <w:szCs w:val="15"/>
                    </w:rPr>
                  </w:pPr>
                  <w:r>
                    <w:rPr>
                      <w:rFonts w:ascii="Arial" w:eastAsia="Times New Roman" w:hAnsi="Arial" w:cs="Arial"/>
                      <w:sz w:val="15"/>
                      <w:szCs w:val="15"/>
                    </w:rPr>
                    <w:t>3/12/2021      S      Offered.</w:t>
                  </w:r>
                  <w:r>
                    <w:rPr>
                      <w:rFonts w:ascii="Arial" w:eastAsia="Times New Roman" w:hAnsi="Arial" w:cs="Arial"/>
                      <w:sz w:val="15"/>
                      <w:szCs w:val="15"/>
                    </w:rPr>
                    <w:br/>
                  </w:r>
                  <w:r>
                    <w:rPr>
                      <w:rFonts w:ascii="Arial" w:eastAsia="Times New Roman" w:hAnsi="Arial" w:cs="Arial"/>
                      <w:sz w:val="15"/>
                      <w:szCs w:val="15"/>
                    </w:rPr>
                    <w:br/>
                    <w:t>3/16/2021      S      Referred to WTL/HOU.</w:t>
                  </w:r>
                </w:p>
              </w:tc>
            </w:tr>
          </w:tbl>
          <w:p w14:paraId="022900F2" w14:textId="77777777" w:rsidR="00000000" w:rsidRDefault="00562648">
            <w:pPr>
              <w:rPr>
                <w:rFonts w:ascii="Arial" w:eastAsia="Times New Roman" w:hAnsi="Arial" w:cs="Arial"/>
                <w:sz w:val="17"/>
                <w:szCs w:val="17"/>
              </w:rPr>
            </w:pPr>
          </w:p>
        </w:tc>
      </w:tr>
      <w:tr w:rsidR="00000000" w14:paraId="0D71033C"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36EBD293" w14:textId="77777777" w:rsidR="00000000" w:rsidRDefault="00562648">
            <w:pPr>
              <w:rPr>
                <w:rFonts w:ascii="Arial" w:eastAsia="Times New Roman" w:hAnsi="Arial" w:cs="Arial"/>
                <w:sz w:val="17"/>
                <w:szCs w:val="17"/>
              </w:rPr>
            </w:pPr>
            <w:hyperlink r:id="rId162" w:tgtFrame="_blank" w:history="1">
              <w:r>
                <w:rPr>
                  <w:rStyle w:val="Hyperlink"/>
                  <w:rFonts w:ascii="Arial" w:eastAsia="Times New Roman" w:hAnsi="Arial" w:cs="Arial"/>
                  <w:sz w:val="17"/>
                  <w:szCs w:val="17"/>
                </w:rPr>
                <w:t>*</w:t>
              </w:r>
            </w:hyperlink>
            <w:hyperlink r:id="rId163" w:tgtFrame="_blank" w:history="1">
              <w:r>
                <w:rPr>
                  <w:rStyle w:val="Hyperlink"/>
                  <w:rFonts w:ascii="Arial" w:eastAsia="Times New Roman" w:hAnsi="Arial" w:cs="Arial"/>
                  <w:sz w:val="17"/>
                  <w:szCs w:val="17"/>
                </w:rPr>
                <w:t>SCR259</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 xml:space="preserve">LEE, ACASIO, CHANG, GABBARD, KEITH-AGARAN, MISALUCHA, </w:t>
            </w:r>
            <w:proofErr w:type="spellStart"/>
            <w:r>
              <w:rPr>
                <w:rFonts w:ascii="Arial" w:eastAsia="Times New Roman" w:hAnsi="Arial" w:cs="Arial"/>
                <w:sz w:val="17"/>
                <w:szCs w:val="17"/>
              </w:rPr>
              <w:t>Moriwaki</w:t>
            </w:r>
            <w:proofErr w:type="spellEnd"/>
            <w:r>
              <w:rPr>
                <w:rFonts w:ascii="Arial" w:eastAsia="Times New Roman" w:hAnsi="Arial" w:cs="Arial"/>
                <w:sz w:val="17"/>
                <w:szCs w:val="17"/>
              </w:rPr>
              <w:t>, Shimabukuro</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LAT, JHA</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164" w:tgtFrame="_blank" w:history="1">
              <w:r>
                <w:rPr>
                  <w:rStyle w:val="Hyperlink"/>
                  <w:rFonts w:ascii="Arial" w:eastAsia="Times New Roman" w:hAnsi="Arial" w:cs="Arial"/>
                  <w:sz w:val="17"/>
                  <w:szCs w:val="17"/>
                </w:rPr>
                <w:t>SR218</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RESOS</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0FFA1990"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w:t>
            </w:r>
            <w:r>
              <w:rPr>
                <w:rFonts w:ascii="Arial" w:eastAsia="Times New Roman" w:hAnsi="Arial" w:cs="Arial"/>
                <w:b/>
                <w:bCs/>
                <w:sz w:val="17"/>
                <w:szCs w:val="17"/>
              </w:rPr>
              <w:t>URGING THE HAWAII TOURISM AUTHORITY TO EXPLORE AND IMPLEMENT A VISITOR PLEDGE OF ALOHA TO EDUCATE AND EXPLAIN THE IMPORTANCE OF HAWAII''S ENVIRONMENT AND CULTURE AND ENCOURAGE INCREASED RESPECT AND APPRECIATION OF THE HAWAIIAN ISLANDS.</w:t>
            </w:r>
            <w:r>
              <w:rPr>
                <w:rFonts w:ascii="Arial" w:eastAsia="Times New Roman" w:hAnsi="Arial" w:cs="Arial"/>
                <w:sz w:val="17"/>
                <w:szCs w:val="17"/>
              </w:rPr>
              <w:br/>
            </w:r>
            <w:r>
              <w:rPr>
                <w:rFonts w:ascii="Arial" w:eastAsia="Times New Roman" w:hAnsi="Arial" w:cs="Arial"/>
                <w:b/>
                <w:bCs/>
                <w:sz w:val="17"/>
                <w:szCs w:val="17"/>
              </w:rPr>
              <w:t xml:space="preserve">Description : </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6385A85B" w14:textId="77777777">
              <w:trPr>
                <w:tblCellSpacing w:w="15" w:type="dxa"/>
              </w:trPr>
              <w:tc>
                <w:tcPr>
                  <w:tcW w:w="5000" w:type="pct"/>
                  <w:vAlign w:val="center"/>
                  <w:hideMark/>
                </w:tcPr>
                <w:p w14:paraId="08B359B8" w14:textId="77777777" w:rsidR="00000000" w:rsidRDefault="00562648">
                  <w:pPr>
                    <w:rPr>
                      <w:rFonts w:ascii="Arial" w:eastAsia="Times New Roman" w:hAnsi="Arial" w:cs="Arial"/>
                      <w:sz w:val="15"/>
                      <w:szCs w:val="15"/>
                    </w:rPr>
                  </w:pPr>
                  <w:r>
                    <w:rPr>
                      <w:rFonts w:ascii="Arial" w:eastAsia="Times New Roman" w:hAnsi="Arial" w:cs="Arial"/>
                      <w:sz w:val="15"/>
                      <w:szCs w:val="15"/>
                    </w:rPr>
                    <w:t>3/3</w:t>
                  </w:r>
                  <w:r>
                    <w:rPr>
                      <w:rFonts w:ascii="Arial" w:eastAsia="Times New Roman" w:hAnsi="Arial" w:cs="Arial"/>
                      <w:sz w:val="15"/>
                      <w:szCs w:val="15"/>
                    </w:rPr>
                    <w:t>1/2021      H      Received from Senate (Sen. Com. No. 599) in amended form (SD 1).</w:t>
                  </w:r>
                  <w:r>
                    <w:rPr>
                      <w:rFonts w:ascii="Arial" w:eastAsia="Times New Roman" w:hAnsi="Arial" w:cs="Arial"/>
                      <w:sz w:val="15"/>
                      <w:szCs w:val="15"/>
                    </w:rPr>
                    <w:br/>
                  </w:r>
                  <w:r>
                    <w:rPr>
                      <w:rFonts w:ascii="Arial" w:eastAsia="Times New Roman" w:hAnsi="Arial" w:cs="Arial"/>
                      <w:sz w:val="15"/>
                      <w:szCs w:val="15"/>
                    </w:rPr>
                    <w:br/>
                    <w:t>4/1/2021      H      Referred to LAT, JHA, referral sheet 32</w:t>
                  </w:r>
                </w:p>
              </w:tc>
            </w:tr>
          </w:tbl>
          <w:p w14:paraId="199893F6" w14:textId="77777777" w:rsidR="00000000" w:rsidRDefault="00562648">
            <w:pPr>
              <w:rPr>
                <w:rFonts w:ascii="Arial" w:eastAsia="Times New Roman" w:hAnsi="Arial" w:cs="Arial"/>
                <w:sz w:val="17"/>
                <w:szCs w:val="17"/>
              </w:rPr>
            </w:pPr>
          </w:p>
        </w:tc>
      </w:tr>
      <w:tr w:rsidR="00000000" w14:paraId="3CC4D3D1" w14:textId="77777777">
        <w:trPr>
          <w:tblCellSpacing w:w="15" w:type="dxa"/>
          <w:jc w:val="center"/>
        </w:trPr>
        <w:tc>
          <w:tcPr>
            <w:tcW w:w="1875" w:type="dxa"/>
            <w:tcBorders>
              <w:top w:val="outset" w:sz="6" w:space="0" w:color="auto"/>
              <w:left w:val="outset" w:sz="6" w:space="0" w:color="auto"/>
              <w:bottom w:val="outset" w:sz="6" w:space="0" w:color="auto"/>
              <w:right w:val="outset" w:sz="6" w:space="0" w:color="auto"/>
            </w:tcBorders>
            <w:tcMar>
              <w:top w:w="75" w:type="dxa"/>
              <w:left w:w="45" w:type="dxa"/>
              <w:bottom w:w="15" w:type="dxa"/>
              <w:right w:w="15" w:type="dxa"/>
            </w:tcMar>
            <w:hideMark/>
          </w:tcPr>
          <w:p w14:paraId="4395D77C" w14:textId="77777777" w:rsidR="00000000" w:rsidRDefault="00562648">
            <w:pPr>
              <w:rPr>
                <w:rFonts w:ascii="Arial" w:eastAsia="Times New Roman" w:hAnsi="Arial" w:cs="Arial"/>
                <w:sz w:val="17"/>
                <w:szCs w:val="17"/>
              </w:rPr>
            </w:pPr>
            <w:hyperlink r:id="rId165" w:tgtFrame="_blank" w:history="1">
              <w:r>
                <w:rPr>
                  <w:rStyle w:val="Hyperlink"/>
                  <w:rFonts w:ascii="Arial" w:eastAsia="Times New Roman" w:hAnsi="Arial" w:cs="Arial"/>
                  <w:sz w:val="17"/>
                  <w:szCs w:val="17"/>
                </w:rPr>
                <w:t>*</w:t>
              </w:r>
            </w:hyperlink>
            <w:hyperlink r:id="rId166" w:tgtFrame="_blank" w:history="1">
              <w:r>
                <w:rPr>
                  <w:rStyle w:val="Hyperlink"/>
                  <w:rFonts w:ascii="Arial" w:eastAsia="Times New Roman" w:hAnsi="Arial" w:cs="Arial"/>
                  <w:sz w:val="17"/>
                  <w:szCs w:val="17"/>
                </w:rPr>
                <w:t>SCR260</w:t>
              </w:r>
            </w:hyperlink>
            <w:r>
              <w:rPr>
                <w:rFonts w:ascii="Arial" w:eastAsia="Times New Roman" w:hAnsi="Arial" w:cs="Arial"/>
                <w:sz w:val="17"/>
                <w:szCs w:val="17"/>
              </w:rPr>
              <w:br/>
            </w:r>
            <w:r>
              <w:rPr>
                <w:rFonts w:ascii="Arial" w:eastAsia="Times New Roman" w:hAnsi="Arial" w:cs="Arial"/>
                <w:b/>
                <w:bCs/>
                <w:sz w:val="17"/>
                <w:szCs w:val="17"/>
              </w:rPr>
              <w:t xml:space="preserve">Introducer(s) : </w:t>
            </w:r>
            <w:r>
              <w:rPr>
                <w:rFonts w:ascii="Arial" w:eastAsia="Times New Roman" w:hAnsi="Arial" w:cs="Arial"/>
                <w:sz w:val="17"/>
                <w:szCs w:val="17"/>
              </w:rPr>
              <w:t xml:space="preserve">LEE, ACASIO, CHANG, GABBARD, </w:t>
            </w:r>
            <w:r>
              <w:rPr>
                <w:rFonts w:ascii="Arial" w:eastAsia="Times New Roman" w:hAnsi="Arial" w:cs="Arial"/>
                <w:sz w:val="17"/>
                <w:szCs w:val="17"/>
              </w:rPr>
              <w:t xml:space="preserve">KEITH-AGARAN, KIDANI, MISALUCHA, </w:t>
            </w:r>
            <w:proofErr w:type="spellStart"/>
            <w:r>
              <w:rPr>
                <w:rFonts w:ascii="Arial" w:eastAsia="Times New Roman" w:hAnsi="Arial" w:cs="Arial"/>
                <w:sz w:val="17"/>
                <w:szCs w:val="17"/>
              </w:rPr>
              <w:t>Moriwaki</w:t>
            </w:r>
            <w:proofErr w:type="spellEnd"/>
            <w:r>
              <w:rPr>
                <w:rFonts w:ascii="Arial" w:eastAsia="Times New Roman" w:hAnsi="Arial" w:cs="Arial"/>
                <w:sz w:val="17"/>
                <w:szCs w:val="17"/>
              </w:rPr>
              <w:t>, Shimabukuro</w:t>
            </w:r>
            <w:r>
              <w:rPr>
                <w:rFonts w:ascii="Arial" w:eastAsia="Times New Roman" w:hAnsi="Arial" w:cs="Arial"/>
                <w:sz w:val="17"/>
                <w:szCs w:val="17"/>
              </w:rPr>
              <w:br/>
            </w:r>
            <w:r>
              <w:rPr>
                <w:rFonts w:ascii="Arial" w:eastAsia="Times New Roman" w:hAnsi="Arial" w:cs="Arial"/>
                <w:b/>
                <w:bCs/>
                <w:sz w:val="17"/>
                <w:szCs w:val="17"/>
              </w:rPr>
              <w:t xml:space="preserve">Current Referral : </w:t>
            </w:r>
            <w:r>
              <w:rPr>
                <w:rFonts w:ascii="Arial" w:eastAsia="Times New Roman" w:hAnsi="Arial" w:cs="Arial"/>
                <w:sz w:val="17"/>
                <w:szCs w:val="17"/>
              </w:rPr>
              <w:t>JHA, FIN</w:t>
            </w:r>
            <w:r>
              <w:rPr>
                <w:rFonts w:ascii="Arial" w:eastAsia="Times New Roman" w:hAnsi="Arial" w:cs="Arial"/>
                <w:sz w:val="17"/>
                <w:szCs w:val="17"/>
              </w:rPr>
              <w:br/>
            </w:r>
            <w:r>
              <w:rPr>
                <w:rFonts w:ascii="Arial" w:eastAsia="Times New Roman" w:hAnsi="Arial" w:cs="Arial"/>
                <w:b/>
                <w:bCs/>
                <w:sz w:val="17"/>
                <w:szCs w:val="17"/>
              </w:rPr>
              <w:t>Companion Bill :</w:t>
            </w:r>
            <w:r>
              <w:rPr>
                <w:rFonts w:ascii="Arial" w:eastAsia="Times New Roman" w:hAnsi="Arial" w:cs="Arial"/>
                <w:sz w:val="17"/>
                <w:szCs w:val="17"/>
              </w:rPr>
              <w:br/>
              <w:t> </w:t>
            </w:r>
            <w:hyperlink r:id="rId167" w:tgtFrame="_blank" w:history="1">
              <w:r>
                <w:rPr>
                  <w:rStyle w:val="Hyperlink"/>
                  <w:rFonts w:ascii="Arial" w:eastAsia="Times New Roman" w:hAnsi="Arial" w:cs="Arial"/>
                  <w:sz w:val="17"/>
                  <w:szCs w:val="17"/>
                </w:rPr>
                <w:t>SR219</w:t>
              </w:r>
            </w:hyperlink>
            <w:r>
              <w:rPr>
                <w:rFonts w:ascii="Arial" w:eastAsia="Times New Roman" w:hAnsi="Arial" w:cs="Arial"/>
                <w:sz w:val="17"/>
                <w:szCs w:val="17"/>
              </w:rPr>
              <w:br/>
            </w:r>
            <w:r>
              <w:rPr>
                <w:rFonts w:ascii="Arial" w:eastAsia="Times New Roman" w:hAnsi="Arial" w:cs="Arial"/>
                <w:sz w:val="17"/>
                <w:szCs w:val="17"/>
              </w:rPr>
              <w:br/>
            </w:r>
            <w:r>
              <w:rPr>
                <w:rFonts w:ascii="Arial" w:eastAsia="Times New Roman" w:hAnsi="Arial" w:cs="Arial"/>
                <w:b/>
                <w:bCs/>
                <w:sz w:val="17"/>
                <w:szCs w:val="17"/>
              </w:rPr>
              <w:t xml:space="preserve">Type: </w:t>
            </w:r>
            <w:r>
              <w:rPr>
                <w:rFonts w:ascii="Arial" w:eastAsia="Times New Roman" w:hAnsi="Arial" w:cs="Arial"/>
                <w:sz w:val="17"/>
                <w:szCs w:val="17"/>
              </w:rPr>
              <w:t>BIA RESOS</w:t>
            </w:r>
          </w:p>
        </w:tc>
        <w:tc>
          <w:tcPr>
            <w:tcW w:w="7125"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p w14:paraId="66787CD9" w14:textId="77777777" w:rsidR="00000000" w:rsidRDefault="00562648">
            <w:pPr>
              <w:spacing w:after="240"/>
              <w:rPr>
                <w:rFonts w:ascii="Arial" w:eastAsia="Times New Roman" w:hAnsi="Arial" w:cs="Arial"/>
                <w:sz w:val="17"/>
                <w:szCs w:val="17"/>
              </w:rPr>
            </w:pPr>
            <w:r>
              <w:rPr>
                <w:rFonts w:ascii="Arial" w:eastAsia="Times New Roman" w:hAnsi="Arial" w:cs="Arial"/>
                <w:b/>
                <w:bCs/>
                <w:sz w:val="17"/>
                <w:szCs w:val="17"/>
              </w:rPr>
              <w:t xml:space="preserve">Measure </w:t>
            </w:r>
            <w:proofErr w:type="gramStart"/>
            <w:r>
              <w:rPr>
                <w:rFonts w:ascii="Arial" w:eastAsia="Times New Roman" w:hAnsi="Arial" w:cs="Arial"/>
                <w:b/>
                <w:bCs/>
                <w:sz w:val="17"/>
                <w:szCs w:val="17"/>
              </w:rPr>
              <w:t>Title :</w:t>
            </w:r>
            <w:proofErr w:type="gramEnd"/>
            <w:r>
              <w:rPr>
                <w:rFonts w:ascii="Arial" w:eastAsia="Times New Roman" w:hAnsi="Arial" w:cs="Arial"/>
                <w:b/>
                <w:bCs/>
                <w:sz w:val="17"/>
                <w:szCs w:val="17"/>
              </w:rPr>
              <w:t xml:space="preserve"> URGING</w:t>
            </w:r>
            <w:r>
              <w:rPr>
                <w:rFonts w:ascii="Arial" w:eastAsia="Times New Roman" w:hAnsi="Arial" w:cs="Arial"/>
                <w:b/>
                <w:bCs/>
                <w:sz w:val="17"/>
                <w:szCs w:val="17"/>
              </w:rPr>
              <w:t xml:space="preserve"> THE GOVERNOR AND COUNTY MAYORS TO SUPPORT AND FURTHER DIALOGUE AND CONVENING OF EFFORTS THROUGHOUT ALL SECTORS OF HAWAII TO PROACTIVELY DEVELOP NEW INITIATIVES THAT STRENGTHEN ‘AINA-BASED ASSETS TOWARD A MORE THRIVING HAWAII.</w:t>
            </w:r>
            <w:r>
              <w:rPr>
                <w:rFonts w:ascii="Arial" w:eastAsia="Times New Roman" w:hAnsi="Arial" w:cs="Arial"/>
                <w:sz w:val="17"/>
                <w:szCs w:val="17"/>
              </w:rPr>
              <w:br/>
            </w:r>
            <w:r>
              <w:rPr>
                <w:rFonts w:ascii="Arial" w:eastAsia="Times New Roman" w:hAnsi="Arial" w:cs="Arial"/>
                <w:b/>
                <w:bCs/>
                <w:sz w:val="17"/>
                <w:szCs w:val="17"/>
              </w:rPr>
              <w:t xml:space="preserve">Description : </w:t>
            </w:r>
          </w:p>
        </w:tc>
        <w:tc>
          <w:tcPr>
            <w:tcW w:w="4500" w:type="dxa"/>
            <w:tcBorders>
              <w:top w:val="outset" w:sz="6" w:space="0" w:color="auto"/>
              <w:left w:val="single" w:sz="6" w:space="0" w:color="auto"/>
              <w:bottom w:val="outset" w:sz="6" w:space="0" w:color="auto"/>
              <w:right w:val="outset" w:sz="6" w:space="0" w:color="auto"/>
            </w:tcBorders>
            <w:tcMar>
              <w:top w:w="75" w:type="dxa"/>
              <w:left w:w="45" w:type="dxa"/>
              <w:bottom w:w="15" w:type="dxa"/>
              <w:right w:w="1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42"/>
            </w:tblGrid>
            <w:tr w:rsidR="00000000" w14:paraId="23C66E22" w14:textId="77777777">
              <w:trPr>
                <w:tblCellSpacing w:w="15" w:type="dxa"/>
              </w:trPr>
              <w:tc>
                <w:tcPr>
                  <w:tcW w:w="5000" w:type="pct"/>
                  <w:vAlign w:val="center"/>
                  <w:hideMark/>
                </w:tcPr>
                <w:p w14:paraId="375A71A4" w14:textId="77777777" w:rsidR="00000000" w:rsidRDefault="00562648">
                  <w:pPr>
                    <w:rPr>
                      <w:rFonts w:ascii="Arial" w:eastAsia="Times New Roman" w:hAnsi="Arial" w:cs="Arial"/>
                      <w:sz w:val="15"/>
                      <w:szCs w:val="15"/>
                    </w:rPr>
                  </w:pPr>
                  <w:r>
                    <w:rPr>
                      <w:rFonts w:ascii="Arial" w:eastAsia="Times New Roman" w:hAnsi="Arial" w:cs="Arial"/>
                      <w:sz w:val="15"/>
                      <w:szCs w:val="15"/>
                    </w:rPr>
                    <w:t>3/31/2021   </w:t>
                  </w:r>
                  <w:r>
                    <w:rPr>
                      <w:rFonts w:ascii="Arial" w:eastAsia="Times New Roman" w:hAnsi="Arial" w:cs="Arial"/>
                      <w:sz w:val="15"/>
                      <w:szCs w:val="15"/>
                    </w:rPr>
                    <w:t>   H      Received from Senate (Sen. Com. No. 600) in amended form (SD 1).</w:t>
                  </w:r>
                  <w:r>
                    <w:rPr>
                      <w:rFonts w:ascii="Arial" w:eastAsia="Times New Roman" w:hAnsi="Arial" w:cs="Arial"/>
                      <w:sz w:val="15"/>
                      <w:szCs w:val="15"/>
                    </w:rPr>
                    <w:br/>
                  </w:r>
                  <w:r>
                    <w:rPr>
                      <w:rFonts w:ascii="Arial" w:eastAsia="Times New Roman" w:hAnsi="Arial" w:cs="Arial"/>
                      <w:sz w:val="15"/>
                      <w:szCs w:val="15"/>
                    </w:rPr>
                    <w:br/>
                    <w:t>4/1/2021      H      Referred to JHA, FIN, referral sheet 32</w:t>
                  </w:r>
                </w:p>
              </w:tc>
            </w:tr>
          </w:tbl>
          <w:p w14:paraId="0E7BC1C1" w14:textId="77777777" w:rsidR="00000000" w:rsidRDefault="00562648">
            <w:pPr>
              <w:rPr>
                <w:rFonts w:ascii="Arial" w:eastAsia="Times New Roman" w:hAnsi="Arial" w:cs="Arial"/>
                <w:sz w:val="17"/>
                <w:szCs w:val="17"/>
              </w:rPr>
            </w:pPr>
          </w:p>
        </w:tc>
      </w:tr>
    </w:tbl>
    <w:p w14:paraId="65FED66F" w14:textId="77777777" w:rsidR="00562648" w:rsidRDefault="00562648">
      <w:pPr>
        <w:rPr>
          <w:rFonts w:eastAsia="Times New Roman"/>
        </w:rPr>
      </w:pPr>
    </w:p>
    <w:sectPr w:rsidR="00562648" w:rsidSect="008479C3">
      <w:footerReference w:type="even" r:id="rId168"/>
      <w:footerReference w:type="default" r:id="rId16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C8D50" w14:textId="77777777" w:rsidR="00562648" w:rsidRDefault="00562648" w:rsidP="008479C3">
      <w:r>
        <w:separator/>
      </w:r>
    </w:p>
  </w:endnote>
  <w:endnote w:type="continuationSeparator" w:id="0">
    <w:p w14:paraId="7EB6007A" w14:textId="77777777" w:rsidR="00562648" w:rsidRDefault="00562648" w:rsidP="0084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97853065"/>
      <w:docPartObj>
        <w:docPartGallery w:val="Page Numbers (Bottom of Page)"/>
        <w:docPartUnique/>
      </w:docPartObj>
    </w:sdtPr>
    <w:sdtContent>
      <w:p w14:paraId="0F5CB28D" w14:textId="4C882341" w:rsidR="008479C3" w:rsidRDefault="008479C3" w:rsidP="007D71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6748B2" w14:textId="77777777" w:rsidR="008479C3" w:rsidRDefault="008479C3" w:rsidP="008479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28207239"/>
      <w:docPartObj>
        <w:docPartGallery w:val="Page Numbers (Bottom of Page)"/>
        <w:docPartUnique/>
      </w:docPartObj>
    </w:sdtPr>
    <w:sdtContent>
      <w:p w14:paraId="7BD39E33" w14:textId="46F602DF" w:rsidR="008479C3" w:rsidRDefault="008479C3" w:rsidP="007D714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5ABB62" w14:textId="77777777" w:rsidR="008479C3" w:rsidRDefault="008479C3" w:rsidP="008479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8261A" w14:textId="77777777" w:rsidR="00562648" w:rsidRDefault="00562648" w:rsidP="008479C3">
      <w:r>
        <w:separator/>
      </w:r>
    </w:p>
  </w:footnote>
  <w:footnote w:type="continuationSeparator" w:id="0">
    <w:p w14:paraId="11BF60C1" w14:textId="77777777" w:rsidR="00562648" w:rsidRDefault="00562648" w:rsidP="008479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479C3"/>
    <w:rsid w:val="00562648"/>
    <w:rsid w:val="00847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C390168"/>
  <w15:chartTrackingRefBased/>
  <w15:docId w15:val="{2447DCD5-03FC-0F4A-899B-A9A44D73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link w:val="FooterChar"/>
    <w:uiPriority w:val="99"/>
    <w:unhideWhenUsed/>
    <w:rsid w:val="008479C3"/>
    <w:pPr>
      <w:tabs>
        <w:tab w:val="center" w:pos="4680"/>
        <w:tab w:val="right" w:pos="9360"/>
      </w:tabs>
    </w:pPr>
  </w:style>
  <w:style w:type="character" w:customStyle="1" w:styleId="FooterChar">
    <w:name w:val="Footer Char"/>
    <w:basedOn w:val="DefaultParagraphFont"/>
    <w:link w:val="Footer"/>
    <w:uiPriority w:val="99"/>
    <w:rsid w:val="008479C3"/>
    <w:rPr>
      <w:rFonts w:eastAsiaTheme="minorEastAsia"/>
      <w:sz w:val="24"/>
      <w:szCs w:val="24"/>
    </w:rPr>
  </w:style>
  <w:style w:type="character" w:styleId="PageNumber">
    <w:name w:val="page number"/>
    <w:basedOn w:val="DefaultParagraphFont"/>
    <w:uiPriority w:val="99"/>
    <w:semiHidden/>
    <w:unhideWhenUsed/>
    <w:rsid w:val="00847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apitol.hawaii.gov/measure_indiv.aspx?billtype=HR&amp;billnumber=103&amp;year=2021" TargetMode="External"/><Relationship Id="rId21" Type="http://schemas.openxmlformats.org/officeDocument/2006/relationships/hyperlink" Target="http://capitol.hawaii.gov/measure_indiv.aspx?billtype=HB&amp;billnumber=200&amp;year=2021" TargetMode="External"/><Relationship Id="rId42" Type="http://schemas.openxmlformats.org/officeDocument/2006/relationships/hyperlink" Target="http://www.capitol.hawaii.gov/session2021/bills/HB552_SD2_.pdf" TargetMode="External"/><Relationship Id="rId63" Type="http://schemas.openxmlformats.org/officeDocument/2006/relationships/hyperlink" Target="http://www.capitol.hawaii.gov/session2021/bills/HB1149_SD2_.pdf" TargetMode="External"/><Relationship Id="rId84" Type="http://schemas.openxmlformats.org/officeDocument/2006/relationships/hyperlink" Target="http://www.capitol.hawaii.gov/session2021/bills/SB39_HD1_.pdf" TargetMode="External"/><Relationship Id="rId138" Type="http://schemas.openxmlformats.org/officeDocument/2006/relationships/hyperlink" Target="http://capitol.hawaii.gov/measure_indiv.aspx?billtype=SCR&amp;billnumber=89&amp;year=2021" TargetMode="External"/><Relationship Id="rId159" Type="http://schemas.openxmlformats.org/officeDocument/2006/relationships/hyperlink" Target="http://capitol.hawaii.gov/measure_indiv.aspx?billtype=SCR&amp;billnumber=217&amp;year=2021" TargetMode="External"/><Relationship Id="rId170" Type="http://schemas.openxmlformats.org/officeDocument/2006/relationships/fontTable" Target="fontTable.xml"/><Relationship Id="rId107" Type="http://schemas.openxmlformats.org/officeDocument/2006/relationships/hyperlink" Target="http://capitol.hawaii.gov/measure_indiv.aspx?billtype=HR&amp;billnumber=58&amp;year=2021" TargetMode="External"/><Relationship Id="rId11" Type="http://schemas.openxmlformats.org/officeDocument/2006/relationships/hyperlink" Target="http://capitol.hawaii.gov/measure_indiv.aspx?billtype=HB&amp;billnumber=78&amp;year=2021" TargetMode="External"/><Relationship Id="rId32" Type="http://schemas.openxmlformats.org/officeDocument/2006/relationships/hyperlink" Target="http://capitol.hawaii.gov/measure_indiv.aspx?billtype=SB&amp;billnumber=786&amp;year=2021" TargetMode="External"/><Relationship Id="rId53" Type="http://schemas.openxmlformats.org/officeDocument/2006/relationships/hyperlink" Target="http://capitol.hawaii.gov/measure_indiv.aspx?billtype=SB&amp;billnumber=948&amp;year=2021" TargetMode="External"/><Relationship Id="rId74" Type="http://schemas.openxmlformats.org/officeDocument/2006/relationships/hyperlink" Target="http://capitol.hawaii.gov/measure_indiv.aspx?billtype=HB&amp;billnumber=1333&amp;year=2021" TargetMode="External"/><Relationship Id="rId128" Type="http://schemas.openxmlformats.org/officeDocument/2006/relationships/hyperlink" Target="http://www.capitol.hawaii.gov/session2021/bills/SCR2_.pdf" TargetMode="External"/><Relationship Id="rId149" Type="http://schemas.openxmlformats.org/officeDocument/2006/relationships/hyperlink" Target="http://capitol.hawaii.gov/measure_indiv.aspx?billtype=SCR&amp;billnumber=193&amp;year=2021" TargetMode="External"/><Relationship Id="rId5" Type="http://schemas.openxmlformats.org/officeDocument/2006/relationships/endnotes" Target="endnotes.xml"/><Relationship Id="rId95" Type="http://schemas.openxmlformats.org/officeDocument/2006/relationships/hyperlink" Target="http://www.capitol.hawaii.gov/session2021/bills/SB1104_HD1_.pdf" TargetMode="External"/><Relationship Id="rId160" Type="http://schemas.openxmlformats.org/officeDocument/2006/relationships/hyperlink" Target="http://www.capitol.hawaii.gov/session2021/bills/SCR217_.pdf" TargetMode="External"/><Relationship Id="rId22" Type="http://schemas.openxmlformats.org/officeDocument/2006/relationships/hyperlink" Target="http://www.capitol.hawaii.gov/session2021/bills/HB200_SD1_.pdf" TargetMode="External"/><Relationship Id="rId43" Type="http://schemas.openxmlformats.org/officeDocument/2006/relationships/hyperlink" Target="http://capitol.hawaii.gov/measure_indiv.aspx?billtype=SB&amp;billnumber=500&amp;year=2021" TargetMode="External"/><Relationship Id="rId64" Type="http://schemas.openxmlformats.org/officeDocument/2006/relationships/hyperlink" Target="http://capitol.hawaii.gov/measure_indiv.aspx?billtype=HB&amp;billnumber=1174&amp;year=2021" TargetMode="External"/><Relationship Id="rId118" Type="http://schemas.openxmlformats.org/officeDocument/2006/relationships/hyperlink" Target="http://capitol.hawaii.gov/measure_indiv.aspx?billtype=HCR&amp;billnumber=141&amp;year=2021" TargetMode="External"/><Relationship Id="rId139" Type="http://schemas.openxmlformats.org/officeDocument/2006/relationships/hyperlink" Target="http://www.capitol.hawaii.gov/session2021/bills/SCR89_.pdf" TargetMode="External"/><Relationship Id="rId85" Type="http://schemas.openxmlformats.org/officeDocument/2006/relationships/hyperlink" Target="http://capitol.hawaii.gov/measure_indiv.aspx?billtype=SB&amp;billnumber=140&amp;year=2021" TargetMode="External"/><Relationship Id="rId150" Type="http://schemas.openxmlformats.org/officeDocument/2006/relationships/hyperlink" Target="http://www.capitol.hawaii.gov/session2021/bills/SCR193_.pdf" TargetMode="External"/><Relationship Id="rId171" Type="http://schemas.openxmlformats.org/officeDocument/2006/relationships/theme" Target="theme/theme1.xml"/><Relationship Id="rId12" Type="http://schemas.openxmlformats.org/officeDocument/2006/relationships/hyperlink" Target="http://www.capitol.hawaii.gov/session2021/bills/HB78_SD1_.pdf" TargetMode="External"/><Relationship Id="rId33" Type="http://schemas.openxmlformats.org/officeDocument/2006/relationships/hyperlink" Target="http://capitol.hawaii.gov/measure_indiv.aspx?billtype=HB&amp;billnumber=502&amp;year=2021" TargetMode="External"/><Relationship Id="rId108" Type="http://schemas.openxmlformats.org/officeDocument/2006/relationships/hyperlink" Target="http://capitol.hawaii.gov/measure_indiv.aspx?billtype=HCR&amp;billnumber=101&amp;year=2021" TargetMode="External"/><Relationship Id="rId129" Type="http://schemas.openxmlformats.org/officeDocument/2006/relationships/hyperlink" Target="http://capitol.hawaii.gov/measure_indiv.aspx?billtype=SR&amp;billnumber=3&amp;year=2021" TargetMode="External"/><Relationship Id="rId54" Type="http://schemas.openxmlformats.org/officeDocument/2006/relationships/hyperlink" Target="http://capitol.hawaii.gov/measure_indiv.aspx?billtype=HB&amp;billnumber=1130&amp;year=2021" TargetMode="External"/><Relationship Id="rId70" Type="http://schemas.openxmlformats.org/officeDocument/2006/relationships/hyperlink" Target="http://www.capitol.hawaii.gov/session2021/bills/HB1311_SD2_.pdf" TargetMode="External"/><Relationship Id="rId75" Type="http://schemas.openxmlformats.org/officeDocument/2006/relationships/hyperlink" Target="http://www.capitol.hawaii.gov/session2021/bills/HB1333_SD1_.pdf" TargetMode="External"/><Relationship Id="rId91" Type="http://schemas.openxmlformats.org/officeDocument/2006/relationships/hyperlink" Target="http://capitol.hawaii.gov/measure_indiv.aspx?billtype=HB&amp;billnumber=331&amp;year=2021" TargetMode="External"/><Relationship Id="rId96" Type="http://schemas.openxmlformats.org/officeDocument/2006/relationships/hyperlink" Target="http://capitol.hawaii.gov/measure_indiv.aspx?billtype=HB&amp;billnumber=950&amp;year=2021" TargetMode="External"/><Relationship Id="rId140" Type="http://schemas.openxmlformats.org/officeDocument/2006/relationships/hyperlink" Target="http://capitol.hawaii.gov/measure_indiv.aspx?billtype=HCR&amp;billnumber=28&amp;year=2021" TargetMode="External"/><Relationship Id="rId145" Type="http://schemas.openxmlformats.org/officeDocument/2006/relationships/hyperlink" Target="http://www.capitol.hawaii.gov/session2021/bills/SCR147_.pdf" TargetMode="External"/><Relationship Id="rId161" Type="http://schemas.openxmlformats.org/officeDocument/2006/relationships/hyperlink" Target="http://capitol.hawaii.gov/measure_indiv.aspx?billtype=HCR&amp;billnumber=167&amp;year=2021" TargetMode="External"/><Relationship Id="rId166" Type="http://schemas.openxmlformats.org/officeDocument/2006/relationships/hyperlink" Target="http://www.capitol.hawaii.gov/session2021/bills/SCR260_SD1_.pdf" TargetMode="External"/><Relationship Id="rId1" Type="http://schemas.openxmlformats.org/officeDocument/2006/relationships/styles" Target="styles.xml"/><Relationship Id="rId6" Type="http://schemas.openxmlformats.org/officeDocument/2006/relationships/hyperlink" Target="http://capitol.hawaii.gov/measure_indiv.aspx?billtype=HB&amp;billnumber=58&amp;year=2021" TargetMode="External"/><Relationship Id="rId23" Type="http://schemas.openxmlformats.org/officeDocument/2006/relationships/hyperlink" Target="http://capitol.hawaii.gov/measure_indiv.aspx?billtype=SB&amp;billnumber=1229&amp;year=2021" TargetMode="External"/><Relationship Id="rId28" Type="http://schemas.openxmlformats.org/officeDocument/2006/relationships/hyperlink" Target="http://www.capitol.hawaii.gov/session2021/bills/HB244_SD1_.pdf" TargetMode="External"/><Relationship Id="rId49" Type="http://schemas.openxmlformats.org/officeDocument/2006/relationships/hyperlink" Target="http://www.capitol.hawaii.gov/session2021/bills/HB902_SD2_.pdf" TargetMode="External"/><Relationship Id="rId114" Type="http://schemas.openxmlformats.org/officeDocument/2006/relationships/hyperlink" Target="http://capitol.hawaii.gov/measure_indiv.aspx?billtype=HR&amp;billnumber=86&amp;year=2021" TargetMode="External"/><Relationship Id="rId119" Type="http://schemas.openxmlformats.org/officeDocument/2006/relationships/hyperlink" Target="http://www.capitol.hawaii.gov/session2021/bills/HCR141_HD1_.pdf" TargetMode="External"/><Relationship Id="rId44" Type="http://schemas.openxmlformats.org/officeDocument/2006/relationships/hyperlink" Target="http://capitol.hawaii.gov/measure_indiv.aspx?billtype=HB&amp;billnumber=753&amp;year=2021" TargetMode="External"/><Relationship Id="rId60" Type="http://schemas.openxmlformats.org/officeDocument/2006/relationships/hyperlink" Target="http://capitol.hawaii.gov/measure_indiv.aspx?billtype=HB&amp;billnumber=1142&amp;year=2021" TargetMode="External"/><Relationship Id="rId65" Type="http://schemas.openxmlformats.org/officeDocument/2006/relationships/hyperlink" Target="http://www.capitol.hawaii.gov/session2021/bills/HB1174_SD2_.pdf" TargetMode="External"/><Relationship Id="rId81" Type="http://schemas.openxmlformats.org/officeDocument/2006/relationships/hyperlink" Target="http://capitol.hawaii.gov/measure_indiv.aspx?billtype=SB&amp;billnumber=2&amp;year=2021" TargetMode="External"/><Relationship Id="rId86" Type="http://schemas.openxmlformats.org/officeDocument/2006/relationships/hyperlink" Target="http://www.capitol.hawaii.gov/session2021/bills/SB140_HD2_.pdf" TargetMode="External"/><Relationship Id="rId130" Type="http://schemas.openxmlformats.org/officeDocument/2006/relationships/hyperlink" Target="http://capitol.hawaii.gov/measure_indiv.aspx?billtype=SCR&amp;billnumber=3&amp;year=2021" TargetMode="External"/><Relationship Id="rId135" Type="http://schemas.openxmlformats.org/officeDocument/2006/relationships/hyperlink" Target="http://capitol.hawaii.gov/measure_indiv.aspx?billtype=SCR&amp;billnumber=61&amp;year=2021" TargetMode="External"/><Relationship Id="rId151" Type="http://schemas.openxmlformats.org/officeDocument/2006/relationships/hyperlink" Target="http://capitol.hawaii.gov/measure_indiv.aspx?billtype=SR&amp;billnumber=158&amp;year=2021" TargetMode="External"/><Relationship Id="rId156" Type="http://schemas.openxmlformats.org/officeDocument/2006/relationships/hyperlink" Target="http://capitol.hawaii.gov/measure_indiv.aspx?billtype=SCR&amp;billnumber=213&amp;year=2021" TargetMode="External"/><Relationship Id="rId13" Type="http://schemas.openxmlformats.org/officeDocument/2006/relationships/hyperlink" Target="http://capitol.hawaii.gov/measure_indiv.aspx?billtype=SB&amp;billnumber=188&amp;year=2021" TargetMode="External"/><Relationship Id="rId18" Type="http://schemas.openxmlformats.org/officeDocument/2006/relationships/hyperlink" Target="http://capitol.hawaii.gov/measure_indiv.aspx?billtype=HB&amp;billnumber=133&amp;year=2021" TargetMode="External"/><Relationship Id="rId39" Type="http://schemas.openxmlformats.org/officeDocument/2006/relationships/hyperlink" Target="http://www.capitol.hawaii.gov/session2021/bills/HB550_SD1_.pdf" TargetMode="External"/><Relationship Id="rId109" Type="http://schemas.openxmlformats.org/officeDocument/2006/relationships/hyperlink" Target="http://www.capitol.hawaii.gov/session2021/bills/HCR101_HD1_.pdf" TargetMode="External"/><Relationship Id="rId34" Type="http://schemas.openxmlformats.org/officeDocument/2006/relationships/hyperlink" Target="http://www.capitol.hawaii.gov/session2021/bills/HB502_SD2_.pdf" TargetMode="External"/><Relationship Id="rId50" Type="http://schemas.openxmlformats.org/officeDocument/2006/relationships/hyperlink" Target="http://capitol.hawaii.gov/measure_indiv.aspx?billtype=SB&amp;billnumber=1056&amp;year=2021" TargetMode="External"/><Relationship Id="rId55" Type="http://schemas.openxmlformats.org/officeDocument/2006/relationships/hyperlink" Target="http://www.capitol.hawaii.gov/session2021/bills/HB1130_SD2_.pdf" TargetMode="External"/><Relationship Id="rId76" Type="http://schemas.openxmlformats.org/officeDocument/2006/relationships/hyperlink" Target="http://capitol.hawaii.gov/measure_indiv.aspx?billtype=HB&amp;billnumber=1348&amp;year=2021" TargetMode="External"/><Relationship Id="rId97" Type="http://schemas.openxmlformats.org/officeDocument/2006/relationships/hyperlink" Target="http://capitol.hawaii.gov/measure_indiv.aspx?billtype=SB&amp;billnumber=1166&amp;year=2021" TargetMode="External"/><Relationship Id="rId104" Type="http://schemas.openxmlformats.org/officeDocument/2006/relationships/hyperlink" Target="http://capitol.hawaii.gov/measure_indiv.aspx?billtype=HR&amp;billnumber=33&amp;year=2021" TargetMode="External"/><Relationship Id="rId120" Type="http://schemas.openxmlformats.org/officeDocument/2006/relationships/hyperlink" Target="http://capitol.hawaii.gov/measure_indiv.aspx?billtype=HR&amp;billnumber=120&amp;year=2021" TargetMode="External"/><Relationship Id="rId125" Type="http://schemas.openxmlformats.org/officeDocument/2006/relationships/hyperlink" Target="http://www.capitol.hawaii.gov/session2021/bills/HCR167_HD1_.pdf" TargetMode="External"/><Relationship Id="rId141" Type="http://schemas.openxmlformats.org/officeDocument/2006/relationships/hyperlink" Target="http://capitol.hawaii.gov/measure_indiv.aspx?billtype=SR&amp;billnumber=68&amp;year=2021" TargetMode="External"/><Relationship Id="rId146" Type="http://schemas.openxmlformats.org/officeDocument/2006/relationships/hyperlink" Target="http://capitol.hawaii.gov/measure_indiv.aspx?billtype=SCR&amp;billnumber=172&amp;year=2021" TargetMode="External"/><Relationship Id="rId167" Type="http://schemas.openxmlformats.org/officeDocument/2006/relationships/hyperlink" Target="http://capitol.hawaii.gov/measure_indiv.aspx?billtype=SR&amp;billnumber=219&amp;year=2021" TargetMode="External"/><Relationship Id="rId7" Type="http://schemas.openxmlformats.org/officeDocument/2006/relationships/hyperlink" Target="http://www.capitol.hawaii.gov/session2021/bills/HB58_SD1_.pdf" TargetMode="External"/><Relationship Id="rId71" Type="http://schemas.openxmlformats.org/officeDocument/2006/relationships/hyperlink" Target="http://capitol.hawaii.gov/measure_indiv.aspx?billtype=SB&amp;billnumber=607&amp;year=2021" TargetMode="External"/><Relationship Id="rId92" Type="http://schemas.openxmlformats.org/officeDocument/2006/relationships/hyperlink" Target="http://capitol.hawaii.gov/measure_indiv.aspx?billtype=SB&amp;billnumber=225&amp;year=2021" TargetMode="External"/><Relationship Id="rId162" Type="http://schemas.openxmlformats.org/officeDocument/2006/relationships/hyperlink" Target="http://capitol.hawaii.gov/measure_indiv.aspx?billtype=SCR&amp;billnumber=259&amp;year=2021" TargetMode="External"/><Relationship Id="rId2" Type="http://schemas.openxmlformats.org/officeDocument/2006/relationships/settings" Target="settings.xml"/><Relationship Id="rId29" Type="http://schemas.openxmlformats.org/officeDocument/2006/relationships/hyperlink" Target="http://capitol.hawaii.gov/measure_indiv.aspx?billtype=SB&amp;billnumber=472&amp;year=2021" TargetMode="External"/><Relationship Id="rId24" Type="http://schemas.openxmlformats.org/officeDocument/2006/relationships/hyperlink" Target="http://capitol.hawaii.gov/measure_indiv.aspx?billtype=HB&amp;billnumber=243&amp;year=2021" TargetMode="External"/><Relationship Id="rId40" Type="http://schemas.openxmlformats.org/officeDocument/2006/relationships/hyperlink" Target="http://capitol.hawaii.gov/measure_indiv.aspx?billtype=SB&amp;billnumber=501&amp;year=2021" TargetMode="External"/><Relationship Id="rId45" Type="http://schemas.openxmlformats.org/officeDocument/2006/relationships/hyperlink" Target="http://www.capitol.hawaii.gov/session2021/bills/HB753_SD2_.pdf" TargetMode="External"/><Relationship Id="rId66" Type="http://schemas.openxmlformats.org/officeDocument/2006/relationships/hyperlink" Target="http://capitol.hawaii.gov/measure_indiv.aspx?billtype=SB&amp;billnumber=921&amp;year=2021" TargetMode="External"/><Relationship Id="rId87" Type="http://schemas.openxmlformats.org/officeDocument/2006/relationships/hyperlink" Target="http://capitol.hawaii.gov/measure_indiv.aspx?billtype=SB&amp;billnumber=142&amp;year=2021" TargetMode="External"/><Relationship Id="rId110" Type="http://schemas.openxmlformats.org/officeDocument/2006/relationships/hyperlink" Target="http://capitol.hawaii.gov/measure_indiv.aspx?billtype=HR&amp;billnumber=84&amp;year=2021" TargetMode="External"/><Relationship Id="rId115" Type="http://schemas.openxmlformats.org/officeDocument/2006/relationships/hyperlink" Target="http://capitol.hawaii.gov/measure_indiv.aspx?billtype=HCR&amp;billnumber=126&amp;year=2021" TargetMode="External"/><Relationship Id="rId131" Type="http://schemas.openxmlformats.org/officeDocument/2006/relationships/hyperlink" Target="http://www.capitol.hawaii.gov/session2021/bills/SCR3_.pdf" TargetMode="External"/><Relationship Id="rId136" Type="http://schemas.openxmlformats.org/officeDocument/2006/relationships/hyperlink" Target="http://www.capitol.hawaii.gov/session2021/bills/SCR61_SD1_.pdf" TargetMode="External"/><Relationship Id="rId157" Type="http://schemas.openxmlformats.org/officeDocument/2006/relationships/hyperlink" Target="http://www.capitol.hawaii.gov/session2021/bills/SCR213_SD1_.pdf" TargetMode="External"/><Relationship Id="rId61" Type="http://schemas.openxmlformats.org/officeDocument/2006/relationships/hyperlink" Target="http://www.capitol.hawaii.gov/session2021/bills/HB1142_SD2_.pdf" TargetMode="External"/><Relationship Id="rId82" Type="http://schemas.openxmlformats.org/officeDocument/2006/relationships/hyperlink" Target="http://www.capitol.hawaii.gov/session2021/bills/SB2_HD2_.pdf" TargetMode="External"/><Relationship Id="rId152" Type="http://schemas.openxmlformats.org/officeDocument/2006/relationships/hyperlink" Target="http://capitol.hawaii.gov/measure_indiv.aspx?billtype=SCR&amp;billnumber=194&amp;year=2021" TargetMode="External"/><Relationship Id="rId19" Type="http://schemas.openxmlformats.org/officeDocument/2006/relationships/hyperlink" Target="http://www.capitol.hawaii.gov/session2021/bills/HB133_SD1_.pdf" TargetMode="External"/><Relationship Id="rId14" Type="http://schemas.openxmlformats.org/officeDocument/2006/relationships/hyperlink" Target="http://capitol.hawaii.gov/measure_indiv.aspx?billtype=HB&amp;billnumber=79&amp;year=2021" TargetMode="External"/><Relationship Id="rId30" Type="http://schemas.openxmlformats.org/officeDocument/2006/relationships/hyperlink" Target="http://capitol.hawaii.gov/measure_indiv.aspx?billtype=HB&amp;billnumber=286&amp;year=2021" TargetMode="External"/><Relationship Id="rId35" Type="http://schemas.openxmlformats.org/officeDocument/2006/relationships/hyperlink" Target="http://capitol.hawaii.gov/measure_indiv.aspx?billtype=SB&amp;billnumber=647&amp;year=2021" TargetMode="External"/><Relationship Id="rId56" Type="http://schemas.openxmlformats.org/officeDocument/2006/relationships/hyperlink" Target="http://capitol.hawaii.gov/measure_indiv.aspx?billtype=SB&amp;billnumber=986&amp;year=2021" TargetMode="External"/><Relationship Id="rId77" Type="http://schemas.openxmlformats.org/officeDocument/2006/relationships/hyperlink" Target="http://www.capitol.hawaii.gov/session2021/bills/HB1348_SD2_.pdf" TargetMode="External"/><Relationship Id="rId100" Type="http://schemas.openxmlformats.org/officeDocument/2006/relationships/hyperlink" Target="http://capitol.hawaii.gov/measure_indiv.aspx?billtype=SB&amp;billnumber=1329&amp;year=2021" TargetMode="External"/><Relationship Id="rId105" Type="http://schemas.openxmlformats.org/officeDocument/2006/relationships/hyperlink" Target="http://capitol.hawaii.gov/measure_indiv.aspx?billtype=HCR&amp;billnumber=69&amp;year=2021" TargetMode="External"/><Relationship Id="rId126" Type="http://schemas.openxmlformats.org/officeDocument/2006/relationships/hyperlink" Target="http://capitol.hawaii.gov/measure_indiv.aspx?billtype=SCR&amp;billnumber=217&amp;year=2021" TargetMode="External"/><Relationship Id="rId147" Type="http://schemas.openxmlformats.org/officeDocument/2006/relationships/hyperlink" Target="http://www.capitol.hawaii.gov/session2021/bills/SCR172_.pdf" TargetMode="External"/><Relationship Id="rId168" Type="http://schemas.openxmlformats.org/officeDocument/2006/relationships/footer" Target="footer1.xml"/><Relationship Id="rId8" Type="http://schemas.openxmlformats.org/officeDocument/2006/relationships/hyperlink" Target="http://capitol.hawaii.gov/measure_indiv.aspx?billtype=HB&amp;billnumber=77&amp;year=2021" TargetMode="External"/><Relationship Id="rId51" Type="http://schemas.openxmlformats.org/officeDocument/2006/relationships/hyperlink" Target="http://capitol.hawaii.gov/measure_indiv.aspx?billtype=HB&amp;billnumber=1081&amp;year=2021" TargetMode="External"/><Relationship Id="rId72" Type="http://schemas.openxmlformats.org/officeDocument/2006/relationships/hyperlink" Target="http://capitol.hawaii.gov/measure_indiv.aspx?billtype=HB&amp;billnumber=1318&amp;year=2021" TargetMode="External"/><Relationship Id="rId93" Type="http://schemas.openxmlformats.org/officeDocument/2006/relationships/hyperlink" Target="http://www.capitol.hawaii.gov/session2021/bills/SB225_HD1_.pdf" TargetMode="External"/><Relationship Id="rId98" Type="http://schemas.openxmlformats.org/officeDocument/2006/relationships/hyperlink" Target="http://www.capitol.hawaii.gov/session2021/bills/SB1166_HD2_.pdf" TargetMode="External"/><Relationship Id="rId121" Type="http://schemas.openxmlformats.org/officeDocument/2006/relationships/hyperlink" Target="http://capitol.hawaii.gov/measure_indiv.aspx?billtype=HCR&amp;billnumber=149&amp;year=2021" TargetMode="External"/><Relationship Id="rId142" Type="http://schemas.openxmlformats.org/officeDocument/2006/relationships/hyperlink" Target="http://capitol.hawaii.gov/measure_indiv.aspx?billtype=SCR&amp;billnumber=98&amp;year=2021" TargetMode="External"/><Relationship Id="rId163" Type="http://schemas.openxmlformats.org/officeDocument/2006/relationships/hyperlink" Target="http://www.capitol.hawaii.gov/session2021/bills/SCR259_SD1_.pdf" TargetMode="External"/><Relationship Id="rId3" Type="http://schemas.openxmlformats.org/officeDocument/2006/relationships/webSettings" Target="webSettings.xml"/><Relationship Id="rId25" Type="http://schemas.openxmlformats.org/officeDocument/2006/relationships/hyperlink" Target="http://www.capitol.hawaii.gov/session2021/bills/HB243_SD2_.pdf" TargetMode="External"/><Relationship Id="rId46" Type="http://schemas.openxmlformats.org/officeDocument/2006/relationships/hyperlink" Target="http://capitol.hawaii.gov/measure_indiv.aspx?billtype=HB&amp;billnumber=766&amp;year=2021" TargetMode="External"/><Relationship Id="rId67" Type="http://schemas.openxmlformats.org/officeDocument/2006/relationships/hyperlink" Target="http://capitol.hawaii.gov/measure_indiv.aspx?billtype=HB&amp;billnumber=1278&amp;year=2021" TargetMode="External"/><Relationship Id="rId116" Type="http://schemas.openxmlformats.org/officeDocument/2006/relationships/hyperlink" Target="http://www.capitol.hawaii.gov/session2021/bills/HCR126_.pdf" TargetMode="External"/><Relationship Id="rId137" Type="http://schemas.openxmlformats.org/officeDocument/2006/relationships/hyperlink" Target="http://capitol.hawaii.gov/measure_indiv.aspx?billtype=SR&amp;billnumber=43&amp;year=2021" TargetMode="External"/><Relationship Id="rId158" Type="http://schemas.openxmlformats.org/officeDocument/2006/relationships/hyperlink" Target="http://capitol.hawaii.gov/measure_indiv.aspx?billtype=SR&amp;billnumber=176&amp;year=2021" TargetMode="External"/><Relationship Id="rId20" Type="http://schemas.openxmlformats.org/officeDocument/2006/relationships/hyperlink" Target="http://capitol.hawaii.gov/measure_indiv.aspx?billtype=SB&amp;billnumber=154&amp;year=2021" TargetMode="External"/><Relationship Id="rId41" Type="http://schemas.openxmlformats.org/officeDocument/2006/relationships/hyperlink" Target="http://capitol.hawaii.gov/measure_indiv.aspx?billtype=HB&amp;billnumber=552&amp;year=2021" TargetMode="External"/><Relationship Id="rId62" Type="http://schemas.openxmlformats.org/officeDocument/2006/relationships/hyperlink" Target="http://capitol.hawaii.gov/measure_indiv.aspx?billtype=HB&amp;billnumber=1149&amp;year=2021" TargetMode="External"/><Relationship Id="rId83" Type="http://schemas.openxmlformats.org/officeDocument/2006/relationships/hyperlink" Target="http://capitol.hawaii.gov/measure_indiv.aspx?billtype=SB&amp;billnumber=39&amp;year=2021" TargetMode="External"/><Relationship Id="rId88" Type="http://schemas.openxmlformats.org/officeDocument/2006/relationships/hyperlink" Target="http://www.capitol.hawaii.gov/session2021/bills/SB142_HD1_.pdf" TargetMode="External"/><Relationship Id="rId111" Type="http://schemas.openxmlformats.org/officeDocument/2006/relationships/hyperlink" Target="http://capitol.hawaii.gov/measure_indiv.aspx?billtype=SCR&amp;billnumber=26&amp;year=2021" TargetMode="External"/><Relationship Id="rId132" Type="http://schemas.openxmlformats.org/officeDocument/2006/relationships/hyperlink" Target="http://capitol.hawaii.gov/measure_indiv.aspx?billtype=SCR&amp;billnumber=57&amp;year=2021" TargetMode="External"/><Relationship Id="rId153" Type="http://schemas.openxmlformats.org/officeDocument/2006/relationships/hyperlink" Target="http://www.capitol.hawaii.gov/session2021/bills/SCR194_.pdf" TargetMode="External"/><Relationship Id="rId15" Type="http://schemas.openxmlformats.org/officeDocument/2006/relationships/hyperlink" Target="http://www.capitol.hawaii.gov/session2021/bills/HB79_SD2_.pdf" TargetMode="External"/><Relationship Id="rId36" Type="http://schemas.openxmlformats.org/officeDocument/2006/relationships/hyperlink" Target="http://capitol.hawaii.gov/measure_indiv.aspx?billtype=HB&amp;billnumber=526&amp;year=2021" TargetMode="External"/><Relationship Id="rId57" Type="http://schemas.openxmlformats.org/officeDocument/2006/relationships/hyperlink" Target="http://capitol.hawaii.gov/measure_indiv.aspx?billtype=HB&amp;billnumber=1132&amp;year=2021" TargetMode="External"/><Relationship Id="rId106" Type="http://schemas.openxmlformats.org/officeDocument/2006/relationships/hyperlink" Target="http://www.capitol.hawaii.gov/session2021/bills/HCR69_HD1_.pdf" TargetMode="External"/><Relationship Id="rId127" Type="http://schemas.openxmlformats.org/officeDocument/2006/relationships/hyperlink" Target="http://capitol.hawaii.gov/measure_indiv.aspx?billtype=SCR&amp;billnumber=2&amp;year=2021" TargetMode="External"/><Relationship Id="rId10" Type="http://schemas.openxmlformats.org/officeDocument/2006/relationships/hyperlink" Target="http://capitol.hawaii.gov/measure_indiv.aspx?billtype=SB&amp;billnumber=689&amp;year=2021" TargetMode="External"/><Relationship Id="rId31" Type="http://schemas.openxmlformats.org/officeDocument/2006/relationships/hyperlink" Target="http://www.capitol.hawaii.gov/session2021/bills/HB286_SD2_.pdf" TargetMode="External"/><Relationship Id="rId52" Type="http://schemas.openxmlformats.org/officeDocument/2006/relationships/hyperlink" Target="http://www.capitol.hawaii.gov/session2021/bills/HB1081_SD2_.pdf" TargetMode="External"/><Relationship Id="rId73" Type="http://schemas.openxmlformats.org/officeDocument/2006/relationships/hyperlink" Target="http://www.capitol.hawaii.gov/session2021/bills/HB1318_SD1_.pdf" TargetMode="External"/><Relationship Id="rId78" Type="http://schemas.openxmlformats.org/officeDocument/2006/relationships/hyperlink" Target="http://capitol.hawaii.gov/measure_indiv.aspx?billtype=SB&amp;billnumber=1423&amp;year=2021" TargetMode="External"/><Relationship Id="rId94" Type="http://schemas.openxmlformats.org/officeDocument/2006/relationships/hyperlink" Target="http://capitol.hawaii.gov/measure_indiv.aspx?billtype=SB&amp;billnumber=1104&amp;year=2021" TargetMode="External"/><Relationship Id="rId99" Type="http://schemas.openxmlformats.org/officeDocument/2006/relationships/hyperlink" Target="http://capitol.hawaii.gov/measure_indiv.aspx?billtype=HB&amp;billnumber=1012&amp;year=2021" TargetMode="External"/><Relationship Id="rId101" Type="http://schemas.openxmlformats.org/officeDocument/2006/relationships/hyperlink" Target="http://www.capitol.hawaii.gov/session2021/bills/SB1329_HD3_.pdf" TargetMode="External"/><Relationship Id="rId122" Type="http://schemas.openxmlformats.org/officeDocument/2006/relationships/hyperlink" Target="http://www.capitol.hawaii.gov/session2021/bills/HCR149_HD1_.pdf" TargetMode="External"/><Relationship Id="rId143" Type="http://schemas.openxmlformats.org/officeDocument/2006/relationships/hyperlink" Target="http://www.capitol.hawaii.gov/session2021/bills/SCR98_HD1_.pdf" TargetMode="External"/><Relationship Id="rId148" Type="http://schemas.openxmlformats.org/officeDocument/2006/relationships/hyperlink" Target="http://capitol.hawaii.gov/measure_indiv.aspx?billtype=SR&amp;billnumber=137&amp;year=2021" TargetMode="External"/><Relationship Id="rId164" Type="http://schemas.openxmlformats.org/officeDocument/2006/relationships/hyperlink" Target="http://capitol.hawaii.gov/measure_indiv.aspx?billtype=SR&amp;billnumber=218&amp;year=2021" TargetMode="External"/><Relationship Id="rId16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www.capitol.hawaii.gov/session2021/bills/HB77_SD1_.pdf" TargetMode="External"/><Relationship Id="rId26" Type="http://schemas.openxmlformats.org/officeDocument/2006/relationships/hyperlink" Target="http://capitol.hawaii.gov/measure_indiv.aspx?billtype=SB&amp;billnumber=371&amp;year=2021" TargetMode="External"/><Relationship Id="rId47" Type="http://schemas.openxmlformats.org/officeDocument/2006/relationships/hyperlink" Target="http://www.capitol.hawaii.gov/session2021/bills/HB766_SD2_.pdf" TargetMode="External"/><Relationship Id="rId68" Type="http://schemas.openxmlformats.org/officeDocument/2006/relationships/hyperlink" Target="http://www.capitol.hawaii.gov/session2021/bills/HB1278_HD1_.pdf" TargetMode="External"/><Relationship Id="rId89" Type="http://schemas.openxmlformats.org/officeDocument/2006/relationships/hyperlink" Target="http://capitol.hawaii.gov/measure_indiv.aspx?billtype=SB&amp;billnumber=167&amp;year=2021" TargetMode="External"/><Relationship Id="rId112" Type="http://schemas.openxmlformats.org/officeDocument/2006/relationships/hyperlink" Target="http://capitol.hawaii.gov/measure_indiv.aspx?billtype=HCR&amp;billnumber=104&amp;year=2021" TargetMode="External"/><Relationship Id="rId133" Type="http://schemas.openxmlformats.org/officeDocument/2006/relationships/hyperlink" Target="http://www.capitol.hawaii.gov/session2021/bills/SCR57_SD1_.pdf" TargetMode="External"/><Relationship Id="rId154" Type="http://schemas.openxmlformats.org/officeDocument/2006/relationships/hyperlink" Target="http://capitol.hawaii.gov/measure_indiv.aspx?billtype=HCR&amp;billnumber=141&amp;year=2021" TargetMode="External"/><Relationship Id="rId16" Type="http://schemas.openxmlformats.org/officeDocument/2006/relationships/hyperlink" Target="http://capitol.hawaii.gov/measure_indiv.aspx?billtype=HB&amp;billnumber=80&amp;year=2021" TargetMode="External"/><Relationship Id="rId37" Type="http://schemas.openxmlformats.org/officeDocument/2006/relationships/hyperlink" Target="http://www.capitol.hawaii.gov/session2021/bills/HB526_SD2_.pdf" TargetMode="External"/><Relationship Id="rId58" Type="http://schemas.openxmlformats.org/officeDocument/2006/relationships/hyperlink" Target="http://www.capitol.hawaii.gov/session2021/bills/HB1132_SD2_.pdf" TargetMode="External"/><Relationship Id="rId79" Type="http://schemas.openxmlformats.org/officeDocument/2006/relationships/hyperlink" Target="http://capitol.hawaii.gov/measure_indiv.aspx?billtype=HB&amp;billnumber=1352&amp;year=2021" TargetMode="External"/><Relationship Id="rId102" Type="http://schemas.openxmlformats.org/officeDocument/2006/relationships/hyperlink" Target="http://capitol.hawaii.gov/measure_indiv.aspx?billtype=HCR&amp;billnumber=41&amp;year=2021" TargetMode="External"/><Relationship Id="rId123" Type="http://schemas.openxmlformats.org/officeDocument/2006/relationships/hyperlink" Target="http://capitol.hawaii.gov/measure_indiv.aspx?billtype=HR&amp;billnumber=125&amp;year=2021" TargetMode="External"/><Relationship Id="rId144" Type="http://schemas.openxmlformats.org/officeDocument/2006/relationships/hyperlink" Target="http://capitol.hawaii.gov/measure_indiv.aspx?billtype=SCR&amp;billnumber=147&amp;year=2021" TargetMode="External"/><Relationship Id="rId90" Type="http://schemas.openxmlformats.org/officeDocument/2006/relationships/hyperlink" Target="http://www.capitol.hawaii.gov/session2021/bills/SB167_HD2_.pdf" TargetMode="External"/><Relationship Id="rId165" Type="http://schemas.openxmlformats.org/officeDocument/2006/relationships/hyperlink" Target="http://capitol.hawaii.gov/measure_indiv.aspx?billtype=SCR&amp;billnumber=260&amp;year=2021" TargetMode="External"/><Relationship Id="rId27" Type="http://schemas.openxmlformats.org/officeDocument/2006/relationships/hyperlink" Target="http://capitol.hawaii.gov/measure_indiv.aspx?billtype=HB&amp;billnumber=244&amp;year=2021" TargetMode="External"/><Relationship Id="rId48" Type="http://schemas.openxmlformats.org/officeDocument/2006/relationships/hyperlink" Target="http://capitol.hawaii.gov/measure_indiv.aspx?billtype=HB&amp;billnumber=902&amp;year=2021" TargetMode="External"/><Relationship Id="rId69" Type="http://schemas.openxmlformats.org/officeDocument/2006/relationships/hyperlink" Target="http://capitol.hawaii.gov/measure_indiv.aspx?billtype=HB&amp;billnumber=1311&amp;year=2021" TargetMode="External"/><Relationship Id="rId113" Type="http://schemas.openxmlformats.org/officeDocument/2006/relationships/hyperlink" Target="http://www.capitol.hawaii.gov/session2021/bills/HCR104_HD1_.pdf" TargetMode="External"/><Relationship Id="rId134" Type="http://schemas.openxmlformats.org/officeDocument/2006/relationships/hyperlink" Target="http://capitol.hawaii.gov/measure_indiv.aspx?billtype=SR&amp;billnumber=39&amp;year=2021" TargetMode="External"/><Relationship Id="rId80" Type="http://schemas.openxmlformats.org/officeDocument/2006/relationships/hyperlink" Target="http://www.capitol.hawaii.gov/session2021/bills/HB1352_SD2_.pdf" TargetMode="External"/><Relationship Id="rId155" Type="http://schemas.openxmlformats.org/officeDocument/2006/relationships/hyperlink" Target="http://capitol.hawaii.gov/measure_indiv.aspx?billtype=SR&amp;billnumber=159&amp;year=2021" TargetMode="External"/><Relationship Id="rId17" Type="http://schemas.openxmlformats.org/officeDocument/2006/relationships/hyperlink" Target="http://www.capitol.hawaii.gov/session2021/bills/HB80_SD1_.pdf" TargetMode="External"/><Relationship Id="rId38" Type="http://schemas.openxmlformats.org/officeDocument/2006/relationships/hyperlink" Target="http://capitol.hawaii.gov/measure_indiv.aspx?billtype=HB&amp;billnumber=550&amp;year=2021" TargetMode="External"/><Relationship Id="rId59" Type="http://schemas.openxmlformats.org/officeDocument/2006/relationships/hyperlink" Target="http://capitol.hawaii.gov/measure_indiv.aspx?billtype=SB&amp;billnumber=1280&amp;year=2021" TargetMode="External"/><Relationship Id="rId103" Type="http://schemas.openxmlformats.org/officeDocument/2006/relationships/hyperlink" Target="http://www.capitol.hawaii.gov/session2021/bills/HCR41_HD1_.pdf" TargetMode="External"/><Relationship Id="rId124" Type="http://schemas.openxmlformats.org/officeDocument/2006/relationships/hyperlink" Target="http://capitol.hawaii.gov/measure_indiv.aspx?billtype=HCR&amp;billnumber=167&amp;year=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9534</Words>
  <Characters>54348</Characters>
  <Application>Microsoft Office Word</Application>
  <DocSecurity>0</DocSecurity>
  <Lines>452</Lines>
  <Paragraphs>127</Paragraphs>
  <ScaleCrop>false</ScaleCrop>
  <Company/>
  <LinksUpToDate>false</LinksUpToDate>
  <CharactersWithSpaces>63755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 s.</dc:creator>
  <cp:keywords/>
  <dc:description/>
  <cp:lastModifiedBy>stef s.</cp:lastModifiedBy>
  <cp:revision>2</cp:revision>
  <dcterms:created xsi:type="dcterms:W3CDTF">2021-04-13T01:09:00Z</dcterms:created>
  <dcterms:modified xsi:type="dcterms:W3CDTF">2021-04-13T01:09:00Z</dcterms:modified>
</cp:coreProperties>
</file>