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CC7B" w14:textId="42E5FD1C" w:rsidR="001E00ED" w:rsidRDefault="001E00ED" w:rsidP="00C70B84">
      <w:pPr>
        <w:rPr>
          <w:rFonts w:ascii="Proxima Nova" w:hAnsi="Proxima Nova" w:cs="Arial"/>
          <w:b/>
          <w:sz w:val="21"/>
          <w:szCs w:val="21"/>
        </w:rPr>
      </w:pPr>
      <w:bookmarkStart w:id="0" w:name="_GoBack"/>
      <w:bookmarkEnd w:id="0"/>
      <w:r w:rsidRPr="001E00ED">
        <w:rPr>
          <w:rFonts w:ascii="Proxima Nova" w:hAnsi="Proxima Nova" w:cs="Arial"/>
          <w:b/>
          <w:sz w:val="21"/>
          <w:szCs w:val="21"/>
        </w:rPr>
        <w:t xml:space="preserve">Black River </w:t>
      </w:r>
      <w:r w:rsidR="00B333E0">
        <w:rPr>
          <w:rFonts w:ascii="Proxima Nova" w:hAnsi="Proxima Nova" w:cs="Arial"/>
          <w:b/>
          <w:sz w:val="21"/>
          <w:szCs w:val="21"/>
        </w:rPr>
        <w:t>Memorial Hospital</w:t>
      </w:r>
      <w:r w:rsidRPr="001E00ED">
        <w:rPr>
          <w:rFonts w:ascii="Proxima Nova" w:hAnsi="Proxima Nova" w:cs="Arial"/>
          <w:b/>
          <w:sz w:val="21"/>
          <w:szCs w:val="21"/>
        </w:rPr>
        <w:t xml:space="preserve"> </w:t>
      </w:r>
      <w:r w:rsidR="006C4DF7">
        <w:rPr>
          <w:rFonts w:ascii="Proxima Nova" w:hAnsi="Proxima Nova" w:cs="Arial"/>
          <w:b/>
          <w:sz w:val="21"/>
          <w:szCs w:val="21"/>
        </w:rPr>
        <w:t xml:space="preserve">offers Oncology services in partnership with </w:t>
      </w:r>
      <w:proofErr w:type="spellStart"/>
      <w:r w:rsidR="006C4DF7">
        <w:rPr>
          <w:rFonts w:ascii="Proxima Nova" w:hAnsi="Proxima Nova" w:cs="Arial"/>
          <w:b/>
          <w:sz w:val="21"/>
          <w:szCs w:val="21"/>
        </w:rPr>
        <w:t>Krohn</w:t>
      </w:r>
      <w:proofErr w:type="spellEnd"/>
      <w:r w:rsidR="006C4DF7">
        <w:rPr>
          <w:rFonts w:ascii="Proxima Nova" w:hAnsi="Proxima Nova" w:cs="Arial"/>
          <w:b/>
          <w:sz w:val="21"/>
          <w:szCs w:val="21"/>
        </w:rPr>
        <w:t xml:space="preserve"> Clinic </w:t>
      </w:r>
      <w:r w:rsidR="00F35A84">
        <w:rPr>
          <w:rFonts w:ascii="Proxima Nova" w:hAnsi="Proxima Nova" w:cs="Arial"/>
          <w:b/>
          <w:sz w:val="21"/>
          <w:szCs w:val="21"/>
        </w:rPr>
        <w:t xml:space="preserve">Providers and Dr. Kurt </w:t>
      </w:r>
      <w:proofErr w:type="spellStart"/>
      <w:r w:rsidR="00F35A84">
        <w:rPr>
          <w:rFonts w:ascii="Proxima Nova" w:hAnsi="Proxima Nova" w:cs="Arial"/>
          <w:b/>
          <w:sz w:val="21"/>
          <w:szCs w:val="21"/>
        </w:rPr>
        <w:t>Oettel</w:t>
      </w:r>
      <w:proofErr w:type="spellEnd"/>
      <w:r w:rsidR="00F35A84">
        <w:rPr>
          <w:rFonts w:ascii="Proxima Nova" w:hAnsi="Proxima Nova" w:cs="Arial"/>
          <w:b/>
          <w:sz w:val="21"/>
          <w:szCs w:val="21"/>
        </w:rPr>
        <w:t xml:space="preserve"> from</w:t>
      </w:r>
      <w:r w:rsidR="006C4DF7">
        <w:rPr>
          <w:rFonts w:ascii="Proxima Nova" w:hAnsi="Proxima Nova" w:cs="Arial"/>
          <w:b/>
          <w:sz w:val="21"/>
          <w:szCs w:val="21"/>
        </w:rPr>
        <w:t xml:space="preserve"> Gundersen Health System</w:t>
      </w:r>
      <w:r w:rsidR="007F703F">
        <w:rPr>
          <w:rFonts w:ascii="Proxima Nova" w:hAnsi="Proxima Nova" w:cs="Arial"/>
          <w:b/>
          <w:sz w:val="21"/>
          <w:szCs w:val="21"/>
        </w:rPr>
        <w:t>.</w:t>
      </w:r>
    </w:p>
    <w:p w14:paraId="13ED5F81" w14:textId="77777777" w:rsidR="006C4DF7" w:rsidRDefault="006C4DF7" w:rsidP="00C70B84">
      <w:pPr>
        <w:rPr>
          <w:rFonts w:ascii="Proxima Nova" w:hAnsi="Proxima Nova" w:cs="Arial"/>
          <w:b/>
          <w:sz w:val="21"/>
          <w:szCs w:val="21"/>
        </w:rPr>
      </w:pPr>
    </w:p>
    <w:p w14:paraId="1475A305" w14:textId="77777777" w:rsidR="00C70B84" w:rsidRPr="001E00ED" w:rsidRDefault="005E6981" w:rsidP="001E00ED">
      <w:pPr>
        <w:spacing w:after="0"/>
        <w:rPr>
          <w:rFonts w:ascii="Proxima Nova" w:hAnsi="Proxima Nova" w:cs="Arial"/>
          <w:b/>
          <w:sz w:val="21"/>
          <w:szCs w:val="21"/>
        </w:rPr>
      </w:pPr>
      <w:r w:rsidRPr="001E00ED">
        <w:rPr>
          <w:rFonts w:ascii="Proxima Nova" w:hAnsi="Proxima Nova" w:cs="Arial"/>
          <w:b/>
          <w:sz w:val="21"/>
          <w:szCs w:val="21"/>
        </w:rPr>
        <w:t xml:space="preserve">What </w:t>
      </w:r>
      <w:r w:rsidR="006C4DF7">
        <w:rPr>
          <w:rFonts w:ascii="Proxima Nova" w:hAnsi="Proxima Nova" w:cs="Arial"/>
          <w:b/>
          <w:sz w:val="21"/>
          <w:szCs w:val="21"/>
        </w:rPr>
        <w:t xml:space="preserve">if I am already a patient of Dr. </w:t>
      </w:r>
      <w:proofErr w:type="spellStart"/>
      <w:r w:rsidR="006C4DF7">
        <w:rPr>
          <w:rFonts w:ascii="Proxima Nova" w:hAnsi="Proxima Nova" w:cs="Arial"/>
          <w:b/>
          <w:sz w:val="21"/>
          <w:szCs w:val="21"/>
        </w:rPr>
        <w:t>Oettel</w:t>
      </w:r>
      <w:proofErr w:type="spellEnd"/>
      <w:r w:rsidR="006C4DF7">
        <w:rPr>
          <w:rFonts w:ascii="Proxima Nova" w:hAnsi="Proxima Nova" w:cs="Arial"/>
          <w:b/>
          <w:sz w:val="21"/>
          <w:szCs w:val="21"/>
        </w:rPr>
        <w:t xml:space="preserve"> at </w:t>
      </w:r>
      <w:proofErr w:type="spellStart"/>
      <w:r w:rsidR="006C4DF7">
        <w:rPr>
          <w:rFonts w:ascii="Proxima Nova" w:hAnsi="Proxima Nova" w:cs="Arial"/>
          <w:b/>
          <w:sz w:val="21"/>
          <w:szCs w:val="21"/>
        </w:rPr>
        <w:t>Krohn</w:t>
      </w:r>
      <w:proofErr w:type="spellEnd"/>
      <w:r w:rsidR="006C4DF7">
        <w:rPr>
          <w:rFonts w:ascii="Proxima Nova" w:hAnsi="Proxima Nova" w:cs="Arial"/>
          <w:b/>
          <w:sz w:val="21"/>
          <w:szCs w:val="21"/>
        </w:rPr>
        <w:t xml:space="preserve"> Clinic</w:t>
      </w:r>
      <w:r w:rsidRPr="001E00ED">
        <w:rPr>
          <w:rFonts w:ascii="Proxima Nova" w:hAnsi="Proxima Nova" w:cs="Arial"/>
          <w:b/>
          <w:sz w:val="21"/>
          <w:szCs w:val="21"/>
        </w:rPr>
        <w:t>?</w:t>
      </w:r>
    </w:p>
    <w:p w14:paraId="7FFBB168" w14:textId="77777777" w:rsidR="00C70B84" w:rsidRDefault="006C4DF7" w:rsidP="001E00ED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>We a</w:t>
      </w:r>
      <w:r w:rsidR="006301AF">
        <w:rPr>
          <w:rFonts w:ascii="Proxima Nova" w:hAnsi="Proxima Nova" w:cs="Arial"/>
          <w:sz w:val="21"/>
          <w:szCs w:val="21"/>
        </w:rPr>
        <w:t>r</w:t>
      </w:r>
      <w:r>
        <w:rPr>
          <w:rFonts w:ascii="Proxima Nova" w:hAnsi="Proxima Nova" w:cs="Arial"/>
          <w:sz w:val="21"/>
          <w:szCs w:val="21"/>
        </w:rPr>
        <w:t xml:space="preserve">e working diligently to make the transition as seamless as possible. You will still be able to see Dr. </w:t>
      </w:r>
      <w:proofErr w:type="spellStart"/>
      <w:r>
        <w:rPr>
          <w:rFonts w:ascii="Proxima Nova" w:hAnsi="Proxima Nova" w:cs="Arial"/>
          <w:sz w:val="21"/>
          <w:szCs w:val="21"/>
        </w:rPr>
        <w:t>Oettel</w:t>
      </w:r>
      <w:proofErr w:type="spellEnd"/>
      <w:r>
        <w:rPr>
          <w:rFonts w:ascii="Proxima Nova" w:hAnsi="Proxima Nova" w:cs="Arial"/>
          <w:sz w:val="21"/>
          <w:szCs w:val="21"/>
        </w:rPr>
        <w:t xml:space="preserve"> at the </w:t>
      </w:r>
      <w:proofErr w:type="spellStart"/>
      <w:r>
        <w:rPr>
          <w:rFonts w:ascii="Proxima Nova" w:hAnsi="Proxima Nova" w:cs="Arial"/>
          <w:sz w:val="21"/>
          <w:szCs w:val="21"/>
        </w:rPr>
        <w:t>Krohn</w:t>
      </w:r>
      <w:proofErr w:type="spellEnd"/>
      <w:r>
        <w:rPr>
          <w:rFonts w:ascii="Proxima Nova" w:hAnsi="Proxima Nova" w:cs="Arial"/>
          <w:sz w:val="21"/>
          <w:szCs w:val="21"/>
        </w:rPr>
        <w:t xml:space="preserve"> Clinic, just as before.</w:t>
      </w:r>
    </w:p>
    <w:p w14:paraId="75D1E4A1" w14:textId="77777777" w:rsidR="006C4DF7" w:rsidRPr="001E00ED" w:rsidRDefault="006C4DF7" w:rsidP="006C4DF7">
      <w:pPr>
        <w:spacing w:after="0"/>
        <w:rPr>
          <w:rFonts w:ascii="Proxima Nova" w:hAnsi="Proxima Nova" w:cs="Arial"/>
          <w:b/>
          <w:sz w:val="21"/>
          <w:szCs w:val="21"/>
        </w:rPr>
      </w:pPr>
      <w:r>
        <w:rPr>
          <w:rFonts w:ascii="Proxima Nova" w:hAnsi="Proxima Nova" w:cs="Arial"/>
          <w:b/>
          <w:sz w:val="21"/>
          <w:szCs w:val="21"/>
        </w:rPr>
        <w:t>Who will schedule my appointments?</w:t>
      </w:r>
    </w:p>
    <w:p w14:paraId="103CEC74" w14:textId="1C99F5CD" w:rsidR="006C4DF7" w:rsidRDefault="006301AF" w:rsidP="006C4DF7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>If you need to schedule, cancel, or re-schedule an appointment</w:t>
      </w:r>
      <w:r w:rsidR="00AE458A">
        <w:rPr>
          <w:rFonts w:ascii="Proxima Nova" w:hAnsi="Proxima Nova" w:cs="Arial"/>
          <w:sz w:val="21"/>
          <w:szCs w:val="21"/>
        </w:rPr>
        <w:t>,</w:t>
      </w:r>
      <w:r>
        <w:rPr>
          <w:rFonts w:ascii="Proxima Nova" w:hAnsi="Proxima Nova" w:cs="Arial"/>
          <w:sz w:val="21"/>
          <w:szCs w:val="21"/>
        </w:rPr>
        <w:t xml:space="preserve"> you will call Black River </w:t>
      </w:r>
      <w:r w:rsidR="00B333E0">
        <w:rPr>
          <w:rFonts w:ascii="Proxima Nova" w:hAnsi="Proxima Nova" w:cs="Arial"/>
          <w:sz w:val="21"/>
          <w:szCs w:val="21"/>
        </w:rPr>
        <w:t>Memorial Hospital</w:t>
      </w:r>
      <w:r>
        <w:rPr>
          <w:rFonts w:ascii="Proxima Nova" w:hAnsi="Proxima Nova" w:cs="Arial"/>
          <w:sz w:val="21"/>
          <w:szCs w:val="21"/>
        </w:rPr>
        <w:t xml:space="preserve"> at 715-284-3355. </w:t>
      </w:r>
      <w:r w:rsidR="006C4DF7">
        <w:rPr>
          <w:rFonts w:ascii="Proxima Nova" w:hAnsi="Proxima Nova" w:cs="Arial"/>
          <w:sz w:val="21"/>
          <w:szCs w:val="21"/>
        </w:rPr>
        <w:t xml:space="preserve">Our staff will work with you to get the appointment you need to see Dr. </w:t>
      </w:r>
      <w:proofErr w:type="spellStart"/>
      <w:r w:rsidR="006C4DF7">
        <w:rPr>
          <w:rFonts w:ascii="Proxima Nova" w:hAnsi="Proxima Nova" w:cs="Arial"/>
          <w:sz w:val="21"/>
          <w:szCs w:val="21"/>
        </w:rPr>
        <w:t>Oettel</w:t>
      </w:r>
      <w:proofErr w:type="spellEnd"/>
      <w:r w:rsidR="006C4DF7">
        <w:rPr>
          <w:rFonts w:ascii="Proxima Nova" w:hAnsi="Proxima Nova" w:cs="Arial"/>
          <w:sz w:val="21"/>
          <w:szCs w:val="21"/>
        </w:rPr>
        <w:t xml:space="preserve"> at our outreach office located in the </w:t>
      </w:r>
      <w:proofErr w:type="spellStart"/>
      <w:r w:rsidR="006C4DF7">
        <w:rPr>
          <w:rFonts w:ascii="Proxima Nova" w:hAnsi="Proxima Nova" w:cs="Arial"/>
          <w:sz w:val="21"/>
          <w:szCs w:val="21"/>
        </w:rPr>
        <w:t>Krohn</w:t>
      </w:r>
      <w:proofErr w:type="spellEnd"/>
      <w:r w:rsidR="006C4DF7">
        <w:rPr>
          <w:rFonts w:ascii="Proxima Nova" w:hAnsi="Proxima Nova" w:cs="Arial"/>
          <w:sz w:val="21"/>
          <w:szCs w:val="21"/>
        </w:rPr>
        <w:t xml:space="preserve"> Clinic.</w:t>
      </w:r>
    </w:p>
    <w:p w14:paraId="0C47CA47" w14:textId="77777777" w:rsidR="006301AF" w:rsidRDefault="006301AF" w:rsidP="006301AF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 xml:space="preserve">If you need to set up an appointment for lab work prior to your visit with Dr. </w:t>
      </w:r>
      <w:proofErr w:type="spellStart"/>
      <w:r>
        <w:rPr>
          <w:rFonts w:ascii="Proxima Nova" w:hAnsi="Proxima Nova" w:cs="Arial"/>
          <w:sz w:val="21"/>
          <w:szCs w:val="21"/>
        </w:rPr>
        <w:t>Oettel</w:t>
      </w:r>
      <w:proofErr w:type="spellEnd"/>
      <w:r>
        <w:rPr>
          <w:rFonts w:ascii="Proxima Nova" w:hAnsi="Proxima Nova" w:cs="Arial"/>
          <w:sz w:val="21"/>
          <w:szCs w:val="21"/>
        </w:rPr>
        <w:t xml:space="preserve">, you can call </w:t>
      </w:r>
      <w:proofErr w:type="spellStart"/>
      <w:r>
        <w:rPr>
          <w:rFonts w:ascii="Proxima Nova" w:hAnsi="Proxima Nova" w:cs="Arial"/>
          <w:sz w:val="21"/>
          <w:szCs w:val="21"/>
        </w:rPr>
        <w:t>Krohn</w:t>
      </w:r>
      <w:proofErr w:type="spellEnd"/>
      <w:r>
        <w:rPr>
          <w:rFonts w:ascii="Proxima Nova" w:hAnsi="Proxima Nova" w:cs="Arial"/>
          <w:sz w:val="21"/>
          <w:szCs w:val="21"/>
        </w:rPr>
        <w:t xml:space="preserve"> Clinic to schedule a lab-only appointment. </w:t>
      </w:r>
    </w:p>
    <w:p w14:paraId="3927B8BF" w14:textId="4E6FEAB7" w:rsidR="006301AF" w:rsidRDefault="006301AF" w:rsidP="006301AF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 xml:space="preserve">Appointments for MRI’s and PET scans will be </w:t>
      </w:r>
      <w:r w:rsidR="00141C9D">
        <w:rPr>
          <w:rFonts w:ascii="Proxima Nova" w:hAnsi="Proxima Nova" w:cs="Arial"/>
          <w:sz w:val="21"/>
          <w:szCs w:val="21"/>
        </w:rPr>
        <w:t>available</w:t>
      </w:r>
      <w:r>
        <w:rPr>
          <w:rFonts w:ascii="Proxima Nova" w:hAnsi="Proxima Nova" w:cs="Arial"/>
          <w:sz w:val="21"/>
          <w:szCs w:val="21"/>
        </w:rPr>
        <w:t xml:space="preserve"> at Black River Memorial Hospital, which you can schedule by calling Black River </w:t>
      </w:r>
      <w:r w:rsidR="00B333E0">
        <w:rPr>
          <w:rFonts w:ascii="Proxima Nova" w:hAnsi="Proxima Nova" w:cs="Arial"/>
          <w:sz w:val="21"/>
          <w:szCs w:val="21"/>
        </w:rPr>
        <w:t>Memorial Hospital</w:t>
      </w:r>
      <w:r>
        <w:rPr>
          <w:rFonts w:ascii="Proxima Nova" w:hAnsi="Proxima Nova" w:cs="Arial"/>
          <w:sz w:val="21"/>
          <w:szCs w:val="21"/>
        </w:rPr>
        <w:t xml:space="preserve"> at 715-284-3355.</w:t>
      </w:r>
    </w:p>
    <w:p w14:paraId="43E73EA5" w14:textId="77777777" w:rsidR="006C4DF7" w:rsidRDefault="006C4DF7" w:rsidP="006C4DF7">
      <w:pPr>
        <w:spacing w:after="0"/>
        <w:rPr>
          <w:rFonts w:ascii="Proxima Nova" w:hAnsi="Proxima Nova" w:cs="Arial"/>
          <w:b/>
          <w:sz w:val="21"/>
          <w:szCs w:val="21"/>
        </w:rPr>
      </w:pPr>
      <w:r>
        <w:rPr>
          <w:rFonts w:ascii="Proxima Nova" w:hAnsi="Proxima Nova" w:cs="Arial"/>
          <w:b/>
          <w:sz w:val="21"/>
          <w:szCs w:val="21"/>
        </w:rPr>
        <w:t>Who do I call if I am having an issue?</w:t>
      </w:r>
    </w:p>
    <w:p w14:paraId="195B0FD1" w14:textId="77777777" w:rsidR="006301AF" w:rsidRDefault="006301AF" w:rsidP="006C4DF7">
      <w:pPr>
        <w:spacing w:after="0"/>
        <w:rPr>
          <w:rFonts w:ascii="Proxima Nova" w:hAnsi="Proxima Nova" w:cs="Arial"/>
          <w:sz w:val="21"/>
          <w:szCs w:val="21"/>
        </w:rPr>
      </w:pPr>
      <w:r w:rsidRPr="006301AF">
        <w:rPr>
          <w:rFonts w:ascii="Proxima Nova" w:hAnsi="Proxima Nova" w:cs="Arial"/>
          <w:sz w:val="21"/>
          <w:szCs w:val="21"/>
        </w:rPr>
        <w:t>If you are having a medical emergency, call 911.</w:t>
      </w:r>
    </w:p>
    <w:p w14:paraId="557A9087" w14:textId="77777777" w:rsidR="006301AF" w:rsidRPr="006301AF" w:rsidRDefault="006301AF" w:rsidP="006C4DF7">
      <w:pPr>
        <w:spacing w:after="0"/>
        <w:rPr>
          <w:rFonts w:ascii="Proxima Nova" w:hAnsi="Proxima Nova" w:cs="Arial"/>
          <w:sz w:val="21"/>
          <w:szCs w:val="21"/>
        </w:rPr>
      </w:pPr>
    </w:p>
    <w:p w14:paraId="5A076F72" w14:textId="77777777" w:rsidR="006C4DF7" w:rsidRDefault="006C4DF7" w:rsidP="006C4DF7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 xml:space="preserve">You </w:t>
      </w:r>
      <w:r w:rsidR="006301AF">
        <w:rPr>
          <w:rFonts w:ascii="Proxima Nova" w:hAnsi="Proxima Nova" w:cs="Arial"/>
          <w:sz w:val="21"/>
          <w:szCs w:val="21"/>
        </w:rPr>
        <w:t>can</w:t>
      </w:r>
      <w:r>
        <w:rPr>
          <w:rFonts w:ascii="Proxima Nova" w:hAnsi="Proxima Nova" w:cs="Arial"/>
          <w:sz w:val="21"/>
          <w:szCs w:val="21"/>
        </w:rPr>
        <w:t xml:space="preserve"> continue to contact Gundersen Lutheran Oncology Department for any </w:t>
      </w:r>
      <w:r w:rsidR="006301AF">
        <w:rPr>
          <w:rFonts w:ascii="Proxima Nova" w:hAnsi="Proxima Nova" w:cs="Arial"/>
          <w:sz w:val="21"/>
          <w:szCs w:val="21"/>
        </w:rPr>
        <w:t xml:space="preserve">non-emergency </w:t>
      </w:r>
      <w:r>
        <w:rPr>
          <w:rFonts w:ascii="Proxima Nova" w:hAnsi="Proxima Nova" w:cs="Arial"/>
          <w:sz w:val="21"/>
          <w:szCs w:val="21"/>
        </w:rPr>
        <w:t xml:space="preserve">medical needs or concerns. </w:t>
      </w:r>
    </w:p>
    <w:p w14:paraId="6A4B5189" w14:textId="77777777" w:rsidR="006C4DF7" w:rsidRPr="001E00ED" w:rsidRDefault="006C4DF7" w:rsidP="006C4DF7">
      <w:pPr>
        <w:spacing w:after="0"/>
        <w:rPr>
          <w:rFonts w:ascii="Proxima Nova" w:hAnsi="Proxima Nova" w:cs="Arial"/>
          <w:b/>
          <w:sz w:val="21"/>
          <w:szCs w:val="21"/>
        </w:rPr>
      </w:pPr>
      <w:r>
        <w:rPr>
          <w:rFonts w:ascii="Proxima Nova" w:hAnsi="Proxima Nova" w:cs="Arial"/>
          <w:b/>
          <w:sz w:val="21"/>
          <w:szCs w:val="21"/>
        </w:rPr>
        <w:t>Will this affect where I get my Chemotherapy?</w:t>
      </w:r>
    </w:p>
    <w:p w14:paraId="6683EEE7" w14:textId="77777777" w:rsidR="006C4DF7" w:rsidRDefault="006C4DF7" w:rsidP="006C4DF7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>No. There will be no changes to the process as it pertains to your Chemotherapy.</w:t>
      </w:r>
    </w:p>
    <w:p w14:paraId="6E70F09A" w14:textId="77777777" w:rsidR="00A42457" w:rsidRPr="001E00ED" w:rsidRDefault="00A42457" w:rsidP="00A42457">
      <w:pPr>
        <w:spacing w:after="0"/>
        <w:rPr>
          <w:rFonts w:ascii="Proxima Nova" w:hAnsi="Proxima Nova" w:cs="Arial"/>
          <w:b/>
          <w:sz w:val="21"/>
          <w:szCs w:val="21"/>
        </w:rPr>
      </w:pPr>
      <w:r>
        <w:rPr>
          <w:rFonts w:ascii="Proxima Nova" w:hAnsi="Proxima Nova" w:cs="Arial"/>
          <w:b/>
          <w:sz w:val="21"/>
          <w:szCs w:val="21"/>
        </w:rPr>
        <w:t>Where will I go for my lab work?</w:t>
      </w:r>
    </w:p>
    <w:p w14:paraId="7DCB383B" w14:textId="1BE0EC8A" w:rsidR="00A42457" w:rsidRDefault="00A42457" w:rsidP="00A42457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 xml:space="preserve">You </w:t>
      </w:r>
      <w:r w:rsidR="0069144C">
        <w:rPr>
          <w:rFonts w:ascii="Proxima Nova" w:hAnsi="Proxima Nova" w:cs="Arial"/>
          <w:sz w:val="21"/>
          <w:szCs w:val="21"/>
        </w:rPr>
        <w:t>may</w:t>
      </w:r>
      <w:r>
        <w:rPr>
          <w:rFonts w:ascii="Proxima Nova" w:hAnsi="Proxima Nova" w:cs="Arial"/>
          <w:sz w:val="21"/>
          <w:szCs w:val="21"/>
        </w:rPr>
        <w:t xml:space="preserve"> continue to have your lab work completed at the </w:t>
      </w:r>
      <w:proofErr w:type="spellStart"/>
      <w:r>
        <w:rPr>
          <w:rFonts w:ascii="Proxima Nova" w:hAnsi="Proxima Nova" w:cs="Arial"/>
          <w:sz w:val="21"/>
          <w:szCs w:val="21"/>
        </w:rPr>
        <w:t>Krohn</w:t>
      </w:r>
      <w:proofErr w:type="spellEnd"/>
      <w:r>
        <w:rPr>
          <w:rFonts w:ascii="Proxima Nova" w:hAnsi="Proxima Nova" w:cs="Arial"/>
          <w:sz w:val="21"/>
          <w:szCs w:val="21"/>
        </w:rPr>
        <w:t xml:space="preserve"> Clinic. There are very few insurances that are not </w:t>
      </w:r>
      <w:r w:rsidR="00905654">
        <w:rPr>
          <w:rFonts w:ascii="Proxima Nova" w:hAnsi="Proxima Nova" w:cs="Arial"/>
          <w:sz w:val="21"/>
          <w:szCs w:val="21"/>
        </w:rPr>
        <w:t>accepted</w:t>
      </w:r>
      <w:r>
        <w:rPr>
          <w:rFonts w:ascii="Proxima Nova" w:hAnsi="Proxima Nova" w:cs="Arial"/>
          <w:sz w:val="21"/>
          <w:szCs w:val="21"/>
        </w:rPr>
        <w:t xml:space="preserve"> by </w:t>
      </w:r>
      <w:proofErr w:type="spellStart"/>
      <w:r>
        <w:rPr>
          <w:rFonts w:ascii="Proxima Nova" w:hAnsi="Proxima Nova" w:cs="Arial"/>
          <w:sz w:val="21"/>
          <w:szCs w:val="21"/>
        </w:rPr>
        <w:t>Krohn</w:t>
      </w:r>
      <w:proofErr w:type="spellEnd"/>
      <w:r>
        <w:rPr>
          <w:rFonts w:ascii="Proxima Nova" w:hAnsi="Proxima Nova" w:cs="Arial"/>
          <w:sz w:val="21"/>
          <w:szCs w:val="21"/>
        </w:rPr>
        <w:t xml:space="preserve"> Clinic. If </w:t>
      </w:r>
      <w:r w:rsidR="00905654">
        <w:rPr>
          <w:rFonts w:ascii="Proxima Nova" w:hAnsi="Proxima Nova" w:cs="Arial"/>
          <w:sz w:val="21"/>
          <w:szCs w:val="21"/>
        </w:rPr>
        <w:t>it</w:t>
      </w:r>
      <w:r>
        <w:rPr>
          <w:rFonts w:ascii="Proxima Nova" w:hAnsi="Proxima Nova" w:cs="Arial"/>
          <w:sz w:val="21"/>
          <w:szCs w:val="21"/>
        </w:rPr>
        <w:t xml:space="preserve"> is not </w:t>
      </w:r>
      <w:r w:rsidR="00905654">
        <w:rPr>
          <w:rFonts w:ascii="Proxima Nova" w:hAnsi="Proxima Nova" w:cs="Arial"/>
          <w:sz w:val="21"/>
          <w:szCs w:val="21"/>
        </w:rPr>
        <w:t>covered</w:t>
      </w:r>
      <w:r>
        <w:rPr>
          <w:rFonts w:ascii="Proxima Nova" w:hAnsi="Proxima Nova" w:cs="Arial"/>
          <w:sz w:val="21"/>
          <w:szCs w:val="21"/>
        </w:rPr>
        <w:t xml:space="preserve"> at </w:t>
      </w:r>
      <w:proofErr w:type="spellStart"/>
      <w:r w:rsidR="00B333E0">
        <w:rPr>
          <w:rFonts w:ascii="Proxima Nova" w:hAnsi="Proxima Nova" w:cs="Arial"/>
          <w:sz w:val="21"/>
          <w:szCs w:val="21"/>
        </w:rPr>
        <w:t>K</w:t>
      </w:r>
      <w:r>
        <w:rPr>
          <w:rFonts w:ascii="Proxima Nova" w:hAnsi="Proxima Nova" w:cs="Arial"/>
          <w:sz w:val="21"/>
          <w:szCs w:val="21"/>
        </w:rPr>
        <w:t>rohn</w:t>
      </w:r>
      <w:proofErr w:type="spellEnd"/>
      <w:r>
        <w:rPr>
          <w:rFonts w:ascii="Proxima Nova" w:hAnsi="Proxima Nova" w:cs="Arial"/>
          <w:sz w:val="21"/>
          <w:szCs w:val="21"/>
        </w:rPr>
        <w:t xml:space="preserve"> Clinic, then lab work </w:t>
      </w:r>
      <w:r w:rsidR="0069144C">
        <w:rPr>
          <w:rFonts w:ascii="Proxima Nova" w:hAnsi="Proxima Nova" w:cs="Arial"/>
          <w:sz w:val="21"/>
          <w:szCs w:val="21"/>
        </w:rPr>
        <w:t>can</w:t>
      </w:r>
      <w:r>
        <w:rPr>
          <w:rFonts w:ascii="Proxima Nova" w:hAnsi="Proxima Nova" w:cs="Arial"/>
          <w:sz w:val="21"/>
          <w:szCs w:val="21"/>
        </w:rPr>
        <w:t xml:space="preserve"> be completed at the Black River Memorial Hospital Lab.</w:t>
      </w:r>
    </w:p>
    <w:p w14:paraId="78392C09" w14:textId="77777777" w:rsidR="006C4DF7" w:rsidRPr="001E00ED" w:rsidRDefault="006C4DF7" w:rsidP="006C4DF7">
      <w:pPr>
        <w:spacing w:after="0"/>
        <w:rPr>
          <w:rFonts w:ascii="Proxima Nova" w:hAnsi="Proxima Nova" w:cs="Arial"/>
          <w:b/>
          <w:sz w:val="21"/>
          <w:szCs w:val="21"/>
        </w:rPr>
      </w:pPr>
      <w:r>
        <w:rPr>
          <w:rFonts w:ascii="Proxima Nova" w:hAnsi="Proxima Nova" w:cs="Arial"/>
          <w:b/>
          <w:sz w:val="21"/>
          <w:szCs w:val="21"/>
        </w:rPr>
        <w:t xml:space="preserve">What if my insurance does not cover Gundersen or </w:t>
      </w:r>
      <w:proofErr w:type="spellStart"/>
      <w:r>
        <w:rPr>
          <w:rFonts w:ascii="Proxima Nova" w:hAnsi="Proxima Nova" w:cs="Arial"/>
          <w:b/>
          <w:sz w:val="21"/>
          <w:szCs w:val="21"/>
        </w:rPr>
        <w:t>Krohn</w:t>
      </w:r>
      <w:proofErr w:type="spellEnd"/>
      <w:r>
        <w:rPr>
          <w:rFonts w:ascii="Proxima Nova" w:hAnsi="Proxima Nova" w:cs="Arial"/>
          <w:b/>
          <w:sz w:val="21"/>
          <w:szCs w:val="21"/>
        </w:rPr>
        <w:t xml:space="preserve"> Clinic?</w:t>
      </w:r>
    </w:p>
    <w:p w14:paraId="445B582B" w14:textId="2A0FDD49" w:rsidR="006C4DF7" w:rsidRDefault="006C4DF7" w:rsidP="006C4DF7">
      <w:pPr>
        <w:rPr>
          <w:rFonts w:ascii="Proxima Nova" w:hAnsi="Proxima Nova" w:cs="Arial"/>
          <w:sz w:val="21"/>
          <w:szCs w:val="21"/>
        </w:rPr>
      </w:pPr>
      <w:r>
        <w:rPr>
          <w:rFonts w:ascii="Proxima Nova" w:hAnsi="Proxima Nova" w:cs="Arial"/>
          <w:sz w:val="21"/>
          <w:szCs w:val="21"/>
        </w:rPr>
        <w:t>B</w:t>
      </w:r>
      <w:r w:rsidR="008B77FA">
        <w:rPr>
          <w:rFonts w:ascii="Proxima Nova" w:hAnsi="Proxima Nova" w:cs="Arial"/>
          <w:sz w:val="21"/>
          <w:szCs w:val="21"/>
        </w:rPr>
        <w:t>lack River Memorial Hospital</w:t>
      </w:r>
      <w:r>
        <w:rPr>
          <w:rFonts w:ascii="Proxima Nova" w:hAnsi="Proxima Nova" w:cs="Arial"/>
          <w:sz w:val="21"/>
          <w:szCs w:val="21"/>
        </w:rPr>
        <w:t xml:space="preserve"> will complete a Prior Authorization before your appointment to make sure that you would be covered at </w:t>
      </w:r>
      <w:proofErr w:type="spellStart"/>
      <w:r>
        <w:rPr>
          <w:rFonts w:ascii="Proxima Nova" w:hAnsi="Proxima Nova" w:cs="Arial"/>
          <w:sz w:val="21"/>
          <w:szCs w:val="21"/>
        </w:rPr>
        <w:t>Krohn</w:t>
      </w:r>
      <w:proofErr w:type="spellEnd"/>
      <w:r>
        <w:rPr>
          <w:rFonts w:ascii="Proxima Nova" w:hAnsi="Proxima Nova" w:cs="Arial"/>
          <w:sz w:val="21"/>
          <w:szCs w:val="21"/>
        </w:rPr>
        <w:t xml:space="preserve"> Clinic/Gundersen Health System. If your insurance does not cover </w:t>
      </w:r>
      <w:proofErr w:type="spellStart"/>
      <w:r>
        <w:rPr>
          <w:rFonts w:ascii="Proxima Nova" w:hAnsi="Proxima Nova" w:cs="Arial"/>
          <w:sz w:val="21"/>
          <w:szCs w:val="21"/>
        </w:rPr>
        <w:t>Krohn</w:t>
      </w:r>
      <w:proofErr w:type="spellEnd"/>
      <w:r>
        <w:rPr>
          <w:rFonts w:ascii="Proxima Nova" w:hAnsi="Proxima Nova" w:cs="Arial"/>
          <w:sz w:val="21"/>
          <w:szCs w:val="21"/>
        </w:rPr>
        <w:t xml:space="preserve"> Clinic, Gunders</w:t>
      </w:r>
      <w:r w:rsidR="00B333E0">
        <w:rPr>
          <w:rFonts w:ascii="Proxima Nova" w:hAnsi="Proxima Nova" w:cs="Arial"/>
          <w:sz w:val="21"/>
          <w:szCs w:val="21"/>
        </w:rPr>
        <w:t>e</w:t>
      </w:r>
      <w:r>
        <w:rPr>
          <w:rFonts w:ascii="Proxima Nova" w:hAnsi="Proxima Nova" w:cs="Arial"/>
          <w:sz w:val="21"/>
          <w:szCs w:val="21"/>
        </w:rPr>
        <w:t xml:space="preserve">n Health System, and/or Dr. </w:t>
      </w:r>
      <w:proofErr w:type="spellStart"/>
      <w:r>
        <w:rPr>
          <w:rFonts w:ascii="Proxima Nova" w:hAnsi="Proxima Nova" w:cs="Arial"/>
          <w:sz w:val="21"/>
          <w:szCs w:val="21"/>
        </w:rPr>
        <w:t>Oettel</w:t>
      </w:r>
      <w:proofErr w:type="spellEnd"/>
      <w:r>
        <w:rPr>
          <w:rFonts w:ascii="Proxima Nova" w:hAnsi="Proxima Nova" w:cs="Arial"/>
          <w:sz w:val="21"/>
          <w:szCs w:val="21"/>
        </w:rPr>
        <w:t>, we will refer you to a location that is covered by your insurance company.</w:t>
      </w:r>
    </w:p>
    <w:p w14:paraId="7F52500B" w14:textId="77777777" w:rsidR="006C4DF7" w:rsidRDefault="006C4DF7" w:rsidP="006C4DF7">
      <w:pPr>
        <w:rPr>
          <w:rFonts w:ascii="Proxima Nova" w:hAnsi="Proxima Nova" w:cs="Arial"/>
          <w:sz w:val="21"/>
          <w:szCs w:val="21"/>
        </w:rPr>
      </w:pPr>
    </w:p>
    <w:p w14:paraId="13D5C1D1" w14:textId="77777777" w:rsidR="006C4DF7" w:rsidRPr="001E00ED" w:rsidRDefault="006C4DF7" w:rsidP="001E00ED">
      <w:pPr>
        <w:rPr>
          <w:rFonts w:ascii="Proxima Nova" w:hAnsi="Proxima Nova" w:cs="Arial"/>
          <w:sz w:val="21"/>
          <w:szCs w:val="21"/>
        </w:rPr>
      </w:pPr>
    </w:p>
    <w:sectPr w:rsidR="006C4DF7" w:rsidRPr="001E00ED" w:rsidSect="00E27F5A">
      <w:headerReference w:type="default" r:id="rId7"/>
      <w:footerReference w:type="default" r:id="rId8"/>
      <w:pgSz w:w="12240" w:h="15840"/>
      <w:pgMar w:top="1575" w:right="720" w:bottom="720" w:left="72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F7C0" w14:textId="77777777" w:rsidR="00C8017B" w:rsidRDefault="00C8017B" w:rsidP="00641791">
      <w:pPr>
        <w:spacing w:after="0" w:line="240" w:lineRule="auto"/>
      </w:pPr>
      <w:r>
        <w:separator/>
      </w:r>
    </w:p>
  </w:endnote>
  <w:endnote w:type="continuationSeparator" w:id="0">
    <w:p w14:paraId="50539DCD" w14:textId="77777777" w:rsidR="00C8017B" w:rsidRDefault="00C8017B" w:rsidP="0064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B9DF" w14:textId="77777777" w:rsidR="00D92360" w:rsidRPr="00BF0F33" w:rsidRDefault="00D92360" w:rsidP="00D92360">
    <w:pPr>
      <w:pStyle w:val="Footer"/>
      <w:rPr>
        <w:rFonts w:ascii="Proxima Nova" w:hAnsi="Proxima Nova"/>
        <w:sz w:val="13"/>
        <w:szCs w:val="18"/>
      </w:rPr>
    </w:pPr>
    <w:r w:rsidRPr="00BF0F33">
      <w:rPr>
        <w:rFonts w:ascii="Proxima Nova" w:hAnsi="Proxima Nova"/>
        <w:sz w:val="13"/>
        <w:szCs w:val="18"/>
      </w:rPr>
      <w:t xml:space="preserve">Created: </w:t>
    </w:r>
    <w:r>
      <w:rPr>
        <w:rFonts w:ascii="Proxima Nova" w:hAnsi="Proxima Nova"/>
        <w:sz w:val="13"/>
        <w:szCs w:val="18"/>
      </w:rPr>
      <w:t>05/02/2024</w:t>
    </w:r>
  </w:p>
  <w:p w14:paraId="452A9473" w14:textId="77777777" w:rsidR="00E27F5A" w:rsidRPr="00BF0F33" w:rsidRDefault="00D92360" w:rsidP="00D92360">
    <w:pPr>
      <w:pStyle w:val="Footer"/>
      <w:tabs>
        <w:tab w:val="clear" w:pos="4680"/>
        <w:tab w:val="clear" w:pos="9360"/>
        <w:tab w:val="right" w:pos="10800"/>
      </w:tabs>
      <w:jc w:val="right"/>
      <w:rPr>
        <w:rFonts w:ascii="Proxima Nova" w:hAnsi="Proxima Nova"/>
        <w:sz w:val="13"/>
        <w:szCs w:val="18"/>
      </w:rPr>
    </w:pPr>
    <w:r w:rsidRPr="00BF0F33">
      <w:rPr>
        <w:rFonts w:ascii="Proxima Nova" w:hAnsi="Proxima Nova"/>
        <w:sz w:val="13"/>
        <w:szCs w:val="18"/>
      </w:rPr>
      <w:t xml:space="preserve">Updated: </w:t>
    </w:r>
    <w:r>
      <w:rPr>
        <w:rFonts w:ascii="Proxima Nova" w:hAnsi="Proxima Nova"/>
        <w:sz w:val="13"/>
        <w:szCs w:val="18"/>
      </w:rPr>
      <w:t>05/02/2024</w:t>
    </w:r>
    <w:r w:rsidRPr="00BF0F33">
      <w:rPr>
        <w:rFonts w:ascii="Proxima Nova" w:hAnsi="Proxima Nova"/>
        <w:sz w:val="13"/>
        <w:szCs w:val="18"/>
      </w:rPr>
      <w:tab/>
      <w:t>I:/Communications and Marketing/Forms/</w:t>
    </w:r>
    <w:r>
      <w:rPr>
        <w:rFonts w:ascii="Proxima Nova" w:hAnsi="Proxima Nova"/>
        <w:sz w:val="13"/>
        <w:szCs w:val="18"/>
      </w:rPr>
      <w:t>Clinic/</w:t>
    </w:r>
    <w:proofErr w:type="spellStart"/>
    <w:r w:rsidR="006C4DF7">
      <w:rPr>
        <w:rFonts w:ascii="Proxima Nova" w:hAnsi="Proxima Nova"/>
        <w:sz w:val="13"/>
        <w:szCs w:val="18"/>
      </w:rPr>
      <w:t>Oncology_FAQ_doc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70458" w14:textId="77777777" w:rsidR="00C8017B" w:rsidRDefault="00C8017B" w:rsidP="00641791">
      <w:pPr>
        <w:spacing w:after="0" w:line="240" w:lineRule="auto"/>
      </w:pPr>
      <w:r>
        <w:separator/>
      </w:r>
    </w:p>
  </w:footnote>
  <w:footnote w:type="continuationSeparator" w:id="0">
    <w:p w14:paraId="3779667B" w14:textId="77777777" w:rsidR="00C8017B" w:rsidRDefault="00C8017B" w:rsidP="0064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2A13" w14:textId="77777777" w:rsidR="00E27F5A" w:rsidRPr="00D92360" w:rsidRDefault="00D52B7B" w:rsidP="00D92360">
    <w:pPr>
      <w:jc w:val="right"/>
      <w:rPr>
        <w:rFonts w:ascii="Proxima Nova" w:hAnsi="Proxima Nova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7" behindDoc="1" locked="0" layoutInCell="1" allowOverlap="1" wp14:anchorId="18B524D8" wp14:editId="785327A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8555" cy="548640"/>
          <wp:effectExtent l="0" t="0" r="0" b="3810"/>
          <wp:wrapNone/>
          <wp:docPr id="1" name="Picture 1" descr="../../../../../halvorsonk/Helpful%20Files/Logos/_BRMH/Black/BRMHLog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halvorsonk/Helpful%20Files/Logos/_BRMH/Black/BRMHLog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5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0ED">
      <w:tab/>
    </w:r>
    <w:r w:rsidR="001E00ED">
      <w:tab/>
    </w:r>
    <w:r w:rsidR="006C4DF7">
      <w:rPr>
        <w:rFonts w:ascii="Proxima Nova" w:hAnsi="Proxima Nova" w:cs="Arial"/>
        <w:b/>
        <w:sz w:val="28"/>
        <w:szCs w:val="28"/>
      </w:rPr>
      <w:t>ONCOLOGY</w:t>
    </w:r>
    <w:r w:rsidR="00D92360">
      <w:rPr>
        <w:rFonts w:ascii="Proxima Nova" w:hAnsi="Proxima Nova" w:cs="Arial"/>
        <w:b/>
        <w:sz w:val="28"/>
        <w:szCs w:val="28"/>
      </w:rPr>
      <w:br/>
    </w:r>
    <w:r w:rsidR="001E00ED" w:rsidRPr="00D92360">
      <w:rPr>
        <w:rFonts w:ascii="Proxima Nova" w:hAnsi="Proxima Nova" w:cs="Arial"/>
        <w:b/>
        <w:sz w:val="28"/>
        <w:szCs w:val="28"/>
      </w:rPr>
      <w:t>FREQUENTLY ASKED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97E"/>
    <w:multiLevelType w:val="hybridMultilevel"/>
    <w:tmpl w:val="DD5E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975"/>
    <w:multiLevelType w:val="hybridMultilevel"/>
    <w:tmpl w:val="FE72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7E1"/>
    <w:multiLevelType w:val="hybridMultilevel"/>
    <w:tmpl w:val="9838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719F"/>
    <w:multiLevelType w:val="hybridMultilevel"/>
    <w:tmpl w:val="7C4CD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86B07"/>
    <w:multiLevelType w:val="hybridMultilevel"/>
    <w:tmpl w:val="8B1A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424FA"/>
    <w:multiLevelType w:val="hybridMultilevel"/>
    <w:tmpl w:val="FAB45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B86B3D"/>
    <w:multiLevelType w:val="hybridMultilevel"/>
    <w:tmpl w:val="80A2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9479C"/>
    <w:multiLevelType w:val="hybridMultilevel"/>
    <w:tmpl w:val="C2E8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91"/>
    <w:rsid w:val="00016AE5"/>
    <w:rsid w:val="000509C6"/>
    <w:rsid w:val="001347FD"/>
    <w:rsid w:val="00141C9D"/>
    <w:rsid w:val="001634AF"/>
    <w:rsid w:val="00175CBD"/>
    <w:rsid w:val="0018713E"/>
    <w:rsid w:val="00192EF4"/>
    <w:rsid w:val="00195301"/>
    <w:rsid w:val="001C1519"/>
    <w:rsid w:val="001C36E4"/>
    <w:rsid w:val="001C75C9"/>
    <w:rsid w:val="001E00ED"/>
    <w:rsid w:val="002352D8"/>
    <w:rsid w:val="00250473"/>
    <w:rsid w:val="00254B3D"/>
    <w:rsid w:val="00266680"/>
    <w:rsid w:val="00322E8D"/>
    <w:rsid w:val="00327A18"/>
    <w:rsid w:val="00367356"/>
    <w:rsid w:val="0043259D"/>
    <w:rsid w:val="004F3E69"/>
    <w:rsid w:val="00514DDF"/>
    <w:rsid w:val="00520490"/>
    <w:rsid w:val="005E6981"/>
    <w:rsid w:val="006301AF"/>
    <w:rsid w:val="00641791"/>
    <w:rsid w:val="006630AF"/>
    <w:rsid w:val="0069144C"/>
    <w:rsid w:val="006C4DF7"/>
    <w:rsid w:val="00722047"/>
    <w:rsid w:val="00785B99"/>
    <w:rsid w:val="007C3AB0"/>
    <w:rsid w:val="007F703F"/>
    <w:rsid w:val="008213C3"/>
    <w:rsid w:val="008B3A6E"/>
    <w:rsid w:val="008B77FA"/>
    <w:rsid w:val="00905654"/>
    <w:rsid w:val="009F2EB0"/>
    <w:rsid w:val="00A01C98"/>
    <w:rsid w:val="00A23B2E"/>
    <w:rsid w:val="00A42457"/>
    <w:rsid w:val="00A750C8"/>
    <w:rsid w:val="00AA2C13"/>
    <w:rsid w:val="00AE458A"/>
    <w:rsid w:val="00AF329B"/>
    <w:rsid w:val="00B333E0"/>
    <w:rsid w:val="00B42733"/>
    <w:rsid w:val="00BE2A92"/>
    <w:rsid w:val="00BF0F33"/>
    <w:rsid w:val="00C10B6B"/>
    <w:rsid w:val="00C62A8E"/>
    <w:rsid w:val="00C70B84"/>
    <w:rsid w:val="00C8017B"/>
    <w:rsid w:val="00CF0F27"/>
    <w:rsid w:val="00D136E4"/>
    <w:rsid w:val="00D16967"/>
    <w:rsid w:val="00D52B7B"/>
    <w:rsid w:val="00D52E54"/>
    <w:rsid w:val="00D92360"/>
    <w:rsid w:val="00D939DD"/>
    <w:rsid w:val="00D94DEF"/>
    <w:rsid w:val="00DA2A3E"/>
    <w:rsid w:val="00E27F5A"/>
    <w:rsid w:val="00E51FD4"/>
    <w:rsid w:val="00E745A4"/>
    <w:rsid w:val="00F04842"/>
    <w:rsid w:val="00F35A84"/>
    <w:rsid w:val="00F73E94"/>
    <w:rsid w:val="00FA2CF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28572"/>
  <w15:docId w15:val="{84E28AE4-B965-4712-BE61-A50E4257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91"/>
  </w:style>
  <w:style w:type="paragraph" w:styleId="Footer">
    <w:name w:val="footer"/>
    <w:basedOn w:val="Normal"/>
    <w:link w:val="FooterChar"/>
    <w:uiPriority w:val="99"/>
    <w:unhideWhenUsed/>
    <w:rsid w:val="00641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91"/>
  </w:style>
  <w:style w:type="paragraph" w:styleId="ListParagraph">
    <w:name w:val="List Paragraph"/>
    <w:basedOn w:val="Normal"/>
    <w:uiPriority w:val="34"/>
    <w:qFormat/>
    <w:rsid w:val="002352D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Schmidt</dc:creator>
  <cp:lastModifiedBy>Caitlin Fischer</cp:lastModifiedBy>
  <cp:revision>2</cp:revision>
  <cp:lastPrinted>2024-07-22T19:05:00Z</cp:lastPrinted>
  <dcterms:created xsi:type="dcterms:W3CDTF">2024-08-01T19:41:00Z</dcterms:created>
  <dcterms:modified xsi:type="dcterms:W3CDTF">2024-08-01T19:41:00Z</dcterms:modified>
</cp:coreProperties>
</file>