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2A60" w:rsidRPr="006F2A60" w:rsidRDefault="006F2A60" w:rsidP="00AF7DF6">
      <w:pPr>
        <w:spacing w:after="75" w:line="240" w:lineRule="auto"/>
        <w:jc w:val="center"/>
        <w:rPr>
          <w:rFonts w:cs="Arial"/>
          <w:b/>
          <w:lang w:val="en-CA"/>
        </w:rPr>
      </w:pPr>
      <w:r w:rsidRPr="006F2A60">
        <w:rPr>
          <w:rFonts w:cs="Arial"/>
          <w:b/>
          <w:lang w:val="en-CA"/>
        </w:rPr>
        <w:t xml:space="preserve">Where </w:t>
      </w:r>
      <w:r>
        <w:rPr>
          <w:rFonts w:cs="Arial"/>
          <w:b/>
          <w:lang w:val="en-CA"/>
        </w:rPr>
        <w:t>A</w:t>
      </w:r>
      <w:r w:rsidRPr="006F2A60">
        <w:rPr>
          <w:rFonts w:cs="Arial"/>
          <w:b/>
          <w:lang w:val="en-CA"/>
        </w:rPr>
        <w:t xml:space="preserve">re </w:t>
      </w:r>
      <w:r>
        <w:rPr>
          <w:rFonts w:cs="Arial"/>
          <w:b/>
          <w:lang w:val="en-CA"/>
        </w:rPr>
        <w:t>W</w:t>
      </w:r>
      <w:r w:rsidRPr="006F2A60">
        <w:rPr>
          <w:rFonts w:cs="Arial"/>
          <w:b/>
          <w:lang w:val="en-CA"/>
        </w:rPr>
        <w:t xml:space="preserve">e </w:t>
      </w:r>
      <w:r>
        <w:rPr>
          <w:rFonts w:cs="Arial"/>
          <w:b/>
          <w:lang w:val="en-CA"/>
        </w:rPr>
        <w:t>N</w:t>
      </w:r>
      <w:r w:rsidRPr="006F2A60">
        <w:rPr>
          <w:rFonts w:cs="Arial"/>
          <w:b/>
          <w:lang w:val="en-CA"/>
        </w:rPr>
        <w:t>ow</w:t>
      </w:r>
    </w:p>
    <w:p w:rsidR="00AF7DF6" w:rsidRDefault="00AF7DF6" w:rsidP="00AF7DF6">
      <w:pPr>
        <w:spacing w:line="240" w:lineRule="auto"/>
        <w:jc w:val="both"/>
        <w:rPr>
          <w:rFonts w:cs="Times New Roman"/>
          <w:b/>
          <w:i/>
        </w:rPr>
      </w:pPr>
    </w:p>
    <w:p w:rsidR="000D26C6" w:rsidRPr="006F2A60" w:rsidRDefault="000D26C6" w:rsidP="00AF7DF6">
      <w:pPr>
        <w:spacing w:line="240" w:lineRule="auto"/>
        <w:jc w:val="both"/>
        <w:rPr>
          <w:rFonts w:cs="Times New Roman"/>
          <w:b/>
          <w:i/>
        </w:rPr>
      </w:pPr>
      <w:r w:rsidRPr="006F2A60">
        <w:rPr>
          <w:rFonts w:cs="Times New Roman"/>
          <w:b/>
          <w:i/>
        </w:rPr>
        <w:t xml:space="preserve">DC MOVES </w:t>
      </w:r>
      <w:r w:rsidR="008E471A">
        <w:rPr>
          <w:rFonts w:cs="Times New Roman"/>
          <w:b/>
          <w:i/>
        </w:rPr>
        <w:t xml:space="preserve">is </w:t>
      </w:r>
      <w:r w:rsidRPr="006F2A60">
        <w:rPr>
          <w:rFonts w:cs="Times New Roman"/>
          <w:b/>
          <w:i/>
        </w:rPr>
        <w:t>considered the right vehicle to focus on collective initiatives</w:t>
      </w:r>
    </w:p>
    <w:p w:rsidR="000D26C6" w:rsidRDefault="000D26C6" w:rsidP="00AF7DF6">
      <w:pPr>
        <w:spacing w:line="240" w:lineRule="auto"/>
        <w:jc w:val="both"/>
        <w:rPr>
          <w:rFonts w:cs="Times New Roman"/>
        </w:rPr>
      </w:pPr>
      <w:r w:rsidRPr="004B2FDF">
        <w:rPr>
          <w:rFonts w:cs="Times New Roman"/>
        </w:rPr>
        <w:t>In this area</w:t>
      </w:r>
      <w:r w:rsidR="00272275">
        <w:rPr>
          <w:rFonts w:cs="Times New Roman"/>
        </w:rPr>
        <w:t>, and of the 41 respondents</w:t>
      </w:r>
      <w:r w:rsidRPr="004B2FDF">
        <w:rPr>
          <w:rFonts w:cs="Times New Roman"/>
        </w:rPr>
        <w:t xml:space="preserve">, it was shared </w:t>
      </w:r>
      <w:r>
        <w:rPr>
          <w:rFonts w:cs="Times New Roman"/>
        </w:rPr>
        <w:t xml:space="preserve">that </w:t>
      </w:r>
      <w:r w:rsidRPr="004B2FDF">
        <w:rPr>
          <w:rFonts w:cs="Times New Roman"/>
        </w:rPr>
        <w:t xml:space="preserve">the DC MOVES table is the right </w:t>
      </w:r>
      <w:r w:rsidR="00272275">
        <w:rPr>
          <w:rFonts w:cs="Times New Roman"/>
        </w:rPr>
        <w:t>vehicle to lead agencies</w:t>
      </w:r>
      <w:r w:rsidRPr="004B2FDF">
        <w:rPr>
          <w:rFonts w:cs="Times New Roman"/>
        </w:rPr>
        <w:t xml:space="preserve"> through collaborative initiatives:</w:t>
      </w:r>
    </w:p>
    <w:p w:rsidR="000D26C6" w:rsidRPr="006F2A60" w:rsidRDefault="00272275" w:rsidP="00AF7DF6">
      <w:pPr>
        <w:pStyle w:val="ListParagraph"/>
        <w:numPr>
          <w:ilvl w:val="0"/>
          <w:numId w:val="10"/>
        </w:numPr>
        <w:spacing w:line="240" w:lineRule="auto"/>
        <w:jc w:val="both"/>
        <w:rPr>
          <w:rFonts w:cs="Times New Roman"/>
        </w:rPr>
      </w:pPr>
      <w:r>
        <w:rPr>
          <w:rFonts w:cs="Times New Roman"/>
        </w:rPr>
        <w:t xml:space="preserve">Yes – </w:t>
      </w:r>
      <w:r w:rsidR="000D26C6" w:rsidRPr="006F2A60">
        <w:rPr>
          <w:rFonts w:cs="Times New Roman"/>
        </w:rPr>
        <w:t>63 %</w:t>
      </w:r>
    </w:p>
    <w:p w:rsidR="000D26C6" w:rsidRPr="006F2A60" w:rsidRDefault="000D26C6" w:rsidP="00AF7DF6">
      <w:pPr>
        <w:pStyle w:val="ListParagraph"/>
        <w:numPr>
          <w:ilvl w:val="0"/>
          <w:numId w:val="10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Maybe – 34%</w:t>
      </w:r>
    </w:p>
    <w:p w:rsidR="000D26C6" w:rsidRPr="006F2A60" w:rsidRDefault="000D26C6" w:rsidP="00AF7DF6">
      <w:pPr>
        <w:pStyle w:val="ListParagraph"/>
        <w:numPr>
          <w:ilvl w:val="0"/>
          <w:numId w:val="10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No – 2 %</w:t>
      </w:r>
    </w:p>
    <w:p w:rsidR="000D26C6" w:rsidRDefault="000D26C6" w:rsidP="00AF7DF6">
      <w:pPr>
        <w:spacing w:line="240" w:lineRule="auto"/>
        <w:jc w:val="both"/>
      </w:pPr>
      <w:r w:rsidRPr="004B2FDF">
        <w:t>Also important to share in this question was the desire to invite more agencies to the table.  It was shared that a robust and well-rounded make up of leaders would allow for greater collaboration and insight.</w:t>
      </w:r>
    </w:p>
    <w:p w:rsidR="00D31B7A" w:rsidRPr="006F2A60" w:rsidRDefault="00D31B7A" w:rsidP="00AF7DF6">
      <w:pPr>
        <w:spacing w:line="240" w:lineRule="auto"/>
        <w:jc w:val="both"/>
        <w:rPr>
          <w:b/>
          <w:i/>
        </w:rPr>
      </w:pPr>
      <w:r w:rsidRPr="006F2A60">
        <w:rPr>
          <w:b/>
          <w:i/>
        </w:rPr>
        <w:t>Agency Sustainability and Growth</w:t>
      </w:r>
    </w:p>
    <w:p w:rsidR="00A4648D" w:rsidRDefault="00A4648D" w:rsidP="00AF7DF6">
      <w:pPr>
        <w:spacing w:line="240" w:lineRule="auto"/>
        <w:jc w:val="both"/>
      </w:pPr>
      <w:r w:rsidRPr="004B2FDF">
        <w:t xml:space="preserve">Top approaches </w:t>
      </w:r>
      <w:r w:rsidR="00D31B7A" w:rsidRPr="004B2FDF">
        <w:t>that</w:t>
      </w:r>
      <w:r w:rsidRPr="004B2FDF">
        <w:t xml:space="preserve"> can assist with local agency sustainability and growth:</w:t>
      </w:r>
    </w:p>
    <w:p w:rsidR="006F2A60" w:rsidRDefault="006F2A60" w:rsidP="00AF7DF6">
      <w:pPr>
        <w:pStyle w:val="ListParagraph"/>
        <w:numPr>
          <w:ilvl w:val="0"/>
          <w:numId w:val="6"/>
        </w:numPr>
        <w:spacing w:line="240" w:lineRule="auto"/>
        <w:jc w:val="both"/>
      </w:pPr>
      <w:r w:rsidRPr="004B2FDF">
        <w:t>The sharing of all resources</w:t>
      </w:r>
    </w:p>
    <w:p w:rsidR="006F2A60" w:rsidRDefault="006F2A60" w:rsidP="00AF7DF6">
      <w:pPr>
        <w:pStyle w:val="ListParagraph"/>
        <w:numPr>
          <w:ilvl w:val="0"/>
          <w:numId w:val="6"/>
        </w:numPr>
        <w:spacing w:line="240" w:lineRule="auto"/>
        <w:jc w:val="both"/>
      </w:pPr>
      <w:r w:rsidRPr="004B2FDF">
        <w:t>Coordinate collaborative agency training and grant writing education</w:t>
      </w:r>
    </w:p>
    <w:p w:rsidR="006F2A60" w:rsidRDefault="006F2A60" w:rsidP="00AF7DF6">
      <w:pPr>
        <w:pStyle w:val="ListParagraph"/>
        <w:numPr>
          <w:ilvl w:val="0"/>
          <w:numId w:val="6"/>
        </w:numPr>
        <w:spacing w:line="240" w:lineRule="auto"/>
        <w:jc w:val="both"/>
      </w:pPr>
      <w:r w:rsidRPr="004B2FDF">
        <w:t>Investigate and share initiatives or programs that can financially support operating</w:t>
      </w:r>
    </w:p>
    <w:p w:rsidR="006F2A60" w:rsidRDefault="006F2A60" w:rsidP="00AF7DF6">
      <w:pPr>
        <w:pStyle w:val="ListParagraph"/>
        <w:numPr>
          <w:ilvl w:val="0"/>
          <w:numId w:val="6"/>
        </w:numPr>
        <w:spacing w:line="240" w:lineRule="auto"/>
        <w:jc w:val="both"/>
      </w:pPr>
      <w:r w:rsidRPr="004B2FDF">
        <w:t>Investigate and build a community foundation that can drive agency funding</w:t>
      </w:r>
    </w:p>
    <w:p w:rsidR="00D31B7A" w:rsidRPr="006F2A60" w:rsidRDefault="00D31B7A" w:rsidP="00AF7DF6">
      <w:pPr>
        <w:spacing w:line="240" w:lineRule="auto"/>
        <w:jc w:val="both"/>
        <w:rPr>
          <w:rFonts w:cs="Times New Roman"/>
          <w:b/>
          <w:i/>
        </w:rPr>
      </w:pPr>
      <w:r w:rsidRPr="006F2A60">
        <w:rPr>
          <w:rFonts w:cs="Times New Roman"/>
          <w:b/>
          <w:i/>
        </w:rPr>
        <w:t>Enhancing services for clients with diverse needs</w:t>
      </w:r>
    </w:p>
    <w:p w:rsidR="00726EAE" w:rsidRDefault="00D31B7A" w:rsidP="00AF7DF6">
      <w:pPr>
        <w:spacing w:line="240" w:lineRule="auto"/>
        <w:jc w:val="both"/>
        <w:rPr>
          <w:rFonts w:cs="Times New Roman"/>
        </w:rPr>
      </w:pPr>
      <w:r w:rsidRPr="004B2FDF">
        <w:rPr>
          <w:rFonts w:cs="Times New Roman"/>
        </w:rPr>
        <w:t xml:space="preserve">Top </w:t>
      </w:r>
      <w:r w:rsidR="00181ED1" w:rsidRPr="004B2FDF">
        <w:rPr>
          <w:rFonts w:cs="Times New Roman"/>
        </w:rPr>
        <w:t>approaches that</w:t>
      </w:r>
      <w:r w:rsidR="00696671">
        <w:rPr>
          <w:rFonts w:cs="Times New Roman"/>
        </w:rPr>
        <w:t>,</w:t>
      </w:r>
      <w:r w:rsidR="00181ED1" w:rsidRPr="004B2FDF">
        <w:rPr>
          <w:rFonts w:cs="Times New Roman"/>
        </w:rPr>
        <w:t xml:space="preserve"> as a collective</w:t>
      </w:r>
      <w:r w:rsidR="00696671">
        <w:rPr>
          <w:rFonts w:cs="Times New Roman"/>
        </w:rPr>
        <w:t>,</w:t>
      </w:r>
      <w:r w:rsidR="00181ED1" w:rsidRPr="004B2FDF">
        <w:rPr>
          <w:rFonts w:cs="Times New Roman"/>
        </w:rPr>
        <w:t xml:space="preserve"> could be taken to better address diversity concerns</w:t>
      </w:r>
      <w:r w:rsidRPr="004B2FDF">
        <w:rPr>
          <w:rFonts w:cs="Times New Roman"/>
        </w:rPr>
        <w:t>:</w:t>
      </w:r>
    </w:p>
    <w:p w:rsidR="006F2A60" w:rsidRPr="006F2A60" w:rsidRDefault="006F2A60" w:rsidP="00AF7DF6">
      <w:pPr>
        <w:pStyle w:val="ListParagraph"/>
        <w:numPr>
          <w:ilvl w:val="0"/>
          <w:numId w:val="7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Take a “diversity” focus when looking at local service enhancement with a much stro</w:t>
      </w:r>
      <w:r w:rsidR="008E471A">
        <w:rPr>
          <w:rFonts w:cs="Times New Roman"/>
        </w:rPr>
        <w:t>nger diversity lens, and t</w:t>
      </w:r>
      <w:r w:rsidRPr="006F2A60">
        <w:rPr>
          <w:rFonts w:cs="Times New Roman"/>
        </w:rPr>
        <w:t>ake more action on meeting diversity needs</w:t>
      </w:r>
    </w:p>
    <w:p w:rsidR="006F2A60" w:rsidRPr="006F2A60" w:rsidRDefault="00696671" w:rsidP="00AF7DF6">
      <w:pPr>
        <w:pStyle w:val="ListParagraph"/>
        <w:numPr>
          <w:ilvl w:val="0"/>
          <w:numId w:val="7"/>
        </w:numPr>
        <w:spacing w:line="240" w:lineRule="auto"/>
        <w:jc w:val="both"/>
        <w:rPr>
          <w:rFonts w:cs="Times New Roman"/>
        </w:rPr>
      </w:pPr>
      <w:r>
        <w:rPr>
          <w:rFonts w:cs="Times New Roman"/>
        </w:rPr>
        <w:t>Utilize DC MOVES</w:t>
      </w:r>
      <w:r w:rsidR="006F2A60" w:rsidRPr="006F2A60">
        <w:rPr>
          <w:rFonts w:cs="Times New Roman"/>
        </w:rPr>
        <w:t xml:space="preserve"> Table as a vehicle for education and information sharing in order to develop a shared understanding of the issues and to enhance the ability of agencies to collaborate and refer appropriately</w:t>
      </w:r>
    </w:p>
    <w:p w:rsidR="006F2A60" w:rsidRPr="006F2A60" w:rsidRDefault="006F2A60" w:rsidP="00AF7DF6">
      <w:pPr>
        <w:pStyle w:val="ListParagraph"/>
        <w:numPr>
          <w:ilvl w:val="0"/>
          <w:numId w:val="7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Use the DC M</w:t>
      </w:r>
      <w:r w:rsidR="00696671">
        <w:rPr>
          <w:rFonts w:cs="Times New Roman"/>
        </w:rPr>
        <w:t>OVES</w:t>
      </w:r>
      <w:r w:rsidRPr="006F2A60">
        <w:rPr>
          <w:rFonts w:cs="Times New Roman"/>
        </w:rPr>
        <w:t xml:space="preserve"> Table to take collaborative action on issues</w:t>
      </w:r>
    </w:p>
    <w:p w:rsidR="00AE6066" w:rsidRPr="006F2A60" w:rsidRDefault="00AE6066" w:rsidP="00AF7DF6">
      <w:pPr>
        <w:spacing w:line="240" w:lineRule="auto"/>
        <w:jc w:val="both"/>
        <w:rPr>
          <w:rFonts w:cs="Times New Roman"/>
          <w:b/>
          <w:i/>
        </w:rPr>
      </w:pPr>
      <w:r w:rsidRPr="006F2A60">
        <w:rPr>
          <w:rFonts w:cs="Times New Roman"/>
          <w:b/>
          <w:i/>
        </w:rPr>
        <w:t>Social</w:t>
      </w:r>
      <w:r w:rsidR="00696671">
        <w:rPr>
          <w:rFonts w:cs="Times New Roman"/>
          <w:b/>
          <w:i/>
        </w:rPr>
        <w:t xml:space="preserve"> Change focusing on Health and W</w:t>
      </w:r>
      <w:r w:rsidRPr="006F2A60">
        <w:rPr>
          <w:rFonts w:cs="Times New Roman"/>
          <w:b/>
          <w:i/>
        </w:rPr>
        <w:t>ell-being</w:t>
      </w:r>
    </w:p>
    <w:p w:rsidR="00801551" w:rsidRDefault="00AE6066" w:rsidP="00AF7DF6">
      <w:pPr>
        <w:spacing w:line="240" w:lineRule="auto"/>
        <w:jc w:val="both"/>
        <w:rPr>
          <w:rFonts w:cs="Times New Roman"/>
        </w:rPr>
      </w:pPr>
      <w:r w:rsidRPr="004B2FDF">
        <w:rPr>
          <w:rFonts w:cs="Times New Roman"/>
        </w:rPr>
        <w:t>T</w:t>
      </w:r>
      <w:r w:rsidR="00801551" w:rsidRPr="004B2FDF">
        <w:rPr>
          <w:rFonts w:cs="Times New Roman"/>
        </w:rPr>
        <w:t xml:space="preserve">op </w:t>
      </w:r>
      <w:r w:rsidR="006F2A60">
        <w:rPr>
          <w:rFonts w:cs="Times New Roman"/>
        </w:rPr>
        <w:t>approaches for</w:t>
      </w:r>
      <w:r w:rsidRPr="004B2FDF">
        <w:rPr>
          <w:rFonts w:cs="Times New Roman"/>
        </w:rPr>
        <w:t xml:space="preserve"> how </w:t>
      </w:r>
      <w:r w:rsidR="00696671">
        <w:rPr>
          <w:rFonts w:cs="Times New Roman"/>
        </w:rPr>
        <w:t>agencies</w:t>
      </w:r>
      <w:r w:rsidR="00801551" w:rsidRPr="004B2FDF">
        <w:rPr>
          <w:rFonts w:cs="Times New Roman"/>
        </w:rPr>
        <w:t xml:space="preserve"> could make a difference</w:t>
      </w:r>
      <w:r w:rsidRPr="004B2FDF">
        <w:rPr>
          <w:rFonts w:cs="Times New Roman"/>
        </w:rPr>
        <w:t xml:space="preserve"> with a focus on solutions:</w:t>
      </w:r>
    </w:p>
    <w:p w:rsidR="006F2A60" w:rsidRPr="006F2A60" w:rsidRDefault="006F2A60" w:rsidP="00AF7DF6">
      <w:pPr>
        <w:pStyle w:val="ListParagraph"/>
        <w:numPr>
          <w:ilvl w:val="0"/>
          <w:numId w:val="8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Prepared to provide health promotion / education</w:t>
      </w:r>
      <w:r>
        <w:rPr>
          <w:rFonts w:cs="Times New Roman"/>
        </w:rPr>
        <w:t xml:space="preserve"> </w:t>
      </w:r>
      <w:r w:rsidR="00696671">
        <w:rPr>
          <w:rFonts w:cs="Times New Roman"/>
        </w:rPr>
        <w:t xml:space="preserve">to </w:t>
      </w:r>
      <w:r>
        <w:rPr>
          <w:rFonts w:cs="Times New Roman"/>
        </w:rPr>
        <w:t>the community</w:t>
      </w:r>
      <w:r w:rsidRPr="006F2A60">
        <w:rPr>
          <w:rFonts w:cs="Times New Roman"/>
        </w:rPr>
        <w:t xml:space="preserve"> / collaborative community outreach </w:t>
      </w:r>
    </w:p>
    <w:p w:rsidR="006F2A60" w:rsidRPr="006F2A60" w:rsidRDefault="006F2A60" w:rsidP="00AF7DF6">
      <w:pPr>
        <w:pStyle w:val="ListParagraph"/>
        <w:numPr>
          <w:ilvl w:val="0"/>
          <w:numId w:val="8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Prepared to provide and share data</w:t>
      </w:r>
    </w:p>
    <w:p w:rsidR="006F2A60" w:rsidRPr="006F2A60" w:rsidRDefault="006F2A60" w:rsidP="00AF7DF6">
      <w:pPr>
        <w:pStyle w:val="ListParagraph"/>
        <w:numPr>
          <w:ilvl w:val="0"/>
          <w:numId w:val="8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Prepared to collaborate on solutions and be available to address change</w:t>
      </w:r>
    </w:p>
    <w:p w:rsidR="006F2A60" w:rsidRPr="006F2A60" w:rsidRDefault="006F2A60" w:rsidP="00AF7DF6">
      <w:pPr>
        <w:pStyle w:val="ListParagraph"/>
        <w:numPr>
          <w:ilvl w:val="0"/>
          <w:numId w:val="8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Prepared to collaborate on grant and funding applications/proposals</w:t>
      </w:r>
    </w:p>
    <w:p w:rsidR="00AE6066" w:rsidRPr="006F2A60" w:rsidRDefault="00AE6066" w:rsidP="00AF7DF6">
      <w:pPr>
        <w:spacing w:line="240" w:lineRule="auto"/>
        <w:jc w:val="both"/>
        <w:rPr>
          <w:rFonts w:cs="Times New Roman"/>
          <w:b/>
          <w:i/>
        </w:rPr>
      </w:pPr>
      <w:r w:rsidRPr="006F2A60">
        <w:rPr>
          <w:rFonts w:cs="Times New Roman"/>
          <w:b/>
          <w:i/>
        </w:rPr>
        <w:t xml:space="preserve">Local Agency </w:t>
      </w:r>
      <w:r w:rsidR="004B2FDF" w:rsidRPr="006F2A60">
        <w:rPr>
          <w:rFonts w:cs="Times New Roman"/>
          <w:b/>
          <w:i/>
        </w:rPr>
        <w:t xml:space="preserve">Structural </w:t>
      </w:r>
      <w:r w:rsidRPr="006F2A60">
        <w:rPr>
          <w:rFonts w:cs="Times New Roman"/>
          <w:b/>
          <w:i/>
        </w:rPr>
        <w:t>Needs</w:t>
      </w:r>
    </w:p>
    <w:p w:rsidR="00801551" w:rsidRDefault="00801551" w:rsidP="00AF7DF6">
      <w:pPr>
        <w:spacing w:line="240" w:lineRule="auto"/>
        <w:jc w:val="both"/>
        <w:rPr>
          <w:rFonts w:cs="Times New Roman"/>
        </w:rPr>
      </w:pPr>
      <w:r w:rsidRPr="004B2FDF">
        <w:rPr>
          <w:rFonts w:cs="Times New Roman"/>
        </w:rPr>
        <w:t>In this area</w:t>
      </w:r>
      <w:r w:rsidR="00696671">
        <w:rPr>
          <w:rFonts w:cs="Times New Roman"/>
        </w:rPr>
        <w:t>,</w:t>
      </w:r>
      <w:r w:rsidRPr="004B2FDF">
        <w:rPr>
          <w:rFonts w:cs="Times New Roman"/>
        </w:rPr>
        <w:t xml:space="preserve"> </w:t>
      </w:r>
      <w:r w:rsidR="004B2FDF" w:rsidRPr="004B2FDF">
        <w:rPr>
          <w:rFonts w:cs="Times New Roman"/>
        </w:rPr>
        <w:t>these</w:t>
      </w:r>
      <w:r w:rsidRPr="004B2FDF">
        <w:rPr>
          <w:rFonts w:cs="Times New Roman"/>
        </w:rPr>
        <w:t xml:space="preserve"> top 3 items </w:t>
      </w:r>
      <w:r w:rsidR="004B2FDF" w:rsidRPr="004B2FDF">
        <w:rPr>
          <w:rFonts w:cs="Times New Roman"/>
        </w:rPr>
        <w:t>were identified and</w:t>
      </w:r>
      <w:r w:rsidRPr="004B2FDF">
        <w:rPr>
          <w:rFonts w:cs="Times New Roman"/>
        </w:rPr>
        <w:t xml:space="preserve"> would assist with organizational structure, service efficiencies and capacities:</w:t>
      </w:r>
    </w:p>
    <w:p w:rsidR="006F2A60" w:rsidRPr="006F2A60" w:rsidRDefault="006F2A60" w:rsidP="00AF7DF6">
      <w:pPr>
        <w:pStyle w:val="ListParagraph"/>
        <w:numPr>
          <w:ilvl w:val="0"/>
          <w:numId w:val="9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Need more sharing of training and networking opportunities</w:t>
      </w:r>
    </w:p>
    <w:p w:rsidR="006F2A60" w:rsidRPr="006F2A60" w:rsidRDefault="006F2A60" w:rsidP="00AF7DF6">
      <w:pPr>
        <w:pStyle w:val="ListParagraph"/>
        <w:numPr>
          <w:ilvl w:val="0"/>
          <w:numId w:val="9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Need to share more staffing resources</w:t>
      </w:r>
    </w:p>
    <w:p w:rsidR="00AF7DF6" w:rsidRDefault="006F2A60" w:rsidP="00AF7DF6">
      <w:pPr>
        <w:pStyle w:val="ListParagraph"/>
        <w:numPr>
          <w:ilvl w:val="0"/>
          <w:numId w:val="9"/>
        </w:numPr>
        <w:spacing w:line="240" w:lineRule="auto"/>
        <w:jc w:val="both"/>
        <w:rPr>
          <w:rFonts w:cs="Times New Roman"/>
        </w:rPr>
      </w:pPr>
      <w:r w:rsidRPr="006F2A60">
        <w:rPr>
          <w:rFonts w:cs="Times New Roman"/>
        </w:rPr>
        <w:t>Need more “back office” support to assist with operations</w:t>
      </w:r>
    </w:p>
    <w:p w:rsidR="00AF7DF6" w:rsidRDefault="00AF7DF6" w:rsidP="00AF7DF6">
      <w:pPr>
        <w:spacing w:line="240" w:lineRule="auto"/>
        <w:jc w:val="both"/>
        <w:rPr>
          <w:b/>
          <w:i/>
        </w:rPr>
      </w:pPr>
    </w:p>
    <w:p w:rsidR="007756A8" w:rsidRPr="00AF7DF6" w:rsidRDefault="007756A8" w:rsidP="00AF7DF6">
      <w:pPr>
        <w:spacing w:line="240" w:lineRule="auto"/>
        <w:jc w:val="both"/>
        <w:rPr>
          <w:rFonts w:cs="Times New Roman"/>
        </w:rPr>
      </w:pPr>
      <w:r w:rsidRPr="00AF7DF6">
        <w:rPr>
          <w:b/>
          <w:i/>
        </w:rPr>
        <w:t xml:space="preserve">These key areas will drive the work of DC MOVES </w:t>
      </w:r>
      <w:r w:rsidR="006F2A60" w:rsidRPr="00AF7DF6">
        <w:rPr>
          <w:b/>
          <w:i/>
        </w:rPr>
        <w:t>over the next 18 months</w:t>
      </w:r>
    </w:p>
    <w:p w:rsidR="000D26C6" w:rsidRDefault="000D26C6" w:rsidP="00AF7DF6">
      <w:pPr>
        <w:spacing w:line="240" w:lineRule="auto"/>
        <w:jc w:val="both"/>
      </w:pPr>
      <w:r>
        <w:lastRenderedPageBreak/>
        <w:t>October 3</w:t>
      </w:r>
      <w:r w:rsidRPr="000D26C6">
        <w:rPr>
          <w:vertAlign w:val="superscript"/>
        </w:rPr>
        <w:t>rd</w:t>
      </w:r>
      <w:r>
        <w:t xml:space="preserve"> Meeting</w:t>
      </w:r>
      <w:r w:rsidR="00BB742E">
        <w:t xml:space="preserve"> follow up discussion</w:t>
      </w:r>
      <w:r>
        <w:t>:</w:t>
      </w:r>
    </w:p>
    <w:p w:rsidR="007756A8" w:rsidRDefault="007756A8" w:rsidP="00AF7DF6">
      <w:pPr>
        <w:spacing w:line="240" w:lineRule="auto"/>
        <w:jc w:val="both"/>
      </w:pPr>
      <w:r>
        <w:t>At the next meeting</w:t>
      </w:r>
      <w:r w:rsidR="00696671">
        <w:t>,</w:t>
      </w:r>
      <w:r>
        <w:t xml:space="preserve"> the following question</w:t>
      </w:r>
      <w:r w:rsidR="000D26C6">
        <w:t>s</w:t>
      </w:r>
      <w:r>
        <w:t xml:space="preserve"> will be asked in order to take a deeper dive</w:t>
      </w:r>
      <w:r w:rsidR="00662924">
        <w:t xml:space="preserve"> and to </w:t>
      </w:r>
      <w:r w:rsidR="000D26C6">
        <w:t>begin coordinating</w:t>
      </w:r>
      <w:r w:rsidR="00662924">
        <w:t xml:space="preserve"> the </w:t>
      </w:r>
      <w:r w:rsidR="000D26C6">
        <w:t>wishes of the DC MOVES participants</w:t>
      </w:r>
      <w:r>
        <w:t>:</w:t>
      </w:r>
    </w:p>
    <w:p w:rsidR="007756A8" w:rsidRDefault="00662924" w:rsidP="00AF7DF6">
      <w:pPr>
        <w:pStyle w:val="ListParagraph"/>
        <w:numPr>
          <w:ilvl w:val="0"/>
          <w:numId w:val="11"/>
        </w:numPr>
        <w:spacing w:line="240" w:lineRule="auto"/>
        <w:jc w:val="both"/>
        <w:rPr>
          <w:lang w:val="en-CA"/>
        </w:rPr>
      </w:pPr>
      <w:r w:rsidRPr="000D26C6">
        <w:rPr>
          <w:lang w:val="en-CA"/>
        </w:rPr>
        <w:t xml:space="preserve">If training </w:t>
      </w:r>
      <w:r w:rsidR="000D26C6">
        <w:rPr>
          <w:lang w:val="en-CA"/>
        </w:rPr>
        <w:t xml:space="preserve">on </w:t>
      </w:r>
      <w:r w:rsidR="000D26C6" w:rsidRPr="000D26C6">
        <w:rPr>
          <w:lang w:val="en-CA"/>
        </w:rPr>
        <w:t xml:space="preserve">new and innovative sustainability methods and grant/proposal writing </w:t>
      </w:r>
      <w:r w:rsidRPr="000D26C6">
        <w:rPr>
          <w:lang w:val="en-CA"/>
        </w:rPr>
        <w:t>was coordinated</w:t>
      </w:r>
      <w:r w:rsidR="007756A8" w:rsidRPr="000D26C6">
        <w:rPr>
          <w:lang w:val="en-CA"/>
        </w:rPr>
        <w:t xml:space="preserve"> by DC MOVES, would you be interested in participating?  </w:t>
      </w:r>
      <w:r w:rsidR="000D26C6">
        <w:rPr>
          <w:lang w:val="en-CA"/>
        </w:rPr>
        <w:t>Depending on the amount of financial commitment - w</w:t>
      </w:r>
      <w:r w:rsidR="007756A8" w:rsidRPr="000D26C6">
        <w:rPr>
          <w:lang w:val="en-CA"/>
        </w:rPr>
        <w:t>ould you be able to provide a financial contribution toward this training?</w:t>
      </w:r>
    </w:p>
    <w:p w:rsidR="000D26C6" w:rsidRPr="000D26C6" w:rsidRDefault="000D26C6" w:rsidP="00AF7DF6">
      <w:pPr>
        <w:pStyle w:val="ListParagraph"/>
        <w:spacing w:line="240" w:lineRule="auto"/>
        <w:jc w:val="both"/>
        <w:rPr>
          <w:lang w:val="en-CA"/>
        </w:rPr>
      </w:pPr>
    </w:p>
    <w:p w:rsidR="00662924" w:rsidRPr="000D26C6" w:rsidRDefault="007756A8" w:rsidP="00AF7DF6">
      <w:pPr>
        <w:pStyle w:val="ListParagraph"/>
        <w:numPr>
          <w:ilvl w:val="0"/>
          <w:numId w:val="11"/>
        </w:numPr>
        <w:spacing w:line="240" w:lineRule="auto"/>
        <w:jc w:val="both"/>
        <w:rPr>
          <w:lang w:val="en-CA"/>
        </w:rPr>
      </w:pPr>
      <w:r w:rsidRPr="000D26C6">
        <w:rPr>
          <w:lang w:val="en-CA"/>
        </w:rPr>
        <w:t xml:space="preserve">Which of the following </w:t>
      </w:r>
      <w:r w:rsidR="000D26C6">
        <w:rPr>
          <w:lang w:val="en-CA"/>
        </w:rPr>
        <w:t xml:space="preserve">other </w:t>
      </w:r>
      <w:r w:rsidRPr="000D26C6">
        <w:rPr>
          <w:lang w:val="en-CA"/>
        </w:rPr>
        <w:t xml:space="preserve">training opportunities would be of interest to your agency?  </w:t>
      </w:r>
    </w:p>
    <w:p w:rsidR="00662924" w:rsidRPr="00662924" w:rsidRDefault="008E471A" w:rsidP="00AF7DF6">
      <w:pPr>
        <w:pStyle w:val="ListParagraph"/>
        <w:numPr>
          <w:ilvl w:val="0"/>
          <w:numId w:val="4"/>
        </w:numPr>
        <w:spacing w:line="240" w:lineRule="auto"/>
        <w:jc w:val="both"/>
        <w:rPr>
          <w:lang w:val="en-CA"/>
        </w:rPr>
      </w:pPr>
      <w:r>
        <w:rPr>
          <w:lang w:val="en-CA"/>
        </w:rPr>
        <w:t>board recruitment</w:t>
      </w:r>
    </w:p>
    <w:p w:rsidR="00662924" w:rsidRPr="00662924" w:rsidRDefault="008E471A" w:rsidP="00AF7DF6">
      <w:pPr>
        <w:pStyle w:val="ListParagraph"/>
        <w:numPr>
          <w:ilvl w:val="0"/>
          <w:numId w:val="4"/>
        </w:numPr>
        <w:spacing w:line="240" w:lineRule="auto"/>
        <w:jc w:val="both"/>
        <w:rPr>
          <w:lang w:val="en-CA"/>
        </w:rPr>
      </w:pPr>
      <w:r>
        <w:rPr>
          <w:lang w:val="en-CA"/>
        </w:rPr>
        <w:t>change management</w:t>
      </w:r>
    </w:p>
    <w:p w:rsidR="00662924" w:rsidRPr="00662924" w:rsidRDefault="008E471A" w:rsidP="00AF7DF6">
      <w:pPr>
        <w:pStyle w:val="ListParagraph"/>
        <w:numPr>
          <w:ilvl w:val="0"/>
          <w:numId w:val="4"/>
        </w:numPr>
        <w:spacing w:line="240" w:lineRule="auto"/>
        <w:jc w:val="both"/>
        <w:rPr>
          <w:lang w:val="en-CA"/>
        </w:rPr>
      </w:pPr>
      <w:r>
        <w:rPr>
          <w:lang w:val="en-CA"/>
        </w:rPr>
        <w:t>diversity/social inclusion</w:t>
      </w:r>
    </w:p>
    <w:p w:rsidR="00662924" w:rsidRPr="00662924" w:rsidRDefault="007756A8" w:rsidP="00AF7DF6">
      <w:pPr>
        <w:pStyle w:val="ListParagraph"/>
        <w:numPr>
          <w:ilvl w:val="0"/>
          <w:numId w:val="4"/>
        </w:numPr>
        <w:spacing w:line="240" w:lineRule="auto"/>
        <w:jc w:val="both"/>
        <w:rPr>
          <w:lang w:val="en-CA"/>
        </w:rPr>
      </w:pPr>
      <w:r w:rsidRPr="00662924">
        <w:rPr>
          <w:lang w:val="en-CA"/>
        </w:rPr>
        <w:t>povert</w:t>
      </w:r>
      <w:r w:rsidR="008E471A">
        <w:rPr>
          <w:lang w:val="en-CA"/>
        </w:rPr>
        <w:t>y</w:t>
      </w:r>
    </w:p>
    <w:p w:rsidR="00662924" w:rsidRPr="00662924" w:rsidRDefault="008E471A" w:rsidP="00AF7DF6">
      <w:pPr>
        <w:pStyle w:val="ListParagraph"/>
        <w:numPr>
          <w:ilvl w:val="0"/>
          <w:numId w:val="4"/>
        </w:numPr>
        <w:spacing w:line="240" w:lineRule="auto"/>
        <w:jc w:val="both"/>
        <w:rPr>
          <w:lang w:val="en-CA"/>
        </w:rPr>
      </w:pPr>
      <w:r>
        <w:rPr>
          <w:lang w:val="en-CA"/>
        </w:rPr>
        <w:t>addictions/mental health</w:t>
      </w:r>
      <w:r w:rsidR="007756A8" w:rsidRPr="00662924">
        <w:rPr>
          <w:lang w:val="en-CA"/>
        </w:rPr>
        <w:t xml:space="preserve"> </w:t>
      </w:r>
    </w:p>
    <w:p w:rsidR="00662924" w:rsidRDefault="007756A8" w:rsidP="00AF7DF6">
      <w:pPr>
        <w:pStyle w:val="ListParagraph"/>
        <w:numPr>
          <w:ilvl w:val="0"/>
          <w:numId w:val="4"/>
        </w:numPr>
        <w:spacing w:line="240" w:lineRule="auto"/>
        <w:jc w:val="both"/>
        <w:rPr>
          <w:lang w:val="en-CA"/>
        </w:rPr>
      </w:pPr>
      <w:r w:rsidRPr="00662924">
        <w:rPr>
          <w:lang w:val="en-CA"/>
        </w:rPr>
        <w:t>strategic planning</w:t>
      </w:r>
    </w:p>
    <w:p w:rsidR="00696671" w:rsidRPr="00696671" w:rsidRDefault="00696671" w:rsidP="00696671">
      <w:pPr>
        <w:pStyle w:val="ListParagraph"/>
        <w:spacing w:line="240" w:lineRule="auto"/>
        <w:ind w:left="1080"/>
        <w:jc w:val="both"/>
        <w:rPr>
          <w:lang w:val="en-CA"/>
        </w:rPr>
      </w:pPr>
    </w:p>
    <w:p w:rsidR="00BB742E" w:rsidRDefault="00662924" w:rsidP="00AF7DF6">
      <w:pPr>
        <w:pStyle w:val="ListParagraph"/>
        <w:numPr>
          <w:ilvl w:val="0"/>
          <w:numId w:val="11"/>
        </w:numPr>
        <w:spacing w:line="240" w:lineRule="auto"/>
        <w:jc w:val="both"/>
        <w:rPr>
          <w:lang w:val="en-CA"/>
        </w:rPr>
      </w:pPr>
      <w:r w:rsidRPr="000D26C6">
        <w:rPr>
          <w:lang w:val="en-CA"/>
        </w:rPr>
        <w:t xml:space="preserve">There will be initiatives that will require a greater </w:t>
      </w:r>
      <w:r w:rsidR="000D26C6">
        <w:rPr>
          <w:lang w:val="en-CA"/>
        </w:rPr>
        <w:t>amount of hands-on</w:t>
      </w:r>
      <w:r w:rsidRPr="000D26C6">
        <w:rPr>
          <w:lang w:val="en-CA"/>
        </w:rPr>
        <w:t xml:space="preserve"> work. </w:t>
      </w:r>
      <w:r w:rsidR="00696671">
        <w:rPr>
          <w:lang w:val="en-CA"/>
        </w:rPr>
        <w:t xml:space="preserve"> </w:t>
      </w:r>
      <w:r w:rsidRPr="000D26C6">
        <w:rPr>
          <w:lang w:val="en-CA"/>
        </w:rPr>
        <w:t>I</w:t>
      </w:r>
      <w:r w:rsidR="007756A8" w:rsidRPr="000D26C6">
        <w:rPr>
          <w:lang w:val="en-CA"/>
        </w:rPr>
        <w:t xml:space="preserve">n order to </w:t>
      </w:r>
      <w:r w:rsidRPr="000D26C6">
        <w:rPr>
          <w:lang w:val="en-CA"/>
        </w:rPr>
        <w:t>do some of this work</w:t>
      </w:r>
      <w:r w:rsidR="00696671">
        <w:rPr>
          <w:lang w:val="en-CA"/>
        </w:rPr>
        <w:t>,</w:t>
      </w:r>
      <w:r w:rsidRPr="000D26C6">
        <w:rPr>
          <w:lang w:val="en-CA"/>
        </w:rPr>
        <w:t xml:space="preserve"> </w:t>
      </w:r>
      <w:r w:rsidR="007756A8" w:rsidRPr="000D26C6">
        <w:rPr>
          <w:lang w:val="en-CA"/>
        </w:rPr>
        <w:t>sub-committee</w:t>
      </w:r>
      <w:r w:rsidR="00696671">
        <w:rPr>
          <w:lang w:val="en-CA"/>
        </w:rPr>
        <w:t>s</w:t>
      </w:r>
      <w:r w:rsidR="007756A8" w:rsidRPr="000D26C6">
        <w:rPr>
          <w:lang w:val="en-CA"/>
        </w:rPr>
        <w:t xml:space="preserve"> </w:t>
      </w:r>
      <w:r w:rsidRPr="000D26C6">
        <w:rPr>
          <w:lang w:val="en-CA"/>
        </w:rPr>
        <w:t>of DC MOVES may be require</w:t>
      </w:r>
      <w:r w:rsidR="008E471A">
        <w:rPr>
          <w:lang w:val="en-CA"/>
        </w:rPr>
        <w:t>d</w:t>
      </w:r>
      <w:r w:rsidRPr="000D26C6">
        <w:rPr>
          <w:lang w:val="en-CA"/>
        </w:rPr>
        <w:t>. Would your agency be willing to participate in sub-committee work</w:t>
      </w:r>
      <w:r w:rsidR="00696671">
        <w:rPr>
          <w:lang w:val="en-CA"/>
        </w:rPr>
        <w:t>,</w:t>
      </w:r>
      <w:r w:rsidRPr="000D26C6">
        <w:rPr>
          <w:lang w:val="en-CA"/>
        </w:rPr>
        <w:t xml:space="preserve"> with all work being rolled up </w:t>
      </w:r>
      <w:r w:rsidR="008E471A">
        <w:rPr>
          <w:lang w:val="en-CA"/>
        </w:rPr>
        <w:t xml:space="preserve">and communicated back to </w:t>
      </w:r>
      <w:r w:rsidRPr="000D26C6">
        <w:rPr>
          <w:lang w:val="en-CA"/>
        </w:rPr>
        <w:t>the larger DC MOVES Table?</w:t>
      </w:r>
      <w:r w:rsidR="00BB742E">
        <w:rPr>
          <w:lang w:val="en-CA"/>
        </w:rPr>
        <w:t xml:space="preserve"> (e.g. Poverty work)</w:t>
      </w:r>
    </w:p>
    <w:p w:rsidR="00696671" w:rsidRPr="00696671" w:rsidRDefault="00696671" w:rsidP="00696671">
      <w:pPr>
        <w:pStyle w:val="ListParagraph"/>
        <w:spacing w:line="240" w:lineRule="auto"/>
        <w:jc w:val="both"/>
        <w:rPr>
          <w:lang w:val="en-CA"/>
        </w:rPr>
      </w:pPr>
    </w:p>
    <w:p w:rsidR="00BB742E" w:rsidRDefault="00662924" w:rsidP="00AF7DF6">
      <w:pPr>
        <w:pStyle w:val="ListParagraph"/>
        <w:numPr>
          <w:ilvl w:val="0"/>
          <w:numId w:val="11"/>
        </w:numPr>
        <w:spacing w:line="240" w:lineRule="auto"/>
        <w:jc w:val="both"/>
        <w:rPr>
          <w:lang w:val="en-CA"/>
        </w:rPr>
      </w:pPr>
      <w:r w:rsidRPr="00BB742E">
        <w:rPr>
          <w:lang w:val="en-CA"/>
        </w:rPr>
        <w:t xml:space="preserve">Specific to DC MOVES being recognized as </w:t>
      </w:r>
      <w:r w:rsidR="00BB742E" w:rsidRPr="00BB742E">
        <w:rPr>
          <w:lang w:val="en-CA"/>
        </w:rPr>
        <w:t>the</w:t>
      </w:r>
      <w:r w:rsidRPr="00BB742E">
        <w:rPr>
          <w:lang w:val="en-CA"/>
        </w:rPr>
        <w:t xml:space="preserve"> vehicle to address change, collab</w:t>
      </w:r>
      <w:r w:rsidR="00696671">
        <w:rPr>
          <w:lang w:val="en-CA"/>
        </w:rPr>
        <w:t>oration and collective impact, should</w:t>
      </w:r>
      <w:r w:rsidR="007756A8" w:rsidRPr="00BB742E">
        <w:rPr>
          <w:lang w:val="en-CA"/>
        </w:rPr>
        <w:t xml:space="preserve"> </w:t>
      </w:r>
      <w:r w:rsidR="008E471A">
        <w:rPr>
          <w:lang w:val="en-CA"/>
        </w:rPr>
        <w:t>DC MOVES</w:t>
      </w:r>
      <w:r w:rsidR="007756A8" w:rsidRPr="00BB742E">
        <w:rPr>
          <w:lang w:val="en-CA"/>
        </w:rPr>
        <w:t xml:space="preserve"> </w:t>
      </w:r>
      <w:r w:rsidR="00696671">
        <w:rPr>
          <w:lang w:val="en-CA"/>
        </w:rPr>
        <w:t xml:space="preserve">be </w:t>
      </w:r>
      <w:r w:rsidR="00BB742E" w:rsidRPr="00BB742E">
        <w:rPr>
          <w:lang w:val="en-CA"/>
        </w:rPr>
        <w:t xml:space="preserve">seeking </w:t>
      </w:r>
      <w:r w:rsidR="00696671">
        <w:rPr>
          <w:lang w:val="en-CA"/>
        </w:rPr>
        <w:t xml:space="preserve">out </w:t>
      </w:r>
      <w:r w:rsidR="00BB742E" w:rsidRPr="00BB742E">
        <w:rPr>
          <w:lang w:val="en-CA"/>
        </w:rPr>
        <w:t>new participants</w:t>
      </w:r>
      <w:r w:rsidRPr="00BB742E">
        <w:rPr>
          <w:lang w:val="en-CA"/>
        </w:rPr>
        <w:t xml:space="preserve"> who will </w:t>
      </w:r>
      <w:r w:rsidR="00BB742E" w:rsidRPr="00BB742E">
        <w:rPr>
          <w:lang w:val="en-CA"/>
        </w:rPr>
        <w:t xml:space="preserve">promote </w:t>
      </w:r>
      <w:r w:rsidR="007756A8" w:rsidRPr="00BB742E">
        <w:rPr>
          <w:lang w:val="en-CA"/>
        </w:rPr>
        <w:t>advocacy</w:t>
      </w:r>
      <w:r w:rsidR="00BB742E" w:rsidRPr="00BB742E">
        <w:rPr>
          <w:lang w:val="en-CA"/>
        </w:rPr>
        <w:t xml:space="preserve"> (e.g. lived experience)</w:t>
      </w:r>
      <w:r w:rsidR="007756A8" w:rsidRPr="00BB742E">
        <w:rPr>
          <w:lang w:val="en-CA"/>
        </w:rPr>
        <w:t xml:space="preserve"> </w:t>
      </w:r>
      <w:r w:rsidR="008E471A">
        <w:rPr>
          <w:lang w:val="en-CA"/>
        </w:rPr>
        <w:t>and/</w:t>
      </w:r>
      <w:r w:rsidR="007756A8" w:rsidRPr="00BB742E">
        <w:rPr>
          <w:lang w:val="en-CA"/>
        </w:rPr>
        <w:t xml:space="preserve">or </w:t>
      </w:r>
      <w:r w:rsidR="00BB742E" w:rsidRPr="00BB742E">
        <w:rPr>
          <w:lang w:val="en-CA"/>
        </w:rPr>
        <w:t xml:space="preserve">participants </w:t>
      </w:r>
      <w:r w:rsidRPr="00BB742E">
        <w:rPr>
          <w:lang w:val="en-CA"/>
        </w:rPr>
        <w:t>who are able to provide education</w:t>
      </w:r>
      <w:r w:rsidR="00BB742E" w:rsidRPr="00BB742E">
        <w:rPr>
          <w:lang w:val="en-CA"/>
        </w:rPr>
        <w:t xml:space="preserve"> on programs or services (e.g. agency leads)</w:t>
      </w:r>
      <w:r w:rsidRPr="00BB742E">
        <w:rPr>
          <w:lang w:val="en-CA"/>
        </w:rPr>
        <w:t>? Should there be criteria for</w:t>
      </w:r>
      <w:r w:rsidR="008E471A">
        <w:rPr>
          <w:lang w:val="en-CA"/>
        </w:rPr>
        <w:t xml:space="preserve"> this type of participation</w:t>
      </w:r>
      <w:r w:rsidR="007756A8" w:rsidRPr="00BB742E">
        <w:rPr>
          <w:lang w:val="en-CA"/>
        </w:rPr>
        <w:t>?</w:t>
      </w:r>
    </w:p>
    <w:p w:rsidR="00BB742E" w:rsidRPr="00BB742E" w:rsidRDefault="00BB742E" w:rsidP="00AF7DF6">
      <w:pPr>
        <w:pStyle w:val="ListParagraph"/>
        <w:spacing w:line="240" w:lineRule="auto"/>
        <w:jc w:val="both"/>
        <w:rPr>
          <w:lang w:val="en-CA"/>
        </w:rPr>
      </w:pPr>
    </w:p>
    <w:p w:rsidR="00BB742E" w:rsidRPr="00BB742E" w:rsidRDefault="00BB742E" w:rsidP="00AF7DF6">
      <w:pPr>
        <w:pStyle w:val="ListParagraph"/>
        <w:spacing w:line="240" w:lineRule="auto"/>
        <w:jc w:val="both"/>
        <w:rPr>
          <w:lang w:val="en-CA"/>
        </w:rPr>
      </w:pPr>
    </w:p>
    <w:p w:rsidR="00662924" w:rsidRPr="00BB742E" w:rsidRDefault="007756A8" w:rsidP="00AF7DF6">
      <w:pPr>
        <w:pStyle w:val="ListParagraph"/>
        <w:numPr>
          <w:ilvl w:val="0"/>
          <w:numId w:val="11"/>
        </w:numPr>
        <w:spacing w:line="240" w:lineRule="auto"/>
        <w:jc w:val="both"/>
        <w:rPr>
          <w:lang w:val="en-CA"/>
        </w:rPr>
      </w:pPr>
      <w:r w:rsidRPr="00BB742E">
        <w:rPr>
          <w:lang w:val="en-CA"/>
        </w:rPr>
        <w:t xml:space="preserve">Agencies have indicated that they can provide the following supports towards collaboration:  </w:t>
      </w:r>
    </w:p>
    <w:p w:rsidR="00662924" w:rsidRPr="00662924" w:rsidRDefault="00BB742E" w:rsidP="00AF7DF6">
      <w:pPr>
        <w:pStyle w:val="ListParagraph"/>
        <w:numPr>
          <w:ilvl w:val="0"/>
          <w:numId w:val="5"/>
        </w:numPr>
        <w:spacing w:line="240" w:lineRule="auto"/>
        <w:jc w:val="both"/>
        <w:rPr>
          <w:lang w:val="en-CA"/>
        </w:rPr>
      </w:pPr>
      <w:r>
        <w:rPr>
          <w:lang w:val="en-CA"/>
        </w:rPr>
        <w:t>health promotion</w:t>
      </w:r>
    </w:p>
    <w:p w:rsidR="00662924" w:rsidRPr="00662924" w:rsidRDefault="00BB742E" w:rsidP="00AF7DF6">
      <w:pPr>
        <w:pStyle w:val="ListParagraph"/>
        <w:numPr>
          <w:ilvl w:val="0"/>
          <w:numId w:val="5"/>
        </w:numPr>
        <w:spacing w:line="240" w:lineRule="auto"/>
        <w:jc w:val="both"/>
        <w:rPr>
          <w:lang w:val="en-CA"/>
        </w:rPr>
      </w:pPr>
      <w:r>
        <w:rPr>
          <w:lang w:val="en-CA"/>
        </w:rPr>
        <w:t>program and service education</w:t>
      </w:r>
    </w:p>
    <w:p w:rsidR="00662924" w:rsidRPr="00662924" w:rsidRDefault="00BB742E" w:rsidP="00AF7DF6">
      <w:pPr>
        <w:pStyle w:val="ListParagraph"/>
        <w:numPr>
          <w:ilvl w:val="0"/>
          <w:numId w:val="5"/>
        </w:numPr>
        <w:spacing w:line="240" w:lineRule="auto"/>
        <w:jc w:val="both"/>
        <w:rPr>
          <w:lang w:val="en-CA"/>
        </w:rPr>
      </w:pPr>
      <w:r>
        <w:rPr>
          <w:lang w:val="en-CA"/>
        </w:rPr>
        <w:t>staff to provide outreach</w:t>
      </w:r>
    </w:p>
    <w:p w:rsidR="00662924" w:rsidRPr="00662924" w:rsidRDefault="00BB742E" w:rsidP="00AF7DF6">
      <w:pPr>
        <w:pStyle w:val="ListParagraph"/>
        <w:numPr>
          <w:ilvl w:val="0"/>
          <w:numId w:val="5"/>
        </w:numPr>
        <w:spacing w:line="240" w:lineRule="auto"/>
        <w:jc w:val="both"/>
        <w:rPr>
          <w:lang w:val="en-CA"/>
        </w:rPr>
      </w:pPr>
      <w:r>
        <w:rPr>
          <w:lang w:val="en-CA"/>
        </w:rPr>
        <w:t xml:space="preserve">open data </w:t>
      </w:r>
    </w:p>
    <w:p w:rsidR="00662924" w:rsidRPr="00662924" w:rsidRDefault="007756A8" w:rsidP="00AF7DF6">
      <w:pPr>
        <w:pStyle w:val="ListParagraph"/>
        <w:numPr>
          <w:ilvl w:val="0"/>
          <w:numId w:val="5"/>
        </w:numPr>
        <w:spacing w:line="240" w:lineRule="auto"/>
        <w:jc w:val="both"/>
        <w:rPr>
          <w:lang w:val="en-CA"/>
        </w:rPr>
      </w:pPr>
      <w:r w:rsidRPr="00662924">
        <w:rPr>
          <w:lang w:val="en-CA"/>
        </w:rPr>
        <w:t xml:space="preserve">grant </w:t>
      </w:r>
      <w:r w:rsidR="00BB742E">
        <w:rPr>
          <w:lang w:val="en-CA"/>
        </w:rPr>
        <w:t xml:space="preserve">writing </w:t>
      </w:r>
      <w:r w:rsidRPr="00662924">
        <w:rPr>
          <w:lang w:val="en-CA"/>
        </w:rPr>
        <w:t>and funding collaboration</w:t>
      </w:r>
      <w:r w:rsidR="00662924" w:rsidRPr="00662924">
        <w:rPr>
          <w:lang w:val="en-CA"/>
        </w:rPr>
        <w:t xml:space="preserve"> support</w:t>
      </w:r>
      <w:r w:rsidR="00BB742E">
        <w:rPr>
          <w:lang w:val="en-CA"/>
        </w:rPr>
        <w:t>s</w:t>
      </w:r>
      <w:r w:rsidRPr="00662924">
        <w:rPr>
          <w:lang w:val="en-CA"/>
        </w:rPr>
        <w:t xml:space="preserve">  </w:t>
      </w:r>
    </w:p>
    <w:p w:rsidR="00531C91" w:rsidRDefault="00531C91" w:rsidP="00AF7DF6">
      <w:pPr>
        <w:spacing w:line="240" w:lineRule="auto"/>
        <w:jc w:val="both"/>
        <w:rPr>
          <w:lang w:val="en-CA"/>
        </w:rPr>
      </w:pPr>
    </w:p>
    <w:p w:rsidR="007756A8" w:rsidRPr="008346F6" w:rsidRDefault="00662924" w:rsidP="00AF7DF6">
      <w:pPr>
        <w:spacing w:line="240" w:lineRule="auto"/>
        <w:jc w:val="both"/>
        <w:rPr>
          <w:lang w:val="en-CA"/>
        </w:rPr>
      </w:pPr>
      <w:r>
        <w:rPr>
          <w:lang w:val="en-CA"/>
        </w:rPr>
        <w:t>We n</w:t>
      </w:r>
      <w:r w:rsidR="008346F6">
        <w:rPr>
          <w:lang w:val="en-CA"/>
        </w:rPr>
        <w:t>e</w:t>
      </w:r>
      <w:r>
        <w:rPr>
          <w:lang w:val="en-CA"/>
        </w:rPr>
        <w:t xml:space="preserve">ed to </w:t>
      </w:r>
      <w:r w:rsidR="00531C91">
        <w:rPr>
          <w:lang w:val="en-CA"/>
        </w:rPr>
        <w:t>create an inventory of</w:t>
      </w:r>
      <w:r>
        <w:rPr>
          <w:lang w:val="en-CA"/>
        </w:rPr>
        <w:t xml:space="preserve"> what </w:t>
      </w:r>
      <w:r w:rsidR="00531C91">
        <w:rPr>
          <w:lang w:val="en-CA"/>
        </w:rPr>
        <w:t xml:space="preserve">supports </w:t>
      </w:r>
      <w:bookmarkStart w:id="0" w:name="_GoBack"/>
      <w:bookmarkEnd w:id="0"/>
      <w:r>
        <w:rPr>
          <w:lang w:val="en-CA"/>
        </w:rPr>
        <w:t xml:space="preserve">our agencies can share. </w:t>
      </w:r>
      <w:r w:rsidR="007756A8">
        <w:rPr>
          <w:lang w:val="en-CA"/>
        </w:rPr>
        <w:t>What specific supports can your agency provide</w:t>
      </w:r>
      <w:r w:rsidR="008346F6">
        <w:rPr>
          <w:lang w:val="en-CA"/>
        </w:rPr>
        <w:t xml:space="preserve"> to the DC MOVES collective?</w:t>
      </w:r>
    </w:p>
    <w:sectPr w:rsidR="007756A8" w:rsidRPr="008346F6" w:rsidSect="00AF7DF6">
      <w:headerReference w:type="default" r:id="rId7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0BF9" w:rsidRDefault="00810BF9" w:rsidP="0089507D">
      <w:pPr>
        <w:spacing w:after="0" w:line="240" w:lineRule="auto"/>
      </w:pPr>
      <w:r>
        <w:separator/>
      </w:r>
    </w:p>
  </w:endnote>
  <w:endnote w:type="continuationSeparator" w:id="0">
    <w:p w:rsidR="00810BF9" w:rsidRDefault="00810BF9" w:rsidP="008950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0BF9" w:rsidRDefault="00810BF9" w:rsidP="0089507D">
      <w:pPr>
        <w:spacing w:after="0" w:line="240" w:lineRule="auto"/>
      </w:pPr>
      <w:r>
        <w:separator/>
      </w:r>
    </w:p>
  </w:footnote>
  <w:footnote w:type="continuationSeparator" w:id="0">
    <w:p w:rsidR="00810BF9" w:rsidRDefault="00810BF9" w:rsidP="008950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507D" w:rsidRDefault="008950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F2534"/>
    <w:multiLevelType w:val="hybridMultilevel"/>
    <w:tmpl w:val="F6FA63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7107A2"/>
    <w:multiLevelType w:val="hybridMultilevel"/>
    <w:tmpl w:val="22D0E8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84393B"/>
    <w:multiLevelType w:val="hybridMultilevel"/>
    <w:tmpl w:val="A9C8D8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3E020A"/>
    <w:multiLevelType w:val="hybridMultilevel"/>
    <w:tmpl w:val="0B0669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052AB9"/>
    <w:multiLevelType w:val="hybridMultilevel"/>
    <w:tmpl w:val="62F613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CF54BE"/>
    <w:multiLevelType w:val="hybridMultilevel"/>
    <w:tmpl w:val="96D846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DB09A6"/>
    <w:multiLevelType w:val="hybridMultilevel"/>
    <w:tmpl w:val="BE0C50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551D36"/>
    <w:multiLevelType w:val="hybridMultilevel"/>
    <w:tmpl w:val="BE6EFA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820D9C"/>
    <w:multiLevelType w:val="hybridMultilevel"/>
    <w:tmpl w:val="B9F47D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48F50FF"/>
    <w:multiLevelType w:val="hybridMultilevel"/>
    <w:tmpl w:val="334EAA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6A218C"/>
    <w:multiLevelType w:val="hybridMultilevel"/>
    <w:tmpl w:val="6218A9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866DF2"/>
    <w:multiLevelType w:val="hybridMultilevel"/>
    <w:tmpl w:val="362238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"/>
  </w:num>
  <w:num w:numId="3">
    <w:abstractNumId w:val="0"/>
  </w:num>
  <w:num w:numId="4">
    <w:abstractNumId w:val="8"/>
  </w:num>
  <w:num w:numId="5">
    <w:abstractNumId w:val="4"/>
  </w:num>
  <w:num w:numId="6">
    <w:abstractNumId w:val="5"/>
  </w:num>
  <w:num w:numId="7">
    <w:abstractNumId w:val="9"/>
  </w:num>
  <w:num w:numId="8">
    <w:abstractNumId w:val="6"/>
  </w:num>
  <w:num w:numId="9">
    <w:abstractNumId w:val="7"/>
  </w:num>
  <w:num w:numId="10">
    <w:abstractNumId w:val="2"/>
  </w:num>
  <w:num w:numId="11">
    <w:abstractNumId w:val="3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EAE"/>
    <w:rsid w:val="000D26C6"/>
    <w:rsid w:val="00181ED1"/>
    <w:rsid w:val="002578EB"/>
    <w:rsid w:val="00272275"/>
    <w:rsid w:val="002910D9"/>
    <w:rsid w:val="002926F7"/>
    <w:rsid w:val="003C4F0A"/>
    <w:rsid w:val="004111B2"/>
    <w:rsid w:val="004B2FDF"/>
    <w:rsid w:val="00531C91"/>
    <w:rsid w:val="00650E63"/>
    <w:rsid w:val="00662924"/>
    <w:rsid w:val="006640EE"/>
    <w:rsid w:val="00696671"/>
    <w:rsid w:val="006F2A60"/>
    <w:rsid w:val="006F4234"/>
    <w:rsid w:val="00726EAE"/>
    <w:rsid w:val="007756A8"/>
    <w:rsid w:val="00801551"/>
    <w:rsid w:val="00810BF9"/>
    <w:rsid w:val="00826C51"/>
    <w:rsid w:val="008346F6"/>
    <w:rsid w:val="0089507D"/>
    <w:rsid w:val="008E471A"/>
    <w:rsid w:val="009965FB"/>
    <w:rsid w:val="00A4648D"/>
    <w:rsid w:val="00AD4734"/>
    <w:rsid w:val="00AE6066"/>
    <w:rsid w:val="00AF7DF6"/>
    <w:rsid w:val="00BB231E"/>
    <w:rsid w:val="00BB742E"/>
    <w:rsid w:val="00BE6939"/>
    <w:rsid w:val="00C02FF9"/>
    <w:rsid w:val="00D31B7A"/>
    <w:rsid w:val="00EF5B5C"/>
    <w:rsid w:val="00F46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CFBB34"/>
  <w15:chartTrackingRefBased/>
  <w15:docId w15:val="{62C8189C-CC6F-4045-8B36-49EA728C6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26E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578E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950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9507D"/>
  </w:style>
  <w:style w:type="paragraph" w:styleId="Footer">
    <w:name w:val="footer"/>
    <w:basedOn w:val="Normal"/>
    <w:link w:val="FooterChar"/>
    <w:uiPriority w:val="99"/>
    <w:unhideWhenUsed/>
    <w:rsid w:val="008950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50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83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24898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0797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5683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9587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314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8536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868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528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44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90866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53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5852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0011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3676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34623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249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320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7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5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72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5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593</Words>
  <Characters>3385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County of Dufferin</Company>
  <LinksUpToDate>false</LinksUpToDate>
  <CharactersWithSpaces>3971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Palmer</dc:creator>
  <cp:keywords/>
  <dc:description/>
  <cp:lastModifiedBy>Angela Pollard</cp:lastModifiedBy>
  <cp:revision>9</cp:revision>
  <dcterms:created xsi:type="dcterms:W3CDTF">2016-09-09T18:03:00Z</dcterms:created>
  <dcterms:modified xsi:type="dcterms:W3CDTF">2016-09-09T18:13:00Z</dcterms:modified>
</cp:coreProperties>
</file>