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1A43F" w14:textId="436BE795" w:rsidR="0015250C" w:rsidRDefault="00EA1653" w:rsidP="00AC5673">
      <w:pPr>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AC5673">
        <w:rPr>
          <w:rFonts w:ascii="Times New Roman" w:hAnsi="Times New Roman" w:cs="Times New Roman"/>
          <w:b/>
          <w:bCs/>
          <w:sz w:val="24"/>
          <w:szCs w:val="24"/>
        </w:rPr>
        <w:t>Kansas Back Country Horsemen of America</w:t>
      </w:r>
      <w:r w:rsidR="002A368C">
        <w:rPr>
          <w:rFonts w:ascii="Times New Roman" w:hAnsi="Times New Roman" w:cs="Times New Roman"/>
          <w:b/>
          <w:bCs/>
          <w:sz w:val="24"/>
          <w:szCs w:val="24"/>
        </w:rPr>
        <w:t xml:space="preserve"> Celebrat</w:t>
      </w:r>
      <w:r w:rsidR="00AB3C51">
        <w:rPr>
          <w:rFonts w:ascii="Times New Roman" w:hAnsi="Times New Roman" w:cs="Times New Roman"/>
          <w:b/>
          <w:bCs/>
          <w:sz w:val="24"/>
          <w:szCs w:val="24"/>
        </w:rPr>
        <w:t>es</w:t>
      </w:r>
      <w:r w:rsidR="002A368C">
        <w:rPr>
          <w:rFonts w:ascii="Times New Roman" w:hAnsi="Times New Roman" w:cs="Times New Roman"/>
          <w:b/>
          <w:bCs/>
          <w:sz w:val="24"/>
          <w:szCs w:val="24"/>
        </w:rPr>
        <w:t xml:space="preserve"> 10 Years</w:t>
      </w:r>
    </w:p>
    <w:p w14:paraId="343C93A7" w14:textId="0E251D26" w:rsidR="002A368C" w:rsidRDefault="002A368C" w:rsidP="00AC5673">
      <w:pPr>
        <w:rPr>
          <w:rFonts w:ascii="Times New Roman" w:hAnsi="Times New Roman" w:cs="Times New Roman"/>
          <w:sz w:val="24"/>
          <w:szCs w:val="24"/>
        </w:rPr>
      </w:pPr>
      <w:r>
        <w:rPr>
          <w:rFonts w:ascii="Times New Roman" w:hAnsi="Times New Roman" w:cs="Times New Roman"/>
          <w:sz w:val="24"/>
          <w:szCs w:val="24"/>
        </w:rPr>
        <w:t>Have Kansas public land managers taken notice of the work t</w:t>
      </w:r>
      <w:r w:rsidR="00A03CC6">
        <w:rPr>
          <w:rFonts w:ascii="Times New Roman" w:hAnsi="Times New Roman" w:cs="Times New Roman"/>
          <w:sz w:val="24"/>
          <w:szCs w:val="24"/>
        </w:rPr>
        <w:t xml:space="preserve">he Kansas Chapter of Back Country Horsemen of America </w:t>
      </w:r>
      <w:r>
        <w:rPr>
          <w:rFonts w:ascii="Times New Roman" w:hAnsi="Times New Roman" w:cs="Times New Roman"/>
          <w:sz w:val="24"/>
          <w:szCs w:val="24"/>
        </w:rPr>
        <w:t xml:space="preserve">is doing in the Sunflower State? You bet they have, especially when BCHKS shares with them the volunteer hours spent on </w:t>
      </w:r>
      <w:proofErr w:type="spellStart"/>
      <w:r>
        <w:rPr>
          <w:rFonts w:ascii="Times New Roman" w:hAnsi="Times New Roman" w:cs="Times New Roman"/>
          <w:sz w:val="24"/>
          <w:szCs w:val="24"/>
        </w:rPr>
        <w:t>trail</w:t>
      </w:r>
      <w:proofErr w:type="spellEnd"/>
      <w:r>
        <w:rPr>
          <w:rFonts w:ascii="Times New Roman" w:hAnsi="Times New Roman" w:cs="Times New Roman"/>
          <w:sz w:val="24"/>
          <w:szCs w:val="24"/>
        </w:rPr>
        <w:t xml:space="preserve"> building and maintenance each year! </w:t>
      </w:r>
      <w:r w:rsidR="00E40D90">
        <w:rPr>
          <w:rFonts w:ascii="Times New Roman" w:hAnsi="Times New Roman" w:cs="Times New Roman"/>
          <w:sz w:val="24"/>
          <w:szCs w:val="24"/>
        </w:rPr>
        <w:t xml:space="preserve">This year, </w:t>
      </w:r>
      <w:r>
        <w:rPr>
          <w:rFonts w:ascii="Times New Roman" w:hAnsi="Times New Roman" w:cs="Times New Roman"/>
          <w:sz w:val="24"/>
          <w:szCs w:val="24"/>
        </w:rPr>
        <w:t xml:space="preserve">BCHKS </w:t>
      </w:r>
      <w:r w:rsidR="004121F5">
        <w:rPr>
          <w:rFonts w:ascii="Times New Roman" w:hAnsi="Times New Roman" w:cs="Times New Roman"/>
          <w:sz w:val="24"/>
          <w:szCs w:val="24"/>
        </w:rPr>
        <w:t>celebrates</w:t>
      </w:r>
      <w:r w:rsidR="00A03CC6">
        <w:rPr>
          <w:rFonts w:ascii="Times New Roman" w:hAnsi="Times New Roman" w:cs="Times New Roman"/>
          <w:sz w:val="24"/>
          <w:szCs w:val="24"/>
        </w:rPr>
        <w:t xml:space="preserve"> 10 years</w:t>
      </w:r>
      <w:r w:rsidR="00AC5673">
        <w:rPr>
          <w:rFonts w:ascii="Times New Roman" w:hAnsi="Times New Roman" w:cs="Times New Roman"/>
          <w:sz w:val="24"/>
          <w:szCs w:val="24"/>
        </w:rPr>
        <w:t xml:space="preserve"> of</w:t>
      </w:r>
      <w:r w:rsidR="00EA1653">
        <w:rPr>
          <w:rFonts w:ascii="Times New Roman" w:hAnsi="Times New Roman" w:cs="Times New Roman"/>
          <w:sz w:val="24"/>
          <w:szCs w:val="24"/>
        </w:rPr>
        <w:t xml:space="preserve"> maintaining</w:t>
      </w:r>
      <w:r w:rsidR="00AC5673">
        <w:rPr>
          <w:rFonts w:ascii="Times New Roman" w:hAnsi="Times New Roman" w:cs="Times New Roman"/>
          <w:sz w:val="24"/>
          <w:szCs w:val="24"/>
        </w:rPr>
        <w:t xml:space="preserve"> </w:t>
      </w:r>
      <w:r w:rsidR="00E77866">
        <w:rPr>
          <w:rFonts w:ascii="Times New Roman" w:hAnsi="Times New Roman" w:cs="Times New Roman"/>
          <w:sz w:val="24"/>
          <w:szCs w:val="24"/>
        </w:rPr>
        <w:t xml:space="preserve">and building </w:t>
      </w:r>
      <w:r w:rsidR="00AC5673">
        <w:rPr>
          <w:rFonts w:ascii="Times New Roman" w:hAnsi="Times New Roman" w:cs="Times New Roman"/>
          <w:sz w:val="24"/>
          <w:szCs w:val="24"/>
        </w:rPr>
        <w:t>equestrian and multiuse trail</w:t>
      </w:r>
      <w:r w:rsidR="000450AE">
        <w:rPr>
          <w:rFonts w:ascii="Times New Roman" w:hAnsi="Times New Roman" w:cs="Times New Roman"/>
          <w:sz w:val="24"/>
          <w:szCs w:val="24"/>
        </w:rPr>
        <w:t>s</w:t>
      </w:r>
      <w:r>
        <w:rPr>
          <w:rFonts w:ascii="Times New Roman" w:hAnsi="Times New Roman" w:cs="Times New Roman"/>
          <w:sz w:val="24"/>
          <w:szCs w:val="24"/>
        </w:rPr>
        <w:t xml:space="preserve"> and</w:t>
      </w:r>
      <w:r w:rsidR="00E40D90">
        <w:rPr>
          <w:rFonts w:ascii="Times New Roman" w:hAnsi="Times New Roman" w:cs="Times New Roman"/>
          <w:sz w:val="24"/>
          <w:szCs w:val="24"/>
        </w:rPr>
        <w:t>,</w:t>
      </w:r>
      <w:r>
        <w:rPr>
          <w:rFonts w:ascii="Times New Roman" w:hAnsi="Times New Roman" w:cs="Times New Roman"/>
          <w:sz w:val="24"/>
          <w:szCs w:val="24"/>
        </w:rPr>
        <w:t xml:space="preserve"> since 2014</w:t>
      </w:r>
      <w:r w:rsidR="00E40D90">
        <w:rPr>
          <w:rFonts w:ascii="Times New Roman" w:hAnsi="Times New Roman" w:cs="Times New Roman"/>
          <w:sz w:val="24"/>
          <w:szCs w:val="24"/>
        </w:rPr>
        <w:t>,</w:t>
      </w:r>
      <w:r>
        <w:rPr>
          <w:rFonts w:ascii="Times New Roman" w:hAnsi="Times New Roman" w:cs="Times New Roman"/>
          <w:sz w:val="24"/>
          <w:szCs w:val="24"/>
        </w:rPr>
        <w:t xml:space="preserve"> has </w:t>
      </w:r>
      <w:r w:rsidR="00E40D90">
        <w:rPr>
          <w:rFonts w:ascii="Times New Roman" w:hAnsi="Times New Roman" w:cs="Times New Roman"/>
          <w:sz w:val="24"/>
          <w:szCs w:val="24"/>
        </w:rPr>
        <w:t>contributed</w:t>
      </w:r>
      <w:r>
        <w:rPr>
          <w:rFonts w:ascii="Times New Roman" w:hAnsi="Times New Roman" w:cs="Times New Roman"/>
          <w:sz w:val="24"/>
          <w:szCs w:val="24"/>
        </w:rPr>
        <w:t xml:space="preserve"> 29,538 hours with a value of $1,902,543.</w:t>
      </w:r>
      <w:r w:rsidR="00D7377B">
        <w:rPr>
          <w:rFonts w:ascii="Times New Roman" w:hAnsi="Times New Roman" w:cs="Times New Roman"/>
          <w:sz w:val="24"/>
          <w:szCs w:val="24"/>
        </w:rPr>
        <w:t xml:space="preserve"> These numbers talk, and </w:t>
      </w:r>
      <w:r w:rsidR="002B40F2">
        <w:rPr>
          <w:rFonts w:ascii="Times New Roman" w:hAnsi="Times New Roman" w:cs="Times New Roman"/>
          <w:sz w:val="24"/>
          <w:szCs w:val="24"/>
        </w:rPr>
        <w:t xml:space="preserve">public </w:t>
      </w:r>
      <w:r w:rsidR="003E637F">
        <w:rPr>
          <w:rFonts w:ascii="Times New Roman" w:hAnsi="Times New Roman" w:cs="Times New Roman"/>
          <w:sz w:val="24"/>
          <w:szCs w:val="24"/>
        </w:rPr>
        <w:t xml:space="preserve">land </w:t>
      </w:r>
      <w:r w:rsidR="002B40F2">
        <w:rPr>
          <w:rFonts w:ascii="Times New Roman" w:hAnsi="Times New Roman" w:cs="Times New Roman"/>
          <w:sz w:val="24"/>
          <w:szCs w:val="24"/>
        </w:rPr>
        <w:t xml:space="preserve">managers </w:t>
      </w:r>
      <w:r w:rsidR="00E76F2E">
        <w:rPr>
          <w:rFonts w:ascii="Times New Roman" w:hAnsi="Times New Roman" w:cs="Times New Roman"/>
          <w:sz w:val="24"/>
          <w:szCs w:val="24"/>
        </w:rPr>
        <w:t>have become well aware that</w:t>
      </w:r>
      <w:r w:rsidR="00E40D90">
        <w:rPr>
          <w:rFonts w:ascii="Times New Roman" w:hAnsi="Times New Roman" w:cs="Times New Roman"/>
          <w:sz w:val="24"/>
          <w:szCs w:val="24"/>
        </w:rPr>
        <w:t xml:space="preserve"> Kansas</w:t>
      </w:r>
      <w:r w:rsidR="002B40F2">
        <w:rPr>
          <w:rFonts w:ascii="Times New Roman" w:hAnsi="Times New Roman" w:cs="Times New Roman"/>
          <w:sz w:val="24"/>
          <w:szCs w:val="24"/>
        </w:rPr>
        <w:t xml:space="preserve"> equestrians are willing to do the work necessary to keep trails open.</w:t>
      </w:r>
    </w:p>
    <w:p w14:paraId="5A706DC1" w14:textId="505A2EDA" w:rsidR="00AC5673" w:rsidRDefault="00EA1653" w:rsidP="00AC5673">
      <w:pPr>
        <w:rPr>
          <w:rFonts w:ascii="Times New Roman" w:hAnsi="Times New Roman" w:cs="Times New Roman"/>
          <w:sz w:val="24"/>
          <w:szCs w:val="24"/>
        </w:rPr>
      </w:pPr>
      <w:r>
        <w:rPr>
          <w:rFonts w:ascii="Times New Roman" w:hAnsi="Times New Roman" w:cs="Times New Roman"/>
          <w:sz w:val="24"/>
          <w:szCs w:val="24"/>
        </w:rPr>
        <w:t>In 2014,</w:t>
      </w:r>
      <w:r w:rsidR="000450AE">
        <w:rPr>
          <w:rFonts w:ascii="Times New Roman" w:hAnsi="Times New Roman" w:cs="Times New Roman"/>
          <w:sz w:val="24"/>
          <w:szCs w:val="24"/>
        </w:rPr>
        <w:t xml:space="preserve"> a group of</w:t>
      </w:r>
      <w:r w:rsidR="003677D4">
        <w:rPr>
          <w:rFonts w:ascii="Times New Roman" w:hAnsi="Times New Roman" w:cs="Times New Roman"/>
          <w:sz w:val="24"/>
          <w:szCs w:val="24"/>
        </w:rPr>
        <w:t xml:space="preserve"> </w:t>
      </w:r>
      <w:r w:rsidR="004F6A5A">
        <w:rPr>
          <w:rFonts w:ascii="Times New Roman" w:hAnsi="Times New Roman" w:cs="Times New Roman"/>
          <w:sz w:val="24"/>
          <w:szCs w:val="24"/>
        </w:rPr>
        <w:t>trail riders</w:t>
      </w:r>
      <w:r w:rsidR="003677D4">
        <w:rPr>
          <w:rFonts w:ascii="Times New Roman" w:hAnsi="Times New Roman" w:cs="Times New Roman"/>
          <w:sz w:val="24"/>
          <w:szCs w:val="24"/>
        </w:rPr>
        <w:t xml:space="preserve"> formed </w:t>
      </w:r>
      <w:r w:rsidR="004F6A5A">
        <w:rPr>
          <w:rFonts w:ascii="Times New Roman" w:hAnsi="Times New Roman" w:cs="Times New Roman"/>
          <w:sz w:val="24"/>
          <w:szCs w:val="24"/>
        </w:rPr>
        <w:t>BCHKS</w:t>
      </w:r>
      <w:r w:rsidR="003677D4">
        <w:rPr>
          <w:rFonts w:ascii="Times New Roman" w:hAnsi="Times New Roman" w:cs="Times New Roman"/>
          <w:sz w:val="24"/>
          <w:szCs w:val="24"/>
        </w:rPr>
        <w:t xml:space="preserve"> and shared a</w:t>
      </w:r>
      <w:r w:rsidR="000450AE">
        <w:rPr>
          <w:rFonts w:ascii="Times New Roman" w:hAnsi="Times New Roman" w:cs="Times New Roman"/>
          <w:sz w:val="24"/>
          <w:szCs w:val="24"/>
        </w:rPr>
        <w:t xml:space="preserve"> </w:t>
      </w:r>
      <w:r>
        <w:rPr>
          <w:rFonts w:ascii="Times New Roman" w:hAnsi="Times New Roman" w:cs="Times New Roman"/>
          <w:sz w:val="24"/>
          <w:szCs w:val="24"/>
        </w:rPr>
        <w:t>commit</w:t>
      </w:r>
      <w:r w:rsidR="00BA2AD1">
        <w:rPr>
          <w:rFonts w:ascii="Times New Roman" w:hAnsi="Times New Roman" w:cs="Times New Roman"/>
          <w:sz w:val="24"/>
          <w:szCs w:val="24"/>
        </w:rPr>
        <w:t>ment</w:t>
      </w:r>
      <w:r w:rsidR="00104DA0">
        <w:rPr>
          <w:rFonts w:ascii="Times New Roman" w:hAnsi="Times New Roman" w:cs="Times New Roman"/>
          <w:sz w:val="24"/>
          <w:szCs w:val="24"/>
        </w:rPr>
        <w:t xml:space="preserve"> to</w:t>
      </w:r>
      <w:r w:rsidR="00DF2076">
        <w:rPr>
          <w:rFonts w:ascii="Times New Roman" w:hAnsi="Times New Roman" w:cs="Times New Roman"/>
          <w:sz w:val="24"/>
          <w:szCs w:val="24"/>
        </w:rPr>
        <w:t xml:space="preserve"> </w:t>
      </w:r>
      <w:r w:rsidRPr="00746870">
        <w:rPr>
          <w:rFonts w:ascii="Times New Roman" w:hAnsi="Times New Roman" w:cs="Times New Roman"/>
          <w:i/>
          <w:iCs/>
          <w:sz w:val="24"/>
          <w:szCs w:val="24"/>
        </w:rPr>
        <w:t>Keeping (Equestrian)</w:t>
      </w:r>
      <w:r>
        <w:rPr>
          <w:rFonts w:ascii="Times New Roman" w:hAnsi="Times New Roman" w:cs="Times New Roman"/>
          <w:i/>
          <w:iCs/>
          <w:sz w:val="24"/>
          <w:szCs w:val="24"/>
        </w:rPr>
        <w:t xml:space="preserve"> </w:t>
      </w:r>
      <w:r w:rsidRPr="00746870">
        <w:rPr>
          <w:rFonts w:ascii="Times New Roman" w:hAnsi="Times New Roman" w:cs="Times New Roman"/>
          <w:i/>
          <w:iCs/>
          <w:sz w:val="24"/>
          <w:szCs w:val="24"/>
        </w:rPr>
        <w:t>Trails Open for Future Generations</w:t>
      </w:r>
      <w:r w:rsidR="003677D4">
        <w:rPr>
          <w:rFonts w:ascii="Times New Roman" w:hAnsi="Times New Roman" w:cs="Times New Roman"/>
          <w:i/>
          <w:iCs/>
          <w:sz w:val="24"/>
          <w:szCs w:val="24"/>
        </w:rPr>
        <w:t>.</w:t>
      </w:r>
      <w:r w:rsidR="000450AE" w:rsidRPr="00893321">
        <w:rPr>
          <w:rFonts w:ascii="Times New Roman" w:hAnsi="Times New Roman" w:cs="Times New Roman"/>
          <w:sz w:val="24"/>
          <w:szCs w:val="24"/>
        </w:rPr>
        <w:t xml:space="preserve"> </w:t>
      </w:r>
      <w:r w:rsidRPr="00893321">
        <w:rPr>
          <w:rFonts w:ascii="Times New Roman" w:hAnsi="Times New Roman" w:cs="Times New Roman"/>
          <w:sz w:val="24"/>
          <w:szCs w:val="24"/>
        </w:rPr>
        <w:t>Not only did Kansas become part of the huge informational network that B</w:t>
      </w:r>
      <w:r w:rsidR="00104DA0">
        <w:rPr>
          <w:rFonts w:ascii="Times New Roman" w:hAnsi="Times New Roman" w:cs="Times New Roman"/>
          <w:sz w:val="24"/>
          <w:szCs w:val="24"/>
        </w:rPr>
        <w:t>ack Country Horsemen of America</w:t>
      </w:r>
      <w:r w:rsidRPr="00893321">
        <w:rPr>
          <w:rFonts w:ascii="Times New Roman" w:hAnsi="Times New Roman" w:cs="Times New Roman"/>
          <w:sz w:val="24"/>
          <w:szCs w:val="24"/>
        </w:rPr>
        <w:t xml:space="preserve"> provides,</w:t>
      </w:r>
      <w:r>
        <w:rPr>
          <w:rFonts w:ascii="Times New Roman" w:hAnsi="Times New Roman" w:cs="Times New Roman"/>
          <w:sz w:val="24"/>
          <w:szCs w:val="24"/>
        </w:rPr>
        <w:t xml:space="preserve"> but </w:t>
      </w:r>
      <w:r w:rsidR="00D855AF">
        <w:rPr>
          <w:rFonts w:ascii="Times New Roman" w:hAnsi="Times New Roman" w:cs="Times New Roman"/>
          <w:sz w:val="24"/>
          <w:szCs w:val="24"/>
        </w:rPr>
        <w:t>the chapter also adopted</w:t>
      </w:r>
      <w:r w:rsidR="000450AE">
        <w:rPr>
          <w:rFonts w:ascii="Times New Roman" w:hAnsi="Times New Roman" w:cs="Times New Roman"/>
          <w:sz w:val="24"/>
          <w:szCs w:val="24"/>
        </w:rPr>
        <w:t xml:space="preserve"> the BCHA Volunteer Hours Report. </w:t>
      </w:r>
      <w:r>
        <w:rPr>
          <w:rFonts w:ascii="Times New Roman" w:hAnsi="Times New Roman" w:cs="Times New Roman"/>
          <w:sz w:val="24"/>
          <w:szCs w:val="24"/>
        </w:rPr>
        <w:t>This valuable tool allowed BCHKS to formally document the</w:t>
      </w:r>
      <w:r w:rsidR="000450AE">
        <w:rPr>
          <w:rFonts w:ascii="Times New Roman" w:hAnsi="Times New Roman" w:cs="Times New Roman"/>
          <w:sz w:val="24"/>
          <w:szCs w:val="24"/>
        </w:rPr>
        <w:t xml:space="preserve"> volunteer work hours that were being performed by individuals and groups</w:t>
      </w:r>
      <w:r>
        <w:rPr>
          <w:rFonts w:ascii="Times New Roman" w:hAnsi="Times New Roman" w:cs="Times New Roman"/>
          <w:sz w:val="24"/>
          <w:szCs w:val="24"/>
        </w:rPr>
        <w:t xml:space="preserve"> and assign dollar values to that work. </w:t>
      </w:r>
      <w:r w:rsidR="00C36C39">
        <w:rPr>
          <w:rFonts w:ascii="Times New Roman" w:hAnsi="Times New Roman" w:cs="Times New Roman"/>
          <w:sz w:val="24"/>
          <w:szCs w:val="24"/>
        </w:rPr>
        <w:t>This</w:t>
      </w:r>
      <w:r w:rsidR="00F25B95">
        <w:rPr>
          <w:rFonts w:ascii="Times New Roman" w:hAnsi="Times New Roman" w:cs="Times New Roman"/>
          <w:sz w:val="24"/>
          <w:szCs w:val="24"/>
        </w:rPr>
        <w:t xml:space="preserve"> </w:t>
      </w:r>
      <w:r w:rsidR="004F6A5A">
        <w:rPr>
          <w:rFonts w:ascii="Times New Roman" w:hAnsi="Times New Roman" w:cs="Times New Roman"/>
          <w:sz w:val="24"/>
          <w:szCs w:val="24"/>
        </w:rPr>
        <w:t>data</w:t>
      </w:r>
      <w:r w:rsidR="00C36C39">
        <w:rPr>
          <w:rFonts w:ascii="Times New Roman" w:hAnsi="Times New Roman" w:cs="Times New Roman"/>
          <w:sz w:val="24"/>
          <w:szCs w:val="24"/>
        </w:rPr>
        <w:t xml:space="preserve"> has been essential to building positive, trusted relationships with public land managers</w:t>
      </w:r>
      <w:r w:rsidR="00B41ED1">
        <w:rPr>
          <w:rFonts w:ascii="Times New Roman" w:hAnsi="Times New Roman" w:cs="Times New Roman"/>
          <w:sz w:val="24"/>
          <w:szCs w:val="24"/>
        </w:rPr>
        <w:t>.</w:t>
      </w:r>
      <w:r w:rsidR="00452083">
        <w:rPr>
          <w:rFonts w:ascii="Times New Roman" w:hAnsi="Times New Roman" w:cs="Times New Roman"/>
          <w:sz w:val="24"/>
          <w:szCs w:val="24"/>
        </w:rPr>
        <w:t xml:space="preserve"> </w:t>
      </w:r>
    </w:p>
    <w:p w14:paraId="3B61CC32" w14:textId="6C396767" w:rsidR="00E76A17" w:rsidRDefault="00DF2076" w:rsidP="00E76A17">
      <w:pPr>
        <w:rPr>
          <w:rFonts w:ascii="Times New Roman" w:hAnsi="Times New Roman" w:cs="Times New Roman"/>
          <w:sz w:val="24"/>
          <w:szCs w:val="24"/>
        </w:rPr>
      </w:pPr>
      <w:r>
        <w:rPr>
          <w:rFonts w:ascii="Times New Roman" w:eastAsia="Times New Roman" w:hAnsi="Times New Roman" w:cs="Times New Roman"/>
          <w:color w:val="000000"/>
          <w:sz w:val="24"/>
          <w:szCs w:val="24"/>
        </w:rPr>
        <w:t>Kansas equine</w:t>
      </w:r>
      <w:r w:rsidR="00AB5AAD">
        <w:rPr>
          <w:rFonts w:ascii="Times New Roman" w:eastAsia="Times New Roman" w:hAnsi="Times New Roman" w:cs="Times New Roman"/>
          <w:color w:val="000000"/>
          <w:sz w:val="24"/>
          <w:szCs w:val="24"/>
        </w:rPr>
        <w:t xml:space="preserve"> trail users </w:t>
      </w:r>
      <w:r w:rsidR="0026767D">
        <w:rPr>
          <w:rFonts w:ascii="Times New Roman" w:eastAsia="Times New Roman" w:hAnsi="Times New Roman" w:cs="Times New Roman"/>
          <w:color w:val="000000"/>
          <w:sz w:val="24"/>
          <w:szCs w:val="24"/>
        </w:rPr>
        <w:t>are</w:t>
      </w:r>
      <w:r w:rsidR="00AB5AAD">
        <w:rPr>
          <w:rFonts w:ascii="Times New Roman" w:eastAsia="Times New Roman" w:hAnsi="Times New Roman" w:cs="Times New Roman"/>
          <w:color w:val="000000"/>
          <w:sz w:val="24"/>
          <w:szCs w:val="24"/>
        </w:rPr>
        <w:t xml:space="preserve"> </w:t>
      </w:r>
      <w:r w:rsidR="00573423">
        <w:rPr>
          <w:rFonts w:ascii="Times New Roman" w:eastAsia="Times New Roman" w:hAnsi="Times New Roman" w:cs="Times New Roman"/>
          <w:color w:val="000000"/>
          <w:sz w:val="24"/>
          <w:szCs w:val="24"/>
        </w:rPr>
        <w:t>devoted</w:t>
      </w:r>
      <w:r w:rsidR="00AB5AAD">
        <w:rPr>
          <w:rFonts w:ascii="Times New Roman" w:eastAsia="Times New Roman" w:hAnsi="Times New Roman" w:cs="Times New Roman"/>
          <w:color w:val="000000"/>
          <w:sz w:val="24"/>
          <w:szCs w:val="24"/>
        </w:rPr>
        <w:t xml:space="preserve"> to</w:t>
      </w:r>
      <w:r w:rsidR="00154F00">
        <w:rPr>
          <w:rFonts w:ascii="Times New Roman" w:eastAsia="Times New Roman" w:hAnsi="Times New Roman" w:cs="Times New Roman"/>
          <w:color w:val="000000"/>
          <w:sz w:val="24"/>
          <w:szCs w:val="24"/>
        </w:rPr>
        <w:t xml:space="preserve"> developing and strengthening these</w:t>
      </w:r>
      <w:r w:rsidR="00AB5AAD">
        <w:rPr>
          <w:rFonts w:ascii="Times New Roman" w:eastAsia="Times New Roman" w:hAnsi="Times New Roman" w:cs="Times New Roman"/>
          <w:color w:val="000000"/>
          <w:sz w:val="24"/>
          <w:szCs w:val="24"/>
        </w:rPr>
        <w:t xml:space="preserve"> </w:t>
      </w:r>
      <w:r w:rsidR="002223BA">
        <w:rPr>
          <w:rFonts w:ascii="Times New Roman" w:eastAsia="Times New Roman" w:hAnsi="Times New Roman" w:cs="Times New Roman"/>
          <w:color w:val="000000"/>
          <w:sz w:val="24"/>
          <w:szCs w:val="24"/>
        </w:rPr>
        <w:t>partner</w:t>
      </w:r>
      <w:r w:rsidR="00BB2FE6">
        <w:rPr>
          <w:rFonts w:ascii="Times New Roman" w:eastAsia="Times New Roman" w:hAnsi="Times New Roman" w:cs="Times New Roman"/>
          <w:color w:val="000000"/>
          <w:sz w:val="24"/>
          <w:szCs w:val="24"/>
        </w:rPr>
        <w:t>ships</w:t>
      </w:r>
      <w:r w:rsidR="002223BA">
        <w:rPr>
          <w:rFonts w:ascii="Times New Roman" w:eastAsia="Times New Roman" w:hAnsi="Times New Roman" w:cs="Times New Roman"/>
          <w:color w:val="000000"/>
          <w:sz w:val="24"/>
          <w:szCs w:val="24"/>
        </w:rPr>
        <w:t xml:space="preserve"> with</w:t>
      </w:r>
      <w:r w:rsidR="00AB5AAD">
        <w:rPr>
          <w:rFonts w:ascii="Times New Roman" w:eastAsia="Times New Roman" w:hAnsi="Times New Roman" w:cs="Times New Roman"/>
          <w:color w:val="000000"/>
          <w:sz w:val="24"/>
          <w:szCs w:val="24"/>
        </w:rPr>
        <w:t xml:space="preserve"> public land managers</w:t>
      </w:r>
      <w:r w:rsidR="002223BA">
        <w:rPr>
          <w:rFonts w:ascii="Times New Roman" w:eastAsia="Times New Roman" w:hAnsi="Times New Roman" w:cs="Times New Roman"/>
          <w:color w:val="000000"/>
          <w:sz w:val="24"/>
          <w:szCs w:val="24"/>
        </w:rPr>
        <w:t xml:space="preserve"> and other trail organizations</w:t>
      </w:r>
      <w:r w:rsidR="00AB5AAD">
        <w:rPr>
          <w:rFonts w:ascii="Times New Roman" w:eastAsia="Times New Roman" w:hAnsi="Times New Roman" w:cs="Times New Roman"/>
          <w:color w:val="000000"/>
          <w:sz w:val="24"/>
          <w:szCs w:val="24"/>
        </w:rPr>
        <w:t xml:space="preserve"> to ensure a future of trail riding opportunities in Kansas</w:t>
      </w:r>
      <w:r w:rsidR="00C36C39">
        <w:rPr>
          <w:rFonts w:ascii="Times New Roman" w:eastAsia="Times New Roman" w:hAnsi="Times New Roman" w:cs="Times New Roman"/>
          <w:color w:val="000000"/>
          <w:sz w:val="24"/>
          <w:szCs w:val="24"/>
        </w:rPr>
        <w:t>.</w:t>
      </w:r>
      <w:r w:rsidR="00E76A17">
        <w:rPr>
          <w:rFonts w:ascii="Times New Roman" w:eastAsia="Times New Roman" w:hAnsi="Times New Roman" w:cs="Times New Roman"/>
          <w:color w:val="000000"/>
          <w:sz w:val="24"/>
          <w:szCs w:val="24"/>
        </w:rPr>
        <w:t xml:space="preserve"> As BCHKS Chair Stephanie Huss state</w:t>
      </w:r>
      <w:r w:rsidR="006A7FEE">
        <w:rPr>
          <w:rFonts w:ascii="Times New Roman" w:eastAsia="Times New Roman" w:hAnsi="Times New Roman" w:cs="Times New Roman"/>
          <w:color w:val="000000"/>
          <w:sz w:val="24"/>
          <w:szCs w:val="24"/>
        </w:rPr>
        <w:t>s</w:t>
      </w:r>
      <w:r w:rsidR="00E76A17">
        <w:rPr>
          <w:rFonts w:ascii="Times New Roman" w:eastAsia="Times New Roman" w:hAnsi="Times New Roman" w:cs="Times New Roman"/>
          <w:color w:val="000000"/>
          <w:sz w:val="24"/>
          <w:szCs w:val="24"/>
        </w:rPr>
        <w:t>, “</w:t>
      </w:r>
      <w:r w:rsidR="00E76A17" w:rsidRPr="0081792C">
        <w:rPr>
          <w:rFonts w:ascii="Times New Roman" w:hAnsi="Times New Roman" w:cs="Times New Roman"/>
          <w:sz w:val="24"/>
          <w:szCs w:val="24"/>
        </w:rPr>
        <w:t>With ever</w:t>
      </w:r>
      <w:r w:rsidR="00D95730">
        <w:rPr>
          <w:rFonts w:ascii="Times New Roman" w:hAnsi="Times New Roman" w:cs="Times New Roman"/>
          <w:sz w:val="24"/>
          <w:szCs w:val="24"/>
        </w:rPr>
        <w:t>-</w:t>
      </w:r>
      <w:r w:rsidR="00E76A17" w:rsidRPr="0081792C">
        <w:rPr>
          <w:rFonts w:ascii="Times New Roman" w:hAnsi="Times New Roman" w:cs="Times New Roman"/>
          <w:sz w:val="24"/>
          <w:szCs w:val="24"/>
        </w:rPr>
        <w:t xml:space="preserve">changing budgets and limited staff, state and </w:t>
      </w:r>
      <w:r w:rsidR="00E76A17">
        <w:rPr>
          <w:rFonts w:ascii="Times New Roman" w:hAnsi="Times New Roman" w:cs="Times New Roman"/>
          <w:sz w:val="24"/>
          <w:szCs w:val="24"/>
        </w:rPr>
        <w:t>federal</w:t>
      </w:r>
      <w:r w:rsidR="00E76A17" w:rsidRPr="0081792C">
        <w:rPr>
          <w:rFonts w:ascii="Times New Roman" w:hAnsi="Times New Roman" w:cs="Times New Roman"/>
          <w:sz w:val="24"/>
          <w:szCs w:val="24"/>
        </w:rPr>
        <w:t> parks are in a constant dance to keep the outdoor experience available and enjoyable. </w:t>
      </w:r>
      <w:r w:rsidR="00E76A17">
        <w:rPr>
          <w:rFonts w:ascii="Times New Roman" w:hAnsi="Times New Roman" w:cs="Times New Roman"/>
          <w:sz w:val="24"/>
          <w:szCs w:val="24"/>
        </w:rPr>
        <w:t>Each year, equestrian volunteers contribute thousands of hours maintaining trails and making significant campground improvements</w:t>
      </w:r>
      <w:r w:rsidR="00D95730">
        <w:rPr>
          <w:rFonts w:ascii="Times New Roman" w:hAnsi="Times New Roman" w:cs="Times New Roman"/>
          <w:sz w:val="24"/>
          <w:szCs w:val="24"/>
        </w:rPr>
        <w:t>.</w:t>
      </w:r>
      <w:r w:rsidR="00E76A17">
        <w:rPr>
          <w:rFonts w:ascii="Times New Roman" w:hAnsi="Times New Roman" w:cs="Times New Roman"/>
          <w:sz w:val="24"/>
          <w:szCs w:val="24"/>
        </w:rPr>
        <w:t xml:space="preserve">” </w:t>
      </w:r>
      <w:r w:rsidR="000D77E1">
        <w:rPr>
          <w:rFonts w:ascii="Times New Roman" w:hAnsi="Times New Roman" w:cs="Times New Roman"/>
          <w:sz w:val="24"/>
          <w:szCs w:val="24"/>
        </w:rPr>
        <w:t>T</w:t>
      </w:r>
      <w:r w:rsidR="00430ED4">
        <w:rPr>
          <w:rFonts w:ascii="Times New Roman" w:hAnsi="Times New Roman" w:cs="Times New Roman"/>
          <w:sz w:val="24"/>
          <w:szCs w:val="24"/>
        </w:rPr>
        <w:t>he formation of five regional BCHKS chapters</w:t>
      </w:r>
      <w:r w:rsidR="000D77E1">
        <w:rPr>
          <w:rFonts w:ascii="Times New Roman" w:hAnsi="Times New Roman" w:cs="Times New Roman"/>
          <w:sz w:val="24"/>
          <w:szCs w:val="24"/>
        </w:rPr>
        <w:t xml:space="preserve"> </w:t>
      </w:r>
      <w:r w:rsidR="00E1457C">
        <w:rPr>
          <w:rFonts w:ascii="Times New Roman" w:hAnsi="Times New Roman" w:cs="Times New Roman"/>
          <w:sz w:val="24"/>
          <w:szCs w:val="24"/>
        </w:rPr>
        <w:t xml:space="preserve">continues to develop partnerships </w:t>
      </w:r>
      <w:r w:rsidR="00430ED4">
        <w:rPr>
          <w:rFonts w:ascii="Times New Roman" w:hAnsi="Times New Roman" w:cs="Times New Roman"/>
          <w:sz w:val="24"/>
          <w:szCs w:val="24"/>
        </w:rPr>
        <w:t>with public land manager</w:t>
      </w:r>
      <w:r w:rsidR="000D77E1">
        <w:rPr>
          <w:rFonts w:ascii="Times New Roman" w:hAnsi="Times New Roman" w:cs="Times New Roman"/>
          <w:sz w:val="24"/>
          <w:szCs w:val="24"/>
        </w:rPr>
        <w:t>s</w:t>
      </w:r>
      <w:r w:rsidR="00066948">
        <w:rPr>
          <w:rFonts w:ascii="Times New Roman" w:hAnsi="Times New Roman" w:cs="Times New Roman"/>
          <w:sz w:val="24"/>
          <w:szCs w:val="24"/>
        </w:rPr>
        <w:t xml:space="preserve">. It’s easier to build </w:t>
      </w:r>
      <w:r w:rsidR="00515C91">
        <w:rPr>
          <w:rFonts w:ascii="Times New Roman" w:hAnsi="Times New Roman" w:cs="Times New Roman"/>
          <w:sz w:val="24"/>
          <w:szCs w:val="24"/>
        </w:rPr>
        <w:t>these</w:t>
      </w:r>
      <w:r w:rsidR="00066948">
        <w:rPr>
          <w:rFonts w:ascii="Times New Roman" w:hAnsi="Times New Roman" w:cs="Times New Roman"/>
          <w:sz w:val="24"/>
          <w:szCs w:val="24"/>
        </w:rPr>
        <w:t xml:space="preserve"> </w:t>
      </w:r>
      <w:r w:rsidR="00E1457C">
        <w:rPr>
          <w:rFonts w:ascii="Times New Roman" w:hAnsi="Times New Roman" w:cs="Times New Roman"/>
          <w:sz w:val="24"/>
          <w:szCs w:val="24"/>
        </w:rPr>
        <w:t>partnerships</w:t>
      </w:r>
      <w:r w:rsidR="00066948">
        <w:rPr>
          <w:rFonts w:ascii="Times New Roman" w:hAnsi="Times New Roman" w:cs="Times New Roman"/>
          <w:sz w:val="24"/>
          <w:szCs w:val="24"/>
        </w:rPr>
        <w:t xml:space="preserve"> w</w:t>
      </w:r>
      <w:r w:rsidR="00E12156">
        <w:rPr>
          <w:rFonts w:ascii="Times New Roman" w:hAnsi="Times New Roman" w:cs="Times New Roman"/>
          <w:sz w:val="24"/>
          <w:szCs w:val="24"/>
        </w:rPr>
        <w:t>hen</w:t>
      </w:r>
      <w:r w:rsidR="00066948">
        <w:rPr>
          <w:rFonts w:ascii="Times New Roman" w:hAnsi="Times New Roman" w:cs="Times New Roman"/>
          <w:sz w:val="24"/>
          <w:szCs w:val="24"/>
        </w:rPr>
        <w:t xml:space="preserve"> park managers see local interest in maintaining trails and keeping them open. </w:t>
      </w:r>
      <w:r w:rsidR="008D3E1A">
        <w:rPr>
          <w:rFonts w:ascii="Times New Roman" w:hAnsi="Times New Roman" w:cs="Times New Roman"/>
          <w:sz w:val="24"/>
          <w:szCs w:val="24"/>
        </w:rPr>
        <w:t>And, as BCHKS has found, people are more likely to</w:t>
      </w:r>
      <w:r w:rsidR="00417331">
        <w:rPr>
          <w:rFonts w:ascii="Times New Roman" w:hAnsi="Times New Roman" w:cs="Times New Roman"/>
          <w:sz w:val="24"/>
          <w:szCs w:val="24"/>
        </w:rPr>
        <w:t xml:space="preserve"> get involved when they see their membership dollars and volunteer efforts directly impacting the trails they </w:t>
      </w:r>
      <w:r w:rsidR="00E12156">
        <w:rPr>
          <w:rFonts w:ascii="Times New Roman" w:hAnsi="Times New Roman" w:cs="Times New Roman"/>
          <w:sz w:val="24"/>
          <w:szCs w:val="24"/>
        </w:rPr>
        <w:t xml:space="preserve">live near and </w:t>
      </w:r>
      <w:r w:rsidR="00417331">
        <w:rPr>
          <w:rFonts w:ascii="Times New Roman" w:hAnsi="Times New Roman" w:cs="Times New Roman"/>
          <w:sz w:val="24"/>
          <w:szCs w:val="24"/>
        </w:rPr>
        <w:t>frequent the most.</w:t>
      </w:r>
    </w:p>
    <w:p w14:paraId="380287F6" w14:textId="0E69BEF8" w:rsidR="00EA618A" w:rsidRDefault="00EA618A" w:rsidP="00DB4DE0">
      <w:pPr>
        <w:spacing w:line="240" w:lineRule="auto"/>
        <w:rPr>
          <w:rFonts w:ascii="Times New Roman" w:hAnsi="Times New Roman" w:cs="Times New Roman"/>
          <w:sz w:val="24"/>
          <w:szCs w:val="24"/>
        </w:rPr>
      </w:pPr>
      <w:r>
        <w:rPr>
          <w:rFonts w:ascii="Times New Roman" w:hAnsi="Times New Roman" w:cs="Times New Roman"/>
          <w:sz w:val="24"/>
          <w:szCs w:val="24"/>
        </w:rPr>
        <w:t>BCHKS has</w:t>
      </w:r>
      <w:r w:rsidR="00762F88">
        <w:rPr>
          <w:rFonts w:ascii="Times New Roman" w:hAnsi="Times New Roman" w:cs="Times New Roman"/>
          <w:sz w:val="24"/>
          <w:szCs w:val="24"/>
        </w:rPr>
        <w:t xml:space="preserve"> </w:t>
      </w:r>
      <w:r>
        <w:rPr>
          <w:rFonts w:ascii="Times New Roman" w:hAnsi="Times New Roman" w:cs="Times New Roman"/>
          <w:sz w:val="24"/>
          <w:szCs w:val="24"/>
        </w:rPr>
        <w:t>supported a variety of trail and campground improvements.</w:t>
      </w:r>
      <w:r w:rsidR="00AD504D">
        <w:rPr>
          <w:rFonts w:ascii="Times New Roman" w:hAnsi="Times New Roman" w:cs="Times New Roman"/>
          <w:sz w:val="24"/>
          <w:szCs w:val="24"/>
        </w:rPr>
        <w:t xml:space="preserve"> Volunteer hours have been used for matching grants at both state and federal levels and </w:t>
      </w:r>
      <w:r w:rsidR="002F3EFE">
        <w:rPr>
          <w:rFonts w:ascii="Times New Roman" w:hAnsi="Times New Roman" w:cs="Times New Roman"/>
          <w:sz w:val="24"/>
          <w:szCs w:val="24"/>
        </w:rPr>
        <w:t xml:space="preserve">have </w:t>
      </w:r>
      <w:r w:rsidR="00AD504D">
        <w:rPr>
          <w:rFonts w:ascii="Times New Roman" w:hAnsi="Times New Roman" w:cs="Times New Roman"/>
          <w:sz w:val="24"/>
          <w:szCs w:val="24"/>
        </w:rPr>
        <w:t xml:space="preserve">supported new shelter houses and bathhouses, trail maps and signage, and significant trail improvements. BCHKS has received BCHA grants that have funded trail markers, trail sharing signs, and trail brochures. </w:t>
      </w:r>
      <w:r w:rsidR="00D90FED">
        <w:rPr>
          <w:rFonts w:ascii="Times New Roman" w:hAnsi="Times New Roman" w:cs="Times New Roman"/>
          <w:sz w:val="24"/>
          <w:szCs w:val="24"/>
        </w:rPr>
        <w:t xml:space="preserve">The BCHKS chapter also makes annual grants available to chapters and members. </w:t>
      </w:r>
      <w:r w:rsidR="00B84F37">
        <w:rPr>
          <w:rFonts w:ascii="Times New Roman" w:hAnsi="Times New Roman" w:cs="Times New Roman"/>
          <w:sz w:val="24"/>
          <w:szCs w:val="24"/>
        </w:rPr>
        <w:t>Several parks have</w:t>
      </w:r>
      <w:r w:rsidR="00AD504D">
        <w:rPr>
          <w:rFonts w:ascii="Times New Roman" w:hAnsi="Times New Roman" w:cs="Times New Roman"/>
          <w:sz w:val="24"/>
          <w:szCs w:val="24"/>
        </w:rPr>
        <w:t xml:space="preserve"> Friends’ groups </w:t>
      </w:r>
      <w:r w:rsidR="00B84F37">
        <w:rPr>
          <w:rFonts w:ascii="Times New Roman" w:hAnsi="Times New Roman" w:cs="Times New Roman"/>
          <w:sz w:val="24"/>
          <w:szCs w:val="24"/>
        </w:rPr>
        <w:t xml:space="preserve">that </w:t>
      </w:r>
      <w:r w:rsidR="00AD504D">
        <w:rPr>
          <w:rFonts w:ascii="Times New Roman" w:hAnsi="Times New Roman" w:cs="Times New Roman"/>
          <w:sz w:val="24"/>
          <w:szCs w:val="24"/>
        </w:rPr>
        <w:t>host</w:t>
      </w:r>
      <w:r w:rsidR="0087129A">
        <w:rPr>
          <w:rFonts w:ascii="Times New Roman" w:hAnsi="Times New Roman" w:cs="Times New Roman"/>
          <w:sz w:val="24"/>
          <w:szCs w:val="24"/>
        </w:rPr>
        <w:t xml:space="preserve"> annual</w:t>
      </w:r>
      <w:r w:rsidR="00AD504D">
        <w:rPr>
          <w:rFonts w:ascii="Times New Roman" w:hAnsi="Times New Roman" w:cs="Times New Roman"/>
          <w:sz w:val="24"/>
          <w:szCs w:val="24"/>
        </w:rPr>
        <w:t xml:space="preserve"> benefit </w:t>
      </w:r>
      <w:r w:rsidR="007C365C">
        <w:rPr>
          <w:rFonts w:ascii="Times New Roman" w:hAnsi="Times New Roman" w:cs="Times New Roman"/>
          <w:sz w:val="24"/>
          <w:szCs w:val="24"/>
        </w:rPr>
        <w:t xml:space="preserve">trail ride </w:t>
      </w:r>
      <w:r w:rsidR="00AD504D">
        <w:rPr>
          <w:rFonts w:ascii="Times New Roman" w:hAnsi="Times New Roman" w:cs="Times New Roman"/>
          <w:sz w:val="24"/>
          <w:szCs w:val="24"/>
        </w:rPr>
        <w:t xml:space="preserve">weekends </w:t>
      </w:r>
      <w:r w:rsidR="00B84F37">
        <w:rPr>
          <w:rFonts w:ascii="Times New Roman" w:hAnsi="Times New Roman" w:cs="Times New Roman"/>
          <w:sz w:val="24"/>
          <w:szCs w:val="24"/>
        </w:rPr>
        <w:t>raising</w:t>
      </w:r>
      <w:r w:rsidR="00AD504D">
        <w:rPr>
          <w:rFonts w:ascii="Times New Roman" w:hAnsi="Times New Roman" w:cs="Times New Roman"/>
          <w:sz w:val="24"/>
          <w:szCs w:val="24"/>
        </w:rPr>
        <w:t xml:space="preserve"> funds dedicated to trail and campground improvements. </w:t>
      </w:r>
      <w:r w:rsidR="00DB4DE0">
        <w:rPr>
          <w:rFonts w:ascii="Times New Roman" w:eastAsia="Times New Roman" w:hAnsi="Times New Roman" w:cs="Times New Roman"/>
          <w:color w:val="000000"/>
          <w:sz w:val="24"/>
          <w:szCs w:val="24"/>
        </w:rPr>
        <w:t>Over the past 1</w:t>
      </w:r>
      <w:r w:rsidR="00A107C4">
        <w:rPr>
          <w:rFonts w:ascii="Times New Roman" w:eastAsia="Times New Roman" w:hAnsi="Times New Roman" w:cs="Times New Roman"/>
          <w:color w:val="000000"/>
          <w:sz w:val="24"/>
          <w:szCs w:val="24"/>
        </w:rPr>
        <w:t>3</w:t>
      </w:r>
      <w:r w:rsidR="00DB4DE0">
        <w:rPr>
          <w:rFonts w:ascii="Times New Roman" w:eastAsia="Times New Roman" w:hAnsi="Times New Roman" w:cs="Times New Roman"/>
          <w:color w:val="000000"/>
          <w:sz w:val="24"/>
          <w:szCs w:val="24"/>
        </w:rPr>
        <w:t xml:space="preserve"> years, benefit trail rides </w:t>
      </w:r>
      <w:r w:rsidR="001F7A55">
        <w:rPr>
          <w:rFonts w:ascii="Times New Roman" w:eastAsia="Times New Roman" w:hAnsi="Times New Roman" w:cs="Times New Roman"/>
          <w:color w:val="000000"/>
          <w:sz w:val="24"/>
          <w:szCs w:val="24"/>
        </w:rPr>
        <w:t xml:space="preserve">and BCHKS events </w:t>
      </w:r>
      <w:r w:rsidR="00DB4DE0">
        <w:rPr>
          <w:rFonts w:ascii="Times New Roman" w:eastAsia="Times New Roman" w:hAnsi="Times New Roman" w:cs="Times New Roman"/>
          <w:color w:val="000000"/>
          <w:sz w:val="24"/>
          <w:szCs w:val="24"/>
        </w:rPr>
        <w:t xml:space="preserve">have </w:t>
      </w:r>
      <w:r w:rsidR="00DB4DE0" w:rsidRPr="009F6B08">
        <w:rPr>
          <w:rFonts w:ascii="Times New Roman" w:eastAsia="Times New Roman" w:hAnsi="Times New Roman" w:cs="Times New Roman"/>
          <w:color w:val="000000"/>
          <w:sz w:val="24"/>
          <w:szCs w:val="24"/>
        </w:rPr>
        <w:t xml:space="preserve">raised over </w:t>
      </w:r>
      <w:r w:rsidR="00731FED">
        <w:rPr>
          <w:rFonts w:ascii="Times New Roman" w:eastAsia="Times New Roman" w:hAnsi="Times New Roman" w:cs="Times New Roman"/>
          <w:color w:val="000000"/>
          <w:sz w:val="24"/>
          <w:szCs w:val="24"/>
        </w:rPr>
        <w:t>$201,000</w:t>
      </w:r>
      <w:r w:rsidR="00844A48">
        <w:rPr>
          <w:rFonts w:ascii="Times New Roman" w:eastAsia="Times New Roman" w:hAnsi="Times New Roman" w:cs="Times New Roman"/>
          <w:color w:val="000000"/>
          <w:sz w:val="24"/>
          <w:szCs w:val="24"/>
        </w:rPr>
        <w:t xml:space="preserve"> and have </w:t>
      </w:r>
      <w:r w:rsidR="00DC0419">
        <w:rPr>
          <w:rFonts w:ascii="Times New Roman" w:eastAsia="Times New Roman" w:hAnsi="Times New Roman" w:cs="Times New Roman"/>
          <w:color w:val="000000"/>
          <w:sz w:val="24"/>
          <w:szCs w:val="24"/>
        </w:rPr>
        <w:t>supported</w:t>
      </w:r>
      <w:r w:rsidR="00DB4DE0">
        <w:rPr>
          <w:rFonts w:ascii="Times New Roman" w:eastAsia="Times New Roman" w:hAnsi="Times New Roman" w:cs="Times New Roman"/>
          <w:color w:val="000000"/>
          <w:sz w:val="24"/>
          <w:szCs w:val="24"/>
        </w:rPr>
        <w:t xml:space="preserve"> numerous projects</w:t>
      </w:r>
      <w:r w:rsidR="00DC0419">
        <w:rPr>
          <w:rFonts w:ascii="Times New Roman" w:eastAsia="Times New Roman" w:hAnsi="Times New Roman" w:cs="Times New Roman"/>
          <w:color w:val="000000"/>
          <w:sz w:val="24"/>
          <w:szCs w:val="24"/>
        </w:rPr>
        <w:t>:</w:t>
      </w:r>
      <w:r w:rsidR="00DB4DE0">
        <w:rPr>
          <w:rFonts w:ascii="Times New Roman" w:eastAsia="Times New Roman" w:hAnsi="Times New Roman" w:cs="Times New Roman"/>
          <w:color w:val="000000"/>
          <w:sz w:val="24"/>
          <w:szCs w:val="24"/>
        </w:rPr>
        <w:t xml:space="preserve"> Shelter houses, bath houses, h</w:t>
      </w:r>
      <w:r w:rsidR="00AD504D">
        <w:rPr>
          <w:rFonts w:ascii="Times New Roman" w:hAnsi="Times New Roman" w:cs="Times New Roman"/>
          <w:sz w:val="24"/>
          <w:szCs w:val="24"/>
        </w:rPr>
        <w:t xml:space="preserve">orse pens, round pens, water lines/hydrants, trail maps, manure bunkers, </w:t>
      </w:r>
      <w:r w:rsidR="00844A48">
        <w:rPr>
          <w:rFonts w:ascii="Times New Roman" w:hAnsi="Times New Roman" w:cs="Times New Roman"/>
          <w:sz w:val="24"/>
          <w:szCs w:val="24"/>
        </w:rPr>
        <w:t xml:space="preserve">and </w:t>
      </w:r>
      <w:r w:rsidR="00AD504D">
        <w:rPr>
          <w:rFonts w:ascii="Times New Roman" w:hAnsi="Times New Roman" w:cs="Times New Roman"/>
          <w:sz w:val="24"/>
          <w:szCs w:val="24"/>
        </w:rPr>
        <w:t>wash bays</w:t>
      </w:r>
      <w:r w:rsidR="00DC0419">
        <w:rPr>
          <w:rFonts w:ascii="Times New Roman" w:hAnsi="Times New Roman" w:cs="Times New Roman"/>
          <w:sz w:val="24"/>
          <w:szCs w:val="24"/>
        </w:rPr>
        <w:t>.</w:t>
      </w:r>
      <w:r w:rsidR="00891B9B">
        <w:rPr>
          <w:rFonts w:ascii="Times New Roman" w:hAnsi="Times New Roman" w:cs="Times New Roman"/>
          <w:sz w:val="24"/>
          <w:szCs w:val="24"/>
        </w:rPr>
        <w:t xml:space="preserve"> </w:t>
      </w:r>
      <w:r w:rsidR="001F7A55">
        <w:rPr>
          <w:rFonts w:ascii="Times New Roman" w:hAnsi="Times New Roman" w:cs="Times New Roman"/>
          <w:sz w:val="24"/>
          <w:szCs w:val="24"/>
        </w:rPr>
        <w:t>Out-of-state r</w:t>
      </w:r>
      <w:r w:rsidR="006614A7">
        <w:rPr>
          <w:rFonts w:ascii="Times New Roman" w:hAnsi="Times New Roman" w:cs="Times New Roman"/>
          <w:sz w:val="24"/>
          <w:szCs w:val="24"/>
        </w:rPr>
        <w:t xml:space="preserve">iders </w:t>
      </w:r>
      <w:r w:rsidR="001F7A55">
        <w:rPr>
          <w:rFonts w:ascii="Times New Roman" w:hAnsi="Times New Roman" w:cs="Times New Roman"/>
          <w:sz w:val="24"/>
          <w:szCs w:val="24"/>
        </w:rPr>
        <w:t>frequently</w:t>
      </w:r>
      <w:r w:rsidR="006614A7">
        <w:rPr>
          <w:rFonts w:ascii="Times New Roman" w:hAnsi="Times New Roman" w:cs="Times New Roman"/>
          <w:sz w:val="24"/>
          <w:szCs w:val="24"/>
        </w:rPr>
        <w:t xml:space="preserve"> comment on the impressive and beautiful </w:t>
      </w:r>
      <w:r w:rsidR="009D1B1D">
        <w:rPr>
          <w:rFonts w:ascii="Times New Roman" w:hAnsi="Times New Roman" w:cs="Times New Roman"/>
          <w:sz w:val="24"/>
          <w:szCs w:val="24"/>
        </w:rPr>
        <w:t xml:space="preserve">public </w:t>
      </w:r>
      <w:r w:rsidR="006614A7">
        <w:rPr>
          <w:rFonts w:ascii="Times New Roman" w:hAnsi="Times New Roman" w:cs="Times New Roman"/>
          <w:sz w:val="24"/>
          <w:szCs w:val="24"/>
        </w:rPr>
        <w:t>equestrian campgrounds located throughout Kansas.</w:t>
      </w:r>
      <w:r w:rsidR="00891B9B">
        <w:rPr>
          <w:rFonts w:ascii="Times New Roman" w:hAnsi="Times New Roman" w:cs="Times New Roman"/>
          <w:sz w:val="24"/>
          <w:szCs w:val="24"/>
        </w:rPr>
        <w:t xml:space="preserve"> </w:t>
      </w:r>
    </w:p>
    <w:p w14:paraId="2428B39A" w14:textId="3AEE26CB" w:rsidR="00251F5D" w:rsidRDefault="00251F5D" w:rsidP="00E76A17">
      <w:pPr>
        <w:rPr>
          <w:rFonts w:ascii="Times New Roman" w:hAnsi="Times New Roman" w:cs="Times New Roman"/>
          <w:sz w:val="24"/>
          <w:szCs w:val="24"/>
        </w:rPr>
      </w:pPr>
      <w:r>
        <w:rPr>
          <w:rFonts w:ascii="Times New Roman" w:hAnsi="Times New Roman" w:cs="Times New Roman"/>
          <w:sz w:val="24"/>
          <w:szCs w:val="24"/>
        </w:rPr>
        <w:t>Through a</w:t>
      </w:r>
      <w:r w:rsidR="00C628CB">
        <w:rPr>
          <w:rFonts w:ascii="Times New Roman" w:hAnsi="Times New Roman" w:cs="Times New Roman"/>
          <w:sz w:val="24"/>
          <w:szCs w:val="24"/>
        </w:rPr>
        <w:t xml:space="preserve"> </w:t>
      </w:r>
      <w:r>
        <w:rPr>
          <w:rFonts w:ascii="Times New Roman" w:hAnsi="Times New Roman" w:cs="Times New Roman"/>
          <w:sz w:val="24"/>
          <w:szCs w:val="24"/>
        </w:rPr>
        <w:t>successful</w:t>
      </w:r>
      <w:r w:rsidR="007A7128">
        <w:rPr>
          <w:rFonts w:ascii="Times New Roman" w:hAnsi="Times New Roman" w:cs="Times New Roman"/>
          <w:sz w:val="24"/>
          <w:szCs w:val="24"/>
        </w:rPr>
        <w:t xml:space="preserve"> </w:t>
      </w:r>
      <w:r>
        <w:rPr>
          <w:rFonts w:ascii="Times New Roman" w:hAnsi="Times New Roman" w:cs="Times New Roman"/>
          <w:sz w:val="24"/>
          <w:szCs w:val="24"/>
        </w:rPr>
        <w:t xml:space="preserve">BCHKS campaign, a popular campground on federal land was prevented from being closed. </w:t>
      </w:r>
      <w:r w:rsidR="00362F9C">
        <w:rPr>
          <w:rFonts w:ascii="Times New Roman" w:hAnsi="Times New Roman" w:cs="Times New Roman"/>
          <w:sz w:val="24"/>
          <w:szCs w:val="24"/>
        </w:rPr>
        <w:t xml:space="preserve">Members rallied successfully to keep </w:t>
      </w:r>
      <w:proofErr w:type="spellStart"/>
      <w:r w:rsidR="00362F9C">
        <w:rPr>
          <w:rFonts w:ascii="Times New Roman" w:hAnsi="Times New Roman" w:cs="Times New Roman"/>
          <w:sz w:val="24"/>
          <w:szCs w:val="24"/>
        </w:rPr>
        <w:t>Rockhaven</w:t>
      </w:r>
      <w:proofErr w:type="spellEnd"/>
      <w:r w:rsidR="00362F9C">
        <w:rPr>
          <w:rFonts w:ascii="Times New Roman" w:hAnsi="Times New Roman" w:cs="Times New Roman"/>
          <w:sz w:val="24"/>
          <w:szCs w:val="24"/>
        </w:rPr>
        <w:t xml:space="preserve"> Campground at Clinton Lake open, after the Corps of Engineers announced the campground would be closed unless usage increased. A ‘Fill the Campground’ event had every campsite booked, as did several other </w:t>
      </w:r>
      <w:r w:rsidR="00362F9C">
        <w:rPr>
          <w:rFonts w:ascii="Times New Roman" w:hAnsi="Times New Roman" w:cs="Times New Roman"/>
          <w:sz w:val="24"/>
          <w:szCs w:val="24"/>
        </w:rPr>
        <w:lastRenderedPageBreak/>
        <w:t xml:space="preserve">events throughout the riding season. </w:t>
      </w:r>
      <w:r w:rsidR="002624C1">
        <w:rPr>
          <w:rFonts w:ascii="Times New Roman" w:hAnsi="Times New Roman" w:cs="Times New Roman"/>
          <w:sz w:val="24"/>
          <w:szCs w:val="24"/>
        </w:rPr>
        <w:t xml:space="preserve">Because of a positive working relationship with </w:t>
      </w:r>
      <w:r w:rsidR="00821982">
        <w:rPr>
          <w:rFonts w:ascii="Times New Roman" w:hAnsi="Times New Roman" w:cs="Times New Roman"/>
          <w:sz w:val="24"/>
          <w:szCs w:val="24"/>
        </w:rPr>
        <w:t xml:space="preserve">another </w:t>
      </w:r>
      <w:r w:rsidR="002624C1">
        <w:rPr>
          <w:rFonts w:ascii="Times New Roman" w:hAnsi="Times New Roman" w:cs="Times New Roman"/>
          <w:sz w:val="24"/>
          <w:szCs w:val="24"/>
        </w:rPr>
        <w:t>Corps of Engineers District Manager, t</w:t>
      </w:r>
      <w:r w:rsidR="00234EAD">
        <w:rPr>
          <w:rFonts w:ascii="Times New Roman" w:hAnsi="Times New Roman" w:cs="Times New Roman"/>
          <w:sz w:val="24"/>
          <w:szCs w:val="24"/>
        </w:rPr>
        <w:t xml:space="preserve">he BCHKS Public Lands liaison successfully prevented the closure of trails at John Redmond Lake. </w:t>
      </w:r>
      <w:r w:rsidR="000E479C">
        <w:rPr>
          <w:rFonts w:ascii="Times New Roman" w:hAnsi="Times New Roman" w:cs="Times New Roman"/>
          <w:sz w:val="24"/>
          <w:szCs w:val="24"/>
        </w:rPr>
        <w:t xml:space="preserve">A plan was agreed upon that allowed </w:t>
      </w:r>
      <w:r w:rsidR="00082619">
        <w:rPr>
          <w:rFonts w:ascii="Times New Roman" w:hAnsi="Times New Roman" w:cs="Times New Roman"/>
          <w:sz w:val="24"/>
          <w:szCs w:val="24"/>
        </w:rPr>
        <w:t xml:space="preserve">keeping </w:t>
      </w:r>
      <w:r w:rsidR="008248B8">
        <w:rPr>
          <w:rFonts w:ascii="Times New Roman" w:hAnsi="Times New Roman" w:cs="Times New Roman"/>
          <w:sz w:val="24"/>
          <w:szCs w:val="24"/>
        </w:rPr>
        <w:t>those trails open</w:t>
      </w:r>
      <w:r w:rsidR="00082619">
        <w:rPr>
          <w:rFonts w:ascii="Times New Roman" w:hAnsi="Times New Roman" w:cs="Times New Roman"/>
          <w:sz w:val="24"/>
          <w:szCs w:val="24"/>
        </w:rPr>
        <w:t xml:space="preserve"> with local volunteer trail maintenance support</w:t>
      </w:r>
      <w:r w:rsidR="000E479C">
        <w:rPr>
          <w:rFonts w:ascii="Times New Roman" w:hAnsi="Times New Roman" w:cs="Times New Roman"/>
          <w:sz w:val="24"/>
          <w:szCs w:val="24"/>
        </w:rPr>
        <w:t xml:space="preserve">. </w:t>
      </w:r>
      <w:r w:rsidR="00A87999">
        <w:rPr>
          <w:rFonts w:ascii="Times New Roman" w:hAnsi="Times New Roman" w:cs="Times New Roman"/>
          <w:sz w:val="24"/>
          <w:szCs w:val="24"/>
        </w:rPr>
        <w:t xml:space="preserve">With the increase in numbers of people camping since Covid, equestrian campers </w:t>
      </w:r>
      <w:r w:rsidR="001C3D75">
        <w:rPr>
          <w:rFonts w:ascii="Times New Roman" w:hAnsi="Times New Roman" w:cs="Times New Roman"/>
          <w:sz w:val="24"/>
          <w:szCs w:val="24"/>
        </w:rPr>
        <w:t>have seen</w:t>
      </w:r>
      <w:r w:rsidR="00A87999">
        <w:rPr>
          <w:rFonts w:ascii="Times New Roman" w:hAnsi="Times New Roman" w:cs="Times New Roman"/>
          <w:sz w:val="24"/>
          <w:szCs w:val="24"/>
        </w:rPr>
        <w:t xml:space="preserve"> their campgrounds fill up with non-equestrian campers. BCHKS supported a Kansas Wildlife &amp; Parks solution to block equestrian campgrounds from the online reservation system and encourage equestrians to call park offices directly for campsites. </w:t>
      </w:r>
      <w:r w:rsidR="00345B7E">
        <w:rPr>
          <w:rFonts w:ascii="Times New Roman" w:hAnsi="Times New Roman" w:cs="Times New Roman"/>
          <w:sz w:val="24"/>
          <w:szCs w:val="24"/>
        </w:rPr>
        <w:t>Any campsites not filled by the beginning of the weekend are available first come, first serve.</w:t>
      </w:r>
      <w:r w:rsidR="00A87999">
        <w:rPr>
          <w:rFonts w:ascii="Times New Roman" w:hAnsi="Times New Roman" w:cs="Times New Roman"/>
          <w:sz w:val="24"/>
          <w:szCs w:val="24"/>
        </w:rPr>
        <w:t xml:space="preserve"> This solution keeps campsites available for equestrians and allows parks to fill campsites, </w:t>
      </w:r>
      <w:r w:rsidR="00974344">
        <w:rPr>
          <w:rFonts w:ascii="Times New Roman" w:hAnsi="Times New Roman" w:cs="Times New Roman"/>
          <w:sz w:val="24"/>
          <w:szCs w:val="24"/>
        </w:rPr>
        <w:t>generating</w:t>
      </w:r>
      <w:r w:rsidR="00A87999">
        <w:rPr>
          <w:rFonts w:ascii="Times New Roman" w:hAnsi="Times New Roman" w:cs="Times New Roman"/>
          <w:sz w:val="24"/>
          <w:szCs w:val="24"/>
        </w:rPr>
        <w:t xml:space="preserve"> revenue for those parks. </w:t>
      </w:r>
      <w:r w:rsidR="00362F9C">
        <w:rPr>
          <w:rFonts w:ascii="Times New Roman" w:hAnsi="Times New Roman" w:cs="Times New Roman"/>
          <w:sz w:val="24"/>
          <w:szCs w:val="24"/>
        </w:rPr>
        <w:t>BCHKS members have worked side by side with hikers and bicyclists on extending a multiuse rail trail, which</w:t>
      </w:r>
      <w:r w:rsidR="00496888">
        <w:rPr>
          <w:rFonts w:ascii="Times New Roman" w:hAnsi="Times New Roman" w:cs="Times New Roman"/>
          <w:sz w:val="24"/>
          <w:szCs w:val="24"/>
        </w:rPr>
        <w:t xml:space="preserve"> has</w:t>
      </w:r>
      <w:r w:rsidR="00362F9C">
        <w:rPr>
          <w:rFonts w:ascii="Times New Roman" w:hAnsi="Times New Roman" w:cs="Times New Roman"/>
          <w:sz w:val="24"/>
          <w:szCs w:val="24"/>
        </w:rPr>
        <w:t xml:space="preserve"> vastly improved relationships among the multiple users. BCHKS has been proud to partner with the </w:t>
      </w:r>
      <w:r w:rsidR="00362F9C" w:rsidRPr="005F6557">
        <w:rPr>
          <w:rFonts w:ascii="Times New Roman" w:hAnsi="Times New Roman" w:cs="Times New Roman"/>
          <w:i/>
          <w:iCs/>
          <w:sz w:val="24"/>
          <w:szCs w:val="24"/>
        </w:rPr>
        <w:t>Best of America by Horseback</w:t>
      </w:r>
      <w:r w:rsidR="00362F9C">
        <w:rPr>
          <w:rFonts w:ascii="Times New Roman" w:hAnsi="Times New Roman" w:cs="Times New Roman"/>
          <w:sz w:val="24"/>
          <w:szCs w:val="24"/>
        </w:rPr>
        <w:t xml:space="preserve"> RFD-TV program spotlight</w:t>
      </w:r>
      <w:r w:rsidR="008107C3">
        <w:rPr>
          <w:rFonts w:ascii="Times New Roman" w:hAnsi="Times New Roman" w:cs="Times New Roman"/>
          <w:sz w:val="24"/>
          <w:szCs w:val="24"/>
        </w:rPr>
        <w:t>ing</w:t>
      </w:r>
      <w:r w:rsidR="00362F9C">
        <w:rPr>
          <w:rFonts w:ascii="Times New Roman" w:hAnsi="Times New Roman" w:cs="Times New Roman"/>
          <w:sz w:val="24"/>
          <w:szCs w:val="24"/>
        </w:rPr>
        <w:t xml:space="preserve"> the beauty of </w:t>
      </w:r>
      <w:r w:rsidR="00E15BB9">
        <w:rPr>
          <w:rFonts w:ascii="Times New Roman" w:hAnsi="Times New Roman" w:cs="Times New Roman"/>
          <w:sz w:val="24"/>
          <w:szCs w:val="24"/>
        </w:rPr>
        <w:t>several</w:t>
      </w:r>
      <w:r w:rsidR="00362F9C">
        <w:rPr>
          <w:rFonts w:ascii="Times New Roman" w:hAnsi="Times New Roman" w:cs="Times New Roman"/>
          <w:sz w:val="24"/>
          <w:szCs w:val="24"/>
        </w:rPr>
        <w:t xml:space="preserve"> Kansas state parks.</w:t>
      </w:r>
      <w:r w:rsidR="00AF3283">
        <w:rPr>
          <w:rFonts w:ascii="Times New Roman" w:hAnsi="Times New Roman" w:cs="Times New Roman"/>
          <w:sz w:val="24"/>
          <w:szCs w:val="24"/>
        </w:rPr>
        <w:t xml:space="preserve"> </w:t>
      </w:r>
      <w:proofErr w:type="spellStart"/>
      <w:r w:rsidR="00AF3283">
        <w:rPr>
          <w:rFonts w:ascii="Times New Roman" w:hAnsi="Times New Roman" w:cs="Times New Roman"/>
          <w:sz w:val="24"/>
          <w:szCs w:val="24"/>
        </w:rPr>
        <w:t>Equifest</w:t>
      </w:r>
      <w:proofErr w:type="spellEnd"/>
      <w:r w:rsidR="00AF3283">
        <w:rPr>
          <w:rFonts w:ascii="Times New Roman" w:hAnsi="Times New Roman" w:cs="Times New Roman"/>
          <w:sz w:val="24"/>
          <w:szCs w:val="24"/>
        </w:rPr>
        <w:t xml:space="preserve"> of Kansas, a 4-day equine expo in March every year, is another opportunity</w:t>
      </w:r>
      <w:r w:rsidR="00BA35E0">
        <w:rPr>
          <w:rFonts w:ascii="Times New Roman" w:hAnsi="Times New Roman" w:cs="Times New Roman"/>
          <w:sz w:val="24"/>
          <w:szCs w:val="24"/>
        </w:rPr>
        <w:t xml:space="preserve"> to showcase</w:t>
      </w:r>
      <w:r w:rsidR="00AF3283">
        <w:rPr>
          <w:rFonts w:ascii="Times New Roman" w:hAnsi="Times New Roman" w:cs="Times New Roman"/>
          <w:sz w:val="24"/>
          <w:szCs w:val="24"/>
        </w:rPr>
        <w:t xml:space="preserve"> the work </w:t>
      </w:r>
      <w:r w:rsidR="00E51119">
        <w:rPr>
          <w:rFonts w:ascii="Times New Roman" w:hAnsi="Times New Roman" w:cs="Times New Roman"/>
          <w:sz w:val="24"/>
          <w:szCs w:val="24"/>
        </w:rPr>
        <w:t xml:space="preserve">BCHKS is </w:t>
      </w:r>
      <w:r w:rsidR="00AF3283">
        <w:rPr>
          <w:rFonts w:ascii="Times New Roman" w:hAnsi="Times New Roman" w:cs="Times New Roman"/>
          <w:sz w:val="24"/>
          <w:szCs w:val="24"/>
        </w:rPr>
        <w:t>doing across the state to preserve access to public trails.</w:t>
      </w:r>
      <w:r w:rsidR="003D6374">
        <w:rPr>
          <w:rFonts w:ascii="Times New Roman" w:hAnsi="Times New Roman" w:cs="Times New Roman"/>
          <w:sz w:val="24"/>
          <w:szCs w:val="24"/>
        </w:rPr>
        <w:t xml:space="preserve"> A BCHKS information booth is located in a high-traffic area at </w:t>
      </w:r>
      <w:proofErr w:type="spellStart"/>
      <w:r w:rsidR="00BA35E0">
        <w:rPr>
          <w:rFonts w:ascii="Times New Roman" w:hAnsi="Times New Roman" w:cs="Times New Roman"/>
          <w:sz w:val="24"/>
          <w:szCs w:val="24"/>
        </w:rPr>
        <w:t>Equifest</w:t>
      </w:r>
      <w:proofErr w:type="spellEnd"/>
      <w:r w:rsidR="00BA35E0">
        <w:rPr>
          <w:rFonts w:ascii="Times New Roman" w:hAnsi="Times New Roman" w:cs="Times New Roman"/>
          <w:sz w:val="24"/>
          <w:szCs w:val="24"/>
        </w:rPr>
        <w:t xml:space="preserve"> </w:t>
      </w:r>
      <w:r w:rsidR="003D6374">
        <w:rPr>
          <w:rFonts w:ascii="Times New Roman" w:hAnsi="Times New Roman" w:cs="Times New Roman"/>
          <w:sz w:val="24"/>
          <w:szCs w:val="24"/>
        </w:rPr>
        <w:t>every year.</w:t>
      </w:r>
      <w:r w:rsidR="008B7CFC">
        <w:rPr>
          <w:rFonts w:ascii="Times New Roman" w:hAnsi="Times New Roman" w:cs="Times New Roman"/>
          <w:sz w:val="24"/>
          <w:szCs w:val="24"/>
        </w:rPr>
        <w:t xml:space="preserve"> BCHKS </w:t>
      </w:r>
      <w:r w:rsidR="00F76372">
        <w:rPr>
          <w:rFonts w:ascii="Times New Roman" w:hAnsi="Times New Roman" w:cs="Times New Roman"/>
          <w:sz w:val="24"/>
          <w:szCs w:val="24"/>
        </w:rPr>
        <w:t>has a booth at the</w:t>
      </w:r>
      <w:r w:rsidR="008B7CFC">
        <w:rPr>
          <w:rFonts w:ascii="Times New Roman" w:hAnsi="Times New Roman" w:cs="Times New Roman"/>
          <w:sz w:val="24"/>
          <w:szCs w:val="24"/>
        </w:rPr>
        <w:t xml:space="preserve"> Sunflower Trails Appreciation Day at the State Capitol in Topeka and shares the group’s mission and accomplishments with legislators and other state officials.</w:t>
      </w:r>
      <w:r w:rsidR="00A654F0">
        <w:rPr>
          <w:rFonts w:ascii="Times New Roman" w:hAnsi="Times New Roman" w:cs="Times New Roman"/>
          <w:sz w:val="24"/>
          <w:szCs w:val="24"/>
        </w:rPr>
        <w:t xml:space="preserve"> Several BCHKS members serve on boards of other trail organizations in the state. Board positions on the Kansas Trails</w:t>
      </w:r>
      <w:r w:rsidR="004E6930">
        <w:rPr>
          <w:rFonts w:ascii="Times New Roman" w:hAnsi="Times New Roman" w:cs="Times New Roman"/>
          <w:sz w:val="24"/>
          <w:szCs w:val="24"/>
        </w:rPr>
        <w:t xml:space="preserve"> C</w:t>
      </w:r>
      <w:r w:rsidR="00A654F0">
        <w:rPr>
          <w:rFonts w:ascii="Times New Roman" w:hAnsi="Times New Roman" w:cs="Times New Roman"/>
          <w:sz w:val="24"/>
          <w:szCs w:val="24"/>
        </w:rPr>
        <w:t>ouncil and the Kanza Rail-Trails Conservancy strengthen relationships with other trail disciplines and give equestrians ‘a seat at the table’ when trail discussions take place. BCHKS members also serve on several BCHA national committees.</w:t>
      </w:r>
    </w:p>
    <w:p w14:paraId="5269FEB7" w14:textId="51A2F55A" w:rsidR="005A6C95" w:rsidRDefault="005A6C95" w:rsidP="00E76A17">
      <w:pPr>
        <w:rPr>
          <w:rFonts w:ascii="Times New Roman" w:hAnsi="Times New Roman" w:cs="Times New Roman"/>
          <w:sz w:val="24"/>
          <w:szCs w:val="24"/>
        </w:rPr>
      </w:pPr>
      <w:r>
        <w:rPr>
          <w:rFonts w:ascii="Times New Roman" w:hAnsi="Times New Roman" w:cs="Times New Roman"/>
          <w:sz w:val="24"/>
          <w:szCs w:val="24"/>
        </w:rPr>
        <w:t xml:space="preserve">Through a Memorandum of Understanding (MOU), BCHKS is the official trails division of the Kansas Horse Council. </w:t>
      </w:r>
      <w:r w:rsidR="000E109D">
        <w:rPr>
          <w:rFonts w:ascii="Times New Roman" w:hAnsi="Times New Roman" w:cs="Times New Roman"/>
          <w:sz w:val="24"/>
          <w:szCs w:val="24"/>
        </w:rPr>
        <w:t xml:space="preserve">A definite </w:t>
      </w:r>
      <w:r>
        <w:rPr>
          <w:rFonts w:ascii="Times New Roman" w:hAnsi="Times New Roman" w:cs="Times New Roman"/>
          <w:sz w:val="24"/>
          <w:szCs w:val="24"/>
        </w:rPr>
        <w:t>benefit of this partnership is the newly formed Trails Advocate membership level. Equ</w:t>
      </w:r>
      <w:r w:rsidR="000E109D">
        <w:rPr>
          <w:rFonts w:ascii="Times New Roman" w:hAnsi="Times New Roman" w:cs="Times New Roman"/>
          <w:sz w:val="24"/>
          <w:szCs w:val="24"/>
        </w:rPr>
        <w:t>ine</w:t>
      </w:r>
      <w:r>
        <w:rPr>
          <w:rFonts w:ascii="Times New Roman" w:hAnsi="Times New Roman" w:cs="Times New Roman"/>
          <w:sz w:val="24"/>
          <w:szCs w:val="24"/>
        </w:rPr>
        <w:t xml:space="preserve"> trail enthusiasts can join both organizations at a discounted rate with one payment. Through this Trails Advocate membership plan, both organizations have seen significant growth</w:t>
      </w:r>
      <w:r w:rsidR="008853CD">
        <w:rPr>
          <w:rFonts w:ascii="Times New Roman" w:hAnsi="Times New Roman" w:cs="Times New Roman"/>
          <w:sz w:val="24"/>
          <w:szCs w:val="24"/>
        </w:rPr>
        <w:t xml:space="preserve"> in membership.</w:t>
      </w:r>
    </w:p>
    <w:p w14:paraId="69CBE3BF" w14:textId="6448969B" w:rsidR="005A6C95" w:rsidRDefault="00CF2897" w:rsidP="00E76A17">
      <w:pPr>
        <w:rPr>
          <w:rFonts w:ascii="Times New Roman" w:hAnsi="Times New Roman" w:cs="Times New Roman"/>
          <w:sz w:val="24"/>
          <w:szCs w:val="24"/>
        </w:rPr>
      </w:pPr>
      <w:r>
        <w:rPr>
          <w:rFonts w:ascii="Times New Roman" w:hAnsi="Times New Roman" w:cs="Times New Roman"/>
          <w:sz w:val="24"/>
          <w:szCs w:val="24"/>
        </w:rPr>
        <w:t>This past summer, BCHKS sponsored a Fill-the-Campground campaign at six different locations:</w:t>
      </w:r>
      <w:r w:rsidR="00917B49">
        <w:rPr>
          <w:rFonts w:ascii="Times New Roman" w:hAnsi="Times New Roman" w:cs="Times New Roman"/>
          <w:sz w:val="24"/>
          <w:szCs w:val="24"/>
        </w:rPr>
        <w:t xml:space="preserve"> Four state parks, one federal park, and one private campground with access to public trails. The best way to save campgrounds is to use them, and BCHKS </w:t>
      </w:r>
      <w:r>
        <w:rPr>
          <w:rFonts w:ascii="Times New Roman" w:hAnsi="Times New Roman" w:cs="Times New Roman"/>
          <w:sz w:val="24"/>
          <w:szCs w:val="24"/>
        </w:rPr>
        <w:t>chose this project</w:t>
      </w:r>
      <w:r w:rsidR="00917B49">
        <w:rPr>
          <w:rFonts w:ascii="Times New Roman" w:hAnsi="Times New Roman" w:cs="Times New Roman"/>
          <w:sz w:val="24"/>
          <w:szCs w:val="24"/>
        </w:rPr>
        <w:t xml:space="preserve"> to show support for these campgrounds and to encourage riders to visit new locations.</w:t>
      </w:r>
      <w:r w:rsidR="00DB3C3B">
        <w:rPr>
          <w:rFonts w:ascii="Times New Roman" w:hAnsi="Times New Roman" w:cs="Times New Roman"/>
          <w:sz w:val="24"/>
          <w:szCs w:val="24"/>
        </w:rPr>
        <w:t xml:space="preserve"> Participating riders receive</w:t>
      </w:r>
      <w:r w:rsidR="00532018">
        <w:rPr>
          <w:rFonts w:ascii="Times New Roman" w:hAnsi="Times New Roman" w:cs="Times New Roman"/>
          <w:sz w:val="24"/>
          <w:szCs w:val="24"/>
        </w:rPr>
        <w:t>d</w:t>
      </w:r>
      <w:r w:rsidR="00DB3C3B">
        <w:rPr>
          <w:rFonts w:ascii="Times New Roman" w:hAnsi="Times New Roman" w:cs="Times New Roman"/>
          <w:sz w:val="24"/>
          <w:szCs w:val="24"/>
        </w:rPr>
        <w:t xml:space="preserve"> a BCHA flashlight/key</w:t>
      </w:r>
      <w:r w:rsidR="00350466">
        <w:rPr>
          <w:rFonts w:ascii="Times New Roman" w:hAnsi="Times New Roman" w:cs="Times New Roman"/>
          <w:sz w:val="24"/>
          <w:szCs w:val="24"/>
        </w:rPr>
        <w:t xml:space="preserve"> </w:t>
      </w:r>
      <w:r w:rsidR="00DB3C3B">
        <w:rPr>
          <w:rFonts w:ascii="Times New Roman" w:hAnsi="Times New Roman" w:cs="Times New Roman"/>
          <w:sz w:val="24"/>
          <w:szCs w:val="24"/>
        </w:rPr>
        <w:t xml:space="preserve">fob with a personalized charm for each </w:t>
      </w:r>
      <w:r w:rsidR="00B70E08">
        <w:rPr>
          <w:rFonts w:ascii="Times New Roman" w:hAnsi="Times New Roman" w:cs="Times New Roman"/>
          <w:sz w:val="24"/>
          <w:szCs w:val="24"/>
        </w:rPr>
        <w:t>campground</w:t>
      </w:r>
      <w:r w:rsidR="00DB3C3B">
        <w:rPr>
          <w:rFonts w:ascii="Times New Roman" w:hAnsi="Times New Roman" w:cs="Times New Roman"/>
          <w:sz w:val="24"/>
          <w:szCs w:val="24"/>
        </w:rPr>
        <w:t xml:space="preserve"> event attended.</w:t>
      </w:r>
    </w:p>
    <w:p w14:paraId="296DD02B" w14:textId="55F33BCC" w:rsidR="00AF3283" w:rsidRDefault="000720BE" w:rsidP="00E76A17">
      <w:pPr>
        <w:rPr>
          <w:rFonts w:ascii="Times New Roman" w:hAnsi="Times New Roman" w:cs="Times New Roman"/>
          <w:sz w:val="24"/>
          <w:szCs w:val="24"/>
        </w:rPr>
      </w:pPr>
      <w:r>
        <w:rPr>
          <w:rFonts w:ascii="Times New Roman" w:hAnsi="Times New Roman" w:cs="Times New Roman"/>
          <w:sz w:val="24"/>
          <w:szCs w:val="24"/>
        </w:rPr>
        <w:t>It has been said that the only thing necessary for the loss of horse trails is for good horse people to do nothing. Across Kansas, good horse people are contributing thousands of hours each year to keep</w:t>
      </w:r>
      <w:r w:rsidR="009F796E">
        <w:rPr>
          <w:rFonts w:ascii="Times New Roman" w:hAnsi="Times New Roman" w:cs="Times New Roman"/>
          <w:sz w:val="24"/>
          <w:szCs w:val="24"/>
        </w:rPr>
        <w:t>ing</w:t>
      </w:r>
      <w:r>
        <w:rPr>
          <w:rFonts w:ascii="Times New Roman" w:hAnsi="Times New Roman" w:cs="Times New Roman"/>
          <w:sz w:val="24"/>
          <w:szCs w:val="24"/>
        </w:rPr>
        <w:t xml:space="preserve"> equine trails and campgrounds open </w:t>
      </w:r>
      <w:r w:rsidR="001C3D75">
        <w:rPr>
          <w:rFonts w:ascii="Times New Roman" w:hAnsi="Times New Roman" w:cs="Times New Roman"/>
          <w:sz w:val="24"/>
          <w:szCs w:val="24"/>
        </w:rPr>
        <w:t>on public lands</w:t>
      </w:r>
      <w:r>
        <w:rPr>
          <w:rFonts w:ascii="Times New Roman" w:hAnsi="Times New Roman" w:cs="Times New Roman"/>
          <w:sz w:val="24"/>
          <w:szCs w:val="24"/>
        </w:rPr>
        <w:t xml:space="preserve">. </w:t>
      </w:r>
      <w:r w:rsidR="00AF3283">
        <w:rPr>
          <w:rFonts w:ascii="Times New Roman" w:hAnsi="Times New Roman" w:cs="Times New Roman"/>
          <w:sz w:val="24"/>
          <w:szCs w:val="24"/>
        </w:rPr>
        <w:t>BCHKS</w:t>
      </w:r>
      <w:r w:rsidR="0045101E">
        <w:rPr>
          <w:rFonts w:ascii="Times New Roman" w:hAnsi="Times New Roman" w:cs="Times New Roman"/>
          <w:sz w:val="24"/>
          <w:szCs w:val="24"/>
        </w:rPr>
        <w:t xml:space="preserve"> has grown in size and stature over the past </w:t>
      </w:r>
      <w:r w:rsidR="00532018">
        <w:rPr>
          <w:rFonts w:ascii="Times New Roman" w:hAnsi="Times New Roman" w:cs="Times New Roman"/>
          <w:sz w:val="24"/>
          <w:szCs w:val="24"/>
        </w:rPr>
        <w:t>10</w:t>
      </w:r>
      <w:r w:rsidR="0045101E">
        <w:rPr>
          <w:rFonts w:ascii="Times New Roman" w:hAnsi="Times New Roman" w:cs="Times New Roman"/>
          <w:sz w:val="24"/>
          <w:szCs w:val="24"/>
        </w:rPr>
        <w:t xml:space="preserve"> years and has made significant improvements to trail riding</w:t>
      </w:r>
      <w:r w:rsidR="001F6570">
        <w:rPr>
          <w:rFonts w:ascii="Times New Roman" w:hAnsi="Times New Roman" w:cs="Times New Roman"/>
          <w:sz w:val="24"/>
          <w:szCs w:val="24"/>
        </w:rPr>
        <w:t xml:space="preserve"> opportunities</w:t>
      </w:r>
      <w:r w:rsidR="0045101E">
        <w:rPr>
          <w:rFonts w:ascii="Times New Roman" w:hAnsi="Times New Roman" w:cs="Times New Roman"/>
          <w:sz w:val="24"/>
          <w:szCs w:val="24"/>
        </w:rPr>
        <w:t xml:space="preserve"> in </w:t>
      </w:r>
      <w:r w:rsidR="00014690">
        <w:rPr>
          <w:rFonts w:ascii="Times New Roman" w:hAnsi="Times New Roman" w:cs="Times New Roman"/>
          <w:sz w:val="24"/>
          <w:szCs w:val="24"/>
        </w:rPr>
        <w:t>the state</w:t>
      </w:r>
      <w:r w:rsidR="0045101E">
        <w:rPr>
          <w:rFonts w:ascii="Times New Roman" w:hAnsi="Times New Roman" w:cs="Times New Roman"/>
          <w:sz w:val="24"/>
          <w:szCs w:val="24"/>
        </w:rPr>
        <w:t xml:space="preserve">. </w:t>
      </w:r>
      <w:r w:rsidR="004A78C0">
        <w:rPr>
          <w:rFonts w:ascii="Times New Roman" w:hAnsi="Times New Roman" w:cs="Times New Roman"/>
          <w:sz w:val="24"/>
          <w:szCs w:val="24"/>
        </w:rPr>
        <w:t xml:space="preserve">Less than 3% of land in Kansas is public land; so, it’s of utmost importance to protect and preserve public riding trails. </w:t>
      </w:r>
      <w:r w:rsidR="00A05D12">
        <w:rPr>
          <w:rFonts w:ascii="Times New Roman" w:hAnsi="Times New Roman" w:cs="Times New Roman"/>
          <w:sz w:val="24"/>
          <w:szCs w:val="24"/>
        </w:rPr>
        <w:t xml:space="preserve">In the past 10 years, </w:t>
      </w:r>
      <w:r w:rsidR="00F3209F">
        <w:rPr>
          <w:rFonts w:ascii="Times New Roman" w:hAnsi="Times New Roman" w:cs="Times New Roman"/>
          <w:sz w:val="24"/>
          <w:szCs w:val="24"/>
        </w:rPr>
        <w:t xml:space="preserve">BCHKS </w:t>
      </w:r>
      <w:r w:rsidR="00A05D12">
        <w:rPr>
          <w:rFonts w:ascii="Times New Roman" w:hAnsi="Times New Roman" w:cs="Times New Roman"/>
          <w:sz w:val="24"/>
          <w:szCs w:val="24"/>
        </w:rPr>
        <w:t xml:space="preserve">has made a significant </w:t>
      </w:r>
      <w:r w:rsidR="00F3209F">
        <w:rPr>
          <w:rFonts w:ascii="Times New Roman" w:hAnsi="Times New Roman" w:cs="Times New Roman"/>
          <w:sz w:val="24"/>
          <w:szCs w:val="24"/>
        </w:rPr>
        <w:t xml:space="preserve">difference on public trails and has formed a strong voice of representation for trail riders in </w:t>
      </w:r>
      <w:r w:rsidR="00310E6A">
        <w:rPr>
          <w:rFonts w:ascii="Times New Roman" w:hAnsi="Times New Roman" w:cs="Times New Roman"/>
          <w:sz w:val="24"/>
          <w:szCs w:val="24"/>
        </w:rPr>
        <w:t>Kansas</w:t>
      </w:r>
      <w:r w:rsidR="00F3209F">
        <w:rPr>
          <w:rFonts w:ascii="Times New Roman" w:hAnsi="Times New Roman" w:cs="Times New Roman"/>
          <w:sz w:val="24"/>
          <w:szCs w:val="24"/>
        </w:rPr>
        <w:t xml:space="preserve">. </w:t>
      </w:r>
      <w:r w:rsidR="00381370">
        <w:rPr>
          <w:rFonts w:ascii="Times New Roman" w:hAnsi="Times New Roman" w:cs="Times New Roman"/>
          <w:sz w:val="24"/>
          <w:szCs w:val="24"/>
        </w:rPr>
        <w:t xml:space="preserve">BCHKS is excited to </w:t>
      </w:r>
      <w:r w:rsidR="00445FD8">
        <w:rPr>
          <w:rFonts w:ascii="Times New Roman" w:hAnsi="Times New Roman" w:cs="Times New Roman"/>
          <w:sz w:val="24"/>
          <w:szCs w:val="24"/>
        </w:rPr>
        <w:t>keep the momentum going for the next 10 years!</w:t>
      </w:r>
    </w:p>
    <w:p w14:paraId="212CFC4E" w14:textId="0E892FEF" w:rsidR="00CB3461" w:rsidRDefault="004141B5" w:rsidP="00E76A17">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1" locked="0" layoutInCell="1" allowOverlap="1" wp14:anchorId="2153E723" wp14:editId="0B6C4979">
            <wp:simplePos x="0" y="0"/>
            <wp:positionH relativeFrom="column">
              <wp:posOffset>0</wp:posOffset>
            </wp:positionH>
            <wp:positionV relativeFrom="page">
              <wp:posOffset>4270443</wp:posOffset>
            </wp:positionV>
            <wp:extent cx="2459355" cy="3163570"/>
            <wp:effectExtent l="0" t="0" r="0" b="0"/>
            <wp:wrapTight wrapText="bothSides">
              <wp:wrapPolygon edited="0">
                <wp:start x="0" y="0"/>
                <wp:lineTo x="0" y="21461"/>
                <wp:lineTo x="21416" y="21461"/>
                <wp:lineTo x="21416" y="0"/>
                <wp:lineTo x="0" y="0"/>
              </wp:wrapPolygon>
            </wp:wrapTight>
            <wp:docPr id="10260654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59355" cy="3163570"/>
                    </a:xfrm>
                    <a:prstGeom prst="rect">
                      <a:avLst/>
                    </a:prstGeom>
                    <a:noFill/>
                    <a:ln>
                      <a:noFill/>
                    </a:ln>
                  </pic:spPr>
                </pic:pic>
              </a:graphicData>
            </a:graphic>
          </wp:anchor>
        </w:drawing>
      </w:r>
      <w:r>
        <w:rPr>
          <w:rFonts w:ascii="Times New Roman" w:hAnsi="Times New Roman" w:cs="Times New Roman"/>
          <w:noProof/>
          <w:sz w:val="24"/>
          <w:szCs w:val="24"/>
        </w:rPr>
        <w:drawing>
          <wp:inline distT="0" distB="0" distL="0" distR="0" wp14:anchorId="2E9203C0" wp14:editId="4541E147">
            <wp:extent cx="2569464" cy="3355848"/>
            <wp:effectExtent l="0" t="0" r="2540" b="0"/>
            <wp:docPr id="10046000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9464" cy="3355848"/>
                    </a:xfrm>
                    <a:prstGeom prst="rect">
                      <a:avLst/>
                    </a:prstGeom>
                    <a:noFill/>
                    <a:ln>
                      <a:noFill/>
                    </a:ln>
                  </pic:spPr>
                </pic:pic>
              </a:graphicData>
            </a:graphic>
          </wp:inline>
        </w:drawing>
      </w:r>
      <w:r w:rsidR="00CB3461">
        <w:rPr>
          <w:rFonts w:ascii="Times New Roman" w:hAnsi="Times New Roman" w:cs="Times New Roman"/>
          <w:noProof/>
          <w:sz w:val="24"/>
          <w:szCs w:val="24"/>
        </w:rPr>
        <w:drawing>
          <wp:anchor distT="0" distB="0" distL="114300" distR="114300" simplePos="0" relativeHeight="251658240" behindDoc="1" locked="0" layoutInCell="1" allowOverlap="1" wp14:anchorId="7044C0BC" wp14:editId="14E520D5">
            <wp:simplePos x="0" y="0"/>
            <wp:positionH relativeFrom="column">
              <wp:posOffset>0</wp:posOffset>
            </wp:positionH>
            <wp:positionV relativeFrom="paragraph">
              <wp:posOffset>204281</wp:posOffset>
            </wp:positionV>
            <wp:extent cx="1746504" cy="2331720"/>
            <wp:effectExtent l="0" t="0" r="6350" b="0"/>
            <wp:wrapTight wrapText="bothSides">
              <wp:wrapPolygon edited="0">
                <wp:start x="0" y="0"/>
                <wp:lineTo x="0" y="21353"/>
                <wp:lineTo x="21443" y="21353"/>
                <wp:lineTo x="21443" y="0"/>
                <wp:lineTo x="0" y="0"/>
              </wp:wrapPolygon>
            </wp:wrapTight>
            <wp:docPr id="1492180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6504" cy="2331720"/>
                    </a:xfrm>
                    <a:prstGeom prst="rect">
                      <a:avLst/>
                    </a:prstGeom>
                    <a:noFill/>
                  </pic:spPr>
                </pic:pic>
              </a:graphicData>
            </a:graphic>
          </wp:anchor>
        </w:drawing>
      </w:r>
      <w:r w:rsidR="00CB3461">
        <w:rPr>
          <w:rFonts w:ascii="Times New Roman" w:hAnsi="Times New Roman" w:cs="Times New Roman"/>
          <w:noProof/>
          <w:sz w:val="24"/>
          <w:szCs w:val="24"/>
        </w:rPr>
        <w:drawing>
          <wp:anchor distT="0" distB="0" distL="114300" distR="114300" simplePos="0" relativeHeight="251659264" behindDoc="1" locked="0" layoutInCell="1" allowOverlap="1" wp14:anchorId="5FF5CF42" wp14:editId="0A8113E6">
            <wp:simplePos x="0" y="0"/>
            <wp:positionH relativeFrom="column">
              <wp:posOffset>1848255</wp:posOffset>
            </wp:positionH>
            <wp:positionV relativeFrom="page">
              <wp:posOffset>914400</wp:posOffset>
            </wp:positionV>
            <wp:extent cx="2038985" cy="2532380"/>
            <wp:effectExtent l="0" t="0" r="0" b="1270"/>
            <wp:wrapTight wrapText="bothSides">
              <wp:wrapPolygon edited="0">
                <wp:start x="0" y="0"/>
                <wp:lineTo x="0" y="21448"/>
                <wp:lineTo x="21391" y="21448"/>
                <wp:lineTo x="21391" y="0"/>
                <wp:lineTo x="0" y="0"/>
              </wp:wrapPolygon>
            </wp:wrapTight>
            <wp:docPr id="10430848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8985" cy="2532380"/>
                    </a:xfrm>
                    <a:prstGeom prst="rect">
                      <a:avLst/>
                    </a:prstGeom>
                    <a:noFill/>
                    <a:ln>
                      <a:noFill/>
                    </a:ln>
                  </pic:spPr>
                </pic:pic>
              </a:graphicData>
            </a:graphic>
          </wp:anchor>
        </w:drawing>
      </w:r>
    </w:p>
    <w:sectPr w:rsidR="00CB3461" w:rsidSect="00AA152D">
      <w:head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667D8" w14:textId="77777777" w:rsidR="00AA152D" w:rsidRDefault="00AA152D" w:rsidP="00EB0123">
      <w:pPr>
        <w:spacing w:after="0" w:line="240" w:lineRule="auto"/>
      </w:pPr>
      <w:r>
        <w:separator/>
      </w:r>
    </w:p>
  </w:endnote>
  <w:endnote w:type="continuationSeparator" w:id="0">
    <w:p w14:paraId="36ED7581" w14:textId="77777777" w:rsidR="00AA152D" w:rsidRDefault="00AA152D" w:rsidP="00EB01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6E74F" w14:textId="77777777" w:rsidR="00AA152D" w:rsidRDefault="00AA152D" w:rsidP="00EB0123">
      <w:pPr>
        <w:spacing w:after="0" w:line="240" w:lineRule="auto"/>
      </w:pPr>
      <w:r>
        <w:separator/>
      </w:r>
    </w:p>
  </w:footnote>
  <w:footnote w:type="continuationSeparator" w:id="0">
    <w:p w14:paraId="3B65C035" w14:textId="77777777" w:rsidR="00AA152D" w:rsidRDefault="00AA152D" w:rsidP="00EB01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470914"/>
      <w:docPartObj>
        <w:docPartGallery w:val="Page Numbers (Top of Page)"/>
        <w:docPartUnique/>
      </w:docPartObj>
    </w:sdtPr>
    <w:sdtEndPr>
      <w:rPr>
        <w:noProof/>
      </w:rPr>
    </w:sdtEndPr>
    <w:sdtContent>
      <w:p w14:paraId="704535CA" w14:textId="2EDEC242" w:rsidR="00EB0123" w:rsidRDefault="00EB0123">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F79AFD1" w14:textId="77777777" w:rsidR="00EB0123" w:rsidRDefault="00EB012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B26"/>
    <w:rsid w:val="0000399E"/>
    <w:rsid w:val="0001324B"/>
    <w:rsid w:val="00014690"/>
    <w:rsid w:val="000450AE"/>
    <w:rsid w:val="0004738D"/>
    <w:rsid w:val="000541C7"/>
    <w:rsid w:val="00066948"/>
    <w:rsid w:val="000720BE"/>
    <w:rsid w:val="00075C61"/>
    <w:rsid w:val="00082619"/>
    <w:rsid w:val="000B3E25"/>
    <w:rsid w:val="000B7651"/>
    <w:rsid w:val="000C5573"/>
    <w:rsid w:val="000D77E1"/>
    <w:rsid w:val="000E109D"/>
    <w:rsid w:val="000E3BDC"/>
    <w:rsid w:val="000E479C"/>
    <w:rsid w:val="00104DA0"/>
    <w:rsid w:val="00120E2C"/>
    <w:rsid w:val="00121B05"/>
    <w:rsid w:val="0015250C"/>
    <w:rsid w:val="00154F00"/>
    <w:rsid w:val="001623F9"/>
    <w:rsid w:val="0017612D"/>
    <w:rsid w:val="001C07FB"/>
    <w:rsid w:val="001C3D75"/>
    <w:rsid w:val="001C45A2"/>
    <w:rsid w:val="001F6570"/>
    <w:rsid w:val="001F7A55"/>
    <w:rsid w:val="0020072D"/>
    <w:rsid w:val="00203B1C"/>
    <w:rsid w:val="002223BA"/>
    <w:rsid w:val="00234EAD"/>
    <w:rsid w:val="00242B4F"/>
    <w:rsid w:val="00251F5D"/>
    <w:rsid w:val="002624C1"/>
    <w:rsid w:val="0026767D"/>
    <w:rsid w:val="002A368C"/>
    <w:rsid w:val="002B40F2"/>
    <w:rsid w:val="002F3EFE"/>
    <w:rsid w:val="00305B02"/>
    <w:rsid w:val="00310E6A"/>
    <w:rsid w:val="00322AA8"/>
    <w:rsid w:val="00336065"/>
    <w:rsid w:val="0033627D"/>
    <w:rsid w:val="00345AF7"/>
    <w:rsid w:val="00345B7E"/>
    <w:rsid w:val="00350466"/>
    <w:rsid w:val="00362F9C"/>
    <w:rsid w:val="003677D4"/>
    <w:rsid w:val="00381370"/>
    <w:rsid w:val="00395B42"/>
    <w:rsid w:val="003B7FF1"/>
    <w:rsid w:val="003D6374"/>
    <w:rsid w:val="003E637F"/>
    <w:rsid w:val="004121F5"/>
    <w:rsid w:val="004141B5"/>
    <w:rsid w:val="00417331"/>
    <w:rsid w:val="0042143E"/>
    <w:rsid w:val="00430ED4"/>
    <w:rsid w:val="00445FD8"/>
    <w:rsid w:val="0045101E"/>
    <w:rsid w:val="00452083"/>
    <w:rsid w:val="00463C7C"/>
    <w:rsid w:val="00496888"/>
    <w:rsid w:val="004A78C0"/>
    <w:rsid w:val="004E6930"/>
    <w:rsid w:val="004F6A5A"/>
    <w:rsid w:val="00515C91"/>
    <w:rsid w:val="00521DF4"/>
    <w:rsid w:val="00532018"/>
    <w:rsid w:val="00573423"/>
    <w:rsid w:val="00590D49"/>
    <w:rsid w:val="00596955"/>
    <w:rsid w:val="005A6C95"/>
    <w:rsid w:val="005F5315"/>
    <w:rsid w:val="005F6557"/>
    <w:rsid w:val="0061412A"/>
    <w:rsid w:val="006614A7"/>
    <w:rsid w:val="0068437F"/>
    <w:rsid w:val="006A7FEE"/>
    <w:rsid w:val="006B092B"/>
    <w:rsid w:val="006C67EE"/>
    <w:rsid w:val="0072286C"/>
    <w:rsid w:val="00731FED"/>
    <w:rsid w:val="0075788D"/>
    <w:rsid w:val="00762F88"/>
    <w:rsid w:val="00777C22"/>
    <w:rsid w:val="007A7128"/>
    <w:rsid w:val="007B2275"/>
    <w:rsid w:val="007B2375"/>
    <w:rsid w:val="007C0852"/>
    <w:rsid w:val="007C2F1D"/>
    <w:rsid w:val="007C365C"/>
    <w:rsid w:val="007D6FCA"/>
    <w:rsid w:val="007E4479"/>
    <w:rsid w:val="008107C3"/>
    <w:rsid w:val="00816E2E"/>
    <w:rsid w:val="00821982"/>
    <w:rsid w:val="00824171"/>
    <w:rsid w:val="008248B8"/>
    <w:rsid w:val="00844A48"/>
    <w:rsid w:val="00854A2E"/>
    <w:rsid w:val="0087129A"/>
    <w:rsid w:val="00872A9F"/>
    <w:rsid w:val="008757D3"/>
    <w:rsid w:val="0088013D"/>
    <w:rsid w:val="008853CD"/>
    <w:rsid w:val="00891B9B"/>
    <w:rsid w:val="00893321"/>
    <w:rsid w:val="008A0A62"/>
    <w:rsid w:val="008B7CFC"/>
    <w:rsid w:val="008D3E1A"/>
    <w:rsid w:val="008F6DA7"/>
    <w:rsid w:val="00917B49"/>
    <w:rsid w:val="00930F3C"/>
    <w:rsid w:val="00940792"/>
    <w:rsid w:val="00951F9B"/>
    <w:rsid w:val="00971BE1"/>
    <w:rsid w:val="00974344"/>
    <w:rsid w:val="009764B1"/>
    <w:rsid w:val="00994DAD"/>
    <w:rsid w:val="009B0072"/>
    <w:rsid w:val="009B5FC9"/>
    <w:rsid w:val="009C0E93"/>
    <w:rsid w:val="009D1B1D"/>
    <w:rsid w:val="009F6B08"/>
    <w:rsid w:val="009F796E"/>
    <w:rsid w:val="00A03CC6"/>
    <w:rsid w:val="00A05D12"/>
    <w:rsid w:val="00A107C4"/>
    <w:rsid w:val="00A16733"/>
    <w:rsid w:val="00A64537"/>
    <w:rsid w:val="00A654F0"/>
    <w:rsid w:val="00A87999"/>
    <w:rsid w:val="00AA152D"/>
    <w:rsid w:val="00AB3C51"/>
    <w:rsid w:val="00AB5AAD"/>
    <w:rsid w:val="00AC14D6"/>
    <w:rsid w:val="00AC5673"/>
    <w:rsid w:val="00AD504D"/>
    <w:rsid w:val="00AF3283"/>
    <w:rsid w:val="00B02EC2"/>
    <w:rsid w:val="00B07FBD"/>
    <w:rsid w:val="00B41ED1"/>
    <w:rsid w:val="00B70E08"/>
    <w:rsid w:val="00B81773"/>
    <w:rsid w:val="00B84F37"/>
    <w:rsid w:val="00BA2AD1"/>
    <w:rsid w:val="00BA35E0"/>
    <w:rsid w:val="00BB2FE6"/>
    <w:rsid w:val="00C307EA"/>
    <w:rsid w:val="00C36006"/>
    <w:rsid w:val="00C36C39"/>
    <w:rsid w:val="00C628CB"/>
    <w:rsid w:val="00C663AC"/>
    <w:rsid w:val="00CB3461"/>
    <w:rsid w:val="00CF2897"/>
    <w:rsid w:val="00D01CDC"/>
    <w:rsid w:val="00D30B26"/>
    <w:rsid w:val="00D33FCC"/>
    <w:rsid w:val="00D71EE5"/>
    <w:rsid w:val="00D7377B"/>
    <w:rsid w:val="00D82FBB"/>
    <w:rsid w:val="00D855AF"/>
    <w:rsid w:val="00D90FED"/>
    <w:rsid w:val="00D95730"/>
    <w:rsid w:val="00DB3C3B"/>
    <w:rsid w:val="00DB4DE0"/>
    <w:rsid w:val="00DC0419"/>
    <w:rsid w:val="00DC09CB"/>
    <w:rsid w:val="00DC09F9"/>
    <w:rsid w:val="00DF2076"/>
    <w:rsid w:val="00E11C3A"/>
    <w:rsid w:val="00E12156"/>
    <w:rsid w:val="00E1457C"/>
    <w:rsid w:val="00E15BB9"/>
    <w:rsid w:val="00E40D90"/>
    <w:rsid w:val="00E51119"/>
    <w:rsid w:val="00E54E5D"/>
    <w:rsid w:val="00E72254"/>
    <w:rsid w:val="00E76A17"/>
    <w:rsid w:val="00E76F2E"/>
    <w:rsid w:val="00E77866"/>
    <w:rsid w:val="00E97B70"/>
    <w:rsid w:val="00EA1653"/>
    <w:rsid w:val="00EA618A"/>
    <w:rsid w:val="00EB0123"/>
    <w:rsid w:val="00EB2393"/>
    <w:rsid w:val="00F25B95"/>
    <w:rsid w:val="00F3209F"/>
    <w:rsid w:val="00F40057"/>
    <w:rsid w:val="00F7012B"/>
    <w:rsid w:val="00F76372"/>
    <w:rsid w:val="00F90EF1"/>
    <w:rsid w:val="00FB5742"/>
    <w:rsid w:val="00FB7B07"/>
    <w:rsid w:val="00FD58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7B82240"/>
  <w15:chartTrackingRefBased/>
  <w15:docId w15:val="{C4C13A17-7AED-4A65-AF97-DF79415F0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C663AC"/>
    <w:pPr>
      <w:spacing w:after="0" w:line="240" w:lineRule="auto"/>
    </w:pPr>
    <w:rPr>
      <w:rFonts w:ascii="Calibri" w:hAnsi="Calibri" w:cs="Calibri"/>
    </w:rPr>
  </w:style>
  <w:style w:type="paragraph" w:styleId="Header">
    <w:name w:val="header"/>
    <w:basedOn w:val="Normal"/>
    <w:link w:val="HeaderChar"/>
    <w:uiPriority w:val="99"/>
    <w:unhideWhenUsed/>
    <w:rsid w:val="00EB01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0123"/>
  </w:style>
  <w:style w:type="paragraph" w:styleId="Footer">
    <w:name w:val="footer"/>
    <w:basedOn w:val="Normal"/>
    <w:link w:val="FooterChar"/>
    <w:uiPriority w:val="99"/>
    <w:unhideWhenUsed/>
    <w:rsid w:val="00EB01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01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198606">
      <w:bodyDiv w:val="1"/>
      <w:marLeft w:val="0"/>
      <w:marRight w:val="0"/>
      <w:marTop w:val="0"/>
      <w:marBottom w:val="0"/>
      <w:divBdr>
        <w:top w:val="none" w:sz="0" w:space="0" w:color="auto"/>
        <w:left w:val="none" w:sz="0" w:space="0" w:color="auto"/>
        <w:bottom w:val="none" w:sz="0" w:space="0" w:color="auto"/>
        <w:right w:val="none" w:sz="0" w:space="0" w:color="auto"/>
      </w:divBdr>
    </w:div>
    <w:div w:id="314721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1064</Words>
  <Characters>6066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Thomas</dc:creator>
  <cp:keywords/>
  <dc:description/>
  <cp:lastModifiedBy>Michelle Wade</cp:lastModifiedBy>
  <cp:revision>2</cp:revision>
  <dcterms:created xsi:type="dcterms:W3CDTF">2024-02-10T00:14:00Z</dcterms:created>
  <dcterms:modified xsi:type="dcterms:W3CDTF">2024-02-10T00:14:00Z</dcterms:modified>
</cp:coreProperties>
</file>