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1DEC" w14:textId="726318FC" w:rsidR="009C1CDD" w:rsidRPr="008B3C6A" w:rsidRDefault="008B3C6A">
      <w:pPr>
        <w:rPr>
          <w:b/>
          <w:bCs/>
          <w:sz w:val="24"/>
          <w:szCs w:val="24"/>
        </w:rPr>
      </w:pPr>
      <w:r w:rsidRPr="008B3C6A">
        <w:rPr>
          <w:b/>
          <w:bCs/>
          <w:sz w:val="24"/>
          <w:szCs w:val="24"/>
        </w:rPr>
        <w:t>Richard Evans</w:t>
      </w:r>
    </w:p>
    <w:p w14:paraId="5EC25EFA" w14:textId="59EC0222" w:rsidR="008B3C6A" w:rsidRPr="008B3C6A" w:rsidRDefault="008B3C6A">
      <w:pPr>
        <w:rPr>
          <w:b/>
          <w:bCs/>
          <w:sz w:val="24"/>
          <w:szCs w:val="24"/>
        </w:rPr>
      </w:pPr>
      <w:r w:rsidRPr="008B3C6A">
        <w:rPr>
          <w:b/>
          <w:bCs/>
          <w:sz w:val="24"/>
          <w:szCs w:val="24"/>
        </w:rPr>
        <w:t>Bio</w:t>
      </w:r>
      <w:r>
        <w:rPr>
          <w:b/>
          <w:bCs/>
          <w:sz w:val="24"/>
          <w:szCs w:val="24"/>
        </w:rPr>
        <w:t>graphy</w:t>
      </w:r>
    </w:p>
    <w:p w14:paraId="3408E0EC" w14:textId="1CA02B87" w:rsidR="008B3C6A" w:rsidRDefault="008B3C6A">
      <w:pPr>
        <w:rPr>
          <w:sz w:val="24"/>
          <w:szCs w:val="24"/>
        </w:rPr>
      </w:pPr>
    </w:p>
    <w:p w14:paraId="47B28E91" w14:textId="2814372E" w:rsidR="00193A62" w:rsidRDefault="00193A62">
      <w:pPr>
        <w:rPr>
          <w:sz w:val="24"/>
          <w:szCs w:val="24"/>
        </w:rPr>
      </w:pPr>
    </w:p>
    <w:p w14:paraId="2A95A5C5" w14:textId="028EDB36" w:rsidR="00193A62" w:rsidRDefault="00193A62">
      <w:pPr>
        <w:rPr>
          <w:sz w:val="24"/>
          <w:szCs w:val="24"/>
        </w:rPr>
      </w:pPr>
      <w:r>
        <w:rPr>
          <w:sz w:val="24"/>
          <w:szCs w:val="24"/>
        </w:rPr>
        <w:t xml:space="preserve">Richard Evans, Vice President at CIC, </w:t>
      </w:r>
      <w:r w:rsidR="007506EE">
        <w:rPr>
          <w:sz w:val="24"/>
          <w:szCs w:val="24"/>
        </w:rPr>
        <w:t>has been with the company for 5 years</w:t>
      </w:r>
      <w:r>
        <w:rPr>
          <w:sz w:val="24"/>
          <w:szCs w:val="24"/>
        </w:rPr>
        <w:t xml:space="preserve"> </w:t>
      </w:r>
      <w:r w:rsidR="007506EE">
        <w:rPr>
          <w:sz w:val="24"/>
          <w:szCs w:val="24"/>
        </w:rPr>
        <w:t>specializing in the SBA 504 loan program</w:t>
      </w:r>
      <w:r>
        <w:rPr>
          <w:sz w:val="24"/>
          <w:szCs w:val="24"/>
        </w:rPr>
        <w:t xml:space="preserve">.  All together Rich has about 30 years in the financial services industry, with about 20 of those years in the small business and commercial real estate lending area.  </w:t>
      </w:r>
    </w:p>
    <w:p w14:paraId="1934353F" w14:textId="02EB7E05" w:rsidR="00193A62" w:rsidRDefault="00193A62">
      <w:pPr>
        <w:rPr>
          <w:sz w:val="24"/>
          <w:szCs w:val="24"/>
        </w:rPr>
      </w:pPr>
    </w:p>
    <w:p w14:paraId="1F4E27E9" w14:textId="5073CE12" w:rsidR="00193A62" w:rsidRDefault="00193A62">
      <w:pPr>
        <w:rPr>
          <w:sz w:val="24"/>
          <w:szCs w:val="24"/>
        </w:rPr>
      </w:pPr>
      <w:r>
        <w:rPr>
          <w:sz w:val="24"/>
          <w:szCs w:val="24"/>
        </w:rPr>
        <w:t xml:space="preserve">Prior to joining CIC, Rich spent 12 years at Bank of America and another 8 years with community banks in the New Haven area.  </w:t>
      </w:r>
    </w:p>
    <w:p w14:paraId="47F62272" w14:textId="05B57052" w:rsidR="00193A62" w:rsidRDefault="00193A62">
      <w:pPr>
        <w:rPr>
          <w:sz w:val="24"/>
          <w:szCs w:val="24"/>
        </w:rPr>
      </w:pPr>
    </w:p>
    <w:p w14:paraId="1CA29CDC" w14:textId="77777777" w:rsidR="00193A62" w:rsidRPr="008B3C6A" w:rsidRDefault="00193A62">
      <w:pPr>
        <w:rPr>
          <w:sz w:val="24"/>
          <w:szCs w:val="24"/>
        </w:rPr>
      </w:pPr>
    </w:p>
    <w:sectPr w:rsidR="00193A62" w:rsidRPr="008B3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A"/>
    <w:rsid w:val="00193A62"/>
    <w:rsid w:val="00535F5A"/>
    <w:rsid w:val="007506EE"/>
    <w:rsid w:val="00776530"/>
    <w:rsid w:val="008B3C6A"/>
    <w:rsid w:val="009C1CDD"/>
    <w:rsid w:val="00DD057A"/>
    <w:rsid w:val="00EB741C"/>
    <w:rsid w:val="00FA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C5A3F"/>
  <w15:chartTrackingRefBased/>
  <w15:docId w15:val="{588CD6AD-3199-4AC0-9E98-C807AB4B7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Evans</dc:creator>
  <cp:keywords/>
  <dc:description/>
  <cp:lastModifiedBy>Frank Amodio</cp:lastModifiedBy>
  <cp:revision>2</cp:revision>
  <cp:lastPrinted>2022-03-17T18:39:00Z</cp:lastPrinted>
  <dcterms:created xsi:type="dcterms:W3CDTF">2022-03-17T18:39:00Z</dcterms:created>
  <dcterms:modified xsi:type="dcterms:W3CDTF">2022-03-17T18:39:00Z</dcterms:modified>
</cp:coreProperties>
</file>