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790724" w14:textId="5E5B04E3" w:rsidR="00354F97" w:rsidRPr="00B77553" w:rsidRDefault="00354F97" w:rsidP="00C94A97">
      <w:pPr>
        <w:shd w:val="clear" w:color="auto" w:fill="FFFFFF"/>
        <w:spacing w:after="0" w:line="240" w:lineRule="auto"/>
        <w:rPr>
          <w:rFonts w:ascii="Arial" w:eastAsia="Times New Roman" w:hAnsi="Arial" w:cs="Arial"/>
          <w:b/>
          <w:bCs/>
          <w:color w:val="FF6600"/>
          <w:sz w:val="36"/>
          <w:szCs w:val="36"/>
          <w:lang w:val="es-ES"/>
        </w:rPr>
      </w:pPr>
      <w:r w:rsidRPr="00B77553">
        <w:rPr>
          <w:rFonts w:ascii="Arial" w:eastAsia="Times New Roman" w:hAnsi="Arial" w:cs="Arial"/>
          <w:b/>
          <w:bCs/>
          <w:color w:val="FF6600"/>
          <w:sz w:val="36"/>
          <w:szCs w:val="36"/>
          <w:lang w:val="es-ES"/>
        </w:rPr>
        <w:t>Sus noticias y actualizaciones mensuales, vol. 40</w:t>
      </w:r>
    </w:p>
    <w:p w14:paraId="476AB2A4" w14:textId="625E1FCD" w:rsidR="00222EB0" w:rsidRPr="00B77553" w:rsidRDefault="00222EB0">
      <w:pPr>
        <w:rPr>
          <w:lang w:val="es-ES"/>
        </w:rPr>
      </w:pPr>
    </w:p>
    <w:p w14:paraId="76C8915E" w14:textId="40FE2701" w:rsidR="00F525C8" w:rsidRPr="00B77553" w:rsidRDefault="00F525C8" w:rsidP="00C94A97">
      <w:pPr>
        <w:shd w:val="clear" w:color="auto" w:fill="FFFFFF"/>
        <w:spacing w:after="0" w:line="240" w:lineRule="auto"/>
        <w:rPr>
          <w:rFonts w:ascii="Arial" w:eastAsia="Times New Roman" w:hAnsi="Arial" w:cs="Arial"/>
          <w:b/>
          <w:bCs/>
          <w:color w:val="008000"/>
          <w:sz w:val="28"/>
          <w:szCs w:val="28"/>
          <w:lang w:val="es-ES"/>
        </w:rPr>
      </w:pPr>
      <w:r w:rsidRPr="00B77553">
        <w:rPr>
          <w:rFonts w:ascii="Arial" w:eastAsia="Times New Roman" w:hAnsi="Arial" w:cs="Arial"/>
          <w:b/>
          <w:bCs/>
          <w:color w:val="008000"/>
          <w:sz w:val="28"/>
          <w:szCs w:val="28"/>
          <w:lang w:val="es-ES"/>
        </w:rPr>
        <w:t xml:space="preserve">¡Felicitaciones a todos nuestros defensores de la salud </w:t>
      </w:r>
      <w:r w:rsidR="00C95315" w:rsidRPr="00B77553">
        <w:rPr>
          <w:rFonts w:ascii="Arial" w:eastAsia="Times New Roman" w:hAnsi="Arial" w:cs="Arial"/>
          <w:b/>
          <w:bCs/>
          <w:color w:val="008000"/>
          <w:sz w:val="28"/>
          <w:szCs w:val="28"/>
          <w:lang w:val="es-ES"/>
        </w:rPr>
        <w:t>por</w:t>
      </w:r>
      <w:r w:rsidRPr="00B77553">
        <w:rPr>
          <w:rFonts w:ascii="Arial" w:eastAsia="Times New Roman" w:hAnsi="Arial" w:cs="Arial"/>
          <w:b/>
          <w:bCs/>
          <w:color w:val="008000"/>
          <w:sz w:val="28"/>
          <w:szCs w:val="28"/>
          <w:lang w:val="es-ES"/>
        </w:rPr>
        <w:t xml:space="preserve"> una temporada de inscripción exitosa!</w:t>
      </w:r>
    </w:p>
    <w:p w14:paraId="1DDD2B3A" w14:textId="460928A9"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p>
    <w:p w14:paraId="7EFDD921" w14:textId="6869B7EE" w:rsidR="005074DA" w:rsidRPr="00B77553" w:rsidRDefault="00241B40" w:rsidP="00C94A97">
      <w:pPr>
        <w:shd w:val="clear" w:color="auto" w:fill="FFFFFF"/>
        <w:spacing w:after="0" w:line="240" w:lineRule="auto"/>
        <w:rPr>
          <w:rFonts w:ascii="Arial" w:eastAsia="Times New Roman" w:hAnsi="Arial" w:cs="Arial"/>
          <w:color w:val="403F42"/>
          <w:sz w:val="20"/>
          <w:szCs w:val="20"/>
          <w:lang w:val="es-ES"/>
        </w:rPr>
      </w:pPr>
      <w:r w:rsidRPr="002941DA">
        <w:rPr>
          <w:rFonts w:ascii="Arial" w:eastAsia="Times New Roman" w:hAnsi="Arial" w:cs="Arial"/>
          <w:color w:val="403F42"/>
          <w:sz w:val="20"/>
          <w:szCs w:val="20"/>
          <w:lang w:val="es-ES"/>
        </w:rPr>
        <w:drawing>
          <wp:anchor distT="0" distB="0" distL="114300" distR="114300" simplePos="0" relativeHeight="251659264" behindDoc="0" locked="0" layoutInCell="1" allowOverlap="1" wp14:anchorId="3ABCD9BC" wp14:editId="09DF18D2">
            <wp:simplePos x="0" y="0"/>
            <wp:positionH relativeFrom="column">
              <wp:posOffset>2113280</wp:posOffset>
            </wp:positionH>
            <wp:positionV relativeFrom="page">
              <wp:posOffset>2065020</wp:posOffset>
            </wp:positionV>
            <wp:extent cx="3594735" cy="2157730"/>
            <wp:effectExtent l="0" t="0" r="12065" b="1270"/>
            <wp:wrapThrough wrapText="bothSides">
              <wp:wrapPolygon edited="0">
                <wp:start x="0" y="0"/>
                <wp:lineTo x="0" y="21358"/>
                <wp:lineTo x="21520" y="21358"/>
                <wp:lineTo x="2152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3594735" cy="2157730"/>
                    </a:xfrm>
                    <a:prstGeom prst="rect">
                      <a:avLst/>
                    </a:prstGeom>
                  </pic:spPr>
                </pic:pic>
              </a:graphicData>
            </a:graphic>
            <wp14:sizeRelH relativeFrom="page">
              <wp14:pctWidth>0</wp14:pctWidth>
            </wp14:sizeRelH>
            <wp14:sizeRelV relativeFrom="page">
              <wp14:pctHeight>0</wp14:pctHeight>
            </wp14:sizeRelV>
          </wp:anchor>
        </w:drawing>
      </w:r>
      <w:r w:rsidR="00A8393A" w:rsidRPr="00B77553">
        <w:rPr>
          <w:rFonts w:ascii="Arial" w:eastAsia="Times New Roman" w:hAnsi="Arial" w:cs="Arial"/>
          <w:color w:val="403F42"/>
          <w:sz w:val="20"/>
          <w:szCs w:val="20"/>
          <w:lang w:val="es-ES"/>
        </w:rPr>
        <w:t>El</w:t>
      </w:r>
      <w:r w:rsidR="0051160A" w:rsidRPr="00B77553">
        <w:rPr>
          <w:rFonts w:ascii="Arial" w:eastAsia="Times New Roman" w:hAnsi="Arial" w:cs="Arial"/>
          <w:color w:val="403F42"/>
          <w:sz w:val="20"/>
          <w:szCs w:val="20"/>
          <w:lang w:val="es-ES"/>
        </w:rPr>
        <w:t xml:space="preserve"> </w:t>
      </w:r>
      <w:r w:rsidR="00A8393A" w:rsidRPr="00B77553">
        <w:rPr>
          <w:rFonts w:ascii="Arial" w:eastAsia="Times New Roman" w:hAnsi="Arial" w:cs="Arial"/>
          <w:color w:val="403F42"/>
          <w:sz w:val="20"/>
          <w:szCs w:val="20"/>
          <w:lang w:val="es-ES"/>
        </w:rPr>
        <w:t>índice</w:t>
      </w:r>
      <w:r w:rsidR="0051160A" w:rsidRPr="00B77553">
        <w:rPr>
          <w:rFonts w:ascii="Arial" w:eastAsia="Times New Roman" w:hAnsi="Arial" w:cs="Arial"/>
          <w:color w:val="403F42"/>
          <w:sz w:val="20"/>
          <w:szCs w:val="20"/>
          <w:lang w:val="es-ES"/>
        </w:rPr>
        <w:t xml:space="preserve"> de personas sin seguro </w:t>
      </w:r>
      <w:r w:rsidR="003F3FC3" w:rsidRPr="00B77553">
        <w:rPr>
          <w:rFonts w:ascii="Arial" w:eastAsia="Times New Roman" w:hAnsi="Arial" w:cs="Arial"/>
          <w:color w:val="403F42"/>
          <w:sz w:val="20"/>
          <w:szCs w:val="20"/>
          <w:lang w:val="es-ES"/>
        </w:rPr>
        <w:t>baj</w:t>
      </w:r>
      <w:r w:rsidR="001B6824" w:rsidRPr="00B77553">
        <w:rPr>
          <w:rFonts w:ascii="Arial" w:eastAsia="Times New Roman" w:hAnsi="Arial" w:cs="Arial"/>
          <w:color w:val="403F42"/>
          <w:sz w:val="20"/>
          <w:szCs w:val="20"/>
          <w:lang w:val="es-ES"/>
        </w:rPr>
        <w:t>ó</w:t>
      </w:r>
      <w:r w:rsidR="0051160A" w:rsidRPr="00B77553">
        <w:rPr>
          <w:rFonts w:ascii="Arial" w:eastAsia="Times New Roman" w:hAnsi="Arial" w:cs="Arial"/>
          <w:color w:val="403F42"/>
          <w:sz w:val="20"/>
          <w:szCs w:val="20"/>
          <w:lang w:val="es-ES"/>
        </w:rPr>
        <w:t xml:space="preserve"> a un </w:t>
      </w:r>
      <w:r w:rsidR="00751CF3" w:rsidRPr="00B77553">
        <w:rPr>
          <w:rFonts w:ascii="Arial" w:eastAsia="Times New Roman" w:hAnsi="Arial" w:cs="Arial"/>
          <w:color w:val="403F42"/>
          <w:sz w:val="20"/>
          <w:szCs w:val="20"/>
          <w:lang w:val="es-ES"/>
        </w:rPr>
        <w:t xml:space="preserve">nivel </w:t>
      </w:r>
      <w:r w:rsidR="0051160A" w:rsidRPr="00B77553">
        <w:rPr>
          <w:rFonts w:ascii="Arial" w:eastAsia="Times New Roman" w:hAnsi="Arial" w:cs="Arial"/>
          <w:color w:val="403F42"/>
          <w:sz w:val="20"/>
          <w:szCs w:val="20"/>
          <w:lang w:val="es-ES"/>
        </w:rPr>
        <w:t>mínimo histórico de 7</w:t>
      </w:r>
      <w:r w:rsidR="00751CF3" w:rsidRPr="00B77553">
        <w:rPr>
          <w:rFonts w:ascii="Arial" w:eastAsia="Times New Roman" w:hAnsi="Arial" w:cs="Arial"/>
          <w:color w:val="403F42"/>
          <w:sz w:val="20"/>
          <w:szCs w:val="20"/>
          <w:lang w:val="es-ES"/>
        </w:rPr>
        <w:t>,</w:t>
      </w:r>
      <w:r w:rsidR="0051160A" w:rsidRPr="00B77553">
        <w:rPr>
          <w:rFonts w:ascii="Arial" w:eastAsia="Times New Roman" w:hAnsi="Arial" w:cs="Arial"/>
          <w:color w:val="403F42"/>
          <w:sz w:val="20"/>
          <w:szCs w:val="20"/>
          <w:lang w:val="es-ES"/>
        </w:rPr>
        <w:t xml:space="preserve">3 por ciento en California en comparación con 17 por ciento en 2017. En </w:t>
      </w:r>
      <w:r w:rsidR="001B6824" w:rsidRPr="00B77553">
        <w:rPr>
          <w:rFonts w:ascii="Arial" w:eastAsia="Times New Roman" w:hAnsi="Arial" w:cs="Arial"/>
          <w:color w:val="403F42"/>
          <w:sz w:val="20"/>
          <w:szCs w:val="20"/>
          <w:lang w:val="es-ES"/>
        </w:rPr>
        <w:t xml:space="preserve">el condado de </w:t>
      </w:r>
      <w:r w:rsidR="0051160A" w:rsidRPr="00B77553">
        <w:rPr>
          <w:rFonts w:ascii="Arial" w:eastAsia="Times New Roman" w:hAnsi="Arial" w:cs="Arial"/>
          <w:color w:val="403F42"/>
          <w:sz w:val="20"/>
          <w:szCs w:val="20"/>
          <w:lang w:val="es-ES"/>
        </w:rPr>
        <w:t xml:space="preserve">Kern, </w:t>
      </w:r>
      <w:r w:rsidR="00A8393A" w:rsidRPr="00B77553">
        <w:rPr>
          <w:rFonts w:ascii="Arial" w:eastAsia="Times New Roman" w:hAnsi="Arial" w:cs="Arial"/>
          <w:color w:val="403F42"/>
          <w:sz w:val="20"/>
          <w:szCs w:val="20"/>
          <w:lang w:val="es-ES"/>
        </w:rPr>
        <w:t>el</w:t>
      </w:r>
      <w:r w:rsidR="0051160A" w:rsidRPr="00B77553">
        <w:rPr>
          <w:rFonts w:ascii="Arial" w:eastAsia="Times New Roman" w:hAnsi="Arial" w:cs="Arial"/>
          <w:color w:val="403F42"/>
          <w:sz w:val="20"/>
          <w:szCs w:val="20"/>
          <w:lang w:val="es-ES"/>
        </w:rPr>
        <w:t xml:space="preserve"> </w:t>
      </w:r>
      <w:r w:rsidR="00A8393A" w:rsidRPr="00B77553">
        <w:rPr>
          <w:rFonts w:ascii="Arial" w:eastAsia="Times New Roman" w:hAnsi="Arial" w:cs="Arial"/>
          <w:color w:val="403F42"/>
          <w:sz w:val="20"/>
          <w:szCs w:val="20"/>
          <w:lang w:val="es-ES"/>
        </w:rPr>
        <w:t>índice</w:t>
      </w:r>
      <w:r w:rsidR="0051160A" w:rsidRPr="00B77553">
        <w:rPr>
          <w:rFonts w:ascii="Arial" w:eastAsia="Times New Roman" w:hAnsi="Arial" w:cs="Arial"/>
          <w:color w:val="403F42"/>
          <w:sz w:val="20"/>
          <w:szCs w:val="20"/>
          <w:lang w:val="es-ES"/>
        </w:rPr>
        <w:t xml:space="preserve"> de </w:t>
      </w:r>
      <w:r w:rsidR="001B6824" w:rsidRPr="00B77553">
        <w:rPr>
          <w:rFonts w:ascii="Arial" w:eastAsia="Times New Roman" w:hAnsi="Arial" w:cs="Arial"/>
          <w:color w:val="403F42"/>
          <w:sz w:val="20"/>
          <w:szCs w:val="20"/>
          <w:lang w:val="es-ES"/>
        </w:rPr>
        <w:t xml:space="preserve">personas sin seguro médico </w:t>
      </w:r>
      <w:r w:rsidR="0051160A" w:rsidRPr="00B77553">
        <w:rPr>
          <w:rFonts w:ascii="Arial" w:eastAsia="Times New Roman" w:hAnsi="Arial" w:cs="Arial"/>
          <w:color w:val="403F42"/>
          <w:sz w:val="20"/>
          <w:szCs w:val="20"/>
          <w:lang w:val="es-ES"/>
        </w:rPr>
        <w:t xml:space="preserve">actualmente </w:t>
      </w:r>
      <w:r w:rsidR="00A25D6F" w:rsidRPr="00B77553">
        <w:rPr>
          <w:rFonts w:ascii="Arial" w:eastAsia="Times New Roman" w:hAnsi="Arial" w:cs="Arial"/>
          <w:color w:val="403F42"/>
          <w:sz w:val="20"/>
          <w:szCs w:val="20"/>
          <w:lang w:val="es-ES"/>
        </w:rPr>
        <w:t>se sitúa</w:t>
      </w:r>
      <w:r w:rsidR="0051160A" w:rsidRPr="00B77553">
        <w:rPr>
          <w:rFonts w:ascii="Arial" w:eastAsia="Times New Roman" w:hAnsi="Arial" w:cs="Arial"/>
          <w:color w:val="403F42"/>
          <w:sz w:val="20"/>
          <w:szCs w:val="20"/>
          <w:lang w:val="es-ES"/>
        </w:rPr>
        <w:t xml:space="preserve"> </w:t>
      </w:r>
      <w:r w:rsidR="00A25D6F" w:rsidRPr="00B77553">
        <w:rPr>
          <w:rFonts w:ascii="Arial" w:eastAsia="Times New Roman" w:hAnsi="Arial" w:cs="Arial"/>
          <w:color w:val="403F42"/>
          <w:sz w:val="20"/>
          <w:szCs w:val="20"/>
          <w:lang w:val="es-ES"/>
        </w:rPr>
        <w:t>en</w:t>
      </w:r>
      <w:r w:rsidR="0051160A" w:rsidRPr="00B77553">
        <w:rPr>
          <w:rFonts w:ascii="Arial" w:eastAsia="Times New Roman" w:hAnsi="Arial" w:cs="Arial"/>
          <w:color w:val="403F42"/>
          <w:sz w:val="20"/>
          <w:szCs w:val="20"/>
          <w:lang w:val="es-ES"/>
        </w:rPr>
        <w:t xml:space="preserve"> 7</w:t>
      </w:r>
      <w:r w:rsidR="001B6824" w:rsidRPr="00B77553">
        <w:rPr>
          <w:rFonts w:ascii="Arial" w:eastAsia="Times New Roman" w:hAnsi="Arial" w:cs="Arial"/>
          <w:color w:val="403F42"/>
          <w:sz w:val="20"/>
          <w:szCs w:val="20"/>
          <w:lang w:val="es-ES"/>
        </w:rPr>
        <w:t>,</w:t>
      </w:r>
      <w:r w:rsidR="0051160A" w:rsidRPr="00B77553">
        <w:rPr>
          <w:rFonts w:ascii="Arial" w:eastAsia="Times New Roman" w:hAnsi="Arial" w:cs="Arial"/>
          <w:color w:val="403F42"/>
          <w:sz w:val="20"/>
          <w:szCs w:val="20"/>
          <w:lang w:val="es-ES"/>
        </w:rPr>
        <w:t>4 por ciento y esta disminución se debe al trabajo duro de los defensores de la salud en todo el condado.</w:t>
      </w:r>
    </w:p>
    <w:p w14:paraId="5A7A0CCF" w14:textId="2FEC5DB7" w:rsidR="00271FBA" w:rsidRPr="00271FBA" w:rsidRDefault="00271FBA" w:rsidP="00271FBA">
      <w:pPr>
        <w:spacing w:after="0" w:line="240" w:lineRule="auto"/>
        <w:rPr>
          <w:rFonts w:ascii="Times New Roman" w:eastAsia="Times New Roman" w:hAnsi="Times New Roman" w:cs="Times New Roman"/>
          <w:sz w:val="20"/>
          <w:szCs w:val="20"/>
        </w:rPr>
      </w:pPr>
      <w:r w:rsidRPr="00271FBA">
        <w:rPr>
          <w:rFonts w:ascii="Times New Roman" w:eastAsia="Times New Roman" w:hAnsi="Times New Roman" w:cs="Times New Roman"/>
          <w:sz w:val="24"/>
          <w:szCs w:val="24"/>
        </w:rPr>
        <w:br/>
      </w:r>
      <w:proofErr w:type="spellStart"/>
      <w:r w:rsidRPr="00271FBA">
        <w:rPr>
          <w:rFonts w:ascii="Arial" w:eastAsia="Times New Roman" w:hAnsi="Arial" w:cs="Arial"/>
          <w:color w:val="212121"/>
          <w:sz w:val="20"/>
          <w:szCs w:val="20"/>
          <w:shd w:val="clear" w:color="auto" w:fill="FFFFFF"/>
        </w:rPr>
        <w:t>Nuestros</w:t>
      </w:r>
      <w:proofErr w:type="spellEnd"/>
      <w:r w:rsidRPr="00271FBA">
        <w:rPr>
          <w:rFonts w:ascii="Arial" w:eastAsia="Times New Roman" w:hAnsi="Arial" w:cs="Arial"/>
          <w:color w:val="212121"/>
          <w:sz w:val="20"/>
          <w:szCs w:val="20"/>
          <w:shd w:val="clear" w:color="auto" w:fill="FFFFFF"/>
        </w:rPr>
        <w:t xml:space="preserve"> </w:t>
      </w:r>
      <w:proofErr w:type="spellStart"/>
      <w:r w:rsidRPr="00271FBA">
        <w:rPr>
          <w:rFonts w:ascii="Arial" w:eastAsia="Times New Roman" w:hAnsi="Arial" w:cs="Arial"/>
          <w:color w:val="212121"/>
          <w:sz w:val="20"/>
          <w:szCs w:val="20"/>
          <w:shd w:val="clear" w:color="auto" w:fill="FFFFFF"/>
        </w:rPr>
        <w:t>socios</w:t>
      </w:r>
      <w:proofErr w:type="spellEnd"/>
      <w:r w:rsidRPr="00271FBA">
        <w:rPr>
          <w:rFonts w:ascii="Arial" w:eastAsia="Times New Roman" w:hAnsi="Arial" w:cs="Arial"/>
          <w:color w:val="212121"/>
          <w:sz w:val="20"/>
          <w:szCs w:val="20"/>
          <w:shd w:val="clear" w:color="auto" w:fill="FFFFFF"/>
        </w:rPr>
        <w:t xml:space="preserve"> </w:t>
      </w:r>
      <w:proofErr w:type="spellStart"/>
      <w:r w:rsidRPr="00271FBA">
        <w:rPr>
          <w:rFonts w:ascii="Arial" w:eastAsia="Times New Roman" w:hAnsi="Arial" w:cs="Arial"/>
          <w:color w:val="212121"/>
          <w:sz w:val="20"/>
          <w:szCs w:val="20"/>
          <w:shd w:val="clear" w:color="auto" w:fill="FFFFFF"/>
        </w:rPr>
        <w:t>están</w:t>
      </w:r>
      <w:proofErr w:type="spellEnd"/>
      <w:r w:rsidRPr="00271FBA">
        <w:rPr>
          <w:rFonts w:ascii="Arial" w:eastAsia="Times New Roman" w:hAnsi="Arial" w:cs="Arial"/>
          <w:color w:val="212121"/>
          <w:sz w:val="20"/>
          <w:szCs w:val="20"/>
          <w:shd w:val="clear" w:color="auto" w:fill="FFFFFF"/>
        </w:rPr>
        <w:t xml:space="preserve"> </w:t>
      </w:r>
      <w:proofErr w:type="spellStart"/>
      <w:r w:rsidRPr="00271FBA">
        <w:rPr>
          <w:rFonts w:ascii="Arial" w:eastAsia="Times New Roman" w:hAnsi="Arial" w:cs="Arial"/>
          <w:color w:val="212121"/>
          <w:sz w:val="20"/>
          <w:szCs w:val="20"/>
          <w:shd w:val="clear" w:color="auto" w:fill="FFFFFF"/>
        </w:rPr>
        <w:t>utilizando</w:t>
      </w:r>
      <w:proofErr w:type="spellEnd"/>
      <w:r w:rsidRPr="00271FBA">
        <w:rPr>
          <w:rFonts w:ascii="Arial" w:eastAsia="Times New Roman" w:hAnsi="Arial" w:cs="Arial"/>
          <w:color w:val="212121"/>
          <w:sz w:val="20"/>
          <w:szCs w:val="20"/>
          <w:shd w:val="clear" w:color="auto" w:fill="FFFFFF"/>
        </w:rPr>
        <w:t xml:space="preserve"> </w:t>
      </w:r>
      <w:proofErr w:type="spellStart"/>
      <w:r w:rsidRPr="00271FBA">
        <w:rPr>
          <w:rFonts w:ascii="Arial" w:eastAsia="Times New Roman" w:hAnsi="Arial" w:cs="Arial"/>
          <w:color w:val="212121"/>
          <w:sz w:val="20"/>
          <w:szCs w:val="20"/>
          <w:shd w:val="clear" w:color="auto" w:fill="FFFFFF"/>
        </w:rPr>
        <w:t>métodos</w:t>
      </w:r>
      <w:proofErr w:type="spellEnd"/>
      <w:r w:rsidRPr="00271FBA">
        <w:rPr>
          <w:rFonts w:ascii="Arial" w:eastAsia="Times New Roman" w:hAnsi="Arial" w:cs="Arial"/>
          <w:color w:val="212121"/>
          <w:sz w:val="20"/>
          <w:szCs w:val="20"/>
          <w:shd w:val="clear" w:color="auto" w:fill="FFFFFF"/>
        </w:rPr>
        <w:t xml:space="preserve"> no </w:t>
      </w:r>
      <w:proofErr w:type="spellStart"/>
      <w:r w:rsidRPr="00271FBA">
        <w:rPr>
          <w:rFonts w:ascii="Arial" w:eastAsia="Times New Roman" w:hAnsi="Arial" w:cs="Arial"/>
          <w:color w:val="212121"/>
          <w:sz w:val="20"/>
          <w:szCs w:val="20"/>
          <w:shd w:val="clear" w:color="auto" w:fill="FFFFFF"/>
        </w:rPr>
        <w:t>tradicionales</w:t>
      </w:r>
      <w:proofErr w:type="spellEnd"/>
      <w:r w:rsidRPr="00271FBA">
        <w:rPr>
          <w:rFonts w:ascii="Arial" w:eastAsia="Times New Roman" w:hAnsi="Arial" w:cs="Arial"/>
          <w:color w:val="212121"/>
          <w:sz w:val="20"/>
          <w:szCs w:val="20"/>
          <w:shd w:val="clear" w:color="auto" w:fill="FFFFFF"/>
        </w:rPr>
        <w:t xml:space="preserve"> para </w:t>
      </w:r>
      <w:proofErr w:type="spellStart"/>
      <w:r w:rsidRPr="00271FBA">
        <w:rPr>
          <w:rFonts w:ascii="Arial" w:eastAsia="Times New Roman" w:hAnsi="Arial" w:cs="Arial"/>
          <w:color w:val="212121"/>
          <w:sz w:val="20"/>
          <w:szCs w:val="20"/>
          <w:shd w:val="clear" w:color="auto" w:fill="FFFFFF"/>
        </w:rPr>
        <w:t>inscribir</w:t>
      </w:r>
      <w:proofErr w:type="spellEnd"/>
      <w:r w:rsidRPr="00271FBA">
        <w:rPr>
          <w:rFonts w:ascii="Arial" w:eastAsia="Times New Roman" w:hAnsi="Arial" w:cs="Arial"/>
          <w:color w:val="212121"/>
          <w:sz w:val="20"/>
          <w:szCs w:val="20"/>
          <w:shd w:val="clear" w:color="auto" w:fill="FFFFFF"/>
        </w:rPr>
        <w:t xml:space="preserve"> a las </w:t>
      </w:r>
      <w:proofErr w:type="spellStart"/>
      <w:r w:rsidRPr="00271FBA">
        <w:rPr>
          <w:rFonts w:ascii="Arial" w:eastAsia="Times New Roman" w:hAnsi="Arial" w:cs="Arial"/>
          <w:color w:val="212121"/>
          <w:sz w:val="20"/>
          <w:szCs w:val="20"/>
          <w:shd w:val="clear" w:color="auto" w:fill="FFFFFF"/>
        </w:rPr>
        <w:t>familias</w:t>
      </w:r>
      <w:proofErr w:type="spellEnd"/>
      <w:r w:rsidRPr="00271FBA">
        <w:rPr>
          <w:rFonts w:ascii="Arial" w:eastAsia="Times New Roman" w:hAnsi="Arial" w:cs="Arial"/>
          <w:color w:val="212121"/>
          <w:sz w:val="20"/>
          <w:szCs w:val="20"/>
          <w:shd w:val="clear" w:color="auto" w:fill="FFFFFF"/>
        </w:rPr>
        <w:t xml:space="preserve"> y </w:t>
      </w:r>
      <w:proofErr w:type="spellStart"/>
      <w:r w:rsidRPr="00271FBA">
        <w:rPr>
          <w:rFonts w:ascii="Arial" w:eastAsia="Times New Roman" w:hAnsi="Arial" w:cs="Arial"/>
          <w:color w:val="212121"/>
          <w:sz w:val="20"/>
          <w:szCs w:val="20"/>
          <w:shd w:val="clear" w:color="auto" w:fill="FFFFFF"/>
        </w:rPr>
        <w:t>esto</w:t>
      </w:r>
      <w:proofErr w:type="spellEnd"/>
      <w:r w:rsidRPr="00271FBA">
        <w:rPr>
          <w:rFonts w:ascii="Arial" w:eastAsia="Times New Roman" w:hAnsi="Arial" w:cs="Arial"/>
          <w:color w:val="212121"/>
          <w:sz w:val="20"/>
          <w:szCs w:val="20"/>
          <w:shd w:val="clear" w:color="auto" w:fill="FFFFFF"/>
        </w:rPr>
        <w:t xml:space="preserve"> </w:t>
      </w:r>
      <w:proofErr w:type="spellStart"/>
      <w:r w:rsidRPr="00271FBA">
        <w:rPr>
          <w:rFonts w:ascii="Arial" w:eastAsia="Times New Roman" w:hAnsi="Arial" w:cs="Arial"/>
          <w:color w:val="212121"/>
          <w:sz w:val="20"/>
          <w:szCs w:val="20"/>
          <w:shd w:val="clear" w:color="auto" w:fill="FFFFFF"/>
        </w:rPr>
        <w:t>está</w:t>
      </w:r>
      <w:proofErr w:type="spellEnd"/>
      <w:r w:rsidRPr="00271FBA">
        <w:rPr>
          <w:rFonts w:ascii="Arial" w:eastAsia="Times New Roman" w:hAnsi="Arial" w:cs="Arial"/>
          <w:color w:val="212121"/>
          <w:sz w:val="20"/>
          <w:szCs w:val="20"/>
          <w:shd w:val="clear" w:color="auto" w:fill="FFFFFF"/>
        </w:rPr>
        <w:t xml:space="preserve"> </w:t>
      </w:r>
      <w:proofErr w:type="spellStart"/>
      <w:r w:rsidRPr="00271FBA">
        <w:rPr>
          <w:rFonts w:ascii="Arial" w:eastAsia="Times New Roman" w:hAnsi="Arial" w:cs="Arial"/>
          <w:color w:val="212121"/>
          <w:sz w:val="20"/>
          <w:szCs w:val="20"/>
          <w:shd w:val="clear" w:color="auto" w:fill="FFFFFF"/>
        </w:rPr>
        <w:t>marcando</w:t>
      </w:r>
      <w:proofErr w:type="spellEnd"/>
      <w:r w:rsidRPr="00271FBA">
        <w:rPr>
          <w:rFonts w:ascii="Arial" w:eastAsia="Times New Roman" w:hAnsi="Arial" w:cs="Arial"/>
          <w:color w:val="212121"/>
          <w:sz w:val="20"/>
          <w:szCs w:val="20"/>
          <w:shd w:val="clear" w:color="auto" w:fill="FFFFFF"/>
        </w:rPr>
        <w:t xml:space="preserve"> la </w:t>
      </w:r>
      <w:proofErr w:type="spellStart"/>
      <w:r w:rsidRPr="00271FBA">
        <w:rPr>
          <w:rFonts w:ascii="Arial" w:eastAsia="Times New Roman" w:hAnsi="Arial" w:cs="Arial"/>
          <w:color w:val="212121"/>
          <w:sz w:val="20"/>
          <w:szCs w:val="20"/>
          <w:shd w:val="clear" w:color="auto" w:fill="FFFFFF"/>
        </w:rPr>
        <w:t>diferencia</w:t>
      </w:r>
      <w:proofErr w:type="spellEnd"/>
      <w:r w:rsidRPr="00271FBA">
        <w:rPr>
          <w:rFonts w:ascii="Arial" w:eastAsia="Times New Roman" w:hAnsi="Arial" w:cs="Arial"/>
          <w:color w:val="212121"/>
          <w:sz w:val="20"/>
          <w:szCs w:val="20"/>
          <w:shd w:val="clear" w:color="auto" w:fill="FFFFFF"/>
        </w:rPr>
        <w:t xml:space="preserve">. Durante </w:t>
      </w:r>
      <w:proofErr w:type="spellStart"/>
      <w:r w:rsidRPr="00271FBA">
        <w:rPr>
          <w:rFonts w:ascii="Arial" w:eastAsia="Times New Roman" w:hAnsi="Arial" w:cs="Arial"/>
          <w:color w:val="212121"/>
          <w:sz w:val="20"/>
          <w:szCs w:val="20"/>
          <w:shd w:val="clear" w:color="auto" w:fill="FFFFFF"/>
        </w:rPr>
        <w:t>los</w:t>
      </w:r>
      <w:proofErr w:type="spellEnd"/>
      <w:r w:rsidRPr="00271FBA">
        <w:rPr>
          <w:rFonts w:ascii="Arial" w:eastAsia="Times New Roman" w:hAnsi="Arial" w:cs="Arial"/>
          <w:color w:val="212121"/>
          <w:sz w:val="20"/>
          <w:szCs w:val="20"/>
          <w:shd w:val="clear" w:color="auto" w:fill="FFFFFF"/>
        </w:rPr>
        <w:t xml:space="preserve"> </w:t>
      </w:r>
      <w:proofErr w:type="spellStart"/>
      <w:r w:rsidRPr="00271FBA">
        <w:rPr>
          <w:rFonts w:ascii="Arial" w:eastAsia="Times New Roman" w:hAnsi="Arial" w:cs="Arial"/>
          <w:color w:val="212121"/>
          <w:sz w:val="20"/>
          <w:szCs w:val="20"/>
          <w:shd w:val="clear" w:color="auto" w:fill="FFFFFF"/>
        </w:rPr>
        <w:t>últimos</w:t>
      </w:r>
      <w:proofErr w:type="spellEnd"/>
      <w:r w:rsidRPr="00271FBA">
        <w:rPr>
          <w:rFonts w:ascii="Arial" w:eastAsia="Times New Roman" w:hAnsi="Arial" w:cs="Arial"/>
          <w:color w:val="212121"/>
          <w:sz w:val="20"/>
          <w:szCs w:val="20"/>
          <w:shd w:val="clear" w:color="auto" w:fill="FFFFFF"/>
        </w:rPr>
        <w:t xml:space="preserve"> </w:t>
      </w:r>
      <w:proofErr w:type="spellStart"/>
      <w:r w:rsidRPr="00271FBA">
        <w:rPr>
          <w:rFonts w:ascii="Arial" w:eastAsia="Times New Roman" w:hAnsi="Arial" w:cs="Arial"/>
          <w:color w:val="212121"/>
          <w:sz w:val="20"/>
          <w:szCs w:val="20"/>
          <w:shd w:val="clear" w:color="auto" w:fill="FFFFFF"/>
        </w:rPr>
        <w:t>meses</w:t>
      </w:r>
      <w:proofErr w:type="spellEnd"/>
      <w:r w:rsidRPr="00271FBA">
        <w:rPr>
          <w:rFonts w:ascii="Arial" w:eastAsia="Times New Roman" w:hAnsi="Arial" w:cs="Arial"/>
          <w:color w:val="212121"/>
          <w:sz w:val="20"/>
          <w:szCs w:val="20"/>
          <w:shd w:val="clear" w:color="auto" w:fill="FFFFFF"/>
        </w:rPr>
        <w:t xml:space="preserve">, </w:t>
      </w:r>
      <w:proofErr w:type="spellStart"/>
      <w:r w:rsidRPr="00271FBA">
        <w:rPr>
          <w:rFonts w:ascii="Arial" w:eastAsia="Times New Roman" w:hAnsi="Arial" w:cs="Arial"/>
          <w:color w:val="212121"/>
          <w:sz w:val="20"/>
          <w:szCs w:val="20"/>
          <w:shd w:val="clear" w:color="auto" w:fill="FFFFFF"/>
        </w:rPr>
        <w:t>nuestros</w:t>
      </w:r>
      <w:proofErr w:type="spellEnd"/>
      <w:r w:rsidRPr="00271FBA">
        <w:rPr>
          <w:rFonts w:ascii="Arial" w:eastAsia="Times New Roman" w:hAnsi="Arial" w:cs="Arial"/>
          <w:color w:val="212121"/>
          <w:sz w:val="20"/>
          <w:szCs w:val="20"/>
          <w:shd w:val="clear" w:color="auto" w:fill="FFFFFF"/>
        </w:rPr>
        <w:t xml:space="preserve"> </w:t>
      </w:r>
      <w:proofErr w:type="spellStart"/>
      <w:r w:rsidRPr="00271FBA">
        <w:rPr>
          <w:rFonts w:ascii="Arial" w:eastAsia="Times New Roman" w:hAnsi="Arial" w:cs="Arial"/>
          <w:color w:val="212121"/>
          <w:sz w:val="20"/>
          <w:szCs w:val="20"/>
          <w:shd w:val="clear" w:color="auto" w:fill="FFFFFF"/>
        </w:rPr>
        <w:t>socios</w:t>
      </w:r>
      <w:proofErr w:type="spellEnd"/>
      <w:r w:rsidRPr="00271FBA">
        <w:rPr>
          <w:rFonts w:ascii="Arial" w:eastAsia="Times New Roman" w:hAnsi="Arial" w:cs="Arial"/>
          <w:color w:val="212121"/>
          <w:sz w:val="20"/>
          <w:szCs w:val="20"/>
          <w:shd w:val="clear" w:color="auto" w:fill="FFFFFF"/>
        </w:rPr>
        <w:t xml:space="preserve"> </w:t>
      </w:r>
      <w:proofErr w:type="spellStart"/>
      <w:r w:rsidRPr="00271FBA">
        <w:rPr>
          <w:rFonts w:ascii="Arial" w:eastAsia="Times New Roman" w:hAnsi="Arial" w:cs="Arial"/>
          <w:color w:val="212121"/>
          <w:sz w:val="20"/>
          <w:szCs w:val="20"/>
          <w:shd w:val="clear" w:color="auto" w:fill="FFFFFF"/>
        </w:rPr>
        <w:t>realizaron</w:t>
      </w:r>
      <w:proofErr w:type="spellEnd"/>
      <w:r w:rsidRPr="00271FBA">
        <w:rPr>
          <w:rFonts w:ascii="Arial" w:eastAsia="Times New Roman" w:hAnsi="Arial" w:cs="Arial"/>
          <w:color w:val="212121"/>
          <w:sz w:val="20"/>
          <w:szCs w:val="20"/>
          <w:shd w:val="clear" w:color="auto" w:fill="FFFFFF"/>
        </w:rPr>
        <w:t xml:space="preserve"> </w:t>
      </w:r>
      <w:proofErr w:type="spellStart"/>
      <w:r w:rsidRPr="00271FBA">
        <w:rPr>
          <w:rFonts w:ascii="Arial" w:eastAsia="Times New Roman" w:hAnsi="Arial" w:cs="Arial"/>
          <w:color w:val="212121"/>
          <w:sz w:val="20"/>
          <w:szCs w:val="20"/>
          <w:shd w:val="clear" w:color="auto" w:fill="FFFFFF"/>
        </w:rPr>
        <w:t>una</w:t>
      </w:r>
      <w:proofErr w:type="spellEnd"/>
      <w:r w:rsidRPr="00271FBA">
        <w:rPr>
          <w:rFonts w:ascii="Arial" w:eastAsia="Times New Roman" w:hAnsi="Arial" w:cs="Arial"/>
          <w:color w:val="212121"/>
          <w:sz w:val="20"/>
          <w:szCs w:val="20"/>
          <w:shd w:val="clear" w:color="auto" w:fill="FFFFFF"/>
        </w:rPr>
        <w:t xml:space="preserve"> </w:t>
      </w:r>
      <w:proofErr w:type="spellStart"/>
      <w:r w:rsidRPr="00271FBA">
        <w:rPr>
          <w:rFonts w:ascii="Arial" w:eastAsia="Times New Roman" w:hAnsi="Arial" w:cs="Arial"/>
          <w:color w:val="212121"/>
          <w:sz w:val="20"/>
          <w:szCs w:val="20"/>
          <w:shd w:val="clear" w:color="auto" w:fill="FFFFFF"/>
        </w:rPr>
        <w:t>serie</w:t>
      </w:r>
      <w:proofErr w:type="spellEnd"/>
      <w:r w:rsidRPr="00271FBA">
        <w:rPr>
          <w:rFonts w:ascii="Arial" w:eastAsia="Times New Roman" w:hAnsi="Arial" w:cs="Arial"/>
          <w:color w:val="212121"/>
          <w:sz w:val="20"/>
          <w:szCs w:val="20"/>
          <w:shd w:val="clear" w:color="auto" w:fill="FFFFFF"/>
        </w:rPr>
        <w:t xml:space="preserve"> de </w:t>
      </w:r>
      <w:proofErr w:type="spellStart"/>
      <w:r w:rsidRPr="00271FBA">
        <w:rPr>
          <w:rFonts w:ascii="Arial" w:eastAsia="Times New Roman" w:hAnsi="Arial" w:cs="Arial"/>
          <w:color w:val="212121"/>
          <w:sz w:val="20"/>
          <w:szCs w:val="20"/>
          <w:shd w:val="clear" w:color="auto" w:fill="FFFFFF"/>
        </w:rPr>
        <w:t>eventos</w:t>
      </w:r>
      <w:proofErr w:type="spellEnd"/>
      <w:r w:rsidRPr="00271FBA">
        <w:rPr>
          <w:rFonts w:ascii="Arial" w:eastAsia="Times New Roman" w:hAnsi="Arial" w:cs="Arial"/>
          <w:color w:val="212121"/>
          <w:sz w:val="20"/>
          <w:szCs w:val="20"/>
          <w:shd w:val="clear" w:color="auto" w:fill="FFFFFF"/>
        </w:rPr>
        <w:t xml:space="preserve"> de </w:t>
      </w:r>
      <w:proofErr w:type="spellStart"/>
      <w:r w:rsidRPr="00271FBA">
        <w:rPr>
          <w:rFonts w:ascii="Arial" w:eastAsia="Times New Roman" w:hAnsi="Arial" w:cs="Arial"/>
          <w:color w:val="212121"/>
          <w:sz w:val="20"/>
          <w:szCs w:val="20"/>
          <w:shd w:val="clear" w:color="auto" w:fill="FFFFFF"/>
        </w:rPr>
        <w:t>inscripción</w:t>
      </w:r>
      <w:proofErr w:type="spellEnd"/>
      <w:r w:rsidRPr="00271FBA">
        <w:rPr>
          <w:rFonts w:ascii="Arial" w:eastAsia="Times New Roman" w:hAnsi="Arial" w:cs="Arial"/>
          <w:color w:val="212121"/>
          <w:sz w:val="20"/>
          <w:szCs w:val="20"/>
          <w:shd w:val="clear" w:color="auto" w:fill="FFFFFF"/>
        </w:rPr>
        <w:t xml:space="preserve"> </w:t>
      </w:r>
      <w:proofErr w:type="spellStart"/>
      <w:r w:rsidRPr="00271FBA">
        <w:rPr>
          <w:rFonts w:ascii="Arial" w:eastAsia="Times New Roman" w:hAnsi="Arial" w:cs="Arial"/>
          <w:color w:val="212121"/>
          <w:sz w:val="20"/>
          <w:szCs w:val="20"/>
          <w:shd w:val="clear" w:color="auto" w:fill="FFFFFF"/>
        </w:rPr>
        <w:t>en</w:t>
      </w:r>
      <w:proofErr w:type="spellEnd"/>
      <w:r w:rsidRPr="00271FBA">
        <w:rPr>
          <w:rFonts w:ascii="Arial" w:eastAsia="Times New Roman" w:hAnsi="Arial" w:cs="Arial"/>
          <w:color w:val="212121"/>
          <w:sz w:val="20"/>
          <w:szCs w:val="20"/>
          <w:shd w:val="clear" w:color="auto" w:fill="FFFFFF"/>
        </w:rPr>
        <w:t xml:space="preserve"> Valley Plaza Mall para </w:t>
      </w:r>
      <w:proofErr w:type="spellStart"/>
      <w:r w:rsidRPr="00271FBA">
        <w:rPr>
          <w:rFonts w:ascii="Arial" w:eastAsia="Times New Roman" w:hAnsi="Arial" w:cs="Arial"/>
          <w:color w:val="212121"/>
          <w:sz w:val="20"/>
          <w:szCs w:val="20"/>
          <w:shd w:val="clear" w:color="auto" w:fill="FFFFFF"/>
        </w:rPr>
        <w:t>ampliar</w:t>
      </w:r>
      <w:proofErr w:type="spellEnd"/>
      <w:r w:rsidRPr="00271FBA">
        <w:rPr>
          <w:rFonts w:ascii="Arial" w:eastAsia="Times New Roman" w:hAnsi="Arial" w:cs="Arial"/>
          <w:color w:val="212121"/>
          <w:sz w:val="20"/>
          <w:szCs w:val="20"/>
          <w:shd w:val="clear" w:color="auto" w:fill="FFFFFF"/>
        </w:rPr>
        <w:t xml:space="preserve"> el </w:t>
      </w:r>
      <w:proofErr w:type="spellStart"/>
      <w:r w:rsidRPr="00271FBA">
        <w:rPr>
          <w:rFonts w:ascii="Arial" w:eastAsia="Times New Roman" w:hAnsi="Arial" w:cs="Arial"/>
          <w:color w:val="212121"/>
          <w:sz w:val="20"/>
          <w:szCs w:val="20"/>
          <w:shd w:val="clear" w:color="auto" w:fill="FFFFFF"/>
        </w:rPr>
        <w:t>acceso</w:t>
      </w:r>
      <w:proofErr w:type="spellEnd"/>
      <w:r w:rsidRPr="00271FBA">
        <w:rPr>
          <w:rFonts w:ascii="Arial" w:eastAsia="Times New Roman" w:hAnsi="Arial" w:cs="Arial"/>
          <w:color w:val="212121"/>
          <w:sz w:val="20"/>
          <w:szCs w:val="20"/>
          <w:shd w:val="clear" w:color="auto" w:fill="FFFFFF"/>
        </w:rPr>
        <w:t xml:space="preserve"> a la </w:t>
      </w:r>
      <w:proofErr w:type="spellStart"/>
      <w:r w:rsidRPr="00271FBA">
        <w:rPr>
          <w:rFonts w:ascii="Arial" w:eastAsia="Times New Roman" w:hAnsi="Arial" w:cs="Arial"/>
          <w:color w:val="212121"/>
          <w:sz w:val="20"/>
          <w:szCs w:val="20"/>
          <w:shd w:val="clear" w:color="auto" w:fill="FFFFFF"/>
        </w:rPr>
        <w:t>salud</w:t>
      </w:r>
      <w:proofErr w:type="spellEnd"/>
      <w:r w:rsidRPr="00271FBA">
        <w:rPr>
          <w:rFonts w:ascii="Arial" w:eastAsia="Times New Roman" w:hAnsi="Arial" w:cs="Arial"/>
          <w:color w:val="212121"/>
          <w:sz w:val="20"/>
          <w:szCs w:val="20"/>
          <w:shd w:val="clear" w:color="auto" w:fill="FFFFFF"/>
        </w:rPr>
        <w:t xml:space="preserve"> </w:t>
      </w:r>
      <w:proofErr w:type="gramStart"/>
      <w:r w:rsidR="00A549CF">
        <w:rPr>
          <w:rFonts w:ascii="Arial" w:eastAsia="Times New Roman" w:hAnsi="Arial" w:cs="Arial"/>
          <w:color w:val="212121"/>
          <w:sz w:val="20"/>
          <w:szCs w:val="20"/>
          <w:shd w:val="clear" w:color="auto" w:fill="FFFFFF"/>
        </w:rPr>
        <w:t>a</w:t>
      </w:r>
      <w:r w:rsidRPr="00271FBA">
        <w:rPr>
          <w:rFonts w:ascii="Arial" w:eastAsia="Times New Roman" w:hAnsi="Arial" w:cs="Arial"/>
          <w:color w:val="212121"/>
          <w:sz w:val="20"/>
          <w:szCs w:val="20"/>
          <w:shd w:val="clear" w:color="auto" w:fill="FFFFFF"/>
        </w:rPr>
        <w:t xml:space="preserve"> </w:t>
      </w:r>
      <w:r w:rsidR="00A549CF">
        <w:rPr>
          <w:rFonts w:ascii="Arial" w:eastAsia="Times New Roman" w:hAnsi="Arial" w:cs="Arial"/>
          <w:color w:val="212121"/>
          <w:sz w:val="20"/>
          <w:szCs w:val="20"/>
          <w:shd w:val="clear" w:color="auto" w:fill="FFFFFF"/>
        </w:rPr>
        <w:t>residents</w:t>
      </w:r>
      <w:proofErr w:type="gramEnd"/>
      <w:r w:rsidR="00A549CF">
        <w:rPr>
          <w:rFonts w:ascii="Arial" w:eastAsia="Times New Roman" w:hAnsi="Arial" w:cs="Arial"/>
          <w:color w:val="212121"/>
          <w:sz w:val="20"/>
          <w:szCs w:val="20"/>
          <w:shd w:val="clear" w:color="auto" w:fill="FFFFFF"/>
        </w:rPr>
        <w:t xml:space="preserve"> de </w:t>
      </w:r>
      <w:bookmarkStart w:id="0" w:name="_GoBack"/>
      <w:bookmarkEnd w:id="0"/>
      <w:r w:rsidRPr="00271FBA">
        <w:rPr>
          <w:rFonts w:ascii="Arial" w:eastAsia="Times New Roman" w:hAnsi="Arial" w:cs="Arial"/>
          <w:color w:val="212121"/>
          <w:sz w:val="20"/>
          <w:szCs w:val="20"/>
          <w:shd w:val="clear" w:color="auto" w:fill="FFFFFF"/>
        </w:rPr>
        <w:t>Kern.</w:t>
      </w:r>
    </w:p>
    <w:p w14:paraId="174A3965" w14:textId="77777777" w:rsidR="00271FBA" w:rsidRPr="00B77553" w:rsidRDefault="00271FBA" w:rsidP="00C94A97">
      <w:pPr>
        <w:shd w:val="clear" w:color="auto" w:fill="FFFFFF"/>
        <w:spacing w:after="0" w:line="240" w:lineRule="auto"/>
        <w:rPr>
          <w:rFonts w:ascii="Arial" w:eastAsia="Times New Roman" w:hAnsi="Arial" w:cs="Arial"/>
          <w:color w:val="403F42"/>
          <w:sz w:val="20"/>
          <w:szCs w:val="20"/>
          <w:lang w:val="es-ES"/>
        </w:rPr>
      </w:pPr>
    </w:p>
    <w:p w14:paraId="22998F3A" w14:textId="39269097" w:rsidR="006E2990" w:rsidRPr="00B77553" w:rsidRDefault="006E2990"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color w:val="403F42"/>
          <w:sz w:val="20"/>
          <w:szCs w:val="20"/>
          <w:lang w:val="es-ES"/>
        </w:rPr>
        <w:t xml:space="preserve">Según </w:t>
      </w:r>
      <w:r w:rsidR="00C96479" w:rsidRPr="00B77553">
        <w:rPr>
          <w:rFonts w:ascii="Arial" w:eastAsia="Times New Roman" w:hAnsi="Arial" w:cs="Arial"/>
          <w:color w:val="403F42"/>
          <w:sz w:val="20"/>
          <w:szCs w:val="20"/>
          <w:lang w:val="es-ES"/>
        </w:rPr>
        <w:t>la Iniciativa de Salud Comunitaria</w:t>
      </w:r>
      <w:r w:rsidRPr="00B77553">
        <w:rPr>
          <w:rFonts w:ascii="Arial" w:eastAsia="Times New Roman" w:hAnsi="Arial" w:cs="Arial"/>
          <w:color w:val="403F42"/>
          <w:sz w:val="20"/>
          <w:szCs w:val="20"/>
          <w:lang w:val="es-ES"/>
        </w:rPr>
        <w:t xml:space="preserve">, el número de residentes de Kern inscritos en </w:t>
      </w:r>
      <w:proofErr w:type="spellStart"/>
      <w:r w:rsidRPr="00B77553">
        <w:rPr>
          <w:rFonts w:ascii="Arial" w:eastAsia="Times New Roman" w:hAnsi="Arial" w:cs="Arial"/>
          <w:color w:val="403F42"/>
          <w:sz w:val="20"/>
          <w:szCs w:val="20"/>
          <w:lang w:val="es-ES"/>
        </w:rPr>
        <w:t>Covered</w:t>
      </w:r>
      <w:proofErr w:type="spellEnd"/>
      <w:r w:rsidRPr="00B77553">
        <w:rPr>
          <w:rFonts w:ascii="Arial" w:eastAsia="Times New Roman" w:hAnsi="Arial" w:cs="Arial"/>
          <w:color w:val="403F42"/>
          <w:sz w:val="20"/>
          <w:szCs w:val="20"/>
          <w:lang w:val="es-ES"/>
        </w:rPr>
        <w:t xml:space="preserve"> California aumentó en un 44 por ciento en comparación con el período de inscripción del año pasado, que incluye la inscripción del 1 de noviembre al 31 de enero.</w:t>
      </w:r>
    </w:p>
    <w:p w14:paraId="4C60D518" w14:textId="77777777"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p>
    <w:p w14:paraId="081A4163" w14:textId="020E7E67" w:rsidR="00D30D95" w:rsidRPr="00B77553" w:rsidRDefault="00D30D95"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color w:val="403F42"/>
          <w:sz w:val="20"/>
          <w:szCs w:val="20"/>
          <w:lang w:val="es-ES"/>
        </w:rPr>
        <w:t xml:space="preserve">A menos que una persona tenga un </w:t>
      </w:r>
      <w:r w:rsidR="007E437B" w:rsidRPr="00B77553">
        <w:rPr>
          <w:rFonts w:ascii="Arial" w:eastAsia="Times New Roman" w:hAnsi="Arial" w:cs="Arial"/>
          <w:color w:val="403F42"/>
          <w:sz w:val="20"/>
          <w:szCs w:val="20"/>
          <w:lang w:val="es-ES"/>
        </w:rPr>
        <w:t>evento</w:t>
      </w:r>
      <w:r w:rsidR="00174473" w:rsidRPr="00B77553">
        <w:rPr>
          <w:rFonts w:ascii="Arial" w:eastAsia="Times New Roman" w:hAnsi="Arial" w:cs="Arial"/>
          <w:color w:val="403F42"/>
          <w:sz w:val="20"/>
          <w:szCs w:val="20"/>
          <w:lang w:val="es-ES"/>
        </w:rPr>
        <w:t xml:space="preserve"> de </w:t>
      </w:r>
      <w:r w:rsidR="00CB1F16" w:rsidRPr="00B77553">
        <w:rPr>
          <w:rFonts w:ascii="Arial" w:eastAsia="Times New Roman" w:hAnsi="Arial" w:cs="Arial"/>
          <w:color w:val="403F42"/>
          <w:sz w:val="20"/>
          <w:szCs w:val="20"/>
          <w:lang w:val="es-ES"/>
        </w:rPr>
        <w:t>vida</w:t>
      </w:r>
      <w:r w:rsidRPr="00B77553">
        <w:rPr>
          <w:rFonts w:ascii="Arial" w:eastAsia="Times New Roman" w:hAnsi="Arial" w:cs="Arial"/>
          <w:color w:val="403F42"/>
          <w:sz w:val="20"/>
          <w:szCs w:val="20"/>
          <w:lang w:val="es-ES"/>
        </w:rPr>
        <w:t xml:space="preserve"> </w:t>
      </w:r>
      <w:r w:rsidR="001503D6" w:rsidRPr="00B77553">
        <w:rPr>
          <w:rFonts w:ascii="Arial" w:eastAsia="Times New Roman" w:hAnsi="Arial" w:cs="Arial"/>
          <w:color w:val="403F42"/>
          <w:sz w:val="20"/>
          <w:szCs w:val="20"/>
          <w:lang w:val="es-ES"/>
        </w:rPr>
        <w:t>calificado</w:t>
      </w:r>
      <w:r w:rsidRPr="00B77553">
        <w:rPr>
          <w:rFonts w:ascii="Arial" w:eastAsia="Times New Roman" w:hAnsi="Arial" w:cs="Arial"/>
          <w:color w:val="403F42"/>
          <w:sz w:val="20"/>
          <w:szCs w:val="20"/>
          <w:lang w:val="es-ES"/>
        </w:rPr>
        <w:t xml:space="preserve">, el próximo período de inscripción abierta probablemente sea el 1 de noviembre de 2018. Los residentes </w:t>
      </w:r>
      <w:r w:rsidR="00657B3B" w:rsidRPr="00B77553">
        <w:rPr>
          <w:rFonts w:ascii="Arial" w:eastAsia="Times New Roman" w:hAnsi="Arial" w:cs="Arial"/>
          <w:color w:val="403F42"/>
          <w:sz w:val="20"/>
          <w:szCs w:val="20"/>
          <w:lang w:val="es-ES"/>
        </w:rPr>
        <w:t xml:space="preserve">se </w:t>
      </w:r>
      <w:r w:rsidRPr="00B77553">
        <w:rPr>
          <w:rFonts w:ascii="Arial" w:eastAsia="Times New Roman" w:hAnsi="Arial" w:cs="Arial"/>
          <w:color w:val="403F42"/>
          <w:sz w:val="20"/>
          <w:szCs w:val="20"/>
          <w:lang w:val="es-ES"/>
        </w:rPr>
        <w:t xml:space="preserve">pueden inscribir en </w:t>
      </w:r>
      <w:proofErr w:type="spellStart"/>
      <w:r w:rsidRPr="00B77553">
        <w:rPr>
          <w:rFonts w:ascii="Arial" w:eastAsia="Times New Roman" w:hAnsi="Arial" w:cs="Arial"/>
          <w:color w:val="403F42"/>
          <w:sz w:val="20"/>
          <w:szCs w:val="20"/>
          <w:lang w:val="es-ES"/>
        </w:rPr>
        <w:t>Medi</w:t>
      </w:r>
      <w:proofErr w:type="spellEnd"/>
      <w:r w:rsidRPr="00B77553">
        <w:rPr>
          <w:rFonts w:ascii="Arial" w:eastAsia="Times New Roman" w:hAnsi="Arial" w:cs="Arial"/>
          <w:color w:val="403F42"/>
          <w:sz w:val="20"/>
          <w:szCs w:val="20"/>
          <w:lang w:val="es-ES"/>
        </w:rPr>
        <w:t>-Cal durante todo el año.</w:t>
      </w:r>
    </w:p>
    <w:p w14:paraId="438ECCC2" w14:textId="77777777"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p>
    <w:p w14:paraId="61823D9A" w14:textId="0E0E2A17" w:rsidR="005356F8" w:rsidRPr="00B77553" w:rsidRDefault="005356F8"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color w:val="403F42"/>
          <w:sz w:val="20"/>
          <w:szCs w:val="20"/>
          <w:lang w:val="es-ES"/>
        </w:rPr>
        <w:t xml:space="preserve">Gracias a nuestros defensores del cuidado de salud por su </w:t>
      </w:r>
      <w:r w:rsidR="00FE03C5" w:rsidRPr="00B77553">
        <w:rPr>
          <w:rFonts w:ascii="Arial" w:eastAsia="Times New Roman" w:hAnsi="Arial" w:cs="Arial"/>
          <w:color w:val="403F42"/>
          <w:sz w:val="20"/>
          <w:szCs w:val="20"/>
          <w:lang w:val="es-ES"/>
        </w:rPr>
        <w:t>labo</w:t>
      </w:r>
      <w:r w:rsidR="009661ED" w:rsidRPr="00B77553">
        <w:rPr>
          <w:rFonts w:ascii="Arial" w:eastAsia="Times New Roman" w:hAnsi="Arial" w:cs="Arial"/>
          <w:color w:val="403F42"/>
          <w:sz w:val="20"/>
          <w:szCs w:val="20"/>
          <w:lang w:val="es-ES"/>
        </w:rPr>
        <w:t>r</w:t>
      </w:r>
      <w:r w:rsidRPr="00B77553">
        <w:rPr>
          <w:rFonts w:ascii="Arial" w:eastAsia="Times New Roman" w:hAnsi="Arial" w:cs="Arial"/>
          <w:color w:val="403F42"/>
          <w:sz w:val="20"/>
          <w:szCs w:val="20"/>
          <w:lang w:val="es-ES"/>
        </w:rPr>
        <w:t xml:space="preserve"> para mejorar los resultados de salud en nuestra comunidad.</w:t>
      </w:r>
    </w:p>
    <w:p w14:paraId="5B3BBDF2" w14:textId="77777777"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p>
    <w:p w14:paraId="1DF2D13F" w14:textId="47E42460" w:rsidR="00C94A97" w:rsidRPr="00B77553" w:rsidRDefault="00F14C2E"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color w:val="403F42"/>
          <w:sz w:val="20"/>
          <w:szCs w:val="20"/>
          <w:lang w:val="es-ES"/>
        </w:rPr>
        <w:t>Para obtener más información, llame a Clínica</w:t>
      </w:r>
      <w:r w:rsidR="00C94A97" w:rsidRPr="00B77553">
        <w:rPr>
          <w:rFonts w:ascii="Arial" w:eastAsia="Times New Roman" w:hAnsi="Arial" w:cs="Arial"/>
          <w:color w:val="403F42"/>
          <w:sz w:val="20"/>
          <w:szCs w:val="20"/>
          <w:lang w:val="es-ES"/>
        </w:rPr>
        <w:t xml:space="preserve"> Sierra Vista </w:t>
      </w:r>
      <w:r w:rsidRPr="00B77553">
        <w:rPr>
          <w:rFonts w:ascii="Arial" w:eastAsia="Times New Roman" w:hAnsi="Arial" w:cs="Arial"/>
          <w:color w:val="403F42"/>
          <w:sz w:val="20"/>
          <w:szCs w:val="20"/>
          <w:lang w:val="es-ES"/>
        </w:rPr>
        <w:t>al</w:t>
      </w:r>
      <w:r w:rsidR="00C94A97" w:rsidRPr="00B77553">
        <w:rPr>
          <w:rFonts w:ascii="Arial" w:eastAsia="Times New Roman" w:hAnsi="Arial" w:cs="Arial"/>
          <w:color w:val="403F42"/>
          <w:sz w:val="20"/>
          <w:szCs w:val="20"/>
          <w:lang w:val="es-ES"/>
        </w:rPr>
        <w:t> </w:t>
      </w:r>
      <w:hyperlink r:id="rId5" w:tgtFrame="_blank" w:history="1">
        <w:r w:rsidR="00C94A97" w:rsidRPr="00B77553">
          <w:rPr>
            <w:rFonts w:ascii="Arial" w:eastAsia="Times New Roman" w:hAnsi="Arial" w:cs="Arial"/>
            <w:color w:val="1155CC"/>
            <w:sz w:val="20"/>
            <w:szCs w:val="20"/>
            <w:u w:val="single"/>
            <w:lang w:val="es-ES"/>
          </w:rPr>
          <w:t>(661) 328-4245</w:t>
        </w:r>
      </w:hyperlink>
      <w:r w:rsidR="00C94A97" w:rsidRPr="00B77553">
        <w:rPr>
          <w:rFonts w:ascii="Arial" w:eastAsia="Times New Roman" w:hAnsi="Arial" w:cs="Arial"/>
          <w:color w:val="403F42"/>
          <w:sz w:val="20"/>
          <w:szCs w:val="20"/>
          <w:lang w:val="es-ES"/>
        </w:rPr>
        <w:t> </w:t>
      </w:r>
      <w:r w:rsidRPr="00B77553">
        <w:rPr>
          <w:rFonts w:ascii="Arial" w:eastAsia="Times New Roman" w:hAnsi="Arial" w:cs="Arial"/>
          <w:color w:val="403F42"/>
          <w:sz w:val="20"/>
          <w:szCs w:val="20"/>
          <w:lang w:val="es-ES"/>
        </w:rPr>
        <w:t>o a</w:t>
      </w:r>
      <w:r w:rsidR="00C94A97" w:rsidRPr="00B77553">
        <w:rPr>
          <w:rFonts w:ascii="Arial" w:eastAsia="Times New Roman" w:hAnsi="Arial" w:cs="Arial"/>
          <w:color w:val="403F42"/>
          <w:sz w:val="20"/>
          <w:szCs w:val="20"/>
          <w:lang w:val="es-ES"/>
        </w:rPr>
        <w:t xml:space="preserve"> </w:t>
      </w:r>
      <w:proofErr w:type="spellStart"/>
      <w:r w:rsidR="00C94A97" w:rsidRPr="00B77553">
        <w:rPr>
          <w:rFonts w:ascii="Arial" w:eastAsia="Times New Roman" w:hAnsi="Arial" w:cs="Arial"/>
          <w:color w:val="403F42"/>
          <w:sz w:val="20"/>
          <w:szCs w:val="20"/>
          <w:lang w:val="es-ES"/>
        </w:rPr>
        <w:t>Omni</w:t>
      </w:r>
      <w:proofErr w:type="spellEnd"/>
      <w:r w:rsidR="00C94A97" w:rsidRPr="00B77553">
        <w:rPr>
          <w:rFonts w:ascii="Arial" w:eastAsia="Times New Roman" w:hAnsi="Arial" w:cs="Arial"/>
          <w:color w:val="403F42"/>
          <w:sz w:val="20"/>
          <w:szCs w:val="20"/>
          <w:lang w:val="es-ES"/>
        </w:rPr>
        <w:t xml:space="preserve"> </w:t>
      </w:r>
      <w:proofErr w:type="spellStart"/>
      <w:r w:rsidR="00C94A97" w:rsidRPr="00B77553">
        <w:rPr>
          <w:rFonts w:ascii="Arial" w:eastAsia="Times New Roman" w:hAnsi="Arial" w:cs="Arial"/>
          <w:color w:val="403F42"/>
          <w:sz w:val="20"/>
          <w:szCs w:val="20"/>
          <w:lang w:val="es-ES"/>
        </w:rPr>
        <w:t>Family</w:t>
      </w:r>
      <w:proofErr w:type="spellEnd"/>
      <w:r w:rsidR="00C94A97" w:rsidRPr="00B77553">
        <w:rPr>
          <w:rFonts w:ascii="Arial" w:eastAsia="Times New Roman" w:hAnsi="Arial" w:cs="Arial"/>
          <w:color w:val="403F42"/>
          <w:sz w:val="20"/>
          <w:szCs w:val="20"/>
          <w:lang w:val="es-ES"/>
        </w:rPr>
        <w:t xml:space="preserve"> </w:t>
      </w:r>
      <w:proofErr w:type="spellStart"/>
      <w:r w:rsidR="00C94A97" w:rsidRPr="00B77553">
        <w:rPr>
          <w:rFonts w:ascii="Arial" w:eastAsia="Times New Roman" w:hAnsi="Arial" w:cs="Arial"/>
          <w:color w:val="403F42"/>
          <w:sz w:val="20"/>
          <w:szCs w:val="20"/>
          <w:lang w:val="es-ES"/>
        </w:rPr>
        <w:t>Health</w:t>
      </w:r>
      <w:proofErr w:type="spellEnd"/>
      <w:r w:rsidR="00C94A97" w:rsidRPr="00B77553">
        <w:rPr>
          <w:rFonts w:ascii="Arial" w:eastAsia="Times New Roman" w:hAnsi="Arial" w:cs="Arial"/>
          <w:color w:val="403F42"/>
          <w:sz w:val="20"/>
          <w:szCs w:val="20"/>
          <w:lang w:val="es-ES"/>
        </w:rPr>
        <w:t xml:space="preserve"> </w:t>
      </w:r>
      <w:r w:rsidRPr="00B77553">
        <w:rPr>
          <w:rFonts w:ascii="Arial" w:eastAsia="Times New Roman" w:hAnsi="Arial" w:cs="Arial"/>
          <w:color w:val="403F42"/>
          <w:sz w:val="20"/>
          <w:szCs w:val="20"/>
          <w:lang w:val="es-ES"/>
        </w:rPr>
        <w:t>al</w:t>
      </w:r>
      <w:r w:rsidR="00C94A97" w:rsidRPr="00B77553">
        <w:rPr>
          <w:rFonts w:ascii="Arial" w:eastAsia="Times New Roman" w:hAnsi="Arial" w:cs="Arial"/>
          <w:color w:val="403F42"/>
          <w:sz w:val="20"/>
          <w:szCs w:val="20"/>
          <w:lang w:val="es-ES"/>
        </w:rPr>
        <w:t> </w:t>
      </w:r>
      <w:hyperlink r:id="rId6" w:tgtFrame="_blank" w:history="1">
        <w:r w:rsidR="00C94A97" w:rsidRPr="00B77553">
          <w:rPr>
            <w:rFonts w:ascii="Arial" w:eastAsia="Times New Roman" w:hAnsi="Arial" w:cs="Arial"/>
            <w:color w:val="1155CC"/>
            <w:sz w:val="20"/>
            <w:szCs w:val="20"/>
            <w:u w:val="single"/>
            <w:lang w:val="es-ES"/>
          </w:rPr>
          <w:t>(661) 459-1900</w:t>
        </w:r>
      </w:hyperlink>
      <w:r w:rsidR="00C94A97" w:rsidRPr="00B77553">
        <w:rPr>
          <w:rFonts w:ascii="Arial" w:eastAsia="Times New Roman" w:hAnsi="Arial" w:cs="Arial"/>
          <w:color w:val="403F42"/>
          <w:sz w:val="20"/>
          <w:szCs w:val="20"/>
          <w:lang w:val="es-ES"/>
        </w:rPr>
        <w:t>.</w:t>
      </w:r>
    </w:p>
    <w:p w14:paraId="4FF6F3F5" w14:textId="11A4EFC7" w:rsidR="00C94A97" w:rsidRPr="00B77553" w:rsidRDefault="00C94A97">
      <w:pPr>
        <w:rPr>
          <w:lang w:val="es-ES"/>
        </w:rPr>
      </w:pPr>
    </w:p>
    <w:p w14:paraId="594F8833" w14:textId="2F4E6CF4" w:rsidR="003F4121" w:rsidRPr="00B77553" w:rsidRDefault="003F4121" w:rsidP="00C94A97">
      <w:pPr>
        <w:shd w:val="clear" w:color="auto" w:fill="FFFFFF"/>
        <w:spacing w:after="0" w:line="240" w:lineRule="auto"/>
        <w:rPr>
          <w:rFonts w:ascii="Arial" w:eastAsia="Times New Roman" w:hAnsi="Arial" w:cs="Arial"/>
          <w:b/>
          <w:bCs/>
          <w:color w:val="09A3BA"/>
          <w:sz w:val="28"/>
          <w:szCs w:val="28"/>
          <w:lang w:val="es-ES"/>
        </w:rPr>
      </w:pPr>
      <w:r w:rsidRPr="00B77553">
        <w:rPr>
          <w:rFonts w:ascii="Arial" w:eastAsia="Times New Roman" w:hAnsi="Arial" w:cs="Arial"/>
          <w:b/>
          <w:bCs/>
          <w:color w:val="09A3BA"/>
          <w:sz w:val="28"/>
          <w:szCs w:val="28"/>
          <w:lang w:val="es-ES"/>
        </w:rPr>
        <w:t xml:space="preserve">El director administrativo principal del condado de Kern anuncia mejoras </w:t>
      </w:r>
      <w:r w:rsidR="006C5EF9" w:rsidRPr="00B77553">
        <w:rPr>
          <w:rFonts w:ascii="Arial" w:eastAsia="Times New Roman" w:hAnsi="Arial" w:cs="Arial"/>
          <w:b/>
          <w:bCs/>
          <w:color w:val="09A3BA"/>
          <w:sz w:val="28"/>
          <w:szCs w:val="28"/>
          <w:lang w:val="es-ES"/>
        </w:rPr>
        <w:t>en</w:t>
      </w:r>
      <w:r w:rsidRPr="00B77553">
        <w:rPr>
          <w:rFonts w:ascii="Arial" w:eastAsia="Times New Roman" w:hAnsi="Arial" w:cs="Arial"/>
          <w:b/>
          <w:bCs/>
          <w:color w:val="09A3BA"/>
          <w:sz w:val="28"/>
          <w:szCs w:val="28"/>
          <w:lang w:val="es-ES"/>
        </w:rPr>
        <w:t xml:space="preserve"> los parques del sur </w:t>
      </w:r>
      <w:r w:rsidR="00073496" w:rsidRPr="00B77553">
        <w:rPr>
          <w:rFonts w:ascii="Arial" w:eastAsia="Times New Roman" w:hAnsi="Arial" w:cs="Arial"/>
          <w:b/>
          <w:bCs/>
          <w:color w:val="09A3BA"/>
          <w:sz w:val="28"/>
          <w:szCs w:val="28"/>
          <w:lang w:val="es-ES"/>
        </w:rPr>
        <w:t>del condado de</w:t>
      </w:r>
      <w:r w:rsidRPr="00B77553">
        <w:rPr>
          <w:rFonts w:ascii="Arial" w:eastAsia="Times New Roman" w:hAnsi="Arial" w:cs="Arial"/>
          <w:b/>
          <w:bCs/>
          <w:color w:val="09A3BA"/>
          <w:sz w:val="28"/>
          <w:szCs w:val="28"/>
          <w:lang w:val="es-ES"/>
        </w:rPr>
        <w:t xml:space="preserve"> Kern durante la reunión </w:t>
      </w:r>
      <w:r w:rsidR="00954F88" w:rsidRPr="00B77553">
        <w:rPr>
          <w:rFonts w:ascii="Arial" w:eastAsia="Times New Roman" w:hAnsi="Arial" w:cs="Arial"/>
          <w:b/>
          <w:bCs/>
          <w:color w:val="09A3BA"/>
          <w:sz w:val="28"/>
          <w:szCs w:val="28"/>
          <w:lang w:val="es-ES"/>
        </w:rPr>
        <w:t xml:space="preserve">de </w:t>
      </w:r>
      <w:r w:rsidRPr="00B77553">
        <w:rPr>
          <w:rFonts w:ascii="Arial" w:eastAsia="Times New Roman" w:hAnsi="Arial" w:cs="Arial"/>
          <w:b/>
          <w:bCs/>
          <w:color w:val="09A3BA"/>
          <w:sz w:val="28"/>
          <w:szCs w:val="28"/>
          <w:lang w:val="es-ES"/>
        </w:rPr>
        <w:t>CCS-Kern</w:t>
      </w:r>
    </w:p>
    <w:p w14:paraId="6B84ECC8" w14:textId="77777777" w:rsidR="00C94A97" w:rsidRPr="00B77553" w:rsidRDefault="00C94A97" w:rsidP="00C94A97">
      <w:pPr>
        <w:shd w:val="clear" w:color="auto" w:fill="FFFFFF"/>
        <w:spacing w:after="0" w:line="240" w:lineRule="auto"/>
        <w:rPr>
          <w:rFonts w:ascii="Arial" w:eastAsia="Times New Roman" w:hAnsi="Arial" w:cs="Arial"/>
          <w:b/>
          <w:bCs/>
          <w:color w:val="09A3BA"/>
          <w:sz w:val="28"/>
          <w:szCs w:val="28"/>
          <w:lang w:val="es-ES"/>
        </w:rPr>
      </w:pPr>
    </w:p>
    <w:p w14:paraId="349FF406" w14:textId="54E156A4" w:rsidR="007F19D4" w:rsidRPr="00B77553" w:rsidRDefault="007F19D4"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color w:val="403F42"/>
          <w:sz w:val="20"/>
          <w:szCs w:val="20"/>
          <w:lang w:val="es-ES"/>
        </w:rPr>
        <w:t>El 8 de febrero, el Di</w:t>
      </w:r>
      <w:r w:rsidR="002941DA" w:rsidRPr="002941DA">
        <w:rPr>
          <w:noProof/>
        </w:rPr>
        <w:t xml:space="preserve"> </w:t>
      </w:r>
      <w:r w:rsidRPr="00B77553">
        <w:rPr>
          <w:rFonts w:ascii="Arial" w:eastAsia="Times New Roman" w:hAnsi="Arial" w:cs="Arial"/>
          <w:color w:val="403F42"/>
          <w:sz w:val="20"/>
          <w:szCs w:val="20"/>
          <w:lang w:val="es-ES"/>
        </w:rPr>
        <w:t xml:space="preserve">rector Administrativo del condado de Kern habló en la reunión mensual del equipo de acción de Construyendo Comunidades Saludables de Kern donde compartió las prioridades para el presupuesto del condado y anunció varias mejoras a los parques </w:t>
      </w:r>
      <w:r w:rsidR="00112F09" w:rsidRPr="00B77553">
        <w:rPr>
          <w:rFonts w:ascii="Arial" w:eastAsia="Times New Roman" w:hAnsi="Arial" w:cs="Arial"/>
          <w:color w:val="403F42"/>
          <w:sz w:val="20"/>
          <w:szCs w:val="20"/>
          <w:lang w:val="es-ES"/>
        </w:rPr>
        <w:t xml:space="preserve">de </w:t>
      </w:r>
      <w:proofErr w:type="spellStart"/>
      <w:r w:rsidRPr="00B77553">
        <w:rPr>
          <w:rFonts w:ascii="Arial" w:eastAsia="Times New Roman" w:hAnsi="Arial" w:cs="Arial"/>
          <w:color w:val="403F42"/>
          <w:sz w:val="20"/>
          <w:szCs w:val="20"/>
          <w:lang w:val="es-ES"/>
        </w:rPr>
        <w:t>Lamont</w:t>
      </w:r>
      <w:proofErr w:type="spellEnd"/>
      <w:r w:rsidRPr="00B77553">
        <w:rPr>
          <w:rFonts w:ascii="Arial" w:eastAsia="Times New Roman" w:hAnsi="Arial" w:cs="Arial"/>
          <w:color w:val="403F42"/>
          <w:sz w:val="20"/>
          <w:szCs w:val="20"/>
          <w:lang w:val="es-ES"/>
        </w:rPr>
        <w:t xml:space="preserve">, </w:t>
      </w:r>
      <w:proofErr w:type="spellStart"/>
      <w:r w:rsidRPr="00B77553">
        <w:rPr>
          <w:rFonts w:ascii="Arial" w:eastAsia="Times New Roman" w:hAnsi="Arial" w:cs="Arial"/>
          <w:color w:val="403F42"/>
          <w:sz w:val="20"/>
          <w:szCs w:val="20"/>
          <w:lang w:val="es-ES"/>
        </w:rPr>
        <w:t>Greenfield</w:t>
      </w:r>
      <w:proofErr w:type="spellEnd"/>
      <w:r w:rsidRPr="00B77553">
        <w:rPr>
          <w:rFonts w:ascii="Arial" w:eastAsia="Times New Roman" w:hAnsi="Arial" w:cs="Arial"/>
          <w:color w:val="403F42"/>
          <w:sz w:val="20"/>
          <w:szCs w:val="20"/>
          <w:lang w:val="es-ES"/>
        </w:rPr>
        <w:t xml:space="preserve"> y </w:t>
      </w:r>
      <w:proofErr w:type="spellStart"/>
      <w:r w:rsidRPr="00B77553">
        <w:rPr>
          <w:rFonts w:ascii="Arial" w:eastAsia="Times New Roman" w:hAnsi="Arial" w:cs="Arial"/>
          <w:color w:val="403F42"/>
          <w:sz w:val="20"/>
          <w:szCs w:val="20"/>
          <w:lang w:val="es-ES"/>
        </w:rPr>
        <w:t>Rexland</w:t>
      </w:r>
      <w:proofErr w:type="spellEnd"/>
      <w:r w:rsidRPr="00B77553">
        <w:rPr>
          <w:rFonts w:ascii="Arial" w:eastAsia="Times New Roman" w:hAnsi="Arial" w:cs="Arial"/>
          <w:color w:val="403F42"/>
          <w:sz w:val="20"/>
          <w:szCs w:val="20"/>
          <w:lang w:val="es-ES"/>
        </w:rPr>
        <w:t xml:space="preserve"> Acres.</w:t>
      </w:r>
    </w:p>
    <w:p w14:paraId="7B2D995C" w14:textId="4E0EB962"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p>
    <w:p w14:paraId="71C1F1FF" w14:textId="3452976A" w:rsidR="005D2A1F" w:rsidRPr="00B77553" w:rsidRDefault="005D2A1F"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color w:val="403F42"/>
          <w:sz w:val="20"/>
          <w:szCs w:val="20"/>
          <w:lang w:val="es-ES"/>
        </w:rPr>
        <w:t xml:space="preserve">Los tres parques recibirán áreas de juegos de superficie suave, </w:t>
      </w:r>
      <w:r w:rsidR="009C1A34" w:rsidRPr="00B77553">
        <w:rPr>
          <w:rFonts w:ascii="Arial" w:eastAsia="Times New Roman" w:hAnsi="Arial" w:cs="Arial"/>
          <w:color w:val="403F42"/>
          <w:sz w:val="20"/>
          <w:szCs w:val="20"/>
          <w:lang w:val="es-ES"/>
        </w:rPr>
        <w:t xml:space="preserve">recubrimiento de </w:t>
      </w:r>
      <w:r w:rsidRPr="00B77553">
        <w:rPr>
          <w:rFonts w:ascii="Arial" w:eastAsia="Times New Roman" w:hAnsi="Arial" w:cs="Arial"/>
          <w:color w:val="403F42"/>
          <w:sz w:val="20"/>
          <w:szCs w:val="20"/>
          <w:lang w:val="es-ES"/>
        </w:rPr>
        <w:t>cancha</w:t>
      </w:r>
      <w:r w:rsidR="00D45AC3" w:rsidRPr="00B77553">
        <w:rPr>
          <w:rFonts w:ascii="Arial" w:eastAsia="Times New Roman" w:hAnsi="Arial" w:cs="Arial"/>
          <w:color w:val="403F42"/>
          <w:sz w:val="20"/>
          <w:szCs w:val="20"/>
          <w:lang w:val="es-ES"/>
        </w:rPr>
        <w:t>s</w:t>
      </w:r>
      <w:r w:rsidRPr="00B77553">
        <w:rPr>
          <w:rFonts w:ascii="Arial" w:eastAsia="Times New Roman" w:hAnsi="Arial" w:cs="Arial"/>
          <w:color w:val="403F42"/>
          <w:sz w:val="20"/>
          <w:szCs w:val="20"/>
          <w:lang w:val="es-ES"/>
        </w:rPr>
        <w:t xml:space="preserve"> de baloncesto, estructuras </w:t>
      </w:r>
      <w:r w:rsidR="006C72AB" w:rsidRPr="00B77553">
        <w:rPr>
          <w:rFonts w:ascii="Arial" w:eastAsia="Times New Roman" w:hAnsi="Arial" w:cs="Arial"/>
          <w:color w:val="403F42"/>
          <w:sz w:val="20"/>
          <w:szCs w:val="20"/>
          <w:lang w:val="es-ES"/>
        </w:rPr>
        <w:t>para</w:t>
      </w:r>
      <w:r w:rsidRPr="00B77553">
        <w:rPr>
          <w:rFonts w:ascii="Arial" w:eastAsia="Times New Roman" w:hAnsi="Arial" w:cs="Arial"/>
          <w:color w:val="403F42"/>
          <w:sz w:val="20"/>
          <w:szCs w:val="20"/>
          <w:lang w:val="es-ES"/>
        </w:rPr>
        <w:t xml:space="preserve"> sombra, y todas las comunidades recibirán un esfuerzo concentrado para eliminar </w:t>
      </w:r>
      <w:r w:rsidR="0098283B" w:rsidRPr="00B77553">
        <w:rPr>
          <w:rFonts w:ascii="Arial" w:eastAsia="Times New Roman" w:hAnsi="Arial" w:cs="Arial"/>
          <w:color w:val="403F42"/>
          <w:sz w:val="20"/>
          <w:szCs w:val="20"/>
          <w:lang w:val="es-ES"/>
        </w:rPr>
        <w:t>el grafiti</w:t>
      </w:r>
      <w:r w:rsidRPr="00B77553">
        <w:rPr>
          <w:rFonts w:ascii="Arial" w:eastAsia="Times New Roman" w:hAnsi="Arial" w:cs="Arial"/>
          <w:color w:val="403F42"/>
          <w:sz w:val="20"/>
          <w:szCs w:val="20"/>
          <w:lang w:val="es-ES"/>
        </w:rPr>
        <w:t xml:space="preserve"> en los parques.</w:t>
      </w:r>
    </w:p>
    <w:p w14:paraId="741C2198" w14:textId="2BF47C52"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p>
    <w:p w14:paraId="7EBA90F9" w14:textId="126A3A37" w:rsidR="006D1BC0" w:rsidRPr="00B77553" w:rsidRDefault="006D1BC0"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color w:val="403F42"/>
          <w:sz w:val="20"/>
          <w:szCs w:val="20"/>
          <w:lang w:val="es-ES"/>
        </w:rPr>
        <w:lastRenderedPageBreak/>
        <w:t xml:space="preserve">El </w:t>
      </w:r>
      <w:r w:rsidR="00BE4F01" w:rsidRPr="00B77553">
        <w:rPr>
          <w:rFonts w:ascii="Arial" w:eastAsia="Times New Roman" w:hAnsi="Arial" w:cs="Arial"/>
          <w:color w:val="403F42"/>
          <w:sz w:val="20"/>
          <w:szCs w:val="20"/>
          <w:lang w:val="es-ES"/>
        </w:rPr>
        <w:t>e</w:t>
      </w:r>
      <w:r w:rsidRPr="00B77553">
        <w:rPr>
          <w:rFonts w:ascii="Arial" w:eastAsia="Times New Roman" w:hAnsi="Arial" w:cs="Arial"/>
          <w:color w:val="403F42"/>
          <w:sz w:val="20"/>
          <w:szCs w:val="20"/>
          <w:lang w:val="es-ES"/>
        </w:rPr>
        <w:t xml:space="preserve">quipo de </w:t>
      </w:r>
      <w:r w:rsidR="00BE4F01" w:rsidRPr="00B77553">
        <w:rPr>
          <w:rFonts w:ascii="Arial" w:eastAsia="Times New Roman" w:hAnsi="Arial" w:cs="Arial"/>
          <w:color w:val="403F42"/>
          <w:sz w:val="20"/>
          <w:szCs w:val="20"/>
          <w:lang w:val="es-ES"/>
        </w:rPr>
        <w:t>a</w:t>
      </w:r>
      <w:r w:rsidRPr="00B77553">
        <w:rPr>
          <w:rFonts w:ascii="Arial" w:eastAsia="Times New Roman" w:hAnsi="Arial" w:cs="Arial"/>
          <w:color w:val="403F42"/>
          <w:sz w:val="20"/>
          <w:szCs w:val="20"/>
          <w:lang w:val="es-ES"/>
        </w:rPr>
        <w:t>cción Comunidades Unidades de CCS-SK ha estado abogando por estos cambios, entre otros, durante el año pasado.</w:t>
      </w:r>
    </w:p>
    <w:p w14:paraId="505C001F" w14:textId="68F0FE35"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p>
    <w:p w14:paraId="109F464F" w14:textId="079E1715" w:rsidR="00300921" w:rsidRPr="00B77553" w:rsidRDefault="001616E1"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color w:val="403F42"/>
          <w:sz w:val="20"/>
          <w:szCs w:val="20"/>
          <w:lang w:val="es-ES"/>
        </w:rPr>
        <w:t>“</w:t>
      </w:r>
      <w:r w:rsidR="00300921" w:rsidRPr="00B77553">
        <w:rPr>
          <w:rFonts w:ascii="Arial" w:eastAsia="Times New Roman" w:hAnsi="Arial" w:cs="Arial"/>
          <w:color w:val="403F42"/>
          <w:sz w:val="20"/>
          <w:szCs w:val="20"/>
          <w:lang w:val="es-ES"/>
        </w:rPr>
        <w:t xml:space="preserve">Fue </w:t>
      </w:r>
      <w:r w:rsidRPr="00B77553">
        <w:rPr>
          <w:rFonts w:ascii="Arial" w:eastAsia="Times New Roman" w:hAnsi="Arial" w:cs="Arial"/>
          <w:color w:val="403F42"/>
          <w:sz w:val="20"/>
          <w:szCs w:val="20"/>
          <w:lang w:val="es-ES"/>
        </w:rPr>
        <w:t>excelente</w:t>
      </w:r>
      <w:r w:rsidR="00300921" w:rsidRPr="00B77553">
        <w:rPr>
          <w:rFonts w:ascii="Arial" w:eastAsia="Times New Roman" w:hAnsi="Arial" w:cs="Arial"/>
          <w:color w:val="403F42"/>
          <w:sz w:val="20"/>
          <w:szCs w:val="20"/>
          <w:lang w:val="es-ES"/>
        </w:rPr>
        <w:t xml:space="preserve"> escuchar esto. Hemos trabajado con el condado durante más de un año y estos cambios nos dan esperanzas. Estos cambios reafirman el poder de la colaboración</w:t>
      </w:r>
      <w:r w:rsidRPr="00B77553">
        <w:rPr>
          <w:rFonts w:ascii="Arial" w:eastAsia="Times New Roman" w:hAnsi="Arial" w:cs="Arial"/>
          <w:color w:val="403F42"/>
          <w:sz w:val="20"/>
          <w:szCs w:val="20"/>
          <w:lang w:val="es-ES"/>
        </w:rPr>
        <w:t>”</w:t>
      </w:r>
      <w:r w:rsidR="00300921" w:rsidRPr="00B77553">
        <w:rPr>
          <w:rFonts w:ascii="Arial" w:eastAsia="Times New Roman" w:hAnsi="Arial" w:cs="Arial"/>
          <w:color w:val="403F42"/>
          <w:sz w:val="20"/>
          <w:szCs w:val="20"/>
          <w:lang w:val="es-ES"/>
        </w:rPr>
        <w:t xml:space="preserve">, dijo Gustavo Aguirre, del Centro </w:t>
      </w:r>
      <w:r w:rsidRPr="00B77553">
        <w:rPr>
          <w:rFonts w:ascii="Arial" w:eastAsia="Times New Roman" w:hAnsi="Arial" w:cs="Arial"/>
          <w:color w:val="403F42"/>
          <w:sz w:val="20"/>
          <w:szCs w:val="20"/>
          <w:lang w:val="es-ES"/>
        </w:rPr>
        <w:t>en</w:t>
      </w:r>
      <w:r w:rsidR="00300921" w:rsidRPr="00B77553">
        <w:rPr>
          <w:rFonts w:ascii="Arial" w:eastAsia="Times New Roman" w:hAnsi="Arial" w:cs="Arial"/>
          <w:color w:val="403F42"/>
          <w:sz w:val="20"/>
          <w:szCs w:val="20"/>
          <w:lang w:val="es-ES"/>
        </w:rPr>
        <w:t xml:space="preserve"> Pobreza</w:t>
      </w:r>
      <w:r w:rsidRPr="00B77553">
        <w:rPr>
          <w:rFonts w:ascii="Arial" w:eastAsia="Times New Roman" w:hAnsi="Arial" w:cs="Arial"/>
          <w:color w:val="403F42"/>
          <w:sz w:val="20"/>
          <w:szCs w:val="20"/>
          <w:lang w:val="es-ES"/>
        </w:rPr>
        <w:t>,</w:t>
      </w:r>
      <w:r w:rsidR="00300921" w:rsidRPr="00B77553">
        <w:rPr>
          <w:rFonts w:ascii="Arial" w:eastAsia="Times New Roman" w:hAnsi="Arial" w:cs="Arial"/>
          <w:color w:val="403F42"/>
          <w:sz w:val="20"/>
          <w:szCs w:val="20"/>
          <w:lang w:val="es-ES"/>
        </w:rPr>
        <w:t xml:space="preserve"> </w:t>
      </w:r>
      <w:r w:rsidRPr="00B77553">
        <w:rPr>
          <w:rFonts w:ascii="Arial" w:eastAsia="Times New Roman" w:hAnsi="Arial" w:cs="Arial"/>
          <w:color w:val="403F42"/>
          <w:sz w:val="20"/>
          <w:szCs w:val="20"/>
          <w:lang w:val="es-ES"/>
        </w:rPr>
        <w:t>Raza</w:t>
      </w:r>
      <w:r w:rsidR="00300921" w:rsidRPr="00B77553">
        <w:rPr>
          <w:rFonts w:ascii="Arial" w:eastAsia="Times New Roman" w:hAnsi="Arial" w:cs="Arial"/>
          <w:color w:val="403F42"/>
          <w:sz w:val="20"/>
          <w:szCs w:val="20"/>
          <w:lang w:val="es-ES"/>
        </w:rPr>
        <w:t xml:space="preserve"> y </w:t>
      </w:r>
      <w:r w:rsidRPr="00B77553">
        <w:rPr>
          <w:rFonts w:ascii="Arial" w:eastAsia="Times New Roman" w:hAnsi="Arial" w:cs="Arial"/>
          <w:color w:val="403F42"/>
          <w:sz w:val="20"/>
          <w:szCs w:val="20"/>
          <w:lang w:val="es-ES"/>
        </w:rPr>
        <w:t xml:space="preserve">el </w:t>
      </w:r>
      <w:r w:rsidR="00300921" w:rsidRPr="00B77553">
        <w:rPr>
          <w:rFonts w:ascii="Arial" w:eastAsia="Times New Roman" w:hAnsi="Arial" w:cs="Arial"/>
          <w:color w:val="403F42"/>
          <w:sz w:val="20"/>
          <w:szCs w:val="20"/>
          <w:lang w:val="es-ES"/>
        </w:rPr>
        <w:t>Medio Ambiente.</w:t>
      </w:r>
    </w:p>
    <w:p w14:paraId="0E39D1D8" w14:textId="77777777"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p>
    <w:p w14:paraId="18218331" w14:textId="2C12E3CA" w:rsidR="0046471E" w:rsidRPr="00B77553" w:rsidRDefault="00E725A9" w:rsidP="0046471E">
      <w:pPr>
        <w:shd w:val="clear" w:color="auto" w:fill="FFFFFF"/>
        <w:spacing w:line="240" w:lineRule="auto"/>
        <w:rPr>
          <w:rFonts w:ascii="Arial" w:eastAsia="Times New Roman" w:hAnsi="Arial" w:cs="Arial"/>
          <w:color w:val="403F42"/>
          <w:sz w:val="20"/>
          <w:szCs w:val="20"/>
          <w:lang w:val="es-ES"/>
        </w:rPr>
      </w:pPr>
      <w:r w:rsidRPr="00B77553">
        <w:rPr>
          <w:rFonts w:ascii="Arial" w:eastAsia="Times New Roman" w:hAnsi="Arial" w:cs="Arial"/>
          <w:color w:val="403F42"/>
          <w:sz w:val="20"/>
          <w:szCs w:val="20"/>
          <w:lang w:val="es-ES"/>
        </w:rPr>
        <w:t>“</w:t>
      </w:r>
      <w:r w:rsidR="0046471E" w:rsidRPr="00B77553">
        <w:rPr>
          <w:rFonts w:ascii="Arial" w:eastAsia="Times New Roman" w:hAnsi="Arial" w:cs="Arial"/>
          <w:color w:val="403F42"/>
          <w:sz w:val="20"/>
          <w:szCs w:val="20"/>
          <w:lang w:val="es-ES"/>
        </w:rPr>
        <w:t xml:space="preserve">Estamos agradecidos y </w:t>
      </w:r>
      <w:r w:rsidR="007C56A2" w:rsidRPr="00B77553">
        <w:rPr>
          <w:rFonts w:ascii="Arial" w:eastAsia="Times New Roman" w:hAnsi="Arial" w:cs="Arial"/>
          <w:color w:val="403F42"/>
          <w:sz w:val="20"/>
          <w:szCs w:val="20"/>
          <w:lang w:val="es-ES"/>
        </w:rPr>
        <w:t xml:space="preserve">aplaudimos </w:t>
      </w:r>
      <w:r w:rsidR="0046471E" w:rsidRPr="00B77553">
        <w:rPr>
          <w:rFonts w:ascii="Arial" w:eastAsia="Times New Roman" w:hAnsi="Arial" w:cs="Arial"/>
          <w:color w:val="403F42"/>
          <w:sz w:val="20"/>
          <w:szCs w:val="20"/>
          <w:lang w:val="es-ES"/>
        </w:rPr>
        <w:t xml:space="preserve">estos cambios, pero el verdadero cambio vendrá a medida que nuestro poder crezca, las voces se eleven y aumente la </w:t>
      </w:r>
      <w:r w:rsidR="007C4323" w:rsidRPr="00B77553">
        <w:rPr>
          <w:rFonts w:ascii="Arial" w:eastAsia="Times New Roman" w:hAnsi="Arial" w:cs="Arial"/>
          <w:color w:val="403F42"/>
          <w:sz w:val="20"/>
          <w:szCs w:val="20"/>
          <w:lang w:val="es-ES"/>
        </w:rPr>
        <w:t>defensa</w:t>
      </w:r>
      <w:r w:rsidRPr="00B77553">
        <w:rPr>
          <w:rFonts w:ascii="Arial" w:eastAsia="Times New Roman" w:hAnsi="Arial" w:cs="Arial"/>
          <w:color w:val="403F42"/>
          <w:sz w:val="20"/>
          <w:szCs w:val="20"/>
          <w:lang w:val="es-ES"/>
        </w:rPr>
        <w:t>”</w:t>
      </w:r>
      <w:r w:rsidR="0046471E" w:rsidRPr="00B77553">
        <w:rPr>
          <w:rFonts w:ascii="Arial" w:eastAsia="Times New Roman" w:hAnsi="Arial" w:cs="Arial"/>
          <w:color w:val="403F42"/>
          <w:sz w:val="20"/>
          <w:szCs w:val="20"/>
          <w:lang w:val="es-ES"/>
        </w:rPr>
        <w:t xml:space="preserve">, dijo Aguirre. </w:t>
      </w:r>
      <w:r w:rsidR="007C4323" w:rsidRPr="00B77553">
        <w:rPr>
          <w:rFonts w:ascii="Arial" w:eastAsia="Times New Roman" w:hAnsi="Arial" w:cs="Arial"/>
          <w:color w:val="403F42"/>
          <w:sz w:val="20"/>
          <w:szCs w:val="20"/>
          <w:lang w:val="es-ES"/>
        </w:rPr>
        <w:t>“</w:t>
      </w:r>
      <w:r w:rsidR="0046471E" w:rsidRPr="00B77553">
        <w:rPr>
          <w:rFonts w:ascii="Arial" w:eastAsia="Times New Roman" w:hAnsi="Arial" w:cs="Arial"/>
          <w:color w:val="403F42"/>
          <w:sz w:val="20"/>
          <w:szCs w:val="20"/>
          <w:lang w:val="es-ES"/>
        </w:rPr>
        <w:t xml:space="preserve">Estos vecindarios y familias son beneficiarios actuales, pero hay mucho más que se debe hacer en nuestras comunidades, que históricamente han sido desinvertidas para mejorar los resultados de salud para todos. Los residentes están ahora en la mesa, y no vamos a parar hasta </w:t>
      </w:r>
      <w:r w:rsidR="00F96C13" w:rsidRPr="00B77553">
        <w:rPr>
          <w:rFonts w:ascii="Arial" w:eastAsia="Times New Roman" w:hAnsi="Arial" w:cs="Arial"/>
          <w:color w:val="403F42"/>
          <w:sz w:val="20"/>
          <w:szCs w:val="20"/>
          <w:lang w:val="es-ES"/>
        </w:rPr>
        <w:t xml:space="preserve">que </w:t>
      </w:r>
      <w:r w:rsidRPr="00B77553">
        <w:rPr>
          <w:rFonts w:ascii="Arial" w:eastAsia="Times New Roman" w:hAnsi="Arial" w:cs="Arial"/>
          <w:color w:val="403F42"/>
          <w:sz w:val="20"/>
          <w:szCs w:val="20"/>
          <w:lang w:val="es-ES"/>
        </w:rPr>
        <w:t xml:space="preserve">se termine </w:t>
      </w:r>
      <w:r w:rsidR="00F96C13" w:rsidRPr="00B77553">
        <w:rPr>
          <w:rFonts w:ascii="Arial" w:eastAsia="Times New Roman" w:hAnsi="Arial" w:cs="Arial"/>
          <w:color w:val="403F42"/>
          <w:sz w:val="20"/>
          <w:szCs w:val="20"/>
          <w:lang w:val="es-ES"/>
        </w:rPr>
        <w:t>el</w:t>
      </w:r>
      <w:r w:rsidR="0046471E" w:rsidRPr="00B77553">
        <w:rPr>
          <w:rFonts w:ascii="Arial" w:eastAsia="Times New Roman" w:hAnsi="Arial" w:cs="Arial"/>
          <w:color w:val="403F42"/>
          <w:sz w:val="20"/>
          <w:szCs w:val="20"/>
          <w:lang w:val="es-ES"/>
        </w:rPr>
        <w:t xml:space="preserve"> trabajo</w:t>
      </w:r>
      <w:r w:rsidR="005A4795" w:rsidRPr="00B77553">
        <w:rPr>
          <w:rFonts w:ascii="Arial" w:eastAsia="Times New Roman" w:hAnsi="Arial" w:cs="Arial"/>
          <w:color w:val="403F42"/>
          <w:sz w:val="20"/>
          <w:szCs w:val="20"/>
          <w:lang w:val="es-ES"/>
        </w:rPr>
        <w:t>”.</w:t>
      </w:r>
    </w:p>
    <w:p w14:paraId="6B4A76F7" w14:textId="3FF3D84F" w:rsidR="003F2198" w:rsidRPr="00B77553" w:rsidRDefault="003F2198" w:rsidP="00C94A97">
      <w:pPr>
        <w:shd w:val="clear" w:color="auto" w:fill="FFFFFF"/>
        <w:spacing w:after="0" w:line="240" w:lineRule="auto"/>
        <w:rPr>
          <w:rFonts w:ascii="Arial" w:eastAsia="Times New Roman" w:hAnsi="Arial" w:cs="Arial"/>
          <w:b/>
          <w:bCs/>
          <w:color w:val="09A3BA"/>
          <w:sz w:val="28"/>
          <w:szCs w:val="28"/>
          <w:lang w:val="es-ES"/>
        </w:rPr>
      </w:pPr>
      <w:r w:rsidRPr="00B77553">
        <w:rPr>
          <w:rFonts w:ascii="Arial" w:eastAsia="Times New Roman" w:hAnsi="Arial" w:cs="Arial"/>
          <w:b/>
          <w:bCs/>
          <w:color w:val="09A3BA"/>
          <w:sz w:val="28"/>
          <w:szCs w:val="28"/>
          <w:lang w:val="es-ES"/>
        </w:rPr>
        <w:t xml:space="preserve">La delegación de Kern brilla en </w:t>
      </w:r>
      <w:r w:rsidR="00BD1B96" w:rsidRPr="00B77553">
        <w:rPr>
          <w:rFonts w:ascii="Arial" w:eastAsia="Times New Roman" w:hAnsi="Arial" w:cs="Arial"/>
          <w:b/>
          <w:bCs/>
          <w:color w:val="09A3BA"/>
          <w:sz w:val="28"/>
          <w:szCs w:val="28"/>
          <w:lang w:val="es-ES"/>
        </w:rPr>
        <w:t xml:space="preserve">el </w:t>
      </w:r>
      <w:r w:rsidRPr="00B77553">
        <w:rPr>
          <w:rFonts w:ascii="Arial" w:eastAsia="Times New Roman" w:hAnsi="Arial" w:cs="Arial"/>
          <w:b/>
          <w:bCs/>
          <w:color w:val="09A3BA"/>
          <w:sz w:val="28"/>
          <w:szCs w:val="28"/>
          <w:lang w:val="es-ES"/>
        </w:rPr>
        <w:t xml:space="preserve">evento </w:t>
      </w:r>
      <w:proofErr w:type="spellStart"/>
      <w:r w:rsidRPr="00B77553">
        <w:rPr>
          <w:rFonts w:ascii="Arial" w:eastAsia="Times New Roman" w:hAnsi="Arial" w:cs="Arial"/>
          <w:b/>
          <w:bCs/>
          <w:color w:val="09A3BA"/>
          <w:sz w:val="28"/>
          <w:szCs w:val="28"/>
          <w:lang w:val="es-ES"/>
        </w:rPr>
        <w:t>Equity</w:t>
      </w:r>
      <w:proofErr w:type="spellEnd"/>
      <w:r w:rsidRPr="00B77553">
        <w:rPr>
          <w:rFonts w:ascii="Arial" w:eastAsia="Times New Roman" w:hAnsi="Arial" w:cs="Arial"/>
          <w:b/>
          <w:bCs/>
          <w:color w:val="09A3BA"/>
          <w:sz w:val="28"/>
          <w:szCs w:val="28"/>
          <w:lang w:val="es-ES"/>
        </w:rPr>
        <w:t xml:space="preserve"> </w:t>
      </w:r>
      <w:proofErr w:type="spellStart"/>
      <w:r w:rsidRPr="00B77553">
        <w:rPr>
          <w:rFonts w:ascii="Arial" w:eastAsia="Times New Roman" w:hAnsi="Arial" w:cs="Arial"/>
          <w:b/>
          <w:bCs/>
          <w:color w:val="09A3BA"/>
          <w:sz w:val="28"/>
          <w:szCs w:val="28"/>
          <w:lang w:val="es-ES"/>
        </w:rPr>
        <w:t>on</w:t>
      </w:r>
      <w:proofErr w:type="spellEnd"/>
      <w:r w:rsidRPr="00B77553">
        <w:rPr>
          <w:rFonts w:ascii="Arial" w:eastAsia="Times New Roman" w:hAnsi="Arial" w:cs="Arial"/>
          <w:b/>
          <w:bCs/>
          <w:color w:val="09A3BA"/>
          <w:sz w:val="28"/>
          <w:szCs w:val="28"/>
          <w:lang w:val="es-ES"/>
        </w:rPr>
        <w:t xml:space="preserve"> </w:t>
      </w:r>
      <w:proofErr w:type="spellStart"/>
      <w:r w:rsidRPr="00B77553">
        <w:rPr>
          <w:rFonts w:ascii="Arial" w:eastAsia="Times New Roman" w:hAnsi="Arial" w:cs="Arial"/>
          <w:b/>
          <w:bCs/>
          <w:color w:val="09A3BA"/>
          <w:sz w:val="28"/>
          <w:szCs w:val="28"/>
          <w:lang w:val="es-ES"/>
        </w:rPr>
        <w:t>the</w:t>
      </w:r>
      <w:proofErr w:type="spellEnd"/>
      <w:r w:rsidRPr="00B77553">
        <w:rPr>
          <w:rFonts w:ascii="Arial" w:eastAsia="Times New Roman" w:hAnsi="Arial" w:cs="Arial"/>
          <w:b/>
          <w:bCs/>
          <w:color w:val="09A3BA"/>
          <w:sz w:val="28"/>
          <w:szCs w:val="28"/>
          <w:lang w:val="es-ES"/>
        </w:rPr>
        <w:t xml:space="preserve"> Mall 2018</w:t>
      </w:r>
    </w:p>
    <w:p w14:paraId="2B5C8A88" w14:textId="53D5E630" w:rsidR="00C94A97" w:rsidRPr="00B77553" w:rsidRDefault="002941DA" w:rsidP="00C94A97">
      <w:pPr>
        <w:spacing w:after="0" w:line="240" w:lineRule="auto"/>
        <w:rPr>
          <w:rFonts w:ascii="Times New Roman" w:eastAsia="Times New Roman" w:hAnsi="Times New Roman" w:cs="Times New Roman"/>
          <w:sz w:val="24"/>
          <w:szCs w:val="24"/>
          <w:lang w:val="es-ES"/>
        </w:rPr>
      </w:pPr>
      <w:r w:rsidRPr="002941DA">
        <w:rPr>
          <w:rFonts w:ascii="Times New Roman" w:eastAsia="Times New Roman" w:hAnsi="Times New Roman" w:cs="Times New Roman"/>
          <w:sz w:val="24"/>
          <w:szCs w:val="24"/>
          <w:lang w:val="es-ES"/>
        </w:rPr>
        <w:drawing>
          <wp:anchor distT="0" distB="0" distL="114300" distR="114300" simplePos="0" relativeHeight="251660288" behindDoc="0" locked="0" layoutInCell="1" allowOverlap="1" wp14:anchorId="34816988" wp14:editId="1CD31698">
            <wp:simplePos x="0" y="0"/>
            <wp:positionH relativeFrom="column">
              <wp:posOffset>3251835</wp:posOffset>
            </wp:positionH>
            <wp:positionV relativeFrom="paragraph">
              <wp:posOffset>160655</wp:posOffset>
            </wp:positionV>
            <wp:extent cx="2400935" cy="2637155"/>
            <wp:effectExtent l="0" t="0" r="12065" b="4445"/>
            <wp:wrapThrough wrapText="bothSides">
              <wp:wrapPolygon edited="0">
                <wp:start x="0" y="0"/>
                <wp:lineTo x="0" y="21428"/>
                <wp:lineTo x="21480" y="21428"/>
                <wp:lineTo x="2148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400935" cy="2637155"/>
                    </a:xfrm>
                    <a:prstGeom prst="rect">
                      <a:avLst/>
                    </a:prstGeom>
                  </pic:spPr>
                </pic:pic>
              </a:graphicData>
            </a:graphic>
            <wp14:sizeRelH relativeFrom="page">
              <wp14:pctWidth>0</wp14:pctWidth>
            </wp14:sizeRelH>
            <wp14:sizeRelV relativeFrom="page">
              <wp14:pctHeight>0</wp14:pctHeight>
            </wp14:sizeRelV>
          </wp:anchor>
        </w:drawing>
      </w:r>
    </w:p>
    <w:p w14:paraId="6756119E" w14:textId="60A6B3F5" w:rsidR="00334EDA" w:rsidRPr="00B77553" w:rsidRDefault="00334EDA"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color w:val="403F42"/>
          <w:sz w:val="20"/>
          <w:szCs w:val="20"/>
          <w:lang w:val="es-ES"/>
        </w:rPr>
        <w:t xml:space="preserve">Los socios de CCS-SK viajaron a Sacramento para </w:t>
      </w:r>
      <w:r w:rsidR="00706341" w:rsidRPr="00B77553">
        <w:rPr>
          <w:rFonts w:ascii="Arial" w:eastAsia="Times New Roman" w:hAnsi="Arial" w:cs="Arial"/>
          <w:color w:val="403F42"/>
          <w:sz w:val="20"/>
          <w:szCs w:val="20"/>
          <w:lang w:val="es-ES"/>
        </w:rPr>
        <w:t>realzar</w:t>
      </w:r>
      <w:r w:rsidRPr="00B77553">
        <w:rPr>
          <w:rFonts w:ascii="Arial" w:eastAsia="Times New Roman" w:hAnsi="Arial" w:cs="Arial"/>
          <w:color w:val="403F42"/>
          <w:sz w:val="20"/>
          <w:szCs w:val="20"/>
          <w:lang w:val="es-ES"/>
        </w:rPr>
        <w:t xml:space="preserve"> los problemas que afectan a las comunidades vulnerables en todo el condado y el Valle Central.</w:t>
      </w:r>
    </w:p>
    <w:p w14:paraId="36A92040" w14:textId="2BF649A9" w:rsidR="00C94A97" w:rsidRPr="00B77553" w:rsidRDefault="00C94A97" w:rsidP="00C94A97">
      <w:pPr>
        <w:spacing w:after="0" w:line="240" w:lineRule="auto"/>
        <w:rPr>
          <w:rFonts w:ascii="Times New Roman" w:eastAsia="Times New Roman" w:hAnsi="Times New Roman" w:cs="Times New Roman"/>
          <w:sz w:val="24"/>
          <w:szCs w:val="24"/>
          <w:lang w:val="es-ES"/>
        </w:rPr>
      </w:pPr>
    </w:p>
    <w:p w14:paraId="6791F3CE" w14:textId="09E1DA44" w:rsidR="00FB399C" w:rsidRPr="00B77553" w:rsidRDefault="009C084F"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color w:val="403F42"/>
          <w:sz w:val="20"/>
          <w:szCs w:val="20"/>
          <w:lang w:val="es-ES"/>
        </w:rPr>
        <w:t>“</w:t>
      </w:r>
      <w:r w:rsidR="00FB399C" w:rsidRPr="00B77553">
        <w:rPr>
          <w:rFonts w:ascii="Arial" w:eastAsia="Times New Roman" w:hAnsi="Arial" w:cs="Arial"/>
          <w:color w:val="403F42"/>
          <w:sz w:val="20"/>
          <w:szCs w:val="20"/>
          <w:lang w:val="es-ES"/>
        </w:rPr>
        <w:t xml:space="preserve">Nuestra salud se ve impactada por el aire, el agua y los sistemas opresivos que han </w:t>
      </w:r>
      <w:r w:rsidR="00896ADA" w:rsidRPr="00B77553">
        <w:rPr>
          <w:rFonts w:ascii="Arial" w:eastAsia="Times New Roman" w:hAnsi="Arial" w:cs="Arial"/>
          <w:color w:val="403F42"/>
          <w:sz w:val="20"/>
          <w:szCs w:val="20"/>
          <w:lang w:val="es-ES"/>
        </w:rPr>
        <w:t>existido</w:t>
      </w:r>
      <w:r w:rsidR="00FB399C" w:rsidRPr="00B77553">
        <w:rPr>
          <w:rFonts w:ascii="Arial" w:eastAsia="Times New Roman" w:hAnsi="Arial" w:cs="Arial"/>
          <w:color w:val="403F42"/>
          <w:sz w:val="20"/>
          <w:szCs w:val="20"/>
          <w:lang w:val="es-ES"/>
        </w:rPr>
        <w:t xml:space="preserve"> durante décadas</w:t>
      </w:r>
      <w:r w:rsidRPr="00B77553">
        <w:rPr>
          <w:rFonts w:ascii="Arial" w:eastAsia="Times New Roman" w:hAnsi="Arial" w:cs="Arial"/>
          <w:color w:val="403F42"/>
          <w:sz w:val="20"/>
          <w:szCs w:val="20"/>
          <w:lang w:val="es-ES"/>
        </w:rPr>
        <w:t>”</w:t>
      </w:r>
      <w:r w:rsidR="00FB399C" w:rsidRPr="00B77553">
        <w:rPr>
          <w:rFonts w:ascii="Arial" w:eastAsia="Times New Roman" w:hAnsi="Arial" w:cs="Arial"/>
          <w:color w:val="403F42"/>
          <w:sz w:val="20"/>
          <w:szCs w:val="20"/>
          <w:lang w:val="es-ES"/>
        </w:rPr>
        <w:t xml:space="preserve">, dijo </w:t>
      </w:r>
      <w:proofErr w:type="spellStart"/>
      <w:r w:rsidR="00FB399C" w:rsidRPr="00B77553">
        <w:rPr>
          <w:rFonts w:ascii="Arial" w:eastAsia="Times New Roman" w:hAnsi="Arial" w:cs="Arial"/>
          <w:color w:val="403F42"/>
          <w:sz w:val="20"/>
          <w:szCs w:val="20"/>
          <w:lang w:val="es-ES"/>
        </w:rPr>
        <w:t>Valerie</w:t>
      </w:r>
      <w:proofErr w:type="spellEnd"/>
      <w:r w:rsidR="00FB399C" w:rsidRPr="00B77553">
        <w:rPr>
          <w:rFonts w:ascii="Arial" w:eastAsia="Times New Roman" w:hAnsi="Arial" w:cs="Arial"/>
          <w:color w:val="403F42"/>
          <w:sz w:val="20"/>
          <w:szCs w:val="20"/>
          <w:lang w:val="es-ES"/>
        </w:rPr>
        <w:t xml:space="preserve"> </w:t>
      </w:r>
      <w:proofErr w:type="spellStart"/>
      <w:r w:rsidR="00FB399C" w:rsidRPr="00B77553">
        <w:rPr>
          <w:rFonts w:ascii="Arial" w:eastAsia="Times New Roman" w:hAnsi="Arial" w:cs="Arial"/>
          <w:color w:val="403F42"/>
          <w:sz w:val="20"/>
          <w:szCs w:val="20"/>
          <w:lang w:val="es-ES"/>
        </w:rPr>
        <w:t>Gorospe</w:t>
      </w:r>
      <w:proofErr w:type="spellEnd"/>
      <w:r w:rsidR="00FB399C" w:rsidRPr="00B77553">
        <w:rPr>
          <w:rFonts w:ascii="Arial" w:eastAsia="Times New Roman" w:hAnsi="Arial" w:cs="Arial"/>
          <w:color w:val="403F42"/>
          <w:sz w:val="20"/>
          <w:szCs w:val="20"/>
          <w:lang w:val="es-ES"/>
        </w:rPr>
        <w:t xml:space="preserve">, del Centro </w:t>
      </w:r>
      <w:r w:rsidR="00896ADA" w:rsidRPr="00B77553">
        <w:rPr>
          <w:rFonts w:ascii="Arial" w:eastAsia="Times New Roman" w:hAnsi="Arial" w:cs="Arial"/>
          <w:color w:val="403F42"/>
          <w:sz w:val="20"/>
          <w:szCs w:val="20"/>
          <w:lang w:val="es-ES"/>
        </w:rPr>
        <w:t>en</w:t>
      </w:r>
      <w:r w:rsidR="00FB399C" w:rsidRPr="00B77553">
        <w:rPr>
          <w:rFonts w:ascii="Arial" w:eastAsia="Times New Roman" w:hAnsi="Arial" w:cs="Arial"/>
          <w:color w:val="403F42"/>
          <w:sz w:val="20"/>
          <w:szCs w:val="20"/>
          <w:lang w:val="es-ES"/>
        </w:rPr>
        <w:t xml:space="preserve"> Raza</w:t>
      </w:r>
      <w:r w:rsidR="00896ADA" w:rsidRPr="00B77553">
        <w:rPr>
          <w:rFonts w:ascii="Arial" w:eastAsia="Times New Roman" w:hAnsi="Arial" w:cs="Arial"/>
          <w:color w:val="403F42"/>
          <w:sz w:val="20"/>
          <w:szCs w:val="20"/>
          <w:lang w:val="es-ES"/>
        </w:rPr>
        <w:t>, Pobreza</w:t>
      </w:r>
      <w:r w:rsidR="00FB399C" w:rsidRPr="00B77553">
        <w:rPr>
          <w:rFonts w:ascii="Arial" w:eastAsia="Times New Roman" w:hAnsi="Arial" w:cs="Arial"/>
          <w:color w:val="403F42"/>
          <w:sz w:val="20"/>
          <w:szCs w:val="20"/>
          <w:lang w:val="es-ES"/>
        </w:rPr>
        <w:t xml:space="preserve"> y </w:t>
      </w:r>
      <w:r w:rsidR="00896ADA" w:rsidRPr="00B77553">
        <w:rPr>
          <w:rFonts w:ascii="Arial" w:eastAsia="Times New Roman" w:hAnsi="Arial" w:cs="Arial"/>
          <w:color w:val="403F42"/>
          <w:sz w:val="20"/>
          <w:szCs w:val="20"/>
          <w:lang w:val="es-ES"/>
        </w:rPr>
        <w:t xml:space="preserve">el </w:t>
      </w:r>
      <w:r w:rsidR="00FB399C" w:rsidRPr="00B77553">
        <w:rPr>
          <w:rFonts w:ascii="Arial" w:eastAsia="Times New Roman" w:hAnsi="Arial" w:cs="Arial"/>
          <w:color w:val="403F42"/>
          <w:sz w:val="20"/>
          <w:szCs w:val="20"/>
          <w:lang w:val="es-ES"/>
        </w:rPr>
        <w:t xml:space="preserve">Medio Ambiente, quien viajó 10 horas en un autobús y habló durante el evento. </w:t>
      </w:r>
      <w:r w:rsidRPr="00B77553">
        <w:rPr>
          <w:rFonts w:ascii="Arial" w:eastAsia="Times New Roman" w:hAnsi="Arial" w:cs="Arial"/>
          <w:color w:val="403F42"/>
          <w:sz w:val="20"/>
          <w:szCs w:val="20"/>
          <w:lang w:val="es-ES"/>
        </w:rPr>
        <w:t>“</w:t>
      </w:r>
      <w:r w:rsidR="00FB399C" w:rsidRPr="00B77553">
        <w:rPr>
          <w:rFonts w:ascii="Arial" w:eastAsia="Times New Roman" w:hAnsi="Arial" w:cs="Arial"/>
          <w:color w:val="403F42"/>
          <w:sz w:val="20"/>
          <w:szCs w:val="20"/>
          <w:lang w:val="es-ES"/>
        </w:rPr>
        <w:t xml:space="preserve">La industria de la que depende nuestra economía daña la salud humana. Los residentes del Valle buscan protección </w:t>
      </w:r>
      <w:r w:rsidR="00E82F39" w:rsidRPr="00B77553">
        <w:rPr>
          <w:rFonts w:ascii="Arial" w:eastAsia="Times New Roman" w:hAnsi="Arial" w:cs="Arial"/>
          <w:color w:val="403F42"/>
          <w:sz w:val="20"/>
          <w:szCs w:val="20"/>
          <w:lang w:val="es-ES"/>
        </w:rPr>
        <w:t>de parte</w:t>
      </w:r>
      <w:r w:rsidR="00FB399C" w:rsidRPr="00B77553">
        <w:rPr>
          <w:rFonts w:ascii="Arial" w:eastAsia="Times New Roman" w:hAnsi="Arial" w:cs="Arial"/>
          <w:color w:val="403F42"/>
          <w:sz w:val="20"/>
          <w:szCs w:val="20"/>
          <w:lang w:val="es-ES"/>
        </w:rPr>
        <w:t xml:space="preserve"> </w:t>
      </w:r>
      <w:r w:rsidR="00E82F39" w:rsidRPr="00B77553">
        <w:rPr>
          <w:rFonts w:ascii="Arial" w:eastAsia="Times New Roman" w:hAnsi="Arial" w:cs="Arial"/>
          <w:color w:val="403F42"/>
          <w:sz w:val="20"/>
          <w:szCs w:val="20"/>
          <w:lang w:val="es-ES"/>
        </w:rPr>
        <w:t>d</w:t>
      </w:r>
      <w:r w:rsidR="00FB399C" w:rsidRPr="00B77553">
        <w:rPr>
          <w:rFonts w:ascii="Arial" w:eastAsia="Times New Roman" w:hAnsi="Arial" w:cs="Arial"/>
          <w:color w:val="403F42"/>
          <w:sz w:val="20"/>
          <w:szCs w:val="20"/>
          <w:lang w:val="es-ES"/>
        </w:rPr>
        <w:t>el estado cuando los funcionarios locales no lo hacen. El condado de Kern es el corazón del estado y debe ser una prioridad del estado</w:t>
      </w:r>
      <w:r w:rsidRPr="00B77553">
        <w:rPr>
          <w:rFonts w:ascii="Arial" w:eastAsia="Times New Roman" w:hAnsi="Arial" w:cs="Arial"/>
          <w:color w:val="403F42"/>
          <w:sz w:val="20"/>
          <w:szCs w:val="20"/>
          <w:lang w:val="es-ES"/>
        </w:rPr>
        <w:t>”</w:t>
      </w:r>
      <w:r w:rsidR="00FB399C" w:rsidRPr="00B77553">
        <w:rPr>
          <w:rFonts w:ascii="Arial" w:eastAsia="Times New Roman" w:hAnsi="Arial" w:cs="Arial"/>
          <w:color w:val="403F42"/>
          <w:sz w:val="20"/>
          <w:szCs w:val="20"/>
          <w:lang w:val="es-ES"/>
        </w:rPr>
        <w:t>.</w:t>
      </w:r>
    </w:p>
    <w:p w14:paraId="6F6A2563" w14:textId="33A902D1" w:rsidR="00C94A97" w:rsidRPr="00B77553" w:rsidRDefault="002941DA" w:rsidP="00C94A97">
      <w:pPr>
        <w:spacing w:after="0" w:line="240" w:lineRule="auto"/>
        <w:rPr>
          <w:rFonts w:ascii="Times New Roman" w:eastAsia="Times New Roman" w:hAnsi="Times New Roman" w:cs="Times New Roman"/>
          <w:sz w:val="24"/>
          <w:szCs w:val="24"/>
          <w:lang w:val="es-ES"/>
        </w:rPr>
      </w:pPr>
      <w:r w:rsidRPr="002941DA">
        <w:rPr>
          <w:rFonts w:ascii="Arial" w:eastAsia="Times New Roman" w:hAnsi="Arial" w:cs="Arial"/>
          <w:color w:val="403F42"/>
          <w:sz w:val="20"/>
          <w:szCs w:val="20"/>
          <w:lang w:val="es-ES"/>
        </w:rPr>
        <w:drawing>
          <wp:anchor distT="0" distB="0" distL="114300" distR="114300" simplePos="0" relativeHeight="251661312" behindDoc="0" locked="0" layoutInCell="1" allowOverlap="1" wp14:anchorId="52350A6B" wp14:editId="715AA8F3">
            <wp:simplePos x="0" y="0"/>
            <wp:positionH relativeFrom="column">
              <wp:posOffset>52705</wp:posOffset>
            </wp:positionH>
            <wp:positionV relativeFrom="page">
              <wp:posOffset>7208520</wp:posOffset>
            </wp:positionV>
            <wp:extent cx="1600835" cy="1600835"/>
            <wp:effectExtent l="0" t="0" r="0" b="0"/>
            <wp:wrapThrough wrapText="bothSides">
              <wp:wrapPolygon edited="0">
                <wp:start x="0" y="0"/>
                <wp:lineTo x="0" y="21249"/>
                <wp:lineTo x="21249" y="21249"/>
                <wp:lineTo x="2124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0835" cy="1600835"/>
                    </a:xfrm>
                    <a:prstGeom prst="rect">
                      <a:avLst/>
                    </a:prstGeom>
                  </pic:spPr>
                </pic:pic>
              </a:graphicData>
            </a:graphic>
            <wp14:sizeRelH relativeFrom="page">
              <wp14:pctWidth>0</wp14:pctWidth>
            </wp14:sizeRelH>
            <wp14:sizeRelV relativeFrom="page">
              <wp14:pctHeight>0</wp14:pctHeight>
            </wp14:sizeRelV>
          </wp:anchor>
        </w:drawing>
      </w:r>
    </w:p>
    <w:p w14:paraId="3981E2C3" w14:textId="366AA0D6" w:rsidR="00F57D85" w:rsidRPr="00B77553" w:rsidRDefault="00F57D85"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color w:val="403F42"/>
          <w:sz w:val="20"/>
          <w:szCs w:val="20"/>
          <w:lang w:val="es-ES"/>
        </w:rPr>
        <w:t xml:space="preserve">Este año fue la primera vez que </w:t>
      </w:r>
      <w:proofErr w:type="spellStart"/>
      <w:r w:rsidRPr="00B77553">
        <w:rPr>
          <w:rFonts w:ascii="Arial" w:eastAsia="Times New Roman" w:hAnsi="Arial" w:cs="Arial"/>
          <w:color w:val="403F42"/>
          <w:sz w:val="20"/>
          <w:szCs w:val="20"/>
          <w:lang w:val="es-ES"/>
        </w:rPr>
        <w:t>Gorospe</w:t>
      </w:r>
      <w:proofErr w:type="spellEnd"/>
      <w:r w:rsidRPr="00B77553">
        <w:rPr>
          <w:rFonts w:ascii="Arial" w:eastAsia="Times New Roman" w:hAnsi="Arial" w:cs="Arial"/>
          <w:color w:val="403F42"/>
          <w:sz w:val="20"/>
          <w:szCs w:val="20"/>
          <w:lang w:val="es-ES"/>
        </w:rPr>
        <w:t xml:space="preserve"> asistió al evento, que fue organizado por </w:t>
      </w:r>
      <w:proofErr w:type="spellStart"/>
      <w:r w:rsidRPr="00B77553">
        <w:rPr>
          <w:rFonts w:ascii="Arial" w:eastAsia="Times New Roman" w:hAnsi="Arial" w:cs="Arial"/>
          <w:color w:val="403F42"/>
          <w:sz w:val="20"/>
          <w:szCs w:val="20"/>
          <w:lang w:val="es-ES"/>
        </w:rPr>
        <w:t>The</w:t>
      </w:r>
      <w:proofErr w:type="spellEnd"/>
      <w:r w:rsidRPr="00B77553">
        <w:rPr>
          <w:rFonts w:ascii="Arial" w:eastAsia="Times New Roman" w:hAnsi="Arial" w:cs="Arial"/>
          <w:color w:val="403F42"/>
          <w:sz w:val="20"/>
          <w:szCs w:val="20"/>
          <w:lang w:val="es-ES"/>
        </w:rPr>
        <w:t xml:space="preserve"> Center at Sierra </w:t>
      </w:r>
      <w:proofErr w:type="spellStart"/>
      <w:r w:rsidRPr="00B77553">
        <w:rPr>
          <w:rFonts w:ascii="Arial" w:eastAsia="Times New Roman" w:hAnsi="Arial" w:cs="Arial"/>
          <w:color w:val="403F42"/>
          <w:sz w:val="20"/>
          <w:szCs w:val="20"/>
          <w:lang w:val="es-ES"/>
        </w:rPr>
        <w:t>Health</w:t>
      </w:r>
      <w:proofErr w:type="spellEnd"/>
      <w:r w:rsidRPr="00B77553">
        <w:rPr>
          <w:rFonts w:ascii="Arial" w:eastAsia="Times New Roman" w:hAnsi="Arial" w:cs="Arial"/>
          <w:color w:val="403F42"/>
          <w:sz w:val="20"/>
          <w:szCs w:val="20"/>
          <w:lang w:val="es-ES"/>
        </w:rPr>
        <w:t xml:space="preserve"> </w:t>
      </w:r>
      <w:proofErr w:type="spellStart"/>
      <w:r w:rsidRPr="00B77553">
        <w:rPr>
          <w:rFonts w:ascii="Arial" w:eastAsia="Times New Roman" w:hAnsi="Arial" w:cs="Arial"/>
          <w:color w:val="403F42"/>
          <w:sz w:val="20"/>
          <w:szCs w:val="20"/>
          <w:lang w:val="es-ES"/>
        </w:rPr>
        <w:t>Foundation</w:t>
      </w:r>
      <w:proofErr w:type="spellEnd"/>
      <w:r w:rsidRPr="00B77553">
        <w:rPr>
          <w:rFonts w:ascii="Arial" w:eastAsia="Times New Roman" w:hAnsi="Arial" w:cs="Arial"/>
          <w:color w:val="403F42"/>
          <w:sz w:val="20"/>
          <w:szCs w:val="20"/>
          <w:lang w:val="es-ES"/>
        </w:rPr>
        <w:t xml:space="preserve"> y San </w:t>
      </w:r>
      <w:proofErr w:type="spellStart"/>
      <w:r w:rsidRPr="00B77553">
        <w:rPr>
          <w:rFonts w:ascii="Arial" w:eastAsia="Times New Roman" w:hAnsi="Arial" w:cs="Arial"/>
          <w:color w:val="403F42"/>
          <w:sz w:val="20"/>
          <w:szCs w:val="20"/>
          <w:lang w:val="es-ES"/>
        </w:rPr>
        <w:t>Joaquin</w:t>
      </w:r>
      <w:proofErr w:type="spellEnd"/>
      <w:r w:rsidRPr="00B77553">
        <w:rPr>
          <w:rFonts w:ascii="Arial" w:eastAsia="Times New Roman" w:hAnsi="Arial" w:cs="Arial"/>
          <w:color w:val="403F42"/>
          <w:sz w:val="20"/>
          <w:szCs w:val="20"/>
          <w:lang w:val="es-ES"/>
        </w:rPr>
        <w:t xml:space="preserve"> Valley </w:t>
      </w:r>
      <w:proofErr w:type="spellStart"/>
      <w:r w:rsidRPr="00B77553">
        <w:rPr>
          <w:rFonts w:ascii="Arial" w:eastAsia="Times New Roman" w:hAnsi="Arial" w:cs="Arial"/>
          <w:color w:val="403F42"/>
          <w:sz w:val="20"/>
          <w:szCs w:val="20"/>
          <w:lang w:val="es-ES"/>
        </w:rPr>
        <w:t>Health</w:t>
      </w:r>
      <w:proofErr w:type="spellEnd"/>
      <w:r w:rsidRPr="00B77553">
        <w:rPr>
          <w:rFonts w:ascii="Arial" w:eastAsia="Times New Roman" w:hAnsi="Arial" w:cs="Arial"/>
          <w:color w:val="403F42"/>
          <w:sz w:val="20"/>
          <w:szCs w:val="20"/>
          <w:lang w:val="es-ES"/>
        </w:rPr>
        <w:t xml:space="preserve"> </w:t>
      </w:r>
      <w:proofErr w:type="spellStart"/>
      <w:r w:rsidRPr="00B77553">
        <w:rPr>
          <w:rFonts w:ascii="Arial" w:eastAsia="Times New Roman" w:hAnsi="Arial" w:cs="Arial"/>
          <w:color w:val="403F42"/>
          <w:sz w:val="20"/>
          <w:szCs w:val="20"/>
          <w:lang w:val="es-ES"/>
        </w:rPr>
        <w:t>Fund</w:t>
      </w:r>
      <w:proofErr w:type="spellEnd"/>
      <w:r w:rsidRPr="00B77553">
        <w:rPr>
          <w:rFonts w:ascii="Arial" w:eastAsia="Times New Roman" w:hAnsi="Arial" w:cs="Arial"/>
          <w:color w:val="403F42"/>
          <w:sz w:val="20"/>
          <w:szCs w:val="20"/>
          <w:lang w:val="es-ES"/>
        </w:rPr>
        <w:t>, una asociación de más de 70 organizaciones y 11 fundaciones.</w:t>
      </w:r>
    </w:p>
    <w:p w14:paraId="04B3BB61" w14:textId="56A3F0CB"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color w:val="403F42"/>
          <w:sz w:val="20"/>
          <w:szCs w:val="20"/>
          <w:lang w:val="es-ES"/>
        </w:rPr>
        <w:t> </w:t>
      </w:r>
    </w:p>
    <w:p w14:paraId="5C4E1187" w14:textId="1A8F2AAF" w:rsidR="004E7501" w:rsidRPr="00B77553" w:rsidRDefault="00930AAF"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color w:val="403F42"/>
          <w:sz w:val="20"/>
          <w:szCs w:val="20"/>
          <w:lang w:val="es-ES"/>
        </w:rPr>
        <w:t>“</w:t>
      </w:r>
      <w:r w:rsidR="004E7501" w:rsidRPr="00B77553">
        <w:rPr>
          <w:rFonts w:ascii="Arial" w:eastAsia="Times New Roman" w:hAnsi="Arial" w:cs="Arial"/>
          <w:color w:val="403F42"/>
          <w:sz w:val="20"/>
          <w:szCs w:val="20"/>
          <w:lang w:val="es-ES"/>
        </w:rPr>
        <w:t xml:space="preserve">Es importante que nuestras comunidades en el </w:t>
      </w:r>
      <w:r w:rsidRPr="00B77553">
        <w:rPr>
          <w:rFonts w:ascii="Arial" w:eastAsia="Times New Roman" w:hAnsi="Arial" w:cs="Arial"/>
          <w:color w:val="403F42"/>
          <w:sz w:val="20"/>
          <w:szCs w:val="20"/>
          <w:lang w:val="es-ES"/>
        </w:rPr>
        <w:t>c</w:t>
      </w:r>
      <w:r w:rsidR="004E7501" w:rsidRPr="00B77553">
        <w:rPr>
          <w:rFonts w:ascii="Arial" w:eastAsia="Times New Roman" w:hAnsi="Arial" w:cs="Arial"/>
          <w:color w:val="403F42"/>
          <w:sz w:val="20"/>
          <w:szCs w:val="20"/>
          <w:lang w:val="es-ES"/>
        </w:rPr>
        <w:t>ondado de Kern se unan a otros miembros</w:t>
      </w:r>
      <w:r w:rsidR="007D13DA" w:rsidRPr="00B77553">
        <w:rPr>
          <w:rFonts w:ascii="Arial" w:eastAsia="Times New Roman" w:hAnsi="Arial" w:cs="Arial"/>
          <w:color w:val="403F42"/>
          <w:sz w:val="20"/>
          <w:szCs w:val="20"/>
          <w:lang w:val="es-ES"/>
        </w:rPr>
        <w:t xml:space="preserve">, líderes y grupos comunitarios </w:t>
      </w:r>
      <w:r w:rsidR="004E7501" w:rsidRPr="00B77553">
        <w:rPr>
          <w:rFonts w:ascii="Arial" w:eastAsia="Times New Roman" w:hAnsi="Arial" w:cs="Arial"/>
          <w:color w:val="403F42"/>
          <w:sz w:val="20"/>
          <w:szCs w:val="20"/>
          <w:lang w:val="es-ES"/>
        </w:rPr>
        <w:t xml:space="preserve">del Valle de San </w:t>
      </w:r>
      <w:r w:rsidR="007D13DA" w:rsidRPr="00B77553">
        <w:rPr>
          <w:rFonts w:ascii="Arial" w:eastAsia="Times New Roman" w:hAnsi="Arial" w:cs="Arial"/>
          <w:color w:val="403F42"/>
          <w:sz w:val="20"/>
          <w:szCs w:val="20"/>
          <w:lang w:val="es-ES"/>
        </w:rPr>
        <w:t xml:space="preserve">Joaquín </w:t>
      </w:r>
      <w:r w:rsidR="004E7501" w:rsidRPr="00B77553">
        <w:rPr>
          <w:rFonts w:ascii="Arial" w:eastAsia="Times New Roman" w:hAnsi="Arial" w:cs="Arial"/>
          <w:color w:val="403F42"/>
          <w:sz w:val="20"/>
          <w:szCs w:val="20"/>
          <w:lang w:val="es-ES"/>
        </w:rPr>
        <w:t xml:space="preserve">para apoyarse mutuamente en muchos asuntos que </w:t>
      </w:r>
      <w:r w:rsidR="007D13DA" w:rsidRPr="00B77553">
        <w:rPr>
          <w:rFonts w:ascii="Arial" w:eastAsia="Times New Roman" w:hAnsi="Arial" w:cs="Arial"/>
          <w:color w:val="403F42"/>
          <w:sz w:val="20"/>
          <w:szCs w:val="20"/>
          <w:lang w:val="es-ES"/>
        </w:rPr>
        <w:t>afectan</w:t>
      </w:r>
      <w:r w:rsidR="004E7501" w:rsidRPr="00B77553">
        <w:rPr>
          <w:rFonts w:ascii="Arial" w:eastAsia="Times New Roman" w:hAnsi="Arial" w:cs="Arial"/>
          <w:color w:val="403F42"/>
          <w:sz w:val="20"/>
          <w:szCs w:val="20"/>
          <w:lang w:val="es-ES"/>
        </w:rPr>
        <w:t xml:space="preserve"> a nuestras familias y comunidades. Es </w:t>
      </w:r>
      <w:r w:rsidR="00985D35" w:rsidRPr="00B77553">
        <w:rPr>
          <w:rFonts w:ascii="Arial" w:eastAsia="Times New Roman" w:hAnsi="Arial" w:cs="Arial"/>
          <w:color w:val="403F42"/>
          <w:sz w:val="20"/>
          <w:szCs w:val="20"/>
          <w:lang w:val="es-ES"/>
        </w:rPr>
        <w:t>de suma importancia</w:t>
      </w:r>
      <w:r w:rsidR="004E7501" w:rsidRPr="00B77553">
        <w:rPr>
          <w:rFonts w:ascii="Arial" w:eastAsia="Times New Roman" w:hAnsi="Arial" w:cs="Arial"/>
          <w:color w:val="403F42"/>
          <w:sz w:val="20"/>
          <w:szCs w:val="20"/>
          <w:lang w:val="es-ES"/>
        </w:rPr>
        <w:t xml:space="preserve"> que </w:t>
      </w:r>
      <w:r w:rsidR="00465A6D" w:rsidRPr="00B77553">
        <w:rPr>
          <w:rFonts w:ascii="Arial" w:eastAsia="Times New Roman" w:hAnsi="Arial" w:cs="Arial"/>
          <w:color w:val="403F42"/>
          <w:sz w:val="20"/>
          <w:szCs w:val="20"/>
          <w:lang w:val="es-ES"/>
        </w:rPr>
        <w:t xml:space="preserve">en </w:t>
      </w:r>
      <w:r w:rsidR="004E7501" w:rsidRPr="00B77553">
        <w:rPr>
          <w:rFonts w:ascii="Arial" w:eastAsia="Times New Roman" w:hAnsi="Arial" w:cs="Arial"/>
          <w:color w:val="403F42"/>
          <w:sz w:val="20"/>
          <w:szCs w:val="20"/>
          <w:lang w:val="es-ES"/>
        </w:rPr>
        <w:t xml:space="preserve">el Valle de San Joaquín </w:t>
      </w:r>
      <w:r w:rsidR="00E06F50" w:rsidRPr="00B77553">
        <w:rPr>
          <w:rFonts w:ascii="Arial" w:eastAsia="Times New Roman" w:hAnsi="Arial" w:cs="Arial"/>
          <w:color w:val="403F42"/>
          <w:sz w:val="20"/>
          <w:szCs w:val="20"/>
          <w:lang w:val="es-ES"/>
        </w:rPr>
        <w:t>nos apoyemos</w:t>
      </w:r>
      <w:r w:rsidR="004E7501" w:rsidRPr="00B77553">
        <w:rPr>
          <w:rFonts w:ascii="Arial" w:eastAsia="Times New Roman" w:hAnsi="Arial" w:cs="Arial"/>
          <w:color w:val="403F42"/>
          <w:sz w:val="20"/>
          <w:szCs w:val="20"/>
          <w:lang w:val="es-ES"/>
        </w:rPr>
        <w:t xml:space="preserve"> y </w:t>
      </w:r>
      <w:r w:rsidR="00E06F50" w:rsidRPr="00B77553">
        <w:rPr>
          <w:rFonts w:ascii="Arial" w:eastAsia="Times New Roman" w:hAnsi="Arial" w:cs="Arial"/>
          <w:color w:val="403F42"/>
          <w:sz w:val="20"/>
          <w:szCs w:val="20"/>
          <w:lang w:val="es-ES"/>
        </w:rPr>
        <w:t>nos levantemos</w:t>
      </w:r>
      <w:r w:rsidR="00985D35" w:rsidRPr="00B77553">
        <w:rPr>
          <w:rFonts w:ascii="Arial" w:eastAsia="Times New Roman" w:hAnsi="Arial" w:cs="Arial"/>
          <w:color w:val="403F42"/>
          <w:sz w:val="20"/>
          <w:szCs w:val="20"/>
          <w:lang w:val="es-ES"/>
        </w:rPr>
        <w:t xml:space="preserve"> los unos a los otros</w:t>
      </w:r>
      <w:r w:rsidR="004E7501" w:rsidRPr="00B77553">
        <w:rPr>
          <w:rFonts w:ascii="Arial" w:eastAsia="Times New Roman" w:hAnsi="Arial" w:cs="Arial"/>
          <w:color w:val="403F42"/>
          <w:sz w:val="20"/>
          <w:szCs w:val="20"/>
          <w:lang w:val="es-ES"/>
        </w:rPr>
        <w:t xml:space="preserve"> mientras creamos poder </w:t>
      </w:r>
      <w:r w:rsidR="00EB655D" w:rsidRPr="00B77553">
        <w:rPr>
          <w:rFonts w:ascii="Arial" w:eastAsia="Times New Roman" w:hAnsi="Arial" w:cs="Arial"/>
          <w:color w:val="403F42"/>
          <w:sz w:val="20"/>
          <w:szCs w:val="20"/>
          <w:lang w:val="es-ES"/>
        </w:rPr>
        <w:t>al</w:t>
      </w:r>
      <w:r w:rsidR="004E7501" w:rsidRPr="00B77553">
        <w:rPr>
          <w:rFonts w:ascii="Arial" w:eastAsia="Times New Roman" w:hAnsi="Arial" w:cs="Arial"/>
          <w:color w:val="403F42"/>
          <w:sz w:val="20"/>
          <w:szCs w:val="20"/>
          <w:lang w:val="es-ES"/>
        </w:rPr>
        <w:t xml:space="preserve"> </w:t>
      </w:r>
      <w:r w:rsidR="00E06F50" w:rsidRPr="00B77553">
        <w:rPr>
          <w:rFonts w:ascii="Arial" w:eastAsia="Times New Roman" w:hAnsi="Arial" w:cs="Arial"/>
          <w:color w:val="403F42"/>
          <w:sz w:val="20"/>
          <w:szCs w:val="20"/>
          <w:lang w:val="es-ES"/>
        </w:rPr>
        <w:t>realzar</w:t>
      </w:r>
      <w:r w:rsidR="004E7501" w:rsidRPr="00B77553">
        <w:rPr>
          <w:rFonts w:ascii="Arial" w:eastAsia="Times New Roman" w:hAnsi="Arial" w:cs="Arial"/>
          <w:color w:val="403F42"/>
          <w:sz w:val="20"/>
          <w:szCs w:val="20"/>
          <w:lang w:val="es-ES"/>
        </w:rPr>
        <w:t xml:space="preserve"> los problemas que enfrentamos a diario. Nuestras comunidades tienen el poder </w:t>
      </w:r>
      <w:r w:rsidR="00465A6D" w:rsidRPr="00B77553">
        <w:rPr>
          <w:rFonts w:ascii="Arial" w:eastAsia="Times New Roman" w:hAnsi="Arial" w:cs="Arial"/>
          <w:color w:val="403F42"/>
          <w:sz w:val="20"/>
          <w:szCs w:val="20"/>
          <w:lang w:val="es-ES"/>
        </w:rPr>
        <w:t>para</w:t>
      </w:r>
      <w:r w:rsidR="004E7501" w:rsidRPr="00B77553">
        <w:rPr>
          <w:rFonts w:ascii="Arial" w:eastAsia="Times New Roman" w:hAnsi="Arial" w:cs="Arial"/>
          <w:color w:val="403F42"/>
          <w:sz w:val="20"/>
          <w:szCs w:val="20"/>
          <w:lang w:val="es-ES"/>
        </w:rPr>
        <w:t xml:space="preserve"> seguir haciendo cambios</w:t>
      </w:r>
      <w:r w:rsidR="007D13DA" w:rsidRPr="00B77553">
        <w:rPr>
          <w:rFonts w:ascii="Arial" w:eastAsia="Times New Roman" w:hAnsi="Arial" w:cs="Arial"/>
          <w:color w:val="403F42"/>
          <w:sz w:val="20"/>
          <w:szCs w:val="20"/>
          <w:lang w:val="es-ES"/>
        </w:rPr>
        <w:t>”,</w:t>
      </w:r>
      <w:r w:rsidR="004E7501" w:rsidRPr="00B77553">
        <w:rPr>
          <w:rFonts w:ascii="Arial" w:eastAsia="Times New Roman" w:hAnsi="Arial" w:cs="Arial"/>
          <w:color w:val="403F42"/>
          <w:sz w:val="20"/>
          <w:szCs w:val="20"/>
          <w:lang w:val="es-ES"/>
        </w:rPr>
        <w:t xml:space="preserve"> </w:t>
      </w:r>
      <w:r w:rsidR="00465A6D" w:rsidRPr="00B77553">
        <w:rPr>
          <w:rFonts w:ascii="Arial" w:eastAsia="Times New Roman" w:hAnsi="Arial" w:cs="Arial"/>
          <w:color w:val="403F42"/>
          <w:sz w:val="20"/>
          <w:szCs w:val="20"/>
          <w:lang w:val="es-ES"/>
        </w:rPr>
        <w:t>d</w:t>
      </w:r>
      <w:r w:rsidR="004E7501" w:rsidRPr="00B77553">
        <w:rPr>
          <w:rFonts w:ascii="Arial" w:eastAsia="Times New Roman" w:hAnsi="Arial" w:cs="Arial"/>
          <w:color w:val="403F42"/>
          <w:sz w:val="20"/>
          <w:szCs w:val="20"/>
          <w:lang w:val="es-ES"/>
        </w:rPr>
        <w:t xml:space="preserve">ijo </w:t>
      </w:r>
      <w:proofErr w:type="spellStart"/>
      <w:r w:rsidR="004E7501" w:rsidRPr="00B77553">
        <w:rPr>
          <w:rFonts w:ascii="Arial" w:eastAsia="Times New Roman" w:hAnsi="Arial" w:cs="Arial"/>
          <w:color w:val="403F42"/>
          <w:sz w:val="20"/>
          <w:szCs w:val="20"/>
          <w:lang w:val="es-ES"/>
        </w:rPr>
        <w:t>Gorospe</w:t>
      </w:r>
      <w:proofErr w:type="spellEnd"/>
      <w:r w:rsidR="004E7501" w:rsidRPr="00B77553">
        <w:rPr>
          <w:rFonts w:ascii="Arial" w:eastAsia="Times New Roman" w:hAnsi="Arial" w:cs="Arial"/>
          <w:color w:val="403F42"/>
          <w:sz w:val="20"/>
          <w:szCs w:val="20"/>
          <w:lang w:val="es-ES"/>
        </w:rPr>
        <w:t>.</w:t>
      </w:r>
      <w:r w:rsidR="002941DA" w:rsidRPr="002941DA">
        <w:rPr>
          <w:noProof/>
        </w:rPr>
        <w:t xml:space="preserve"> </w:t>
      </w:r>
    </w:p>
    <w:p w14:paraId="638F9AC4" w14:textId="750C2ADF"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p>
    <w:p w14:paraId="173141AC" w14:textId="09452DAB" w:rsidR="00C94A97" w:rsidRPr="008245E0" w:rsidRDefault="00A549CF" w:rsidP="00C94A97">
      <w:pPr>
        <w:shd w:val="clear" w:color="auto" w:fill="FFFFFF"/>
        <w:spacing w:after="0" w:line="240" w:lineRule="auto"/>
        <w:rPr>
          <w:rFonts w:ascii="Arial" w:eastAsia="Times New Roman" w:hAnsi="Arial" w:cs="Arial"/>
          <w:color w:val="0000FF"/>
          <w:sz w:val="20"/>
          <w:szCs w:val="20"/>
          <w:u w:val="single"/>
          <w:lang w:val="es-ES"/>
        </w:rPr>
      </w:pPr>
      <w:hyperlink r:id="rId9" w:tgtFrame="_blank" w:history="1">
        <w:r w:rsidR="00EE5459" w:rsidRPr="008245E0">
          <w:rPr>
            <w:rFonts w:ascii="Arial" w:eastAsia="Times New Roman" w:hAnsi="Arial" w:cs="Arial"/>
            <w:color w:val="0000FF"/>
            <w:sz w:val="20"/>
            <w:szCs w:val="20"/>
            <w:u w:val="single"/>
            <w:lang w:val="es-ES"/>
          </w:rPr>
          <w:t>Lea</w:t>
        </w:r>
        <w:r w:rsidR="00C94A97" w:rsidRPr="008245E0">
          <w:rPr>
            <w:rFonts w:ascii="Arial" w:eastAsia="Times New Roman" w:hAnsi="Arial" w:cs="Arial"/>
            <w:color w:val="0000FF"/>
            <w:sz w:val="20"/>
            <w:szCs w:val="20"/>
            <w:u w:val="single"/>
            <w:lang w:val="es-ES"/>
          </w:rPr>
          <w:t xml:space="preserve"> </w:t>
        </w:r>
        <w:r w:rsidR="00EE5459" w:rsidRPr="008245E0">
          <w:rPr>
            <w:rFonts w:ascii="Arial" w:eastAsia="Times New Roman" w:hAnsi="Arial" w:cs="Arial"/>
            <w:color w:val="0000FF"/>
            <w:sz w:val="20"/>
            <w:szCs w:val="20"/>
            <w:u w:val="single"/>
            <w:lang w:val="es-ES"/>
          </w:rPr>
          <w:t>más</w:t>
        </w:r>
        <w:r w:rsidR="00C94A97" w:rsidRPr="008245E0">
          <w:rPr>
            <w:rFonts w:ascii="Arial" w:eastAsia="Times New Roman" w:hAnsi="Arial" w:cs="Arial"/>
            <w:color w:val="0000FF"/>
            <w:sz w:val="20"/>
            <w:szCs w:val="20"/>
            <w:u w:val="single"/>
            <w:lang w:val="es-ES"/>
          </w:rPr>
          <w:t xml:space="preserve"> </w:t>
        </w:r>
        <w:r w:rsidR="00EE5459" w:rsidRPr="008245E0">
          <w:rPr>
            <w:rFonts w:ascii="Arial" w:eastAsia="Times New Roman" w:hAnsi="Arial" w:cs="Arial"/>
            <w:color w:val="0000FF"/>
            <w:sz w:val="20"/>
            <w:szCs w:val="20"/>
            <w:u w:val="single"/>
            <w:lang w:val="es-ES"/>
          </w:rPr>
          <w:t>de parte del</w:t>
        </w:r>
        <w:r w:rsidR="00C94A97" w:rsidRPr="008245E0">
          <w:rPr>
            <w:rFonts w:ascii="Arial" w:eastAsia="Times New Roman" w:hAnsi="Arial" w:cs="Arial"/>
            <w:color w:val="0000FF"/>
            <w:sz w:val="20"/>
            <w:szCs w:val="20"/>
            <w:u w:val="single"/>
            <w:lang w:val="es-ES"/>
          </w:rPr>
          <w:t xml:space="preserve"> Bakersfield Californian </w:t>
        </w:r>
        <w:r w:rsidR="00EE5459" w:rsidRPr="008245E0">
          <w:rPr>
            <w:rFonts w:ascii="Arial" w:eastAsia="Times New Roman" w:hAnsi="Arial" w:cs="Arial"/>
            <w:color w:val="0000FF"/>
            <w:sz w:val="20"/>
            <w:szCs w:val="20"/>
            <w:u w:val="single"/>
            <w:lang w:val="es-ES"/>
          </w:rPr>
          <w:t>aquí</w:t>
        </w:r>
        <w:r w:rsidR="00C94A97" w:rsidRPr="008245E0">
          <w:rPr>
            <w:rFonts w:ascii="Arial" w:eastAsia="Times New Roman" w:hAnsi="Arial" w:cs="Arial"/>
            <w:color w:val="0000FF"/>
            <w:sz w:val="20"/>
            <w:szCs w:val="20"/>
            <w:u w:val="single"/>
            <w:lang w:val="es-ES"/>
          </w:rPr>
          <w:t>: </w:t>
        </w:r>
        <w:r w:rsidR="00B47991">
          <w:rPr>
            <w:rFonts w:ascii="Arial" w:eastAsia="Times New Roman" w:hAnsi="Arial" w:cs="Arial"/>
            <w:color w:val="0000FF"/>
            <w:sz w:val="20"/>
            <w:szCs w:val="20"/>
            <w:u w:val="single"/>
            <w:lang w:val="es-ES"/>
          </w:rPr>
          <w:t>‘</w:t>
        </w:r>
        <w:r w:rsidR="008245E0" w:rsidRPr="008245E0">
          <w:rPr>
            <w:rFonts w:ascii="Arial" w:eastAsia="Times New Roman" w:hAnsi="Arial" w:cs="Arial"/>
            <w:color w:val="0000FF"/>
            <w:sz w:val="20"/>
            <w:szCs w:val="20"/>
            <w:u w:val="single"/>
            <w:lang w:val="es-ES"/>
          </w:rPr>
          <w:t>Todo mundo</w:t>
        </w:r>
        <w:r w:rsidR="00C94A97" w:rsidRPr="008245E0">
          <w:rPr>
            <w:rFonts w:ascii="Arial" w:eastAsia="Times New Roman" w:hAnsi="Arial" w:cs="Arial"/>
            <w:color w:val="0000FF"/>
            <w:sz w:val="20"/>
            <w:szCs w:val="20"/>
            <w:u w:val="single"/>
            <w:lang w:val="es-ES"/>
          </w:rPr>
          <w:t xml:space="preserve"> </w:t>
        </w:r>
        <w:r w:rsidR="008245E0" w:rsidRPr="008245E0">
          <w:rPr>
            <w:rFonts w:ascii="Arial" w:eastAsia="Times New Roman" w:hAnsi="Arial" w:cs="Arial"/>
            <w:color w:val="0000FF"/>
            <w:sz w:val="20"/>
            <w:szCs w:val="20"/>
            <w:u w:val="single"/>
            <w:lang w:val="es-ES"/>
          </w:rPr>
          <w:t>quiere</w:t>
        </w:r>
        <w:r w:rsidR="00C94A97" w:rsidRPr="008245E0">
          <w:rPr>
            <w:rFonts w:ascii="Arial" w:eastAsia="Times New Roman" w:hAnsi="Arial" w:cs="Arial"/>
            <w:color w:val="0000FF"/>
            <w:sz w:val="20"/>
            <w:szCs w:val="20"/>
            <w:u w:val="single"/>
            <w:lang w:val="es-ES"/>
          </w:rPr>
          <w:t xml:space="preserve"> </w:t>
        </w:r>
        <w:r w:rsidR="008245E0" w:rsidRPr="008245E0">
          <w:rPr>
            <w:rFonts w:ascii="Arial" w:eastAsia="Times New Roman" w:hAnsi="Arial" w:cs="Arial"/>
            <w:color w:val="0000FF"/>
            <w:sz w:val="20"/>
            <w:szCs w:val="20"/>
            <w:u w:val="single"/>
            <w:lang w:val="es-ES"/>
          </w:rPr>
          <w:t>qu</w:t>
        </w:r>
        <w:r w:rsidR="008245E0">
          <w:rPr>
            <w:rFonts w:ascii="Arial" w:eastAsia="Times New Roman" w:hAnsi="Arial" w:cs="Arial"/>
            <w:color w:val="0000FF"/>
            <w:sz w:val="20"/>
            <w:szCs w:val="20"/>
            <w:u w:val="single"/>
            <w:lang w:val="es-ES"/>
          </w:rPr>
          <w:t>e las cosas cambien</w:t>
        </w:r>
        <w:r w:rsidR="00B47991">
          <w:rPr>
            <w:rFonts w:ascii="Arial" w:eastAsia="Times New Roman" w:hAnsi="Arial" w:cs="Arial"/>
            <w:color w:val="0000FF"/>
            <w:sz w:val="20"/>
            <w:szCs w:val="20"/>
            <w:u w:val="single"/>
            <w:lang w:val="es-ES"/>
          </w:rPr>
          <w:t>’</w:t>
        </w:r>
        <w:r w:rsidR="00C94A97" w:rsidRPr="008245E0">
          <w:rPr>
            <w:rFonts w:ascii="Arial" w:eastAsia="Times New Roman" w:hAnsi="Arial" w:cs="Arial"/>
            <w:color w:val="0000FF"/>
            <w:sz w:val="20"/>
            <w:szCs w:val="20"/>
            <w:u w:val="single"/>
            <w:lang w:val="es-ES"/>
          </w:rPr>
          <w:t xml:space="preserve">: </w:t>
        </w:r>
        <w:r w:rsidR="00B47991">
          <w:rPr>
            <w:rFonts w:ascii="Arial" w:eastAsia="Times New Roman" w:hAnsi="Arial" w:cs="Arial"/>
            <w:color w:val="0000FF"/>
            <w:sz w:val="20"/>
            <w:szCs w:val="20"/>
            <w:u w:val="single"/>
            <w:lang w:val="es-ES"/>
          </w:rPr>
          <w:t xml:space="preserve">residentes del Valle de </w:t>
        </w:r>
        <w:r w:rsidR="00C94A97" w:rsidRPr="008245E0">
          <w:rPr>
            <w:rFonts w:ascii="Arial" w:eastAsia="Times New Roman" w:hAnsi="Arial" w:cs="Arial"/>
            <w:color w:val="0000FF"/>
            <w:sz w:val="20"/>
            <w:szCs w:val="20"/>
            <w:u w:val="single"/>
            <w:lang w:val="es-ES"/>
          </w:rPr>
          <w:t xml:space="preserve">San </w:t>
        </w:r>
        <w:r w:rsidR="00B47991" w:rsidRPr="008245E0">
          <w:rPr>
            <w:rFonts w:ascii="Arial" w:eastAsia="Times New Roman" w:hAnsi="Arial" w:cs="Arial"/>
            <w:color w:val="0000FF"/>
            <w:sz w:val="20"/>
            <w:szCs w:val="20"/>
            <w:u w:val="single"/>
            <w:lang w:val="es-ES"/>
          </w:rPr>
          <w:t>Joaquín</w:t>
        </w:r>
        <w:r w:rsidR="00C94A97" w:rsidRPr="008245E0">
          <w:rPr>
            <w:rFonts w:ascii="Arial" w:eastAsia="Times New Roman" w:hAnsi="Arial" w:cs="Arial"/>
            <w:color w:val="0000FF"/>
            <w:sz w:val="20"/>
            <w:szCs w:val="20"/>
            <w:u w:val="single"/>
            <w:lang w:val="es-ES"/>
          </w:rPr>
          <w:t xml:space="preserve"> </w:t>
        </w:r>
        <w:r w:rsidR="00B47991">
          <w:rPr>
            <w:rFonts w:ascii="Arial" w:eastAsia="Times New Roman" w:hAnsi="Arial" w:cs="Arial"/>
            <w:color w:val="0000FF"/>
            <w:sz w:val="20"/>
            <w:szCs w:val="20"/>
            <w:u w:val="single"/>
            <w:lang w:val="es-ES"/>
          </w:rPr>
          <w:t>se dirigen a</w:t>
        </w:r>
        <w:r w:rsidR="00C94A97" w:rsidRPr="008245E0">
          <w:rPr>
            <w:rFonts w:ascii="Arial" w:eastAsia="Times New Roman" w:hAnsi="Arial" w:cs="Arial"/>
            <w:color w:val="0000FF"/>
            <w:sz w:val="20"/>
            <w:szCs w:val="20"/>
            <w:u w:val="single"/>
            <w:lang w:val="es-ES"/>
          </w:rPr>
          <w:t xml:space="preserve"> Sacramento </w:t>
        </w:r>
        <w:r w:rsidR="00B47991">
          <w:rPr>
            <w:rFonts w:ascii="Arial" w:eastAsia="Times New Roman" w:hAnsi="Arial" w:cs="Arial"/>
            <w:color w:val="0000FF"/>
            <w:sz w:val="20"/>
            <w:szCs w:val="20"/>
            <w:u w:val="single"/>
            <w:lang w:val="es-ES"/>
          </w:rPr>
          <w:t>para exigir</w:t>
        </w:r>
        <w:r w:rsidR="00C94A97" w:rsidRPr="008245E0">
          <w:rPr>
            <w:rFonts w:ascii="Arial" w:eastAsia="Times New Roman" w:hAnsi="Arial" w:cs="Arial"/>
            <w:color w:val="0000FF"/>
            <w:sz w:val="20"/>
            <w:szCs w:val="20"/>
            <w:u w:val="single"/>
            <w:lang w:val="es-ES"/>
          </w:rPr>
          <w:t xml:space="preserve"> </w:t>
        </w:r>
        <w:r w:rsidR="00B47991">
          <w:rPr>
            <w:rFonts w:ascii="Arial" w:eastAsia="Times New Roman" w:hAnsi="Arial" w:cs="Arial"/>
            <w:color w:val="0000FF"/>
            <w:sz w:val="20"/>
            <w:szCs w:val="20"/>
            <w:u w:val="single"/>
            <w:lang w:val="es-ES"/>
          </w:rPr>
          <w:t>a los legisladores que</w:t>
        </w:r>
        <w:r w:rsidR="00C94A97" w:rsidRPr="008245E0">
          <w:rPr>
            <w:rFonts w:ascii="Arial" w:eastAsia="Times New Roman" w:hAnsi="Arial" w:cs="Arial"/>
            <w:color w:val="0000FF"/>
            <w:sz w:val="20"/>
            <w:szCs w:val="20"/>
            <w:u w:val="single"/>
            <w:lang w:val="es-ES"/>
          </w:rPr>
          <w:t xml:space="preserve"> i</w:t>
        </w:r>
        <w:r w:rsidR="00B47991">
          <w:rPr>
            <w:rFonts w:ascii="Arial" w:eastAsia="Times New Roman" w:hAnsi="Arial" w:cs="Arial"/>
            <w:color w:val="0000FF"/>
            <w:sz w:val="20"/>
            <w:szCs w:val="20"/>
            <w:u w:val="single"/>
            <w:lang w:val="es-ES"/>
          </w:rPr>
          <w:t>nviertan en sus</w:t>
        </w:r>
        <w:r w:rsidR="00C94A97" w:rsidRPr="008245E0">
          <w:rPr>
            <w:rFonts w:ascii="Arial" w:eastAsia="Times New Roman" w:hAnsi="Arial" w:cs="Arial"/>
            <w:color w:val="0000FF"/>
            <w:sz w:val="20"/>
            <w:szCs w:val="20"/>
            <w:u w:val="single"/>
            <w:lang w:val="es-ES"/>
          </w:rPr>
          <w:t xml:space="preserve"> </w:t>
        </w:r>
        <w:r w:rsidR="00B47991">
          <w:rPr>
            <w:rFonts w:ascii="Arial" w:eastAsia="Times New Roman" w:hAnsi="Arial" w:cs="Arial"/>
            <w:color w:val="0000FF"/>
            <w:sz w:val="20"/>
            <w:szCs w:val="20"/>
            <w:u w:val="single"/>
            <w:lang w:val="es-ES"/>
          </w:rPr>
          <w:t>comunidades</w:t>
        </w:r>
        <w:r w:rsidR="00C94A97" w:rsidRPr="008245E0">
          <w:rPr>
            <w:rFonts w:ascii="Arial" w:eastAsia="Times New Roman" w:hAnsi="Arial" w:cs="Arial"/>
            <w:color w:val="0000FF"/>
            <w:sz w:val="20"/>
            <w:szCs w:val="20"/>
            <w:u w:val="single"/>
            <w:lang w:val="es-ES"/>
          </w:rPr>
          <w:t>.</w:t>
        </w:r>
      </w:hyperlink>
    </w:p>
    <w:p w14:paraId="14CA5D5A" w14:textId="456C844B" w:rsidR="00EE5459" w:rsidRPr="00B77553" w:rsidRDefault="00EE5459" w:rsidP="00C94A97">
      <w:pPr>
        <w:shd w:val="clear" w:color="auto" w:fill="FFFFFF"/>
        <w:spacing w:after="0" w:line="240" w:lineRule="auto"/>
        <w:rPr>
          <w:rFonts w:ascii="Arial" w:eastAsia="Times New Roman" w:hAnsi="Arial" w:cs="Arial"/>
          <w:b/>
          <w:bCs/>
          <w:color w:val="09A3BA"/>
          <w:sz w:val="28"/>
          <w:szCs w:val="28"/>
          <w:lang w:val="es-ES"/>
        </w:rPr>
      </w:pPr>
    </w:p>
    <w:p w14:paraId="688FC954" w14:textId="758C79E8" w:rsidR="001D1111" w:rsidRPr="00B77553" w:rsidRDefault="001D1111" w:rsidP="00C94A97">
      <w:pPr>
        <w:shd w:val="clear" w:color="auto" w:fill="FFFFFF"/>
        <w:spacing w:after="0" w:line="240" w:lineRule="auto"/>
        <w:rPr>
          <w:rFonts w:ascii="Arial" w:eastAsia="Times New Roman" w:hAnsi="Arial" w:cs="Arial"/>
          <w:b/>
          <w:bCs/>
          <w:color w:val="09A3BA"/>
          <w:sz w:val="28"/>
          <w:szCs w:val="28"/>
          <w:lang w:val="es-ES"/>
        </w:rPr>
      </w:pPr>
      <w:r w:rsidRPr="00B77553">
        <w:rPr>
          <w:rFonts w:ascii="Arial" w:eastAsia="Times New Roman" w:hAnsi="Arial" w:cs="Arial"/>
          <w:b/>
          <w:bCs/>
          <w:color w:val="09A3BA"/>
          <w:sz w:val="28"/>
          <w:szCs w:val="28"/>
          <w:lang w:val="es-ES"/>
        </w:rPr>
        <w:t xml:space="preserve">Preguntas y respuestas: A </w:t>
      </w:r>
      <w:proofErr w:type="spellStart"/>
      <w:r w:rsidRPr="00B77553">
        <w:rPr>
          <w:rFonts w:ascii="Arial" w:eastAsia="Times New Roman" w:hAnsi="Arial" w:cs="Arial"/>
          <w:b/>
          <w:bCs/>
          <w:color w:val="09A3BA"/>
          <w:sz w:val="28"/>
          <w:szCs w:val="28"/>
          <w:lang w:val="es-ES"/>
        </w:rPr>
        <w:t>ra</w:t>
      </w:r>
      <w:proofErr w:type="spellEnd"/>
      <w:r w:rsidR="002941DA" w:rsidRPr="002941DA">
        <w:rPr>
          <w:noProof/>
        </w:rPr>
        <w:t xml:space="preserve"> </w:t>
      </w:r>
      <w:proofErr w:type="spellStart"/>
      <w:r w:rsidRPr="00B77553">
        <w:rPr>
          <w:rFonts w:ascii="Arial" w:eastAsia="Times New Roman" w:hAnsi="Arial" w:cs="Arial"/>
          <w:b/>
          <w:bCs/>
          <w:color w:val="09A3BA"/>
          <w:sz w:val="28"/>
          <w:szCs w:val="28"/>
          <w:lang w:val="es-ES"/>
        </w:rPr>
        <w:t>íz</w:t>
      </w:r>
      <w:proofErr w:type="spellEnd"/>
      <w:r w:rsidRPr="00B77553">
        <w:rPr>
          <w:rFonts w:ascii="Arial" w:eastAsia="Times New Roman" w:hAnsi="Arial" w:cs="Arial"/>
          <w:b/>
          <w:bCs/>
          <w:color w:val="09A3BA"/>
          <w:sz w:val="28"/>
          <w:szCs w:val="28"/>
          <w:lang w:val="es-ES"/>
        </w:rPr>
        <w:t xml:space="preserve"> de un </w:t>
      </w:r>
      <w:r w:rsidR="00D90737" w:rsidRPr="00B77553">
        <w:rPr>
          <w:rFonts w:ascii="Arial" w:eastAsia="Times New Roman" w:hAnsi="Arial" w:cs="Arial"/>
          <w:b/>
          <w:bCs/>
          <w:color w:val="09A3BA"/>
          <w:sz w:val="28"/>
          <w:szCs w:val="28"/>
          <w:lang w:val="es-ES"/>
        </w:rPr>
        <w:t>acuerdo</w:t>
      </w:r>
      <w:r w:rsidR="006C2E48" w:rsidRPr="00B77553">
        <w:rPr>
          <w:rFonts w:ascii="Arial" w:eastAsia="Times New Roman" w:hAnsi="Arial" w:cs="Arial"/>
          <w:b/>
          <w:bCs/>
          <w:color w:val="09A3BA"/>
          <w:sz w:val="28"/>
          <w:szCs w:val="28"/>
          <w:lang w:val="es-ES"/>
        </w:rPr>
        <w:t xml:space="preserve"> </w:t>
      </w:r>
      <w:r w:rsidR="00DE4FCD" w:rsidRPr="00B77553">
        <w:rPr>
          <w:rFonts w:ascii="Arial" w:eastAsia="Times New Roman" w:hAnsi="Arial" w:cs="Arial"/>
          <w:b/>
          <w:bCs/>
          <w:color w:val="09A3BA"/>
          <w:sz w:val="28"/>
          <w:szCs w:val="28"/>
          <w:lang w:val="es-ES"/>
        </w:rPr>
        <w:t xml:space="preserve">de demanda </w:t>
      </w:r>
      <w:r w:rsidRPr="00B77553">
        <w:rPr>
          <w:rFonts w:ascii="Arial" w:eastAsia="Times New Roman" w:hAnsi="Arial" w:cs="Arial"/>
          <w:b/>
          <w:bCs/>
          <w:color w:val="09A3BA"/>
          <w:sz w:val="28"/>
          <w:szCs w:val="28"/>
          <w:lang w:val="es-ES"/>
        </w:rPr>
        <w:t xml:space="preserve">histórico, KHSD </w:t>
      </w:r>
      <w:r w:rsidR="00D90737" w:rsidRPr="00B77553">
        <w:rPr>
          <w:rFonts w:ascii="Arial" w:eastAsia="Times New Roman" w:hAnsi="Arial" w:cs="Arial"/>
          <w:b/>
          <w:bCs/>
          <w:color w:val="09A3BA"/>
          <w:sz w:val="28"/>
          <w:szCs w:val="28"/>
          <w:lang w:val="es-ES"/>
        </w:rPr>
        <w:t>aún</w:t>
      </w:r>
      <w:r w:rsidRPr="00B77553">
        <w:rPr>
          <w:rFonts w:ascii="Arial" w:eastAsia="Times New Roman" w:hAnsi="Arial" w:cs="Arial"/>
          <w:b/>
          <w:bCs/>
          <w:color w:val="09A3BA"/>
          <w:sz w:val="28"/>
          <w:szCs w:val="28"/>
          <w:lang w:val="es-ES"/>
        </w:rPr>
        <w:t xml:space="preserve"> tiene trabajo por hacer para ayudar a los estudiantes</w:t>
      </w:r>
    </w:p>
    <w:p w14:paraId="57040237" w14:textId="233A6ED5" w:rsidR="00C94A97" w:rsidRPr="00B77553" w:rsidRDefault="00C94A97" w:rsidP="00C94A97">
      <w:pPr>
        <w:shd w:val="clear" w:color="auto" w:fill="FFFFFF"/>
        <w:spacing w:after="0" w:line="240" w:lineRule="auto"/>
        <w:rPr>
          <w:rFonts w:ascii="Arial" w:eastAsia="Times New Roman" w:hAnsi="Arial" w:cs="Arial"/>
          <w:b/>
          <w:bCs/>
          <w:color w:val="09A3BA"/>
          <w:sz w:val="28"/>
          <w:szCs w:val="28"/>
          <w:lang w:val="es-ES"/>
        </w:rPr>
      </w:pPr>
    </w:p>
    <w:p w14:paraId="69458063" w14:textId="763C76D1" w:rsidR="00536365" w:rsidRPr="00B77553" w:rsidRDefault="00536365"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color w:val="403F42"/>
          <w:sz w:val="20"/>
          <w:szCs w:val="20"/>
          <w:lang w:val="es-ES"/>
        </w:rPr>
        <w:t xml:space="preserve">Padres, estudiantes, maestros y defensores de la comunidad estuvieron entre los asistentes que </w:t>
      </w:r>
      <w:r w:rsidR="00963341" w:rsidRPr="00B77553">
        <w:rPr>
          <w:rFonts w:ascii="Arial" w:eastAsia="Times New Roman" w:hAnsi="Arial" w:cs="Arial"/>
          <w:color w:val="403F42"/>
          <w:sz w:val="20"/>
          <w:szCs w:val="20"/>
          <w:lang w:val="es-ES"/>
        </w:rPr>
        <w:t>llenaron</w:t>
      </w:r>
      <w:r w:rsidRPr="00B77553">
        <w:rPr>
          <w:rFonts w:ascii="Arial" w:eastAsia="Times New Roman" w:hAnsi="Arial" w:cs="Arial"/>
          <w:color w:val="403F42"/>
          <w:sz w:val="20"/>
          <w:szCs w:val="20"/>
          <w:lang w:val="es-ES"/>
        </w:rPr>
        <w:t xml:space="preserve"> la cámara</w:t>
      </w:r>
      <w:r w:rsidR="0003082E" w:rsidRPr="00B77553">
        <w:rPr>
          <w:rFonts w:ascii="Arial" w:eastAsia="Times New Roman" w:hAnsi="Arial" w:cs="Arial"/>
          <w:color w:val="403F42"/>
          <w:sz w:val="20"/>
          <w:szCs w:val="20"/>
          <w:lang w:val="es-ES"/>
        </w:rPr>
        <w:t xml:space="preserve"> </w:t>
      </w:r>
      <w:r w:rsidR="00F127E6" w:rsidRPr="00B77553">
        <w:rPr>
          <w:rFonts w:ascii="Arial" w:eastAsia="Times New Roman" w:hAnsi="Arial" w:cs="Arial"/>
          <w:color w:val="403F42"/>
          <w:sz w:val="20"/>
          <w:szCs w:val="20"/>
          <w:lang w:val="es-ES"/>
        </w:rPr>
        <w:t xml:space="preserve">de la junta </w:t>
      </w:r>
      <w:r w:rsidR="00F44EBA" w:rsidRPr="00B77553">
        <w:rPr>
          <w:rFonts w:ascii="Arial" w:eastAsia="Times New Roman" w:hAnsi="Arial" w:cs="Arial"/>
          <w:color w:val="403F42"/>
          <w:sz w:val="20"/>
          <w:szCs w:val="20"/>
          <w:lang w:val="es-ES"/>
        </w:rPr>
        <w:t>de</w:t>
      </w:r>
      <w:r w:rsidR="0003082E" w:rsidRPr="00B77553">
        <w:rPr>
          <w:rFonts w:ascii="Arial" w:eastAsia="Times New Roman" w:hAnsi="Arial" w:cs="Arial"/>
          <w:color w:val="403F42"/>
          <w:sz w:val="20"/>
          <w:szCs w:val="20"/>
          <w:lang w:val="es-ES"/>
        </w:rPr>
        <w:t xml:space="preserve">l </w:t>
      </w:r>
      <w:r w:rsidRPr="00B77553">
        <w:rPr>
          <w:rFonts w:ascii="Arial" w:eastAsia="Times New Roman" w:hAnsi="Arial" w:cs="Arial"/>
          <w:color w:val="403F42"/>
          <w:sz w:val="20"/>
          <w:szCs w:val="20"/>
          <w:lang w:val="es-ES"/>
        </w:rPr>
        <w:t xml:space="preserve">Distrito </w:t>
      </w:r>
      <w:r w:rsidR="0003082E" w:rsidRPr="00B77553">
        <w:rPr>
          <w:rFonts w:ascii="Arial" w:eastAsia="Times New Roman" w:hAnsi="Arial" w:cs="Arial"/>
          <w:color w:val="403F42"/>
          <w:sz w:val="20"/>
          <w:szCs w:val="20"/>
          <w:lang w:val="es-ES"/>
        </w:rPr>
        <w:t xml:space="preserve">de Preparatorias del condado de </w:t>
      </w:r>
      <w:r w:rsidRPr="00B77553">
        <w:rPr>
          <w:rFonts w:ascii="Arial" w:eastAsia="Times New Roman" w:hAnsi="Arial" w:cs="Arial"/>
          <w:color w:val="403F42"/>
          <w:sz w:val="20"/>
          <w:szCs w:val="20"/>
          <w:lang w:val="es-ES"/>
        </w:rPr>
        <w:t xml:space="preserve">Kern </w:t>
      </w:r>
      <w:r w:rsidR="00736F50" w:rsidRPr="00B77553">
        <w:rPr>
          <w:rFonts w:ascii="Arial" w:eastAsia="Times New Roman" w:hAnsi="Arial" w:cs="Arial"/>
          <w:color w:val="403F42"/>
          <w:sz w:val="20"/>
          <w:szCs w:val="20"/>
          <w:lang w:val="es-ES"/>
        </w:rPr>
        <w:lastRenderedPageBreak/>
        <w:t xml:space="preserve">(KHSD, por sus siglas en inglés) </w:t>
      </w:r>
      <w:r w:rsidRPr="00B77553">
        <w:rPr>
          <w:rFonts w:ascii="Arial" w:eastAsia="Times New Roman" w:hAnsi="Arial" w:cs="Arial"/>
          <w:color w:val="403F42"/>
          <w:sz w:val="20"/>
          <w:szCs w:val="20"/>
          <w:lang w:val="es-ES"/>
        </w:rPr>
        <w:t xml:space="preserve">la noche del 30 de enero para el segundo foro comunitario sobre </w:t>
      </w:r>
      <w:r w:rsidR="006248BB" w:rsidRPr="00B77553">
        <w:rPr>
          <w:rFonts w:ascii="Arial" w:eastAsia="Times New Roman" w:hAnsi="Arial" w:cs="Arial"/>
          <w:color w:val="403F42"/>
          <w:sz w:val="20"/>
          <w:szCs w:val="20"/>
          <w:lang w:val="es-ES"/>
        </w:rPr>
        <w:t>el ambiente</w:t>
      </w:r>
      <w:r w:rsidRPr="00B77553">
        <w:rPr>
          <w:rFonts w:ascii="Arial" w:eastAsia="Times New Roman" w:hAnsi="Arial" w:cs="Arial"/>
          <w:color w:val="403F42"/>
          <w:sz w:val="20"/>
          <w:szCs w:val="20"/>
          <w:lang w:val="es-ES"/>
        </w:rPr>
        <w:t xml:space="preserve"> escolar, una condición del acuerdo </w:t>
      </w:r>
      <w:r w:rsidR="001870BF" w:rsidRPr="00B77553">
        <w:rPr>
          <w:rFonts w:ascii="Arial" w:eastAsia="Times New Roman" w:hAnsi="Arial" w:cs="Arial"/>
          <w:color w:val="403F42"/>
          <w:sz w:val="20"/>
          <w:szCs w:val="20"/>
          <w:lang w:val="es-ES"/>
        </w:rPr>
        <w:t xml:space="preserve">resolutorio </w:t>
      </w:r>
      <w:r w:rsidRPr="00B77553">
        <w:rPr>
          <w:rFonts w:ascii="Arial" w:eastAsia="Times New Roman" w:hAnsi="Arial" w:cs="Arial"/>
          <w:color w:val="403F42"/>
          <w:sz w:val="20"/>
          <w:szCs w:val="20"/>
          <w:lang w:val="es-ES"/>
        </w:rPr>
        <w:t xml:space="preserve">de discriminación. El acuerdo requiere que KHSD </w:t>
      </w:r>
      <w:r w:rsidR="00664072" w:rsidRPr="00B77553">
        <w:rPr>
          <w:rFonts w:ascii="Arial" w:eastAsia="Times New Roman" w:hAnsi="Arial" w:cs="Arial"/>
          <w:color w:val="403F42"/>
          <w:sz w:val="20"/>
          <w:szCs w:val="20"/>
          <w:lang w:val="es-ES"/>
        </w:rPr>
        <w:t>celebre</w:t>
      </w:r>
      <w:r w:rsidRPr="00B77553">
        <w:rPr>
          <w:rFonts w:ascii="Arial" w:eastAsia="Times New Roman" w:hAnsi="Arial" w:cs="Arial"/>
          <w:color w:val="403F42"/>
          <w:sz w:val="20"/>
          <w:szCs w:val="20"/>
          <w:lang w:val="es-ES"/>
        </w:rPr>
        <w:t xml:space="preserve"> dos foros comunitarios </w:t>
      </w:r>
      <w:r w:rsidR="00664072" w:rsidRPr="00B77553">
        <w:rPr>
          <w:rFonts w:ascii="Arial" w:eastAsia="Times New Roman" w:hAnsi="Arial" w:cs="Arial"/>
          <w:color w:val="403F42"/>
          <w:sz w:val="20"/>
          <w:szCs w:val="20"/>
          <w:lang w:val="es-ES"/>
        </w:rPr>
        <w:t>por</w:t>
      </w:r>
      <w:r w:rsidRPr="00B77553">
        <w:rPr>
          <w:rFonts w:ascii="Arial" w:eastAsia="Times New Roman" w:hAnsi="Arial" w:cs="Arial"/>
          <w:color w:val="403F42"/>
          <w:sz w:val="20"/>
          <w:szCs w:val="20"/>
          <w:lang w:val="es-ES"/>
        </w:rPr>
        <w:t xml:space="preserve"> año donde los administradores </w:t>
      </w:r>
      <w:r w:rsidR="00664072" w:rsidRPr="00B77553">
        <w:rPr>
          <w:rFonts w:ascii="Arial" w:eastAsia="Times New Roman" w:hAnsi="Arial" w:cs="Arial"/>
          <w:color w:val="403F42"/>
          <w:sz w:val="20"/>
          <w:szCs w:val="20"/>
          <w:lang w:val="es-ES"/>
        </w:rPr>
        <w:t>deberán</w:t>
      </w:r>
      <w:r w:rsidRPr="00B77553">
        <w:rPr>
          <w:rFonts w:ascii="Arial" w:eastAsia="Times New Roman" w:hAnsi="Arial" w:cs="Arial"/>
          <w:color w:val="403F42"/>
          <w:sz w:val="20"/>
          <w:szCs w:val="20"/>
          <w:lang w:val="es-ES"/>
        </w:rPr>
        <w:t xml:space="preserve"> presentar datos relacionados con </w:t>
      </w:r>
      <w:r w:rsidR="00664072" w:rsidRPr="00B77553">
        <w:rPr>
          <w:rFonts w:ascii="Arial" w:eastAsia="Times New Roman" w:hAnsi="Arial" w:cs="Arial"/>
          <w:color w:val="403F42"/>
          <w:sz w:val="20"/>
          <w:szCs w:val="20"/>
          <w:lang w:val="es-ES"/>
        </w:rPr>
        <w:t xml:space="preserve">las </w:t>
      </w:r>
      <w:r w:rsidRPr="00B77553">
        <w:rPr>
          <w:rFonts w:ascii="Arial" w:eastAsia="Times New Roman" w:hAnsi="Arial" w:cs="Arial"/>
          <w:color w:val="403F42"/>
          <w:sz w:val="20"/>
          <w:szCs w:val="20"/>
          <w:lang w:val="es-ES"/>
        </w:rPr>
        <w:t xml:space="preserve">suspensiones, </w:t>
      </w:r>
      <w:r w:rsidR="00664072" w:rsidRPr="00B77553">
        <w:rPr>
          <w:rFonts w:ascii="Arial" w:eastAsia="Times New Roman" w:hAnsi="Arial" w:cs="Arial"/>
          <w:color w:val="403F42"/>
          <w:sz w:val="20"/>
          <w:szCs w:val="20"/>
          <w:lang w:val="es-ES"/>
        </w:rPr>
        <w:t xml:space="preserve">las </w:t>
      </w:r>
      <w:r w:rsidRPr="00B77553">
        <w:rPr>
          <w:rFonts w:ascii="Arial" w:eastAsia="Times New Roman" w:hAnsi="Arial" w:cs="Arial"/>
          <w:color w:val="403F42"/>
          <w:sz w:val="20"/>
          <w:szCs w:val="20"/>
          <w:lang w:val="es-ES"/>
        </w:rPr>
        <w:t xml:space="preserve">expulsiones y </w:t>
      </w:r>
      <w:r w:rsidR="00664072" w:rsidRPr="00B77553">
        <w:rPr>
          <w:rFonts w:ascii="Arial" w:eastAsia="Times New Roman" w:hAnsi="Arial" w:cs="Arial"/>
          <w:color w:val="403F42"/>
          <w:sz w:val="20"/>
          <w:szCs w:val="20"/>
          <w:lang w:val="es-ES"/>
        </w:rPr>
        <w:t xml:space="preserve">las </w:t>
      </w:r>
      <w:r w:rsidRPr="00B77553">
        <w:rPr>
          <w:rFonts w:ascii="Arial" w:eastAsia="Times New Roman" w:hAnsi="Arial" w:cs="Arial"/>
          <w:color w:val="403F42"/>
          <w:sz w:val="20"/>
          <w:szCs w:val="20"/>
          <w:lang w:val="es-ES"/>
        </w:rPr>
        <w:t xml:space="preserve">transferencias involuntarias. KHSD también debe celebrar el Mes de la Historia </w:t>
      </w:r>
      <w:r w:rsidR="00E21EFD" w:rsidRPr="00B77553">
        <w:rPr>
          <w:rFonts w:ascii="Arial" w:eastAsia="Times New Roman" w:hAnsi="Arial" w:cs="Arial"/>
          <w:color w:val="403F42"/>
          <w:sz w:val="20"/>
          <w:szCs w:val="20"/>
          <w:lang w:val="es-ES"/>
        </w:rPr>
        <w:t>Afroamericana</w:t>
      </w:r>
      <w:r w:rsidRPr="00B77553">
        <w:rPr>
          <w:rFonts w:ascii="Arial" w:eastAsia="Times New Roman" w:hAnsi="Arial" w:cs="Arial"/>
          <w:color w:val="403F42"/>
          <w:sz w:val="20"/>
          <w:szCs w:val="20"/>
          <w:lang w:val="es-ES"/>
        </w:rPr>
        <w:t xml:space="preserve"> y el Mes de la Herencia Hispana y permitir que los estudiantes celebren estos eventos.</w:t>
      </w:r>
    </w:p>
    <w:p w14:paraId="5D3D64A7" w14:textId="77777777"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p>
    <w:p w14:paraId="3C8155D0" w14:textId="75EA11AC" w:rsidR="00331D95" w:rsidRPr="00B77553" w:rsidRDefault="00331D95" w:rsidP="00C94A97">
      <w:pPr>
        <w:shd w:val="clear" w:color="auto" w:fill="FFFFFF"/>
        <w:spacing w:after="0" w:line="240" w:lineRule="auto"/>
        <w:rPr>
          <w:rFonts w:ascii="Arial" w:eastAsia="Times New Roman" w:hAnsi="Arial" w:cs="Arial"/>
          <w:color w:val="403F42"/>
          <w:sz w:val="20"/>
          <w:szCs w:val="20"/>
          <w:lang w:val="es-ES"/>
        </w:rPr>
      </w:pPr>
      <w:proofErr w:type="spellStart"/>
      <w:r w:rsidRPr="00B77553">
        <w:rPr>
          <w:rFonts w:ascii="Arial" w:eastAsia="Times New Roman" w:hAnsi="Arial" w:cs="Arial"/>
          <w:color w:val="403F42"/>
          <w:sz w:val="20"/>
          <w:szCs w:val="20"/>
          <w:lang w:val="es-ES"/>
        </w:rPr>
        <w:t>Sahar</w:t>
      </w:r>
      <w:proofErr w:type="spellEnd"/>
      <w:r w:rsidRPr="00B77553">
        <w:rPr>
          <w:rFonts w:ascii="Arial" w:eastAsia="Times New Roman" w:hAnsi="Arial" w:cs="Arial"/>
          <w:color w:val="403F42"/>
          <w:sz w:val="20"/>
          <w:szCs w:val="20"/>
          <w:lang w:val="es-ES"/>
        </w:rPr>
        <w:t xml:space="preserve"> </w:t>
      </w:r>
      <w:proofErr w:type="spellStart"/>
      <w:r w:rsidRPr="00B77553">
        <w:rPr>
          <w:rFonts w:ascii="Arial" w:eastAsia="Times New Roman" w:hAnsi="Arial" w:cs="Arial"/>
          <w:color w:val="403F42"/>
          <w:sz w:val="20"/>
          <w:szCs w:val="20"/>
          <w:lang w:val="es-ES"/>
        </w:rPr>
        <w:t>Durali</w:t>
      </w:r>
      <w:proofErr w:type="spellEnd"/>
      <w:r w:rsidRPr="00B77553">
        <w:rPr>
          <w:rFonts w:ascii="Arial" w:eastAsia="Times New Roman" w:hAnsi="Arial" w:cs="Arial"/>
          <w:color w:val="403F42"/>
          <w:sz w:val="20"/>
          <w:szCs w:val="20"/>
          <w:lang w:val="es-ES"/>
        </w:rPr>
        <w:t>, abogad</w:t>
      </w:r>
      <w:r w:rsidR="00FB4D17" w:rsidRPr="00B77553">
        <w:rPr>
          <w:rFonts w:ascii="Arial" w:eastAsia="Times New Roman" w:hAnsi="Arial" w:cs="Arial"/>
          <w:color w:val="403F42"/>
          <w:sz w:val="20"/>
          <w:szCs w:val="20"/>
          <w:lang w:val="es-ES"/>
        </w:rPr>
        <w:t xml:space="preserve">a y directora </w:t>
      </w:r>
      <w:r w:rsidRPr="00B77553">
        <w:rPr>
          <w:rFonts w:ascii="Arial" w:eastAsia="Times New Roman" w:hAnsi="Arial" w:cs="Arial"/>
          <w:color w:val="403F42"/>
          <w:sz w:val="20"/>
          <w:szCs w:val="20"/>
          <w:lang w:val="es-ES"/>
        </w:rPr>
        <w:t xml:space="preserve">de </w:t>
      </w:r>
      <w:r w:rsidR="00FB4D17" w:rsidRPr="00B77553">
        <w:rPr>
          <w:rFonts w:ascii="Arial" w:eastAsia="Times New Roman" w:hAnsi="Arial" w:cs="Arial"/>
          <w:color w:val="403F42"/>
          <w:sz w:val="20"/>
          <w:szCs w:val="20"/>
          <w:lang w:val="es-ES"/>
        </w:rPr>
        <w:t>A</w:t>
      </w:r>
      <w:r w:rsidRPr="00B77553">
        <w:rPr>
          <w:rFonts w:ascii="Arial" w:eastAsia="Times New Roman" w:hAnsi="Arial" w:cs="Arial"/>
          <w:color w:val="403F42"/>
          <w:sz w:val="20"/>
          <w:szCs w:val="20"/>
          <w:lang w:val="es-ES"/>
        </w:rPr>
        <w:t xml:space="preserve">sistencia </w:t>
      </w:r>
      <w:r w:rsidR="00FB4D17" w:rsidRPr="00B77553">
        <w:rPr>
          <w:rFonts w:ascii="Arial" w:eastAsia="Times New Roman" w:hAnsi="Arial" w:cs="Arial"/>
          <w:color w:val="403F42"/>
          <w:sz w:val="20"/>
          <w:szCs w:val="20"/>
          <w:lang w:val="es-ES"/>
        </w:rPr>
        <w:t>L</w:t>
      </w:r>
      <w:r w:rsidRPr="00B77553">
        <w:rPr>
          <w:rFonts w:ascii="Arial" w:eastAsia="Times New Roman" w:hAnsi="Arial" w:cs="Arial"/>
          <w:color w:val="403F42"/>
          <w:sz w:val="20"/>
          <w:szCs w:val="20"/>
          <w:lang w:val="es-ES"/>
        </w:rPr>
        <w:t xml:space="preserve">egal </w:t>
      </w:r>
      <w:r w:rsidR="00FB4D17" w:rsidRPr="00B77553">
        <w:rPr>
          <w:rFonts w:ascii="Arial" w:eastAsia="Times New Roman" w:hAnsi="Arial" w:cs="Arial"/>
          <w:color w:val="403F42"/>
          <w:sz w:val="20"/>
          <w:szCs w:val="20"/>
          <w:lang w:val="es-ES"/>
        </w:rPr>
        <w:t>R</w:t>
      </w:r>
      <w:r w:rsidRPr="00B77553">
        <w:rPr>
          <w:rFonts w:ascii="Arial" w:eastAsia="Times New Roman" w:hAnsi="Arial" w:cs="Arial"/>
          <w:color w:val="403F42"/>
          <w:sz w:val="20"/>
          <w:szCs w:val="20"/>
          <w:lang w:val="es-ES"/>
        </w:rPr>
        <w:t>ural de California, que participó en el acuerdo</w:t>
      </w:r>
      <w:r w:rsidR="00EB233D" w:rsidRPr="00B77553">
        <w:rPr>
          <w:rFonts w:ascii="Arial" w:eastAsia="Times New Roman" w:hAnsi="Arial" w:cs="Arial"/>
          <w:color w:val="403F42"/>
          <w:sz w:val="20"/>
          <w:szCs w:val="20"/>
          <w:lang w:val="es-ES"/>
        </w:rPr>
        <w:t xml:space="preserve"> de la demanda</w:t>
      </w:r>
      <w:r w:rsidRPr="00B77553">
        <w:rPr>
          <w:rFonts w:ascii="Arial" w:eastAsia="Times New Roman" w:hAnsi="Arial" w:cs="Arial"/>
          <w:color w:val="403F42"/>
          <w:sz w:val="20"/>
          <w:szCs w:val="20"/>
          <w:lang w:val="es-ES"/>
        </w:rPr>
        <w:t xml:space="preserve">, respondió </w:t>
      </w:r>
      <w:r w:rsidR="00EB233D" w:rsidRPr="00B77553">
        <w:rPr>
          <w:rFonts w:ascii="Arial" w:eastAsia="Times New Roman" w:hAnsi="Arial" w:cs="Arial"/>
          <w:color w:val="403F42"/>
          <w:sz w:val="20"/>
          <w:szCs w:val="20"/>
          <w:lang w:val="es-ES"/>
        </w:rPr>
        <w:t xml:space="preserve">a </w:t>
      </w:r>
      <w:r w:rsidRPr="00B77553">
        <w:rPr>
          <w:rFonts w:ascii="Arial" w:eastAsia="Times New Roman" w:hAnsi="Arial" w:cs="Arial"/>
          <w:color w:val="403F42"/>
          <w:sz w:val="20"/>
          <w:szCs w:val="20"/>
          <w:lang w:val="es-ES"/>
        </w:rPr>
        <w:t xml:space="preserve">algunas preguntas sobre el progreso del distrito con respecto al </w:t>
      </w:r>
      <w:r w:rsidR="002C1BB4" w:rsidRPr="00B77553">
        <w:rPr>
          <w:rFonts w:ascii="Arial" w:eastAsia="Times New Roman" w:hAnsi="Arial" w:cs="Arial"/>
          <w:color w:val="403F42"/>
          <w:sz w:val="20"/>
          <w:szCs w:val="20"/>
          <w:lang w:val="es-ES"/>
        </w:rPr>
        <w:t>ambiente</w:t>
      </w:r>
      <w:r w:rsidRPr="00B77553">
        <w:rPr>
          <w:rFonts w:ascii="Arial" w:eastAsia="Times New Roman" w:hAnsi="Arial" w:cs="Arial"/>
          <w:color w:val="403F42"/>
          <w:sz w:val="20"/>
          <w:szCs w:val="20"/>
          <w:lang w:val="es-ES"/>
        </w:rPr>
        <w:t xml:space="preserve"> escolar.</w:t>
      </w:r>
    </w:p>
    <w:p w14:paraId="3C524394" w14:textId="77777777"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p>
    <w:p w14:paraId="0A75A481" w14:textId="2996F438" w:rsidR="00DF351D" w:rsidRPr="00B77553" w:rsidRDefault="00B532A2" w:rsidP="00C94A97">
      <w:pPr>
        <w:shd w:val="clear" w:color="auto" w:fill="FFFFFF"/>
        <w:spacing w:after="0" w:line="240" w:lineRule="auto"/>
        <w:rPr>
          <w:rFonts w:ascii="Arial" w:eastAsia="Times New Roman" w:hAnsi="Arial" w:cs="Arial"/>
          <w:b/>
          <w:color w:val="403F42"/>
          <w:sz w:val="20"/>
          <w:szCs w:val="20"/>
          <w:lang w:val="es-ES"/>
        </w:rPr>
      </w:pPr>
      <w:r w:rsidRPr="00B77553">
        <w:rPr>
          <w:rFonts w:ascii="Arial" w:eastAsia="Times New Roman" w:hAnsi="Arial" w:cs="Arial"/>
          <w:b/>
          <w:color w:val="403F42"/>
          <w:sz w:val="20"/>
          <w:szCs w:val="20"/>
          <w:lang w:val="es-ES"/>
        </w:rPr>
        <w:t>CCS</w:t>
      </w:r>
      <w:r w:rsidR="00DF351D" w:rsidRPr="00B77553">
        <w:rPr>
          <w:rFonts w:ascii="Arial" w:eastAsia="Times New Roman" w:hAnsi="Arial" w:cs="Arial"/>
          <w:b/>
          <w:color w:val="403F42"/>
          <w:sz w:val="20"/>
          <w:szCs w:val="20"/>
          <w:lang w:val="es-ES"/>
        </w:rPr>
        <w:t xml:space="preserve">-SK: Este es el segundo foro </w:t>
      </w:r>
      <w:r w:rsidR="00F34894" w:rsidRPr="00B77553">
        <w:rPr>
          <w:rFonts w:ascii="Arial" w:eastAsia="Times New Roman" w:hAnsi="Arial" w:cs="Arial"/>
          <w:b/>
          <w:color w:val="403F42"/>
          <w:sz w:val="20"/>
          <w:szCs w:val="20"/>
          <w:lang w:val="es-ES"/>
        </w:rPr>
        <w:t xml:space="preserve">comunitario </w:t>
      </w:r>
      <w:r w:rsidR="00DF351D" w:rsidRPr="00B77553">
        <w:rPr>
          <w:rFonts w:ascii="Arial" w:eastAsia="Times New Roman" w:hAnsi="Arial" w:cs="Arial"/>
          <w:b/>
          <w:color w:val="403F42"/>
          <w:sz w:val="20"/>
          <w:szCs w:val="20"/>
          <w:lang w:val="es-ES"/>
        </w:rPr>
        <w:t xml:space="preserve">de KHSD sobre </w:t>
      </w:r>
      <w:r w:rsidR="00E80789" w:rsidRPr="00B77553">
        <w:rPr>
          <w:rFonts w:ascii="Arial" w:eastAsia="Times New Roman" w:hAnsi="Arial" w:cs="Arial"/>
          <w:b/>
          <w:color w:val="403F42"/>
          <w:sz w:val="20"/>
          <w:szCs w:val="20"/>
          <w:lang w:val="es-ES"/>
        </w:rPr>
        <w:t>el ambiente</w:t>
      </w:r>
      <w:r w:rsidR="00DF351D" w:rsidRPr="00B77553">
        <w:rPr>
          <w:rFonts w:ascii="Arial" w:eastAsia="Times New Roman" w:hAnsi="Arial" w:cs="Arial"/>
          <w:b/>
          <w:color w:val="403F42"/>
          <w:sz w:val="20"/>
          <w:szCs w:val="20"/>
          <w:lang w:val="es-ES"/>
        </w:rPr>
        <w:t xml:space="preserve"> escolar. En un sentido general, ¿qué progreso se ha hecho con respecto </w:t>
      </w:r>
      <w:r w:rsidR="00E80789" w:rsidRPr="00B77553">
        <w:rPr>
          <w:rFonts w:ascii="Arial" w:eastAsia="Times New Roman" w:hAnsi="Arial" w:cs="Arial"/>
          <w:b/>
          <w:color w:val="403F42"/>
          <w:sz w:val="20"/>
          <w:szCs w:val="20"/>
          <w:lang w:val="es-ES"/>
        </w:rPr>
        <w:t>al acuerdo</w:t>
      </w:r>
      <w:r w:rsidR="00DF351D" w:rsidRPr="00B77553">
        <w:rPr>
          <w:rFonts w:ascii="Arial" w:eastAsia="Times New Roman" w:hAnsi="Arial" w:cs="Arial"/>
          <w:b/>
          <w:color w:val="403F42"/>
          <w:sz w:val="20"/>
          <w:szCs w:val="20"/>
          <w:lang w:val="es-ES"/>
        </w:rPr>
        <w:t xml:space="preserve"> </w:t>
      </w:r>
      <w:r w:rsidR="00664B92" w:rsidRPr="00B77553">
        <w:rPr>
          <w:rFonts w:ascii="Arial" w:eastAsia="Times New Roman" w:hAnsi="Arial" w:cs="Arial"/>
          <w:b/>
          <w:color w:val="403F42"/>
          <w:sz w:val="20"/>
          <w:szCs w:val="20"/>
          <w:lang w:val="es-ES"/>
        </w:rPr>
        <w:t xml:space="preserve">resolutorio </w:t>
      </w:r>
      <w:r w:rsidR="00E80789" w:rsidRPr="00B77553">
        <w:rPr>
          <w:rFonts w:ascii="Arial" w:eastAsia="Times New Roman" w:hAnsi="Arial" w:cs="Arial"/>
          <w:b/>
          <w:color w:val="403F42"/>
          <w:sz w:val="20"/>
          <w:szCs w:val="20"/>
          <w:lang w:val="es-ES"/>
        </w:rPr>
        <w:t>de la demanda</w:t>
      </w:r>
      <w:r w:rsidR="00DF351D" w:rsidRPr="00B77553">
        <w:rPr>
          <w:rFonts w:ascii="Arial" w:eastAsia="Times New Roman" w:hAnsi="Arial" w:cs="Arial"/>
          <w:b/>
          <w:color w:val="403F42"/>
          <w:sz w:val="20"/>
          <w:szCs w:val="20"/>
          <w:lang w:val="es-ES"/>
        </w:rPr>
        <w:t>? ¿Qué necesita mejorarse?</w:t>
      </w:r>
    </w:p>
    <w:p w14:paraId="3E851706" w14:textId="77777777"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p>
    <w:p w14:paraId="41FCD47E" w14:textId="5E6B2E39" w:rsidR="003D5917" w:rsidRPr="00B77553" w:rsidRDefault="003D5917"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b/>
          <w:color w:val="403F42"/>
          <w:sz w:val="20"/>
          <w:szCs w:val="20"/>
          <w:lang w:val="es-ES"/>
        </w:rPr>
        <w:t>SD:</w:t>
      </w:r>
      <w:r w:rsidRPr="00B77553">
        <w:rPr>
          <w:rFonts w:ascii="Arial" w:eastAsia="Times New Roman" w:hAnsi="Arial" w:cs="Arial"/>
          <w:color w:val="403F42"/>
          <w:sz w:val="20"/>
          <w:szCs w:val="20"/>
          <w:lang w:val="es-ES"/>
        </w:rPr>
        <w:t xml:space="preserve"> El distrito ha </w:t>
      </w:r>
      <w:r w:rsidR="00A44A99" w:rsidRPr="00B77553">
        <w:rPr>
          <w:rFonts w:ascii="Arial" w:eastAsia="Times New Roman" w:hAnsi="Arial" w:cs="Arial"/>
          <w:color w:val="403F42"/>
          <w:sz w:val="20"/>
          <w:szCs w:val="20"/>
          <w:lang w:val="es-ES"/>
        </w:rPr>
        <w:t>hecho progreso</w:t>
      </w:r>
      <w:r w:rsidRPr="00B77553">
        <w:rPr>
          <w:rFonts w:ascii="Arial" w:eastAsia="Times New Roman" w:hAnsi="Arial" w:cs="Arial"/>
          <w:color w:val="403F42"/>
          <w:sz w:val="20"/>
          <w:szCs w:val="20"/>
          <w:lang w:val="es-ES"/>
        </w:rPr>
        <w:t xml:space="preserve"> con respecto a la reducción </w:t>
      </w:r>
      <w:r w:rsidR="003F222B" w:rsidRPr="00B77553">
        <w:rPr>
          <w:rFonts w:ascii="Arial" w:eastAsia="Times New Roman" w:hAnsi="Arial" w:cs="Arial"/>
          <w:color w:val="403F42"/>
          <w:sz w:val="20"/>
          <w:szCs w:val="20"/>
          <w:lang w:val="es-ES"/>
        </w:rPr>
        <w:t xml:space="preserve">en la cantidad </w:t>
      </w:r>
      <w:r w:rsidRPr="00B77553">
        <w:rPr>
          <w:rFonts w:ascii="Arial" w:eastAsia="Times New Roman" w:hAnsi="Arial" w:cs="Arial"/>
          <w:color w:val="403F42"/>
          <w:sz w:val="20"/>
          <w:szCs w:val="20"/>
          <w:lang w:val="es-ES"/>
        </w:rPr>
        <w:t xml:space="preserve">de </w:t>
      </w:r>
      <w:r w:rsidR="001B7CD0" w:rsidRPr="00B77553">
        <w:rPr>
          <w:rFonts w:ascii="Arial" w:eastAsia="Times New Roman" w:hAnsi="Arial" w:cs="Arial"/>
          <w:color w:val="403F42"/>
          <w:sz w:val="20"/>
          <w:szCs w:val="20"/>
          <w:lang w:val="es-ES"/>
        </w:rPr>
        <w:t>suspensiones</w:t>
      </w:r>
      <w:r w:rsidRPr="00B77553">
        <w:rPr>
          <w:rFonts w:ascii="Arial" w:eastAsia="Times New Roman" w:hAnsi="Arial" w:cs="Arial"/>
          <w:color w:val="403F42"/>
          <w:sz w:val="20"/>
          <w:szCs w:val="20"/>
          <w:lang w:val="es-ES"/>
        </w:rPr>
        <w:t xml:space="preserve">, </w:t>
      </w:r>
      <w:r w:rsidR="001B7CD0" w:rsidRPr="00B77553">
        <w:rPr>
          <w:rFonts w:ascii="Arial" w:eastAsia="Times New Roman" w:hAnsi="Arial" w:cs="Arial"/>
          <w:color w:val="403F42"/>
          <w:sz w:val="20"/>
          <w:szCs w:val="20"/>
          <w:lang w:val="es-ES"/>
        </w:rPr>
        <w:t>expulsiones</w:t>
      </w:r>
      <w:r w:rsidRPr="00B77553">
        <w:rPr>
          <w:rFonts w:ascii="Arial" w:eastAsia="Times New Roman" w:hAnsi="Arial" w:cs="Arial"/>
          <w:color w:val="403F42"/>
          <w:sz w:val="20"/>
          <w:szCs w:val="20"/>
          <w:lang w:val="es-ES"/>
        </w:rPr>
        <w:t xml:space="preserve"> y transferencia</w:t>
      </w:r>
      <w:r w:rsidR="001B7CD0" w:rsidRPr="00B77553">
        <w:rPr>
          <w:rFonts w:ascii="Arial" w:eastAsia="Times New Roman" w:hAnsi="Arial" w:cs="Arial"/>
          <w:color w:val="403F42"/>
          <w:sz w:val="20"/>
          <w:szCs w:val="20"/>
          <w:lang w:val="es-ES"/>
        </w:rPr>
        <w:t>s</w:t>
      </w:r>
      <w:r w:rsidRPr="00B77553">
        <w:rPr>
          <w:rFonts w:ascii="Arial" w:eastAsia="Times New Roman" w:hAnsi="Arial" w:cs="Arial"/>
          <w:color w:val="403F42"/>
          <w:sz w:val="20"/>
          <w:szCs w:val="20"/>
          <w:lang w:val="es-ES"/>
        </w:rPr>
        <w:t xml:space="preserve">. Sin embargo, los datos </w:t>
      </w:r>
      <w:r w:rsidR="00A73D31" w:rsidRPr="00B77553">
        <w:rPr>
          <w:rFonts w:ascii="Arial" w:eastAsia="Times New Roman" w:hAnsi="Arial" w:cs="Arial"/>
          <w:color w:val="403F42"/>
          <w:sz w:val="20"/>
          <w:szCs w:val="20"/>
          <w:lang w:val="es-ES"/>
        </w:rPr>
        <w:t>presentados</w:t>
      </w:r>
      <w:r w:rsidRPr="00B77553">
        <w:rPr>
          <w:rFonts w:ascii="Arial" w:eastAsia="Times New Roman" w:hAnsi="Arial" w:cs="Arial"/>
          <w:color w:val="403F42"/>
          <w:sz w:val="20"/>
          <w:szCs w:val="20"/>
          <w:lang w:val="es-ES"/>
        </w:rPr>
        <w:t xml:space="preserve"> en el foro </w:t>
      </w:r>
      <w:r w:rsidR="00A73D31" w:rsidRPr="00B77553">
        <w:rPr>
          <w:rFonts w:ascii="Arial" w:eastAsia="Times New Roman" w:hAnsi="Arial" w:cs="Arial"/>
          <w:color w:val="403F42"/>
          <w:sz w:val="20"/>
          <w:szCs w:val="20"/>
          <w:lang w:val="es-ES"/>
        </w:rPr>
        <w:t xml:space="preserve">comunitario </w:t>
      </w:r>
      <w:r w:rsidRPr="00B77553">
        <w:rPr>
          <w:rFonts w:ascii="Arial" w:eastAsia="Times New Roman" w:hAnsi="Arial" w:cs="Arial"/>
          <w:color w:val="403F42"/>
          <w:sz w:val="20"/>
          <w:szCs w:val="20"/>
          <w:lang w:val="es-ES"/>
        </w:rPr>
        <w:t xml:space="preserve">demuestran que aún existen disparidades significativas en la disciplina de los estudiantes de color, especialmente los estudiantes afroamericanos. Parece que el distrito también ha </w:t>
      </w:r>
      <w:r w:rsidR="008B1C2E" w:rsidRPr="00B77553">
        <w:rPr>
          <w:rFonts w:ascii="Arial" w:eastAsia="Times New Roman" w:hAnsi="Arial" w:cs="Arial"/>
          <w:color w:val="403F42"/>
          <w:sz w:val="20"/>
          <w:szCs w:val="20"/>
          <w:lang w:val="es-ES"/>
        </w:rPr>
        <w:t>seguido adelante</w:t>
      </w:r>
      <w:r w:rsidRPr="00B77553">
        <w:rPr>
          <w:rFonts w:ascii="Arial" w:eastAsia="Times New Roman" w:hAnsi="Arial" w:cs="Arial"/>
          <w:color w:val="403F42"/>
          <w:sz w:val="20"/>
          <w:szCs w:val="20"/>
          <w:lang w:val="es-ES"/>
        </w:rPr>
        <w:t xml:space="preserve"> con una implementación más integral de</w:t>
      </w:r>
      <w:r w:rsidR="00E019BD" w:rsidRPr="00B77553">
        <w:rPr>
          <w:rFonts w:ascii="Arial" w:eastAsia="Times New Roman" w:hAnsi="Arial" w:cs="Arial"/>
          <w:color w:val="403F42"/>
          <w:sz w:val="20"/>
          <w:szCs w:val="20"/>
          <w:lang w:val="es-ES"/>
        </w:rPr>
        <w:t>l programa Intervenciones</w:t>
      </w:r>
      <w:r w:rsidRPr="00B77553">
        <w:rPr>
          <w:rFonts w:ascii="Arial" w:eastAsia="Times New Roman" w:hAnsi="Arial" w:cs="Arial"/>
          <w:color w:val="403F42"/>
          <w:sz w:val="20"/>
          <w:szCs w:val="20"/>
          <w:lang w:val="es-ES"/>
        </w:rPr>
        <w:t xml:space="preserve"> y Apoyo</w:t>
      </w:r>
      <w:r w:rsidR="00E019BD" w:rsidRPr="00B77553">
        <w:rPr>
          <w:rFonts w:ascii="Arial" w:eastAsia="Times New Roman" w:hAnsi="Arial" w:cs="Arial"/>
          <w:color w:val="403F42"/>
          <w:sz w:val="20"/>
          <w:szCs w:val="20"/>
          <w:lang w:val="es-ES"/>
        </w:rPr>
        <w:t>s</w:t>
      </w:r>
      <w:r w:rsidRPr="00B77553">
        <w:rPr>
          <w:rFonts w:ascii="Arial" w:eastAsia="Times New Roman" w:hAnsi="Arial" w:cs="Arial"/>
          <w:color w:val="403F42"/>
          <w:sz w:val="20"/>
          <w:szCs w:val="20"/>
          <w:lang w:val="es-ES"/>
        </w:rPr>
        <w:t xml:space="preserve"> </w:t>
      </w:r>
      <w:r w:rsidR="00E019BD" w:rsidRPr="00B77553">
        <w:rPr>
          <w:rFonts w:ascii="Arial" w:eastAsia="Times New Roman" w:hAnsi="Arial" w:cs="Arial"/>
          <w:color w:val="403F42"/>
          <w:sz w:val="20"/>
          <w:szCs w:val="20"/>
          <w:lang w:val="es-ES"/>
        </w:rPr>
        <w:t xml:space="preserve">para el Comportamiento Positivo </w:t>
      </w:r>
      <w:r w:rsidRPr="00B77553">
        <w:rPr>
          <w:rFonts w:ascii="Arial" w:eastAsia="Times New Roman" w:hAnsi="Arial" w:cs="Arial"/>
          <w:color w:val="403F42"/>
          <w:sz w:val="20"/>
          <w:szCs w:val="20"/>
          <w:lang w:val="es-ES"/>
        </w:rPr>
        <w:t>(PBIS</w:t>
      </w:r>
      <w:r w:rsidR="00E019BD" w:rsidRPr="00B77553">
        <w:rPr>
          <w:rFonts w:ascii="Arial" w:eastAsia="Times New Roman" w:hAnsi="Arial" w:cs="Arial"/>
          <w:color w:val="403F42"/>
          <w:sz w:val="20"/>
          <w:szCs w:val="20"/>
          <w:lang w:val="es-ES"/>
        </w:rPr>
        <w:t>, por sus siglas en inglés</w:t>
      </w:r>
      <w:r w:rsidRPr="00B77553">
        <w:rPr>
          <w:rFonts w:ascii="Arial" w:eastAsia="Times New Roman" w:hAnsi="Arial" w:cs="Arial"/>
          <w:color w:val="403F42"/>
          <w:sz w:val="20"/>
          <w:szCs w:val="20"/>
          <w:lang w:val="es-ES"/>
        </w:rPr>
        <w:t xml:space="preserve">), y más personal está siendo capacitado </w:t>
      </w:r>
      <w:r w:rsidR="00E019BD" w:rsidRPr="00B77553">
        <w:rPr>
          <w:rFonts w:ascii="Arial" w:eastAsia="Times New Roman" w:hAnsi="Arial" w:cs="Arial"/>
          <w:color w:val="403F42"/>
          <w:sz w:val="20"/>
          <w:szCs w:val="20"/>
          <w:lang w:val="es-ES"/>
        </w:rPr>
        <w:t>sobre</w:t>
      </w:r>
      <w:r w:rsidRPr="00B77553">
        <w:rPr>
          <w:rFonts w:ascii="Arial" w:eastAsia="Times New Roman" w:hAnsi="Arial" w:cs="Arial"/>
          <w:color w:val="403F42"/>
          <w:sz w:val="20"/>
          <w:szCs w:val="20"/>
          <w:lang w:val="es-ES"/>
        </w:rPr>
        <w:t xml:space="preserve"> PBIS, sesgo implícito y conceptos de aprendizaje socioemocional. Sin embargo, los miembros de la junta de</w:t>
      </w:r>
      <w:r w:rsidR="0036575C" w:rsidRPr="00B77553">
        <w:rPr>
          <w:rFonts w:ascii="Arial" w:eastAsia="Times New Roman" w:hAnsi="Arial" w:cs="Arial"/>
          <w:color w:val="403F42"/>
          <w:sz w:val="20"/>
          <w:szCs w:val="20"/>
          <w:lang w:val="es-ES"/>
        </w:rPr>
        <w:t>l</w:t>
      </w:r>
      <w:r w:rsidRPr="00B77553">
        <w:rPr>
          <w:rFonts w:ascii="Arial" w:eastAsia="Times New Roman" w:hAnsi="Arial" w:cs="Arial"/>
          <w:color w:val="403F42"/>
          <w:sz w:val="20"/>
          <w:szCs w:val="20"/>
          <w:lang w:val="es-ES"/>
        </w:rPr>
        <w:t xml:space="preserve"> KHSD no han </w:t>
      </w:r>
      <w:r w:rsidR="003E119F" w:rsidRPr="00B77553">
        <w:rPr>
          <w:rFonts w:ascii="Arial" w:eastAsia="Times New Roman" w:hAnsi="Arial" w:cs="Arial"/>
          <w:color w:val="403F42"/>
          <w:sz w:val="20"/>
          <w:szCs w:val="20"/>
          <w:lang w:val="es-ES"/>
        </w:rPr>
        <w:t xml:space="preserve">recibido </w:t>
      </w:r>
      <w:r w:rsidR="0036575C" w:rsidRPr="00B77553">
        <w:rPr>
          <w:rFonts w:ascii="Arial" w:eastAsia="Times New Roman" w:hAnsi="Arial" w:cs="Arial"/>
          <w:color w:val="403F42"/>
          <w:sz w:val="20"/>
          <w:szCs w:val="20"/>
          <w:lang w:val="es-ES"/>
        </w:rPr>
        <w:t>capacitación</w:t>
      </w:r>
      <w:r w:rsidRPr="00B77553">
        <w:rPr>
          <w:rFonts w:ascii="Arial" w:eastAsia="Times New Roman" w:hAnsi="Arial" w:cs="Arial"/>
          <w:color w:val="403F42"/>
          <w:sz w:val="20"/>
          <w:szCs w:val="20"/>
          <w:lang w:val="es-ES"/>
        </w:rPr>
        <w:t>, y no han indicado si participarán en alguna capacitación relacionada con PBIS, sesgo implícito y conceptos de aprendizaje soci</w:t>
      </w:r>
      <w:r w:rsidR="0036575C" w:rsidRPr="00B77553">
        <w:rPr>
          <w:rFonts w:ascii="Arial" w:eastAsia="Times New Roman" w:hAnsi="Arial" w:cs="Arial"/>
          <w:color w:val="403F42"/>
          <w:sz w:val="20"/>
          <w:szCs w:val="20"/>
          <w:lang w:val="es-ES"/>
        </w:rPr>
        <w:t>oe</w:t>
      </w:r>
      <w:r w:rsidRPr="00B77553">
        <w:rPr>
          <w:rFonts w:ascii="Arial" w:eastAsia="Times New Roman" w:hAnsi="Arial" w:cs="Arial"/>
          <w:color w:val="403F42"/>
          <w:sz w:val="20"/>
          <w:szCs w:val="20"/>
          <w:lang w:val="es-ES"/>
        </w:rPr>
        <w:t>mocional.</w:t>
      </w:r>
    </w:p>
    <w:p w14:paraId="7C0BF4B7" w14:textId="77777777"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color w:val="403F42"/>
          <w:sz w:val="20"/>
          <w:szCs w:val="20"/>
          <w:lang w:val="es-ES"/>
        </w:rPr>
        <w:t> </w:t>
      </w:r>
    </w:p>
    <w:p w14:paraId="39E06AEB" w14:textId="6D1F6715" w:rsidR="0076498B" w:rsidRPr="00B77553" w:rsidRDefault="0076498B"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color w:val="403F42"/>
          <w:sz w:val="20"/>
          <w:szCs w:val="20"/>
          <w:lang w:val="es-ES"/>
        </w:rPr>
        <w:t xml:space="preserve">El distrito debería hacer más para reducir las disparidades en la disciplina. Además, durante el foro </w:t>
      </w:r>
      <w:r w:rsidR="000D6CC0" w:rsidRPr="00B77553">
        <w:rPr>
          <w:rFonts w:ascii="Arial" w:eastAsia="Times New Roman" w:hAnsi="Arial" w:cs="Arial"/>
          <w:color w:val="403F42"/>
          <w:sz w:val="20"/>
          <w:szCs w:val="20"/>
          <w:lang w:val="es-ES"/>
        </w:rPr>
        <w:t>qued</w:t>
      </w:r>
      <w:r w:rsidR="001027DB" w:rsidRPr="00B77553">
        <w:rPr>
          <w:rFonts w:ascii="Arial" w:eastAsia="Times New Roman" w:hAnsi="Arial" w:cs="Arial"/>
          <w:color w:val="403F42"/>
          <w:sz w:val="20"/>
          <w:szCs w:val="20"/>
          <w:lang w:val="es-ES"/>
        </w:rPr>
        <w:t>ó</w:t>
      </w:r>
      <w:r w:rsidR="000D6CC0" w:rsidRPr="00B77553">
        <w:rPr>
          <w:rFonts w:ascii="Arial" w:eastAsia="Times New Roman" w:hAnsi="Arial" w:cs="Arial"/>
          <w:color w:val="403F42"/>
          <w:sz w:val="20"/>
          <w:szCs w:val="20"/>
          <w:lang w:val="es-ES"/>
        </w:rPr>
        <w:t xml:space="preserve"> claro </w:t>
      </w:r>
      <w:r w:rsidRPr="00B77553">
        <w:rPr>
          <w:rFonts w:ascii="Arial" w:eastAsia="Times New Roman" w:hAnsi="Arial" w:cs="Arial"/>
          <w:color w:val="403F42"/>
          <w:sz w:val="20"/>
          <w:szCs w:val="20"/>
          <w:lang w:val="es-ES"/>
        </w:rPr>
        <w:t xml:space="preserve">que algunas escuelas todavía tienen tasas de suspensión </w:t>
      </w:r>
      <w:r w:rsidR="00D9004B" w:rsidRPr="00B77553">
        <w:rPr>
          <w:rFonts w:ascii="Arial" w:eastAsia="Times New Roman" w:hAnsi="Arial" w:cs="Arial"/>
          <w:color w:val="403F42"/>
          <w:sz w:val="20"/>
          <w:szCs w:val="20"/>
          <w:lang w:val="es-ES"/>
        </w:rPr>
        <w:t>increíblemente</w:t>
      </w:r>
      <w:r w:rsidRPr="00B77553">
        <w:rPr>
          <w:rFonts w:ascii="Arial" w:eastAsia="Times New Roman" w:hAnsi="Arial" w:cs="Arial"/>
          <w:color w:val="403F42"/>
          <w:sz w:val="20"/>
          <w:szCs w:val="20"/>
          <w:lang w:val="es-ES"/>
        </w:rPr>
        <w:t xml:space="preserve"> altas, especialmente para los estudiantes afroamericanos. Además, las encuestas de</w:t>
      </w:r>
      <w:r w:rsidR="00D9004B" w:rsidRPr="00B77553">
        <w:rPr>
          <w:rFonts w:ascii="Arial" w:eastAsia="Times New Roman" w:hAnsi="Arial" w:cs="Arial"/>
          <w:color w:val="403F42"/>
          <w:sz w:val="20"/>
          <w:szCs w:val="20"/>
          <w:lang w:val="es-ES"/>
        </w:rPr>
        <w:t>l</w:t>
      </w:r>
      <w:r w:rsidRPr="00B77553">
        <w:rPr>
          <w:rFonts w:ascii="Arial" w:eastAsia="Times New Roman" w:hAnsi="Arial" w:cs="Arial"/>
          <w:color w:val="403F42"/>
          <w:sz w:val="20"/>
          <w:szCs w:val="20"/>
          <w:lang w:val="es-ES"/>
        </w:rPr>
        <w:t xml:space="preserve"> </w:t>
      </w:r>
      <w:r w:rsidR="00D9004B" w:rsidRPr="00B77553">
        <w:rPr>
          <w:rFonts w:ascii="Arial" w:eastAsia="Times New Roman" w:hAnsi="Arial" w:cs="Arial"/>
          <w:color w:val="403F42"/>
          <w:sz w:val="20"/>
          <w:szCs w:val="20"/>
          <w:lang w:val="es-ES"/>
        </w:rPr>
        <w:t>ambiente</w:t>
      </w:r>
      <w:r w:rsidRPr="00B77553">
        <w:rPr>
          <w:rFonts w:ascii="Arial" w:eastAsia="Times New Roman" w:hAnsi="Arial" w:cs="Arial"/>
          <w:color w:val="403F42"/>
          <w:sz w:val="20"/>
          <w:szCs w:val="20"/>
          <w:lang w:val="es-ES"/>
        </w:rPr>
        <w:t xml:space="preserve"> escolar revelan que los estudiantes de color se sienten especialmente hostigados y aislados</w:t>
      </w:r>
      <w:r w:rsidR="00D9004B" w:rsidRPr="00B77553">
        <w:rPr>
          <w:rFonts w:ascii="Arial" w:eastAsia="Times New Roman" w:hAnsi="Arial" w:cs="Arial"/>
          <w:color w:val="403F42"/>
          <w:sz w:val="20"/>
          <w:szCs w:val="20"/>
          <w:lang w:val="es-ES"/>
        </w:rPr>
        <w:t xml:space="preserve"> debido a su raza</w:t>
      </w:r>
      <w:r w:rsidRPr="00B77553">
        <w:rPr>
          <w:rFonts w:ascii="Arial" w:eastAsia="Times New Roman" w:hAnsi="Arial" w:cs="Arial"/>
          <w:color w:val="403F42"/>
          <w:sz w:val="20"/>
          <w:szCs w:val="20"/>
          <w:lang w:val="es-ES"/>
        </w:rPr>
        <w:t>. El distrito debería hacer más para abordar el ambiente hostil al que se enfrentan estos estudiantes.</w:t>
      </w:r>
    </w:p>
    <w:p w14:paraId="3E9E2D26" w14:textId="77777777"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p>
    <w:p w14:paraId="38737AB5" w14:textId="61DE0A76" w:rsidR="0081561C" w:rsidRPr="00B77553" w:rsidRDefault="009127F4" w:rsidP="00C94A97">
      <w:pPr>
        <w:shd w:val="clear" w:color="auto" w:fill="FFFFFF"/>
        <w:spacing w:after="0" w:line="240" w:lineRule="auto"/>
        <w:rPr>
          <w:rFonts w:ascii="Arial" w:eastAsia="Times New Roman" w:hAnsi="Arial" w:cs="Arial"/>
          <w:b/>
          <w:color w:val="403F42"/>
          <w:sz w:val="20"/>
          <w:szCs w:val="20"/>
          <w:lang w:val="es-ES"/>
        </w:rPr>
      </w:pPr>
      <w:r w:rsidRPr="00B77553">
        <w:rPr>
          <w:rFonts w:ascii="Arial" w:eastAsia="Times New Roman" w:hAnsi="Arial" w:cs="Arial"/>
          <w:b/>
          <w:color w:val="403F42"/>
          <w:sz w:val="20"/>
          <w:szCs w:val="20"/>
          <w:lang w:val="es-ES"/>
        </w:rPr>
        <w:t>CCS</w:t>
      </w:r>
      <w:r w:rsidR="0081561C" w:rsidRPr="00B77553">
        <w:rPr>
          <w:rFonts w:ascii="Arial" w:eastAsia="Times New Roman" w:hAnsi="Arial" w:cs="Arial"/>
          <w:b/>
          <w:color w:val="403F42"/>
          <w:sz w:val="20"/>
          <w:szCs w:val="20"/>
          <w:lang w:val="es-ES"/>
        </w:rPr>
        <w:t xml:space="preserve">-SK: Ahora para algunos detalles con respecto al acuerdo: ¿Por qué el KHSD no encabeza las celebraciones del Mes de la Historia </w:t>
      </w:r>
      <w:r w:rsidR="0081739F" w:rsidRPr="00B77553">
        <w:rPr>
          <w:rFonts w:ascii="Arial" w:eastAsia="Times New Roman" w:hAnsi="Arial" w:cs="Arial"/>
          <w:b/>
          <w:color w:val="403F42"/>
          <w:sz w:val="20"/>
          <w:szCs w:val="20"/>
          <w:lang w:val="es-ES"/>
        </w:rPr>
        <w:t>Afroamericana</w:t>
      </w:r>
      <w:r w:rsidR="0081561C" w:rsidRPr="00B77553">
        <w:rPr>
          <w:rFonts w:ascii="Arial" w:eastAsia="Times New Roman" w:hAnsi="Arial" w:cs="Arial"/>
          <w:b/>
          <w:color w:val="403F42"/>
          <w:sz w:val="20"/>
          <w:szCs w:val="20"/>
          <w:lang w:val="es-ES"/>
        </w:rPr>
        <w:t xml:space="preserve"> y el Mes de la Herencia Hispana, especialmente cuando estas celebraciones son tan significativas para crear un </w:t>
      </w:r>
      <w:r w:rsidR="0081739F" w:rsidRPr="00B77553">
        <w:rPr>
          <w:rFonts w:ascii="Arial" w:eastAsia="Times New Roman" w:hAnsi="Arial" w:cs="Arial"/>
          <w:b/>
          <w:color w:val="403F42"/>
          <w:sz w:val="20"/>
          <w:szCs w:val="20"/>
          <w:lang w:val="es-ES"/>
        </w:rPr>
        <w:t>ambiente</w:t>
      </w:r>
      <w:r w:rsidR="0081561C" w:rsidRPr="00B77553">
        <w:rPr>
          <w:rFonts w:ascii="Arial" w:eastAsia="Times New Roman" w:hAnsi="Arial" w:cs="Arial"/>
          <w:b/>
          <w:color w:val="403F42"/>
          <w:sz w:val="20"/>
          <w:szCs w:val="20"/>
          <w:lang w:val="es-ES"/>
        </w:rPr>
        <w:t xml:space="preserve"> escolar saludable?</w:t>
      </w:r>
    </w:p>
    <w:p w14:paraId="378C4CFE" w14:textId="77777777"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p>
    <w:p w14:paraId="33CB9259" w14:textId="08F08374" w:rsidR="00D342C7" w:rsidRPr="00B77553" w:rsidRDefault="00D342C7"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b/>
          <w:color w:val="403F42"/>
          <w:sz w:val="20"/>
          <w:szCs w:val="20"/>
          <w:lang w:val="es-ES"/>
        </w:rPr>
        <w:t>SD:</w:t>
      </w:r>
      <w:r w:rsidRPr="00B77553">
        <w:rPr>
          <w:rFonts w:ascii="Arial" w:eastAsia="Times New Roman" w:hAnsi="Arial" w:cs="Arial"/>
          <w:color w:val="403F42"/>
          <w:sz w:val="20"/>
          <w:szCs w:val="20"/>
          <w:lang w:val="es-ES"/>
        </w:rPr>
        <w:t xml:space="preserve"> El Distrito acordó reconocer el Mes de la Historia </w:t>
      </w:r>
      <w:r w:rsidR="008C3342" w:rsidRPr="00B77553">
        <w:rPr>
          <w:rFonts w:ascii="Arial" w:eastAsia="Times New Roman" w:hAnsi="Arial" w:cs="Arial"/>
          <w:color w:val="403F42"/>
          <w:sz w:val="20"/>
          <w:szCs w:val="20"/>
          <w:lang w:val="es-ES"/>
        </w:rPr>
        <w:t>Afroamericana</w:t>
      </w:r>
      <w:r w:rsidRPr="00B77553">
        <w:rPr>
          <w:rFonts w:ascii="Arial" w:eastAsia="Times New Roman" w:hAnsi="Arial" w:cs="Arial"/>
          <w:color w:val="403F42"/>
          <w:sz w:val="20"/>
          <w:szCs w:val="20"/>
          <w:lang w:val="es-ES"/>
        </w:rPr>
        <w:t xml:space="preserve"> y el Mes de la Herencia Hispana </w:t>
      </w:r>
      <w:r w:rsidR="008C3342" w:rsidRPr="00B77553">
        <w:rPr>
          <w:rFonts w:ascii="Arial" w:eastAsia="Times New Roman" w:hAnsi="Arial" w:cs="Arial"/>
          <w:color w:val="403F42"/>
          <w:sz w:val="20"/>
          <w:szCs w:val="20"/>
          <w:lang w:val="es-ES"/>
        </w:rPr>
        <w:t>en virtud</w:t>
      </w:r>
      <w:r w:rsidRPr="00B77553">
        <w:rPr>
          <w:rFonts w:ascii="Arial" w:eastAsia="Times New Roman" w:hAnsi="Arial" w:cs="Arial"/>
          <w:color w:val="403F42"/>
          <w:sz w:val="20"/>
          <w:szCs w:val="20"/>
          <w:lang w:val="es-ES"/>
        </w:rPr>
        <w:t xml:space="preserve"> </w:t>
      </w:r>
      <w:r w:rsidR="008C3342" w:rsidRPr="00B77553">
        <w:rPr>
          <w:rFonts w:ascii="Arial" w:eastAsia="Times New Roman" w:hAnsi="Arial" w:cs="Arial"/>
          <w:color w:val="403F42"/>
          <w:sz w:val="20"/>
          <w:szCs w:val="20"/>
          <w:lang w:val="es-ES"/>
        </w:rPr>
        <w:t>d</w:t>
      </w:r>
      <w:r w:rsidRPr="00B77553">
        <w:rPr>
          <w:rFonts w:ascii="Arial" w:eastAsia="Times New Roman" w:hAnsi="Arial" w:cs="Arial"/>
          <w:color w:val="403F42"/>
          <w:sz w:val="20"/>
          <w:szCs w:val="20"/>
          <w:lang w:val="es-ES"/>
        </w:rPr>
        <w:t xml:space="preserve">el acuerdo. En los últimos dos foros comunitarios, el Distrito indicó que estaba reconociendo estos meses al permitir que los estudiantes los celebraran. La Dra. Brenda Lewis [Superintendente </w:t>
      </w:r>
      <w:r w:rsidR="00A91173" w:rsidRPr="00B77553">
        <w:rPr>
          <w:rFonts w:ascii="Arial" w:eastAsia="Times New Roman" w:hAnsi="Arial" w:cs="Arial"/>
          <w:color w:val="403F42"/>
          <w:sz w:val="20"/>
          <w:szCs w:val="20"/>
          <w:lang w:val="es-ES"/>
        </w:rPr>
        <w:t xml:space="preserve">Auxiliar </w:t>
      </w:r>
      <w:r w:rsidRPr="00B77553">
        <w:rPr>
          <w:rFonts w:ascii="Arial" w:eastAsia="Times New Roman" w:hAnsi="Arial" w:cs="Arial"/>
          <w:color w:val="403F42"/>
          <w:sz w:val="20"/>
          <w:szCs w:val="20"/>
          <w:lang w:val="es-ES"/>
        </w:rPr>
        <w:t xml:space="preserve">de Instrucción de KHSD] también </w:t>
      </w:r>
      <w:r w:rsidR="00C53387" w:rsidRPr="00B77553">
        <w:rPr>
          <w:rFonts w:ascii="Arial" w:eastAsia="Times New Roman" w:hAnsi="Arial" w:cs="Arial"/>
          <w:color w:val="403F42"/>
          <w:sz w:val="20"/>
          <w:szCs w:val="20"/>
          <w:lang w:val="es-ES"/>
        </w:rPr>
        <w:t>indicó</w:t>
      </w:r>
      <w:r w:rsidRPr="00B77553">
        <w:rPr>
          <w:rFonts w:ascii="Arial" w:eastAsia="Times New Roman" w:hAnsi="Arial" w:cs="Arial"/>
          <w:color w:val="403F42"/>
          <w:sz w:val="20"/>
          <w:szCs w:val="20"/>
          <w:lang w:val="es-ES"/>
        </w:rPr>
        <w:t xml:space="preserve"> que el distrito había alertado a los administradores que deberían permitir que los estudiantes y las organizaciones estudiantiles organicen eventos. En ningún momento el distrito comunicó que </w:t>
      </w:r>
      <w:r w:rsidR="000E430D" w:rsidRPr="00B77553">
        <w:rPr>
          <w:rFonts w:ascii="Arial" w:eastAsia="Times New Roman" w:hAnsi="Arial" w:cs="Arial"/>
          <w:color w:val="403F42"/>
          <w:sz w:val="20"/>
          <w:szCs w:val="20"/>
          <w:lang w:val="es-ES"/>
        </w:rPr>
        <w:t>las escuelas</w:t>
      </w:r>
      <w:r w:rsidRPr="00B77553">
        <w:rPr>
          <w:rFonts w:ascii="Arial" w:eastAsia="Times New Roman" w:hAnsi="Arial" w:cs="Arial"/>
          <w:color w:val="403F42"/>
          <w:sz w:val="20"/>
          <w:szCs w:val="20"/>
          <w:lang w:val="es-ES"/>
        </w:rPr>
        <w:t xml:space="preserve"> individuales o el Distrito estaban dirigiendo sus propios eventos.</w:t>
      </w:r>
    </w:p>
    <w:p w14:paraId="6DCCB805" w14:textId="67AB8741"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color w:val="403F42"/>
          <w:sz w:val="20"/>
          <w:szCs w:val="20"/>
          <w:lang w:val="es-ES"/>
        </w:rPr>
        <w:t> </w:t>
      </w:r>
    </w:p>
    <w:p w14:paraId="07D89588" w14:textId="6C7FD44F" w:rsidR="009234D6" w:rsidRPr="00B77553" w:rsidRDefault="009234D6"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color w:val="403F42"/>
          <w:sz w:val="20"/>
          <w:szCs w:val="20"/>
          <w:lang w:val="es-ES"/>
        </w:rPr>
        <w:t xml:space="preserve">Creemos que esta interpretación estrecha del acuerdo está en desacuerdo con el espíritu del acuerdo y el compromiso declarado del Distrito de mejorar el </w:t>
      </w:r>
      <w:r w:rsidR="00B84215" w:rsidRPr="00B77553">
        <w:rPr>
          <w:rFonts w:ascii="Arial" w:eastAsia="Times New Roman" w:hAnsi="Arial" w:cs="Arial"/>
          <w:color w:val="403F42"/>
          <w:sz w:val="20"/>
          <w:szCs w:val="20"/>
          <w:lang w:val="es-ES"/>
        </w:rPr>
        <w:t>ambiente</w:t>
      </w:r>
      <w:r w:rsidRPr="00B77553">
        <w:rPr>
          <w:rFonts w:ascii="Arial" w:eastAsia="Times New Roman" w:hAnsi="Arial" w:cs="Arial"/>
          <w:color w:val="403F42"/>
          <w:sz w:val="20"/>
          <w:szCs w:val="20"/>
          <w:lang w:val="es-ES"/>
        </w:rPr>
        <w:t xml:space="preserve"> escolar para los estudiantes afroamericanos y latinos. Al poner la </w:t>
      </w:r>
      <w:r w:rsidR="009624E1" w:rsidRPr="00B77553">
        <w:rPr>
          <w:rFonts w:ascii="Arial" w:eastAsia="Times New Roman" w:hAnsi="Arial" w:cs="Arial"/>
          <w:color w:val="403F42"/>
          <w:sz w:val="20"/>
          <w:szCs w:val="20"/>
          <w:lang w:val="es-ES"/>
        </w:rPr>
        <w:t>carga</w:t>
      </w:r>
      <w:r w:rsidRPr="00B77553">
        <w:rPr>
          <w:rFonts w:ascii="Arial" w:eastAsia="Times New Roman" w:hAnsi="Arial" w:cs="Arial"/>
          <w:color w:val="403F42"/>
          <w:sz w:val="20"/>
          <w:szCs w:val="20"/>
          <w:lang w:val="es-ES"/>
        </w:rPr>
        <w:t xml:space="preserve"> </w:t>
      </w:r>
      <w:r w:rsidR="009624E1" w:rsidRPr="00B77553">
        <w:rPr>
          <w:rFonts w:ascii="Arial" w:eastAsia="Times New Roman" w:hAnsi="Arial" w:cs="Arial"/>
          <w:color w:val="403F42"/>
          <w:sz w:val="20"/>
          <w:szCs w:val="20"/>
          <w:lang w:val="es-ES"/>
        </w:rPr>
        <w:t>sobre</w:t>
      </w:r>
      <w:r w:rsidRPr="00B77553">
        <w:rPr>
          <w:rFonts w:ascii="Arial" w:eastAsia="Times New Roman" w:hAnsi="Arial" w:cs="Arial"/>
          <w:color w:val="403F42"/>
          <w:sz w:val="20"/>
          <w:szCs w:val="20"/>
          <w:lang w:val="es-ES"/>
        </w:rPr>
        <w:t xml:space="preserve"> los club</w:t>
      </w:r>
      <w:r w:rsidR="009624E1" w:rsidRPr="00B77553">
        <w:rPr>
          <w:rFonts w:ascii="Arial" w:eastAsia="Times New Roman" w:hAnsi="Arial" w:cs="Arial"/>
          <w:color w:val="403F42"/>
          <w:sz w:val="20"/>
          <w:szCs w:val="20"/>
          <w:lang w:val="es-ES"/>
        </w:rPr>
        <w:t>e</w:t>
      </w:r>
      <w:r w:rsidRPr="00B77553">
        <w:rPr>
          <w:rFonts w:ascii="Arial" w:eastAsia="Times New Roman" w:hAnsi="Arial" w:cs="Arial"/>
          <w:color w:val="403F42"/>
          <w:sz w:val="20"/>
          <w:szCs w:val="20"/>
          <w:lang w:val="es-ES"/>
        </w:rPr>
        <w:t xml:space="preserve">s estudiantiles y organizaciones estudiantiles para organizar eventos de celebración, el Distrito envía un mensaje explícito de que el Mes de la Historia Afroamericana y el Mes de la Herencia Hispana no son una prioridad y no son dignos de los recursos del Distrito ni del tiempo del personal. Además, </w:t>
      </w:r>
      <w:r w:rsidR="00E260C8" w:rsidRPr="00B77553">
        <w:rPr>
          <w:rFonts w:ascii="Arial" w:eastAsia="Times New Roman" w:hAnsi="Arial" w:cs="Arial"/>
          <w:color w:val="403F42"/>
          <w:sz w:val="20"/>
          <w:szCs w:val="20"/>
          <w:lang w:val="es-ES"/>
        </w:rPr>
        <w:t xml:space="preserve">basado </w:t>
      </w:r>
      <w:r w:rsidRPr="00B77553">
        <w:rPr>
          <w:rFonts w:ascii="Arial" w:eastAsia="Times New Roman" w:hAnsi="Arial" w:cs="Arial"/>
          <w:color w:val="403F42"/>
          <w:sz w:val="20"/>
          <w:szCs w:val="20"/>
          <w:lang w:val="es-ES"/>
        </w:rPr>
        <w:t xml:space="preserve">en las comunicaciones del Distrito, sospechamos que en las escuelas donde los clubes de estudiantes no </w:t>
      </w:r>
      <w:r w:rsidR="0066731D" w:rsidRPr="00B77553">
        <w:rPr>
          <w:rFonts w:ascii="Arial" w:eastAsia="Times New Roman" w:hAnsi="Arial" w:cs="Arial"/>
          <w:color w:val="403F42"/>
          <w:sz w:val="20"/>
          <w:szCs w:val="20"/>
          <w:lang w:val="es-ES"/>
        </w:rPr>
        <w:t>son</w:t>
      </w:r>
      <w:r w:rsidRPr="00B77553">
        <w:rPr>
          <w:rFonts w:ascii="Arial" w:eastAsia="Times New Roman" w:hAnsi="Arial" w:cs="Arial"/>
          <w:color w:val="403F42"/>
          <w:sz w:val="20"/>
          <w:szCs w:val="20"/>
          <w:lang w:val="es-ES"/>
        </w:rPr>
        <w:t xml:space="preserve"> activos, y ningún estudiante inicia las celebraciones, el Mes de la Historia Afroamericana y el Mes de la Herencia Hispana simplemente no se conmemoran. Es una práctica </w:t>
      </w:r>
      <w:r w:rsidR="00E260C8" w:rsidRPr="00B77553">
        <w:rPr>
          <w:rFonts w:ascii="Arial" w:eastAsia="Times New Roman" w:hAnsi="Arial" w:cs="Arial"/>
          <w:color w:val="403F42"/>
          <w:sz w:val="20"/>
          <w:szCs w:val="20"/>
          <w:lang w:val="es-ES"/>
        </w:rPr>
        <w:t>habitual</w:t>
      </w:r>
      <w:r w:rsidRPr="00B77553">
        <w:rPr>
          <w:rFonts w:ascii="Arial" w:eastAsia="Times New Roman" w:hAnsi="Arial" w:cs="Arial"/>
          <w:color w:val="403F42"/>
          <w:sz w:val="20"/>
          <w:szCs w:val="20"/>
          <w:lang w:val="es-ES"/>
        </w:rPr>
        <w:t xml:space="preserve"> para las escuelas </w:t>
      </w:r>
      <w:r w:rsidR="007E77E0" w:rsidRPr="00B77553">
        <w:rPr>
          <w:rFonts w:ascii="Arial" w:eastAsia="Times New Roman" w:hAnsi="Arial" w:cs="Arial"/>
          <w:color w:val="403F42"/>
          <w:sz w:val="20"/>
          <w:szCs w:val="20"/>
          <w:lang w:val="es-ES"/>
        </w:rPr>
        <w:t xml:space="preserve">por </w:t>
      </w:r>
      <w:r w:rsidR="00E260C8" w:rsidRPr="00B77553">
        <w:rPr>
          <w:rFonts w:ascii="Arial" w:eastAsia="Times New Roman" w:hAnsi="Arial" w:cs="Arial"/>
          <w:color w:val="403F42"/>
          <w:sz w:val="20"/>
          <w:szCs w:val="20"/>
          <w:lang w:val="es-ES"/>
        </w:rPr>
        <w:t xml:space="preserve">todo el estado y </w:t>
      </w:r>
      <w:r w:rsidR="003071A4" w:rsidRPr="00B77553">
        <w:rPr>
          <w:rFonts w:ascii="Arial" w:eastAsia="Times New Roman" w:hAnsi="Arial" w:cs="Arial"/>
          <w:color w:val="403F42"/>
          <w:sz w:val="20"/>
          <w:szCs w:val="20"/>
          <w:lang w:val="es-ES"/>
        </w:rPr>
        <w:t>por</w:t>
      </w:r>
      <w:r w:rsidR="00E260C8" w:rsidRPr="00B77553">
        <w:rPr>
          <w:rFonts w:ascii="Arial" w:eastAsia="Times New Roman" w:hAnsi="Arial" w:cs="Arial"/>
          <w:color w:val="403F42"/>
          <w:sz w:val="20"/>
          <w:szCs w:val="20"/>
          <w:lang w:val="es-ES"/>
        </w:rPr>
        <w:t xml:space="preserve"> todo el país </w:t>
      </w:r>
      <w:r w:rsidRPr="00B77553">
        <w:rPr>
          <w:rFonts w:ascii="Arial" w:eastAsia="Times New Roman" w:hAnsi="Arial" w:cs="Arial"/>
          <w:color w:val="403F42"/>
          <w:sz w:val="20"/>
          <w:szCs w:val="20"/>
          <w:lang w:val="es-ES"/>
        </w:rPr>
        <w:t xml:space="preserve">organizar eventos durante estos meses culturales, y el compromiso de celebrar el Mes de la Historia Afroamericana y el Mes de la Herencia Hispana podría ayudar mucho a construir relaciones de confianza y </w:t>
      </w:r>
      <w:r w:rsidR="0006071C" w:rsidRPr="00B77553">
        <w:rPr>
          <w:rFonts w:ascii="Arial" w:eastAsia="Times New Roman" w:hAnsi="Arial" w:cs="Arial"/>
          <w:color w:val="403F42"/>
          <w:sz w:val="20"/>
          <w:szCs w:val="20"/>
          <w:lang w:val="es-ES"/>
        </w:rPr>
        <w:t>reparar</w:t>
      </w:r>
      <w:r w:rsidR="00232DA3" w:rsidRPr="00B77553">
        <w:rPr>
          <w:rFonts w:ascii="Arial" w:eastAsia="Times New Roman" w:hAnsi="Arial" w:cs="Arial"/>
          <w:color w:val="403F42"/>
          <w:sz w:val="20"/>
          <w:szCs w:val="20"/>
          <w:lang w:val="es-ES"/>
        </w:rPr>
        <w:t xml:space="preserve"> relaciones</w:t>
      </w:r>
      <w:r w:rsidRPr="00B77553">
        <w:rPr>
          <w:rFonts w:ascii="Arial" w:eastAsia="Times New Roman" w:hAnsi="Arial" w:cs="Arial"/>
          <w:color w:val="403F42"/>
          <w:sz w:val="20"/>
          <w:szCs w:val="20"/>
          <w:lang w:val="es-ES"/>
        </w:rPr>
        <w:t xml:space="preserve"> con las comunidades latinas y afroamericanas.</w:t>
      </w:r>
    </w:p>
    <w:p w14:paraId="17C2705D" w14:textId="77777777"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p>
    <w:p w14:paraId="3F6EDC93" w14:textId="2B8BD610" w:rsidR="000319DD" w:rsidRPr="00B77553" w:rsidRDefault="00702B74" w:rsidP="00C94A97">
      <w:pPr>
        <w:shd w:val="clear" w:color="auto" w:fill="FFFFFF"/>
        <w:spacing w:after="0" w:line="240" w:lineRule="auto"/>
        <w:rPr>
          <w:rFonts w:ascii="Arial" w:eastAsia="Times New Roman" w:hAnsi="Arial" w:cs="Arial"/>
          <w:b/>
          <w:color w:val="403F42"/>
          <w:sz w:val="20"/>
          <w:szCs w:val="20"/>
          <w:lang w:val="es-ES"/>
        </w:rPr>
      </w:pPr>
      <w:r w:rsidRPr="00B77553">
        <w:rPr>
          <w:rFonts w:ascii="Arial" w:eastAsia="Times New Roman" w:hAnsi="Arial" w:cs="Arial"/>
          <w:b/>
          <w:color w:val="403F42"/>
          <w:sz w:val="20"/>
          <w:szCs w:val="20"/>
          <w:lang w:val="es-ES"/>
        </w:rPr>
        <w:t>CCS</w:t>
      </w:r>
      <w:r w:rsidR="000319DD" w:rsidRPr="00B77553">
        <w:rPr>
          <w:rFonts w:ascii="Arial" w:eastAsia="Times New Roman" w:hAnsi="Arial" w:cs="Arial"/>
          <w:b/>
          <w:color w:val="403F42"/>
          <w:sz w:val="20"/>
          <w:szCs w:val="20"/>
          <w:lang w:val="es-ES"/>
        </w:rPr>
        <w:t xml:space="preserve">-SK: Como parte del acuerdo, el distrito escolar debe </w:t>
      </w:r>
      <w:r w:rsidR="00420DED" w:rsidRPr="00B77553">
        <w:rPr>
          <w:rFonts w:ascii="Arial" w:eastAsia="Times New Roman" w:hAnsi="Arial" w:cs="Arial"/>
          <w:b/>
          <w:color w:val="403F42"/>
          <w:sz w:val="20"/>
          <w:szCs w:val="20"/>
          <w:lang w:val="es-ES"/>
        </w:rPr>
        <w:t>capacitar</w:t>
      </w:r>
      <w:r w:rsidR="000319DD" w:rsidRPr="00B77553">
        <w:rPr>
          <w:rFonts w:ascii="Arial" w:eastAsia="Times New Roman" w:hAnsi="Arial" w:cs="Arial"/>
          <w:b/>
          <w:color w:val="403F42"/>
          <w:sz w:val="20"/>
          <w:szCs w:val="20"/>
          <w:lang w:val="es-ES"/>
        </w:rPr>
        <w:t xml:space="preserve"> al personal docente y no docente sobre </w:t>
      </w:r>
      <w:r w:rsidR="00DA7AD3" w:rsidRPr="00B77553">
        <w:rPr>
          <w:rFonts w:ascii="Arial" w:eastAsia="Times New Roman" w:hAnsi="Arial" w:cs="Arial"/>
          <w:b/>
          <w:color w:val="403F42"/>
          <w:sz w:val="20"/>
          <w:szCs w:val="20"/>
          <w:lang w:val="es-ES"/>
        </w:rPr>
        <w:t xml:space="preserve">el </w:t>
      </w:r>
      <w:r w:rsidR="00420DED" w:rsidRPr="00B77553">
        <w:rPr>
          <w:rFonts w:ascii="Arial" w:eastAsia="Times New Roman" w:hAnsi="Arial" w:cs="Arial"/>
          <w:b/>
          <w:color w:val="403F42"/>
          <w:sz w:val="20"/>
          <w:szCs w:val="20"/>
          <w:lang w:val="es-ES"/>
        </w:rPr>
        <w:t>sesgo</w:t>
      </w:r>
      <w:r w:rsidR="000319DD" w:rsidRPr="00B77553">
        <w:rPr>
          <w:rFonts w:ascii="Arial" w:eastAsia="Times New Roman" w:hAnsi="Arial" w:cs="Arial"/>
          <w:b/>
          <w:color w:val="403F42"/>
          <w:sz w:val="20"/>
          <w:szCs w:val="20"/>
          <w:lang w:val="es-ES"/>
        </w:rPr>
        <w:t xml:space="preserve"> implícito. Durante el foro, un asistente preguntó si la junta de KHSD también debería </w:t>
      </w:r>
      <w:r w:rsidR="00DA7AD3" w:rsidRPr="00B77553">
        <w:rPr>
          <w:rFonts w:ascii="Arial" w:eastAsia="Times New Roman" w:hAnsi="Arial" w:cs="Arial"/>
          <w:b/>
          <w:color w:val="403F42"/>
          <w:sz w:val="20"/>
          <w:szCs w:val="20"/>
          <w:lang w:val="es-ES"/>
        </w:rPr>
        <w:t>recibir</w:t>
      </w:r>
      <w:r w:rsidR="000319DD" w:rsidRPr="00B77553">
        <w:rPr>
          <w:rFonts w:ascii="Arial" w:eastAsia="Times New Roman" w:hAnsi="Arial" w:cs="Arial"/>
          <w:b/>
          <w:color w:val="403F42"/>
          <w:sz w:val="20"/>
          <w:szCs w:val="20"/>
          <w:lang w:val="es-ES"/>
        </w:rPr>
        <w:t xml:space="preserve"> esta capacitación. ¿</w:t>
      </w:r>
      <w:r w:rsidR="00DA7AD3" w:rsidRPr="00B77553">
        <w:rPr>
          <w:rFonts w:ascii="Arial" w:eastAsia="Times New Roman" w:hAnsi="Arial" w:cs="Arial"/>
          <w:b/>
          <w:color w:val="403F42"/>
          <w:sz w:val="20"/>
          <w:szCs w:val="20"/>
          <w:lang w:val="es-ES"/>
        </w:rPr>
        <w:t>Piensa usted</w:t>
      </w:r>
      <w:r w:rsidR="000319DD" w:rsidRPr="00B77553">
        <w:rPr>
          <w:rFonts w:ascii="Arial" w:eastAsia="Times New Roman" w:hAnsi="Arial" w:cs="Arial"/>
          <w:b/>
          <w:color w:val="403F42"/>
          <w:sz w:val="20"/>
          <w:szCs w:val="20"/>
          <w:lang w:val="es-ES"/>
        </w:rPr>
        <w:t xml:space="preserve"> que </w:t>
      </w:r>
      <w:r w:rsidR="00DA7AD3" w:rsidRPr="00B77553">
        <w:rPr>
          <w:rFonts w:ascii="Arial" w:eastAsia="Times New Roman" w:hAnsi="Arial" w:cs="Arial"/>
          <w:b/>
          <w:color w:val="403F42"/>
          <w:sz w:val="20"/>
          <w:szCs w:val="20"/>
          <w:lang w:val="es-ES"/>
        </w:rPr>
        <w:t>capacitar</w:t>
      </w:r>
      <w:r w:rsidR="000319DD" w:rsidRPr="00B77553">
        <w:rPr>
          <w:rFonts w:ascii="Arial" w:eastAsia="Times New Roman" w:hAnsi="Arial" w:cs="Arial"/>
          <w:b/>
          <w:color w:val="403F42"/>
          <w:sz w:val="20"/>
          <w:szCs w:val="20"/>
          <w:lang w:val="es-ES"/>
        </w:rPr>
        <w:t xml:space="preserve"> a</w:t>
      </w:r>
      <w:r w:rsidR="00DA7AD3" w:rsidRPr="00B77553">
        <w:rPr>
          <w:rFonts w:ascii="Arial" w:eastAsia="Times New Roman" w:hAnsi="Arial" w:cs="Arial"/>
          <w:b/>
          <w:color w:val="403F42"/>
          <w:sz w:val="20"/>
          <w:szCs w:val="20"/>
          <w:lang w:val="es-ES"/>
        </w:rPr>
        <w:t xml:space="preserve"> la junta </w:t>
      </w:r>
      <w:r w:rsidR="000319DD" w:rsidRPr="00B77553">
        <w:rPr>
          <w:rFonts w:ascii="Arial" w:eastAsia="Times New Roman" w:hAnsi="Arial" w:cs="Arial"/>
          <w:b/>
          <w:color w:val="403F42"/>
          <w:sz w:val="20"/>
          <w:szCs w:val="20"/>
          <w:lang w:val="es-ES"/>
        </w:rPr>
        <w:t>escolar es importante? ¿Por qué o por qué no?</w:t>
      </w:r>
    </w:p>
    <w:p w14:paraId="2E9788C3" w14:textId="77777777"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p>
    <w:p w14:paraId="4E38F7AF" w14:textId="4110503D" w:rsidR="00DB24C8" w:rsidRPr="00B77553" w:rsidRDefault="00DB24C8"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b/>
          <w:color w:val="403F42"/>
          <w:sz w:val="20"/>
          <w:szCs w:val="20"/>
          <w:lang w:val="es-ES"/>
        </w:rPr>
        <w:t>SD:</w:t>
      </w:r>
      <w:r w:rsidRPr="00B77553">
        <w:rPr>
          <w:rFonts w:ascii="Arial" w:eastAsia="Times New Roman" w:hAnsi="Arial" w:cs="Arial"/>
          <w:color w:val="403F42"/>
          <w:sz w:val="20"/>
          <w:szCs w:val="20"/>
          <w:lang w:val="es-ES"/>
        </w:rPr>
        <w:t xml:space="preserve"> </w:t>
      </w:r>
      <w:r w:rsidR="00071B42" w:rsidRPr="00B77553">
        <w:rPr>
          <w:rFonts w:ascii="Arial" w:eastAsia="Times New Roman" w:hAnsi="Arial" w:cs="Arial"/>
          <w:color w:val="403F42"/>
          <w:sz w:val="20"/>
          <w:szCs w:val="20"/>
          <w:lang w:val="es-ES"/>
        </w:rPr>
        <w:t>Capacitar</w:t>
      </w:r>
      <w:r w:rsidRPr="00B77553">
        <w:rPr>
          <w:rFonts w:ascii="Arial" w:eastAsia="Times New Roman" w:hAnsi="Arial" w:cs="Arial"/>
          <w:color w:val="403F42"/>
          <w:sz w:val="20"/>
          <w:szCs w:val="20"/>
          <w:lang w:val="es-ES"/>
        </w:rPr>
        <w:t xml:space="preserve"> a la junta escolar sobre </w:t>
      </w:r>
      <w:r w:rsidR="00CB042E" w:rsidRPr="00B77553">
        <w:rPr>
          <w:rFonts w:ascii="Arial" w:eastAsia="Times New Roman" w:hAnsi="Arial" w:cs="Arial"/>
          <w:color w:val="403F42"/>
          <w:sz w:val="20"/>
          <w:szCs w:val="20"/>
          <w:lang w:val="es-ES"/>
        </w:rPr>
        <w:t xml:space="preserve">el </w:t>
      </w:r>
      <w:r w:rsidR="00CD40EF" w:rsidRPr="00B77553">
        <w:rPr>
          <w:rFonts w:ascii="Arial" w:eastAsia="Times New Roman" w:hAnsi="Arial" w:cs="Arial"/>
          <w:color w:val="403F42"/>
          <w:sz w:val="20"/>
          <w:szCs w:val="20"/>
          <w:lang w:val="es-ES"/>
        </w:rPr>
        <w:t xml:space="preserve">tema de </w:t>
      </w:r>
      <w:r w:rsidR="00CB042E" w:rsidRPr="00B77553">
        <w:rPr>
          <w:rFonts w:ascii="Arial" w:eastAsia="Times New Roman" w:hAnsi="Arial" w:cs="Arial"/>
          <w:color w:val="403F42"/>
          <w:sz w:val="20"/>
          <w:szCs w:val="20"/>
          <w:lang w:val="es-ES"/>
        </w:rPr>
        <w:t>sesgo</w:t>
      </w:r>
      <w:r w:rsidRPr="00B77553">
        <w:rPr>
          <w:rFonts w:ascii="Arial" w:eastAsia="Times New Roman" w:hAnsi="Arial" w:cs="Arial"/>
          <w:color w:val="403F42"/>
          <w:sz w:val="20"/>
          <w:szCs w:val="20"/>
          <w:lang w:val="es-ES"/>
        </w:rPr>
        <w:t xml:space="preserve"> implícito demostraría a la comunidad que el Distrito </w:t>
      </w:r>
      <w:r w:rsidR="00CD40EF" w:rsidRPr="00B77553">
        <w:rPr>
          <w:rFonts w:ascii="Arial" w:eastAsia="Times New Roman" w:hAnsi="Arial" w:cs="Arial"/>
          <w:color w:val="403F42"/>
          <w:sz w:val="20"/>
          <w:szCs w:val="20"/>
          <w:lang w:val="es-ES"/>
        </w:rPr>
        <w:t xml:space="preserve">de Preparatorias del condado de </w:t>
      </w:r>
      <w:r w:rsidRPr="00B77553">
        <w:rPr>
          <w:rFonts w:ascii="Arial" w:eastAsia="Times New Roman" w:hAnsi="Arial" w:cs="Arial"/>
          <w:color w:val="403F42"/>
          <w:sz w:val="20"/>
          <w:szCs w:val="20"/>
          <w:lang w:val="es-ES"/>
        </w:rPr>
        <w:t xml:space="preserve">Kern está </w:t>
      </w:r>
      <w:r w:rsidR="00CD40EF" w:rsidRPr="00B77553">
        <w:rPr>
          <w:rFonts w:ascii="Arial" w:eastAsia="Times New Roman" w:hAnsi="Arial" w:cs="Arial"/>
          <w:color w:val="403F42"/>
          <w:sz w:val="20"/>
          <w:szCs w:val="20"/>
          <w:lang w:val="es-ES"/>
        </w:rPr>
        <w:t>participando</w:t>
      </w:r>
      <w:r w:rsidRPr="00B77553">
        <w:rPr>
          <w:rFonts w:ascii="Arial" w:eastAsia="Times New Roman" w:hAnsi="Arial" w:cs="Arial"/>
          <w:color w:val="403F42"/>
          <w:sz w:val="20"/>
          <w:szCs w:val="20"/>
          <w:lang w:val="es-ES"/>
        </w:rPr>
        <w:t xml:space="preserve"> en </w:t>
      </w:r>
      <w:r w:rsidR="00256904" w:rsidRPr="00B77553">
        <w:rPr>
          <w:rFonts w:ascii="Arial" w:eastAsia="Times New Roman" w:hAnsi="Arial" w:cs="Arial"/>
          <w:color w:val="403F42"/>
          <w:sz w:val="20"/>
          <w:szCs w:val="20"/>
          <w:lang w:val="es-ES"/>
        </w:rPr>
        <w:t xml:space="preserve">la </w:t>
      </w:r>
      <w:r w:rsidR="006F7B78" w:rsidRPr="00B77553">
        <w:rPr>
          <w:rFonts w:ascii="Arial" w:eastAsia="Times New Roman" w:hAnsi="Arial" w:cs="Arial"/>
          <w:color w:val="403F42"/>
          <w:sz w:val="20"/>
          <w:szCs w:val="20"/>
          <w:lang w:val="es-ES"/>
        </w:rPr>
        <w:t>introspección</w:t>
      </w:r>
      <w:r w:rsidR="00616571" w:rsidRPr="00B77553">
        <w:rPr>
          <w:rFonts w:ascii="Arial" w:eastAsia="Times New Roman" w:hAnsi="Arial" w:cs="Arial"/>
          <w:color w:val="403F42"/>
          <w:sz w:val="20"/>
          <w:szCs w:val="20"/>
          <w:lang w:val="es-ES"/>
        </w:rPr>
        <w:t xml:space="preserve"> </w:t>
      </w:r>
      <w:r w:rsidRPr="00B77553">
        <w:rPr>
          <w:rFonts w:ascii="Arial" w:eastAsia="Times New Roman" w:hAnsi="Arial" w:cs="Arial"/>
          <w:color w:val="403F42"/>
          <w:sz w:val="20"/>
          <w:szCs w:val="20"/>
          <w:lang w:val="es-ES"/>
        </w:rPr>
        <w:t xml:space="preserve">y está dando un paso </w:t>
      </w:r>
      <w:r w:rsidR="00B3670C" w:rsidRPr="00B77553">
        <w:rPr>
          <w:rFonts w:ascii="Arial" w:eastAsia="Times New Roman" w:hAnsi="Arial" w:cs="Arial"/>
          <w:color w:val="403F42"/>
          <w:sz w:val="20"/>
          <w:szCs w:val="20"/>
          <w:lang w:val="es-ES"/>
        </w:rPr>
        <w:t xml:space="preserve">significativo </w:t>
      </w:r>
      <w:r w:rsidRPr="00B77553">
        <w:rPr>
          <w:rFonts w:ascii="Arial" w:eastAsia="Times New Roman" w:hAnsi="Arial" w:cs="Arial"/>
          <w:color w:val="403F42"/>
          <w:sz w:val="20"/>
          <w:szCs w:val="20"/>
          <w:lang w:val="es-ES"/>
        </w:rPr>
        <w:t>adelante para eliminar el sesgo en los más altos niveles de liderazgo.</w:t>
      </w:r>
    </w:p>
    <w:p w14:paraId="1FC8CD13" w14:textId="77777777"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p>
    <w:p w14:paraId="5B73008A" w14:textId="0C223E06" w:rsidR="00616571" w:rsidRPr="00B77553" w:rsidRDefault="00616571" w:rsidP="00C94A97">
      <w:pPr>
        <w:shd w:val="clear" w:color="auto" w:fill="FFFFFF"/>
        <w:spacing w:after="0" w:line="240" w:lineRule="auto"/>
        <w:rPr>
          <w:rFonts w:ascii="Arial" w:eastAsia="Times New Roman" w:hAnsi="Arial" w:cs="Arial"/>
          <w:b/>
          <w:color w:val="403F42"/>
          <w:sz w:val="20"/>
          <w:szCs w:val="20"/>
          <w:lang w:val="es-ES"/>
        </w:rPr>
      </w:pPr>
      <w:r w:rsidRPr="00B77553">
        <w:rPr>
          <w:rFonts w:ascii="Arial" w:eastAsia="Times New Roman" w:hAnsi="Arial" w:cs="Arial"/>
          <w:b/>
          <w:color w:val="403F42"/>
          <w:sz w:val="20"/>
          <w:szCs w:val="20"/>
          <w:lang w:val="es-ES"/>
        </w:rPr>
        <w:t xml:space="preserve">CCS-SK: El distrito ha tenido éxito en reducir las expulsiones y las tasas de transferencias, pero todavía vemos disparidades cuando se trata de estudiantes afroamericanos. ¿Qué debe hacer KHSD para </w:t>
      </w:r>
      <w:r w:rsidR="003D0203" w:rsidRPr="00B77553">
        <w:rPr>
          <w:rFonts w:ascii="Arial" w:eastAsia="Times New Roman" w:hAnsi="Arial" w:cs="Arial"/>
          <w:b/>
          <w:color w:val="403F42"/>
          <w:sz w:val="20"/>
          <w:szCs w:val="20"/>
          <w:lang w:val="es-ES"/>
        </w:rPr>
        <w:t>abordar</w:t>
      </w:r>
      <w:r w:rsidRPr="00B77553">
        <w:rPr>
          <w:rFonts w:ascii="Arial" w:eastAsia="Times New Roman" w:hAnsi="Arial" w:cs="Arial"/>
          <w:b/>
          <w:color w:val="403F42"/>
          <w:sz w:val="20"/>
          <w:szCs w:val="20"/>
          <w:lang w:val="es-ES"/>
        </w:rPr>
        <w:t xml:space="preserve"> esto?</w:t>
      </w:r>
    </w:p>
    <w:p w14:paraId="65884C0A" w14:textId="77777777"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p>
    <w:p w14:paraId="67F0B62C" w14:textId="16516EC0" w:rsidR="003B079F" w:rsidRPr="00B77553" w:rsidRDefault="003B079F"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b/>
          <w:color w:val="403F42"/>
          <w:sz w:val="20"/>
          <w:szCs w:val="20"/>
          <w:lang w:val="es-ES"/>
        </w:rPr>
        <w:t>SD:</w:t>
      </w:r>
      <w:r w:rsidRPr="00B77553">
        <w:rPr>
          <w:rFonts w:ascii="Arial" w:eastAsia="Times New Roman" w:hAnsi="Arial" w:cs="Arial"/>
          <w:color w:val="403F42"/>
          <w:sz w:val="20"/>
          <w:szCs w:val="20"/>
          <w:lang w:val="es-ES"/>
        </w:rPr>
        <w:t xml:space="preserve"> El acuerdo identifica la necesidad de abordar las disparidades raciales al requerir que el Distrito aborde el sesgo y el sesgo implícito a través d</w:t>
      </w:r>
      <w:r w:rsidR="00D2281D" w:rsidRPr="00B77553">
        <w:rPr>
          <w:rFonts w:ascii="Arial" w:eastAsia="Times New Roman" w:hAnsi="Arial" w:cs="Arial"/>
          <w:color w:val="403F42"/>
          <w:sz w:val="20"/>
          <w:szCs w:val="20"/>
          <w:lang w:val="es-ES"/>
        </w:rPr>
        <w:t>e la capacitación</w:t>
      </w:r>
      <w:r w:rsidRPr="00B77553">
        <w:rPr>
          <w:rFonts w:ascii="Arial" w:eastAsia="Times New Roman" w:hAnsi="Arial" w:cs="Arial"/>
          <w:color w:val="403F42"/>
          <w:sz w:val="20"/>
          <w:szCs w:val="20"/>
          <w:lang w:val="es-ES"/>
        </w:rPr>
        <w:t xml:space="preserve">, la revisión de las políticas y el desarrollo de la matriz de comportamiento. Rachel </w:t>
      </w:r>
      <w:proofErr w:type="spellStart"/>
      <w:r w:rsidRPr="00B77553">
        <w:rPr>
          <w:rFonts w:ascii="Arial" w:eastAsia="Times New Roman" w:hAnsi="Arial" w:cs="Arial"/>
          <w:color w:val="403F42"/>
          <w:sz w:val="20"/>
          <w:szCs w:val="20"/>
          <w:lang w:val="es-ES"/>
        </w:rPr>
        <w:t>Godsil</w:t>
      </w:r>
      <w:proofErr w:type="spellEnd"/>
      <w:r w:rsidRPr="00B77553">
        <w:rPr>
          <w:rFonts w:ascii="Arial" w:eastAsia="Times New Roman" w:hAnsi="Arial" w:cs="Arial"/>
          <w:color w:val="403F42"/>
          <w:sz w:val="20"/>
          <w:szCs w:val="20"/>
          <w:lang w:val="es-ES"/>
        </w:rPr>
        <w:t xml:space="preserve"> del </w:t>
      </w:r>
      <w:proofErr w:type="spellStart"/>
      <w:r w:rsidRPr="00B77553">
        <w:rPr>
          <w:rFonts w:ascii="Arial" w:eastAsia="Times New Roman" w:hAnsi="Arial" w:cs="Arial"/>
          <w:color w:val="403F42"/>
          <w:sz w:val="20"/>
          <w:szCs w:val="20"/>
          <w:lang w:val="es-ES"/>
        </w:rPr>
        <w:t>Perception</w:t>
      </w:r>
      <w:proofErr w:type="spellEnd"/>
      <w:r w:rsidRPr="00B77553">
        <w:rPr>
          <w:rFonts w:ascii="Arial" w:eastAsia="Times New Roman" w:hAnsi="Arial" w:cs="Arial"/>
          <w:color w:val="403F42"/>
          <w:sz w:val="20"/>
          <w:szCs w:val="20"/>
          <w:lang w:val="es-ES"/>
        </w:rPr>
        <w:t xml:space="preserve"> </w:t>
      </w:r>
      <w:proofErr w:type="spellStart"/>
      <w:r w:rsidRPr="00B77553">
        <w:rPr>
          <w:rFonts w:ascii="Arial" w:eastAsia="Times New Roman" w:hAnsi="Arial" w:cs="Arial"/>
          <w:color w:val="403F42"/>
          <w:sz w:val="20"/>
          <w:szCs w:val="20"/>
          <w:lang w:val="es-ES"/>
        </w:rPr>
        <w:t>Institute</w:t>
      </w:r>
      <w:proofErr w:type="spellEnd"/>
      <w:r w:rsidRPr="00B77553">
        <w:rPr>
          <w:rFonts w:ascii="Arial" w:eastAsia="Times New Roman" w:hAnsi="Arial" w:cs="Arial"/>
          <w:color w:val="403F42"/>
          <w:sz w:val="20"/>
          <w:szCs w:val="20"/>
          <w:lang w:val="es-ES"/>
        </w:rPr>
        <w:t xml:space="preserve"> y el Dr. Eddie </w:t>
      </w:r>
      <w:proofErr w:type="spellStart"/>
      <w:r w:rsidRPr="00B77553">
        <w:rPr>
          <w:rFonts w:ascii="Arial" w:eastAsia="Times New Roman" w:hAnsi="Arial" w:cs="Arial"/>
          <w:color w:val="403F42"/>
          <w:sz w:val="20"/>
          <w:szCs w:val="20"/>
          <w:lang w:val="es-ES"/>
        </w:rPr>
        <w:t>Fergus</w:t>
      </w:r>
      <w:proofErr w:type="spellEnd"/>
      <w:r w:rsidRPr="00B77553">
        <w:rPr>
          <w:rFonts w:ascii="Arial" w:eastAsia="Times New Roman" w:hAnsi="Arial" w:cs="Arial"/>
          <w:color w:val="403F42"/>
          <w:sz w:val="20"/>
          <w:szCs w:val="20"/>
          <w:lang w:val="es-ES"/>
        </w:rPr>
        <w:t xml:space="preserve"> fueron identificados en el acuerdo debido a su experiencia en esta área, junto con la Dra. Nancy Dome. Sus recomendaciones deben ser implementadas por el Distrito de una manera significativa para </w:t>
      </w:r>
      <w:r w:rsidR="00F238C8" w:rsidRPr="00B77553">
        <w:rPr>
          <w:rFonts w:ascii="Arial" w:eastAsia="Times New Roman" w:hAnsi="Arial" w:cs="Arial"/>
          <w:color w:val="403F42"/>
          <w:sz w:val="20"/>
          <w:szCs w:val="20"/>
          <w:lang w:val="es-ES"/>
        </w:rPr>
        <w:t>asegurar</w:t>
      </w:r>
      <w:r w:rsidRPr="00B77553">
        <w:rPr>
          <w:rFonts w:ascii="Arial" w:eastAsia="Times New Roman" w:hAnsi="Arial" w:cs="Arial"/>
          <w:color w:val="403F42"/>
          <w:sz w:val="20"/>
          <w:szCs w:val="20"/>
          <w:lang w:val="es-ES"/>
        </w:rPr>
        <w:t xml:space="preserve"> que estas disparidades no continúen.</w:t>
      </w:r>
    </w:p>
    <w:p w14:paraId="1D3AAE2A" w14:textId="77777777"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p>
    <w:p w14:paraId="072789F2" w14:textId="4E35D4F3" w:rsidR="005926AF" w:rsidRPr="00B77553" w:rsidRDefault="005926AF" w:rsidP="00C94A97">
      <w:pPr>
        <w:shd w:val="clear" w:color="auto" w:fill="FFFFFF"/>
        <w:spacing w:after="0" w:line="240" w:lineRule="auto"/>
        <w:rPr>
          <w:rFonts w:ascii="Arial" w:eastAsia="Times New Roman" w:hAnsi="Arial" w:cs="Arial"/>
          <w:b/>
          <w:color w:val="403F42"/>
          <w:sz w:val="20"/>
          <w:szCs w:val="20"/>
          <w:lang w:val="es-ES"/>
        </w:rPr>
      </w:pPr>
      <w:r w:rsidRPr="00B77553">
        <w:rPr>
          <w:rFonts w:ascii="Arial" w:eastAsia="Times New Roman" w:hAnsi="Arial" w:cs="Arial"/>
          <w:b/>
          <w:color w:val="403F42"/>
          <w:sz w:val="20"/>
          <w:szCs w:val="20"/>
          <w:lang w:val="es-ES"/>
        </w:rPr>
        <w:t>CCS-SK: En una encuesta realizada por la Encuesta de Niños Saludables de California (CHKS, por sus siglas en inglés), el porcentaje de estudiantes afroamericanos que se sintieron aislados y</w:t>
      </w:r>
      <w:r w:rsidR="005A7A61" w:rsidRPr="00B77553">
        <w:rPr>
          <w:rFonts w:ascii="Arial" w:eastAsia="Times New Roman" w:hAnsi="Arial" w:cs="Arial"/>
          <w:b/>
          <w:color w:val="403F42"/>
          <w:sz w:val="20"/>
          <w:szCs w:val="20"/>
          <w:lang w:val="es-ES"/>
        </w:rPr>
        <w:t>/</w:t>
      </w:r>
      <w:r w:rsidRPr="00B77553">
        <w:rPr>
          <w:rFonts w:ascii="Arial" w:eastAsia="Times New Roman" w:hAnsi="Arial" w:cs="Arial"/>
          <w:b/>
          <w:color w:val="403F42"/>
          <w:sz w:val="20"/>
          <w:szCs w:val="20"/>
          <w:lang w:val="es-ES"/>
        </w:rPr>
        <w:t xml:space="preserve">o acosados en la escuela debido a su raza o </w:t>
      </w:r>
      <w:r w:rsidR="00423A22" w:rsidRPr="00B77553">
        <w:rPr>
          <w:rFonts w:ascii="Arial" w:eastAsia="Times New Roman" w:hAnsi="Arial" w:cs="Arial"/>
          <w:b/>
          <w:color w:val="403F42"/>
          <w:sz w:val="20"/>
          <w:szCs w:val="20"/>
          <w:lang w:val="es-ES"/>
        </w:rPr>
        <w:t>etnicidad</w:t>
      </w:r>
      <w:r w:rsidRPr="00B77553">
        <w:rPr>
          <w:rFonts w:ascii="Arial" w:eastAsia="Times New Roman" w:hAnsi="Arial" w:cs="Arial"/>
          <w:b/>
          <w:color w:val="403F42"/>
          <w:sz w:val="20"/>
          <w:szCs w:val="20"/>
          <w:lang w:val="es-ES"/>
        </w:rPr>
        <w:t xml:space="preserve"> en los 60 días anteriores a la encuesta</w:t>
      </w:r>
      <w:r w:rsidR="005A7A61" w:rsidRPr="00B77553">
        <w:rPr>
          <w:rFonts w:ascii="Arial" w:eastAsia="Times New Roman" w:hAnsi="Arial" w:cs="Arial"/>
          <w:b/>
          <w:color w:val="403F42"/>
          <w:sz w:val="20"/>
          <w:szCs w:val="20"/>
          <w:lang w:val="es-ES"/>
        </w:rPr>
        <w:t xml:space="preserve"> </w:t>
      </w:r>
      <w:r w:rsidR="00423A22" w:rsidRPr="00B77553">
        <w:rPr>
          <w:rFonts w:ascii="Arial" w:eastAsia="Times New Roman" w:hAnsi="Arial" w:cs="Arial"/>
          <w:b/>
          <w:color w:val="403F42"/>
          <w:sz w:val="20"/>
          <w:szCs w:val="20"/>
          <w:lang w:val="es-ES"/>
        </w:rPr>
        <w:t>aumentó</w:t>
      </w:r>
      <w:r w:rsidRPr="00B77553">
        <w:rPr>
          <w:rFonts w:ascii="Arial" w:eastAsia="Times New Roman" w:hAnsi="Arial" w:cs="Arial"/>
          <w:b/>
          <w:color w:val="403F42"/>
          <w:sz w:val="20"/>
          <w:szCs w:val="20"/>
          <w:lang w:val="es-ES"/>
        </w:rPr>
        <w:t xml:space="preserve"> del 16 por ciento en 2016-17 al 19 por ciento en 2017-18. Claramente, KHSD necesita mejorar la forma en que trata a los estudiantes afroamericanos. ¿Alguna sugerencia específica, incluso más allá del acuerdo?</w:t>
      </w:r>
    </w:p>
    <w:p w14:paraId="1E59A27B" w14:textId="77777777" w:rsidR="004859E6" w:rsidRDefault="004859E6" w:rsidP="00C94A97">
      <w:pPr>
        <w:shd w:val="clear" w:color="auto" w:fill="FFFFFF"/>
        <w:spacing w:after="0" w:line="240" w:lineRule="auto"/>
        <w:rPr>
          <w:rFonts w:ascii="Arial" w:eastAsia="Times New Roman" w:hAnsi="Arial" w:cs="Arial"/>
          <w:color w:val="403F42"/>
          <w:sz w:val="20"/>
          <w:szCs w:val="20"/>
          <w:lang w:val="es-ES"/>
        </w:rPr>
      </w:pPr>
    </w:p>
    <w:p w14:paraId="7CDE5BCB" w14:textId="371789FE" w:rsidR="00B472B1" w:rsidRPr="00B77553" w:rsidRDefault="00B472B1"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b/>
          <w:color w:val="403F42"/>
          <w:sz w:val="20"/>
          <w:szCs w:val="20"/>
          <w:lang w:val="es-ES"/>
        </w:rPr>
        <w:t>SD:</w:t>
      </w:r>
      <w:r w:rsidRPr="00B77553">
        <w:rPr>
          <w:rFonts w:ascii="Arial" w:eastAsia="Times New Roman" w:hAnsi="Arial" w:cs="Arial"/>
          <w:color w:val="403F42"/>
          <w:sz w:val="20"/>
          <w:szCs w:val="20"/>
          <w:lang w:val="es-ES"/>
        </w:rPr>
        <w:t xml:space="preserve"> </w:t>
      </w:r>
      <w:r w:rsidR="00DE1B44" w:rsidRPr="00B77553">
        <w:rPr>
          <w:rFonts w:ascii="Arial" w:eastAsia="Times New Roman" w:hAnsi="Arial" w:cs="Arial"/>
          <w:color w:val="403F42"/>
          <w:sz w:val="20"/>
          <w:szCs w:val="20"/>
          <w:lang w:val="es-ES"/>
        </w:rPr>
        <w:t>En virtud</w:t>
      </w:r>
      <w:r w:rsidRPr="00B77553">
        <w:rPr>
          <w:rFonts w:ascii="Arial" w:eastAsia="Times New Roman" w:hAnsi="Arial" w:cs="Arial"/>
          <w:color w:val="403F42"/>
          <w:sz w:val="20"/>
          <w:szCs w:val="20"/>
          <w:lang w:val="es-ES"/>
        </w:rPr>
        <w:t xml:space="preserve"> la Fórmula de Financiamiento de Control Local, los distritos escolares deben crear metas específicas para subgrupos de estudiantes numéricamente significativos en su Plan de Responsabilidad de Control Local (LCAP</w:t>
      </w:r>
      <w:r w:rsidR="00055811" w:rsidRPr="00B77553">
        <w:rPr>
          <w:rFonts w:ascii="Arial" w:eastAsia="Times New Roman" w:hAnsi="Arial" w:cs="Arial"/>
          <w:color w:val="403F42"/>
          <w:sz w:val="20"/>
          <w:szCs w:val="20"/>
          <w:lang w:val="es-ES"/>
        </w:rPr>
        <w:t>, por sus siglas en inglés</w:t>
      </w:r>
      <w:r w:rsidRPr="00B77553">
        <w:rPr>
          <w:rFonts w:ascii="Arial" w:eastAsia="Times New Roman" w:hAnsi="Arial" w:cs="Arial"/>
          <w:color w:val="403F42"/>
          <w:sz w:val="20"/>
          <w:szCs w:val="20"/>
          <w:lang w:val="es-ES"/>
        </w:rPr>
        <w:t xml:space="preserve">). En el KHSD, los estudiantes afroamericanos son un subgrupo numéricamente significativo. El distrito podría seguir los pasos de otros distritos escolares para crear programas más </w:t>
      </w:r>
      <w:r w:rsidR="00856497" w:rsidRPr="00B77553">
        <w:rPr>
          <w:rFonts w:ascii="Arial" w:eastAsia="Times New Roman" w:hAnsi="Arial" w:cs="Arial"/>
          <w:color w:val="403F42"/>
          <w:sz w:val="20"/>
          <w:szCs w:val="20"/>
          <w:lang w:val="es-ES"/>
        </w:rPr>
        <w:t>enfocados</w:t>
      </w:r>
      <w:r w:rsidRPr="00B77553">
        <w:rPr>
          <w:rFonts w:ascii="Arial" w:eastAsia="Times New Roman" w:hAnsi="Arial" w:cs="Arial"/>
          <w:color w:val="403F42"/>
          <w:sz w:val="20"/>
          <w:szCs w:val="20"/>
          <w:lang w:val="es-ES"/>
        </w:rPr>
        <w:t xml:space="preserve"> e integrales que creen apoyos específicamente para estudiantes afroamericanos. Además, el distrito debería trabajar con sus expertos </w:t>
      </w:r>
      <w:r w:rsidR="00323BE3" w:rsidRPr="00B77553">
        <w:rPr>
          <w:rFonts w:ascii="Arial" w:eastAsia="Times New Roman" w:hAnsi="Arial" w:cs="Arial"/>
          <w:color w:val="403F42"/>
          <w:sz w:val="20"/>
          <w:szCs w:val="20"/>
          <w:lang w:val="es-ES"/>
        </w:rPr>
        <w:t>comisionados</w:t>
      </w:r>
      <w:r w:rsidRPr="00B77553">
        <w:rPr>
          <w:rFonts w:ascii="Arial" w:eastAsia="Times New Roman" w:hAnsi="Arial" w:cs="Arial"/>
          <w:color w:val="403F42"/>
          <w:sz w:val="20"/>
          <w:szCs w:val="20"/>
          <w:lang w:val="es-ES"/>
        </w:rPr>
        <w:t xml:space="preserve">, Rachel </w:t>
      </w:r>
      <w:proofErr w:type="spellStart"/>
      <w:r w:rsidRPr="00B77553">
        <w:rPr>
          <w:rFonts w:ascii="Arial" w:eastAsia="Times New Roman" w:hAnsi="Arial" w:cs="Arial"/>
          <w:color w:val="403F42"/>
          <w:sz w:val="20"/>
          <w:szCs w:val="20"/>
          <w:lang w:val="es-ES"/>
        </w:rPr>
        <w:t>Godsil</w:t>
      </w:r>
      <w:proofErr w:type="spellEnd"/>
      <w:r w:rsidRPr="00B77553">
        <w:rPr>
          <w:rFonts w:ascii="Arial" w:eastAsia="Times New Roman" w:hAnsi="Arial" w:cs="Arial"/>
          <w:color w:val="403F42"/>
          <w:sz w:val="20"/>
          <w:szCs w:val="20"/>
          <w:lang w:val="es-ES"/>
        </w:rPr>
        <w:t xml:space="preserve"> </w:t>
      </w:r>
      <w:r w:rsidR="00323BE3" w:rsidRPr="00B77553">
        <w:rPr>
          <w:rFonts w:ascii="Arial" w:eastAsia="Times New Roman" w:hAnsi="Arial" w:cs="Arial"/>
          <w:color w:val="403F42"/>
          <w:sz w:val="20"/>
          <w:szCs w:val="20"/>
          <w:lang w:val="es-ES"/>
        </w:rPr>
        <w:t>de</w:t>
      </w:r>
      <w:r w:rsidRPr="00B77553">
        <w:rPr>
          <w:rFonts w:ascii="Arial" w:eastAsia="Times New Roman" w:hAnsi="Arial" w:cs="Arial"/>
          <w:color w:val="403F42"/>
          <w:sz w:val="20"/>
          <w:szCs w:val="20"/>
          <w:lang w:val="es-ES"/>
        </w:rPr>
        <w:t xml:space="preserve"> </w:t>
      </w:r>
      <w:proofErr w:type="spellStart"/>
      <w:r w:rsidRPr="00B77553">
        <w:rPr>
          <w:rFonts w:ascii="Arial" w:eastAsia="Times New Roman" w:hAnsi="Arial" w:cs="Arial"/>
          <w:color w:val="403F42"/>
          <w:sz w:val="20"/>
          <w:szCs w:val="20"/>
          <w:lang w:val="es-ES"/>
        </w:rPr>
        <w:t>Perception</w:t>
      </w:r>
      <w:proofErr w:type="spellEnd"/>
      <w:r w:rsidRPr="00B77553">
        <w:rPr>
          <w:rFonts w:ascii="Arial" w:eastAsia="Times New Roman" w:hAnsi="Arial" w:cs="Arial"/>
          <w:color w:val="403F42"/>
          <w:sz w:val="20"/>
          <w:szCs w:val="20"/>
          <w:lang w:val="es-ES"/>
        </w:rPr>
        <w:t xml:space="preserve"> </w:t>
      </w:r>
      <w:proofErr w:type="spellStart"/>
      <w:r w:rsidR="00323BE3" w:rsidRPr="00B77553">
        <w:rPr>
          <w:rFonts w:ascii="Arial" w:eastAsia="Times New Roman" w:hAnsi="Arial" w:cs="Arial"/>
          <w:color w:val="403F42"/>
          <w:sz w:val="20"/>
          <w:szCs w:val="20"/>
          <w:lang w:val="es-ES"/>
        </w:rPr>
        <w:t>Institute</w:t>
      </w:r>
      <w:proofErr w:type="spellEnd"/>
      <w:r w:rsidR="00323BE3" w:rsidRPr="00B77553">
        <w:rPr>
          <w:rFonts w:ascii="Arial" w:eastAsia="Times New Roman" w:hAnsi="Arial" w:cs="Arial"/>
          <w:color w:val="403F42"/>
          <w:sz w:val="20"/>
          <w:szCs w:val="20"/>
          <w:lang w:val="es-ES"/>
        </w:rPr>
        <w:t xml:space="preserve"> </w:t>
      </w:r>
      <w:r w:rsidRPr="00B77553">
        <w:rPr>
          <w:rFonts w:ascii="Arial" w:eastAsia="Times New Roman" w:hAnsi="Arial" w:cs="Arial"/>
          <w:color w:val="403F42"/>
          <w:sz w:val="20"/>
          <w:szCs w:val="20"/>
          <w:lang w:val="es-ES"/>
        </w:rPr>
        <w:t xml:space="preserve">y Nancy Dome de </w:t>
      </w:r>
      <w:proofErr w:type="spellStart"/>
      <w:r w:rsidRPr="00B77553">
        <w:rPr>
          <w:rFonts w:ascii="Arial" w:eastAsia="Times New Roman" w:hAnsi="Arial" w:cs="Arial"/>
          <w:color w:val="403F42"/>
          <w:sz w:val="20"/>
          <w:szCs w:val="20"/>
          <w:lang w:val="es-ES"/>
        </w:rPr>
        <w:t>Epoch</w:t>
      </w:r>
      <w:proofErr w:type="spellEnd"/>
      <w:r w:rsidRPr="00B77553">
        <w:rPr>
          <w:rFonts w:ascii="Arial" w:eastAsia="Times New Roman" w:hAnsi="Arial" w:cs="Arial"/>
          <w:color w:val="403F42"/>
          <w:sz w:val="20"/>
          <w:szCs w:val="20"/>
          <w:lang w:val="es-ES"/>
        </w:rPr>
        <w:t xml:space="preserve"> </w:t>
      </w:r>
      <w:proofErr w:type="spellStart"/>
      <w:r w:rsidRPr="00B77553">
        <w:rPr>
          <w:rFonts w:ascii="Arial" w:eastAsia="Times New Roman" w:hAnsi="Arial" w:cs="Arial"/>
          <w:color w:val="403F42"/>
          <w:sz w:val="20"/>
          <w:szCs w:val="20"/>
          <w:lang w:val="es-ES"/>
        </w:rPr>
        <w:t>Education</w:t>
      </w:r>
      <w:proofErr w:type="spellEnd"/>
      <w:r w:rsidRPr="00B77553">
        <w:rPr>
          <w:rFonts w:ascii="Arial" w:eastAsia="Times New Roman" w:hAnsi="Arial" w:cs="Arial"/>
          <w:color w:val="403F42"/>
          <w:sz w:val="20"/>
          <w:szCs w:val="20"/>
          <w:lang w:val="es-ES"/>
        </w:rPr>
        <w:t xml:space="preserve">, para identificar la raíz del aislamiento expresado de los estudiantes afroamericanos, y trabajar para eliminar el </w:t>
      </w:r>
      <w:r w:rsidR="00B57FB6" w:rsidRPr="00B77553">
        <w:rPr>
          <w:rFonts w:ascii="Arial" w:eastAsia="Times New Roman" w:hAnsi="Arial" w:cs="Arial"/>
          <w:color w:val="403F42"/>
          <w:sz w:val="20"/>
          <w:szCs w:val="20"/>
          <w:lang w:val="es-ES"/>
        </w:rPr>
        <w:t>hostigamiento</w:t>
      </w:r>
      <w:r w:rsidRPr="00B77553">
        <w:rPr>
          <w:rFonts w:ascii="Arial" w:eastAsia="Times New Roman" w:hAnsi="Arial" w:cs="Arial"/>
          <w:color w:val="403F42"/>
          <w:sz w:val="20"/>
          <w:szCs w:val="20"/>
          <w:lang w:val="es-ES"/>
        </w:rPr>
        <w:t xml:space="preserve"> de estos estudiantes por parte de otros estudiantes</w:t>
      </w:r>
      <w:r w:rsidR="009F05F1" w:rsidRPr="00B77553">
        <w:rPr>
          <w:rFonts w:ascii="Arial" w:eastAsia="Times New Roman" w:hAnsi="Arial" w:cs="Arial"/>
          <w:color w:val="403F42"/>
          <w:sz w:val="20"/>
          <w:szCs w:val="20"/>
          <w:lang w:val="es-ES"/>
        </w:rPr>
        <w:t xml:space="preserve"> </w:t>
      </w:r>
      <w:r w:rsidRPr="00B77553">
        <w:rPr>
          <w:rFonts w:ascii="Arial" w:eastAsia="Times New Roman" w:hAnsi="Arial" w:cs="Arial"/>
          <w:color w:val="403F42"/>
          <w:sz w:val="20"/>
          <w:szCs w:val="20"/>
          <w:lang w:val="es-ES"/>
        </w:rPr>
        <w:t>y</w:t>
      </w:r>
      <w:r w:rsidR="009F05F1" w:rsidRPr="00B77553">
        <w:rPr>
          <w:rFonts w:ascii="Arial" w:eastAsia="Times New Roman" w:hAnsi="Arial" w:cs="Arial"/>
          <w:color w:val="403F42"/>
          <w:sz w:val="20"/>
          <w:szCs w:val="20"/>
          <w:lang w:val="es-ES"/>
        </w:rPr>
        <w:t>/</w:t>
      </w:r>
      <w:r w:rsidRPr="00B77553">
        <w:rPr>
          <w:rFonts w:ascii="Arial" w:eastAsia="Times New Roman" w:hAnsi="Arial" w:cs="Arial"/>
          <w:color w:val="403F42"/>
          <w:sz w:val="20"/>
          <w:szCs w:val="20"/>
          <w:lang w:val="es-ES"/>
        </w:rPr>
        <w:t xml:space="preserve">o personal. Tanto Rachel </w:t>
      </w:r>
      <w:proofErr w:type="spellStart"/>
      <w:r w:rsidRPr="00B77553">
        <w:rPr>
          <w:rFonts w:ascii="Arial" w:eastAsia="Times New Roman" w:hAnsi="Arial" w:cs="Arial"/>
          <w:color w:val="403F42"/>
          <w:sz w:val="20"/>
          <w:szCs w:val="20"/>
          <w:lang w:val="es-ES"/>
        </w:rPr>
        <w:t>Godsil</w:t>
      </w:r>
      <w:proofErr w:type="spellEnd"/>
      <w:r w:rsidRPr="00B77553">
        <w:rPr>
          <w:rFonts w:ascii="Arial" w:eastAsia="Times New Roman" w:hAnsi="Arial" w:cs="Arial"/>
          <w:color w:val="403F42"/>
          <w:sz w:val="20"/>
          <w:szCs w:val="20"/>
          <w:lang w:val="es-ES"/>
        </w:rPr>
        <w:t xml:space="preserve"> como Nancy Dome son expertas líderes en abordar </w:t>
      </w:r>
      <w:r w:rsidR="005727B4" w:rsidRPr="00B77553">
        <w:rPr>
          <w:rFonts w:ascii="Arial" w:eastAsia="Times New Roman" w:hAnsi="Arial" w:cs="Arial"/>
          <w:color w:val="403F42"/>
          <w:sz w:val="20"/>
          <w:szCs w:val="20"/>
          <w:lang w:val="es-ES"/>
        </w:rPr>
        <w:t>el sesgo</w:t>
      </w:r>
      <w:r w:rsidRPr="00B77553">
        <w:rPr>
          <w:rFonts w:ascii="Arial" w:eastAsia="Times New Roman" w:hAnsi="Arial" w:cs="Arial"/>
          <w:color w:val="403F42"/>
          <w:sz w:val="20"/>
          <w:szCs w:val="20"/>
          <w:lang w:val="es-ES"/>
        </w:rPr>
        <w:t xml:space="preserve"> implícito y los entornos educativos hostiles </w:t>
      </w:r>
      <w:r w:rsidR="00E814EA" w:rsidRPr="00B77553">
        <w:rPr>
          <w:rFonts w:ascii="Arial" w:eastAsia="Times New Roman" w:hAnsi="Arial" w:cs="Arial"/>
          <w:color w:val="403F42"/>
          <w:sz w:val="20"/>
          <w:szCs w:val="20"/>
          <w:lang w:val="es-ES"/>
        </w:rPr>
        <w:t xml:space="preserve">debido a la raza </w:t>
      </w:r>
      <w:r w:rsidRPr="00B77553">
        <w:rPr>
          <w:rFonts w:ascii="Arial" w:eastAsia="Times New Roman" w:hAnsi="Arial" w:cs="Arial"/>
          <w:color w:val="403F42"/>
          <w:sz w:val="20"/>
          <w:szCs w:val="20"/>
          <w:lang w:val="es-ES"/>
        </w:rPr>
        <w:t>y podrían colaborar estrechamente con el distrito para crear soluciones en todos los niveles.</w:t>
      </w:r>
    </w:p>
    <w:p w14:paraId="44A5E316" w14:textId="77777777"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color w:val="403F42"/>
          <w:sz w:val="20"/>
          <w:szCs w:val="20"/>
          <w:lang w:val="es-ES"/>
        </w:rPr>
        <w:t> </w:t>
      </w:r>
    </w:p>
    <w:p w14:paraId="2B05AC91" w14:textId="77777777"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color w:val="403F42"/>
          <w:sz w:val="20"/>
          <w:szCs w:val="20"/>
          <w:lang w:val="es-ES"/>
        </w:rPr>
        <w:t> </w:t>
      </w:r>
    </w:p>
    <w:p w14:paraId="3AB2E8A7" w14:textId="724A844F" w:rsidR="001E1DFD" w:rsidRPr="00B77553" w:rsidRDefault="001E1DFD" w:rsidP="00C94A97">
      <w:pPr>
        <w:shd w:val="clear" w:color="auto" w:fill="FFFFFF"/>
        <w:spacing w:after="0" w:line="240" w:lineRule="auto"/>
        <w:rPr>
          <w:rFonts w:ascii="Arial" w:eastAsia="Times New Roman" w:hAnsi="Arial" w:cs="Arial"/>
          <w:b/>
          <w:color w:val="403F42"/>
          <w:sz w:val="20"/>
          <w:szCs w:val="20"/>
          <w:lang w:val="es-ES"/>
        </w:rPr>
      </w:pPr>
      <w:r w:rsidRPr="00B77553">
        <w:rPr>
          <w:rFonts w:ascii="Arial" w:eastAsia="Times New Roman" w:hAnsi="Arial" w:cs="Arial"/>
          <w:b/>
          <w:color w:val="403F42"/>
          <w:sz w:val="20"/>
          <w:szCs w:val="20"/>
          <w:lang w:val="es-ES"/>
        </w:rPr>
        <w:t xml:space="preserve">CCS-SK: KHSD es un distrito diverso. Los resultados del CHKS sugieren que la administración y el personal no han hecho lo suficiente para abrazar esa diversidad y asegurar que todos los estudiantes sean valorados por lo que son y por las experiencias personales y culturales que aportan al distrito. El acuerdo </w:t>
      </w:r>
      <w:r w:rsidR="0071579C" w:rsidRPr="00B77553">
        <w:rPr>
          <w:rFonts w:ascii="Arial" w:eastAsia="Times New Roman" w:hAnsi="Arial" w:cs="Arial"/>
          <w:b/>
          <w:color w:val="403F42"/>
          <w:sz w:val="20"/>
          <w:szCs w:val="20"/>
          <w:lang w:val="es-ES"/>
        </w:rPr>
        <w:t xml:space="preserve">resolutorio </w:t>
      </w:r>
      <w:r w:rsidRPr="00B77553">
        <w:rPr>
          <w:rFonts w:ascii="Arial" w:eastAsia="Times New Roman" w:hAnsi="Arial" w:cs="Arial"/>
          <w:b/>
          <w:color w:val="403F42"/>
          <w:sz w:val="20"/>
          <w:szCs w:val="20"/>
          <w:lang w:val="es-ES"/>
        </w:rPr>
        <w:t>aborda la capacitación que el personal puede necesitar para abordar est</w:t>
      </w:r>
      <w:r w:rsidR="0071579C" w:rsidRPr="00B77553">
        <w:rPr>
          <w:rFonts w:ascii="Arial" w:eastAsia="Times New Roman" w:hAnsi="Arial" w:cs="Arial"/>
          <w:b/>
          <w:color w:val="403F42"/>
          <w:sz w:val="20"/>
          <w:szCs w:val="20"/>
          <w:lang w:val="es-ES"/>
        </w:rPr>
        <w:t>as cuestiones</w:t>
      </w:r>
      <w:r w:rsidRPr="00B77553">
        <w:rPr>
          <w:rFonts w:ascii="Arial" w:eastAsia="Times New Roman" w:hAnsi="Arial" w:cs="Arial"/>
          <w:b/>
          <w:color w:val="403F42"/>
          <w:sz w:val="20"/>
          <w:szCs w:val="20"/>
          <w:lang w:val="es-ES"/>
        </w:rPr>
        <w:t>. ¿Cómo puede KHSD abordar estas disparidades de disciplina?</w:t>
      </w:r>
    </w:p>
    <w:p w14:paraId="63B3CE26" w14:textId="77777777"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color w:val="403F42"/>
          <w:sz w:val="20"/>
          <w:szCs w:val="20"/>
          <w:lang w:val="es-ES"/>
        </w:rPr>
        <w:t> </w:t>
      </w:r>
    </w:p>
    <w:p w14:paraId="061D2655" w14:textId="7625AE76" w:rsidR="00F55F20" w:rsidRPr="00B77553" w:rsidRDefault="00F55F20"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b/>
          <w:color w:val="403F42"/>
          <w:sz w:val="20"/>
          <w:szCs w:val="20"/>
          <w:lang w:val="es-ES"/>
        </w:rPr>
        <w:t>SD:</w:t>
      </w:r>
      <w:r w:rsidRPr="00B77553">
        <w:rPr>
          <w:rFonts w:ascii="Arial" w:eastAsia="Times New Roman" w:hAnsi="Arial" w:cs="Arial"/>
          <w:color w:val="403F42"/>
          <w:sz w:val="20"/>
          <w:szCs w:val="20"/>
          <w:lang w:val="es-ES"/>
        </w:rPr>
        <w:t xml:space="preserve"> Una forma en que KHSD probablemente podría abordar las disparidades de disciplina y crear un ambiente escolar más acogedor para los estudiantes afroamericanos y otros estudiantes de color es asegurar que el personal de la escuela sea representativo de su </w:t>
      </w:r>
      <w:r w:rsidR="001734B6" w:rsidRPr="00B77553">
        <w:rPr>
          <w:rFonts w:ascii="Arial" w:eastAsia="Times New Roman" w:hAnsi="Arial" w:cs="Arial"/>
          <w:color w:val="403F42"/>
          <w:sz w:val="20"/>
          <w:szCs w:val="20"/>
          <w:lang w:val="es-ES"/>
        </w:rPr>
        <w:t>alumnado</w:t>
      </w:r>
      <w:r w:rsidRPr="00B77553">
        <w:rPr>
          <w:rFonts w:ascii="Arial" w:eastAsia="Times New Roman" w:hAnsi="Arial" w:cs="Arial"/>
          <w:color w:val="403F42"/>
          <w:sz w:val="20"/>
          <w:szCs w:val="20"/>
          <w:lang w:val="es-ES"/>
        </w:rPr>
        <w:t xml:space="preserve">. El distrito se comprometió a reclutar y contratar a un personal diverso tanto en el acuerdo </w:t>
      </w:r>
      <w:r w:rsidR="00C576AA" w:rsidRPr="00B77553">
        <w:rPr>
          <w:rFonts w:ascii="Arial" w:eastAsia="Times New Roman" w:hAnsi="Arial" w:cs="Arial"/>
          <w:color w:val="403F42"/>
          <w:sz w:val="20"/>
          <w:szCs w:val="20"/>
          <w:lang w:val="es-ES"/>
        </w:rPr>
        <w:t xml:space="preserve">resolutorio </w:t>
      </w:r>
      <w:r w:rsidRPr="00B77553">
        <w:rPr>
          <w:rFonts w:ascii="Arial" w:eastAsia="Times New Roman" w:hAnsi="Arial" w:cs="Arial"/>
          <w:color w:val="403F42"/>
          <w:sz w:val="20"/>
          <w:szCs w:val="20"/>
          <w:lang w:val="es-ES"/>
        </w:rPr>
        <w:t xml:space="preserve">como en su LCAP, que es el documento que establece sus prioridades para cada año escolar y los gastos del presupuesto relacionados con esas prioridades. De hecho, el LCAP creó específicamente </w:t>
      </w:r>
      <w:r w:rsidR="002A7C50" w:rsidRPr="00B77553">
        <w:rPr>
          <w:rFonts w:ascii="Arial" w:eastAsia="Times New Roman" w:hAnsi="Arial" w:cs="Arial"/>
          <w:color w:val="403F42"/>
          <w:sz w:val="20"/>
          <w:szCs w:val="20"/>
          <w:lang w:val="es-ES"/>
        </w:rPr>
        <w:t>una</w:t>
      </w:r>
      <w:r w:rsidRPr="00B77553">
        <w:rPr>
          <w:rFonts w:ascii="Arial" w:eastAsia="Times New Roman" w:hAnsi="Arial" w:cs="Arial"/>
          <w:color w:val="403F42"/>
          <w:sz w:val="20"/>
          <w:szCs w:val="20"/>
          <w:lang w:val="es-ES"/>
        </w:rPr>
        <w:t xml:space="preserve"> </w:t>
      </w:r>
      <w:r w:rsidR="002A7C50" w:rsidRPr="00B77553">
        <w:rPr>
          <w:rFonts w:ascii="Arial" w:eastAsia="Times New Roman" w:hAnsi="Arial" w:cs="Arial"/>
          <w:color w:val="403F42"/>
          <w:sz w:val="20"/>
          <w:szCs w:val="20"/>
          <w:lang w:val="es-ES"/>
        </w:rPr>
        <w:t>meta</w:t>
      </w:r>
      <w:r w:rsidRPr="00B77553">
        <w:rPr>
          <w:rFonts w:ascii="Arial" w:eastAsia="Times New Roman" w:hAnsi="Arial" w:cs="Arial"/>
          <w:color w:val="403F42"/>
          <w:sz w:val="20"/>
          <w:szCs w:val="20"/>
          <w:lang w:val="es-ES"/>
        </w:rPr>
        <w:t xml:space="preserve"> para la contratación de </w:t>
      </w:r>
      <w:r w:rsidR="002A7C50" w:rsidRPr="00B77553">
        <w:rPr>
          <w:rFonts w:ascii="Arial" w:eastAsia="Times New Roman" w:hAnsi="Arial" w:cs="Arial"/>
          <w:color w:val="403F42"/>
          <w:sz w:val="20"/>
          <w:szCs w:val="20"/>
          <w:lang w:val="es-ES"/>
        </w:rPr>
        <w:t>maestros</w:t>
      </w:r>
      <w:r w:rsidRPr="00B77553">
        <w:rPr>
          <w:rFonts w:ascii="Arial" w:eastAsia="Times New Roman" w:hAnsi="Arial" w:cs="Arial"/>
          <w:color w:val="403F42"/>
          <w:sz w:val="20"/>
          <w:szCs w:val="20"/>
          <w:lang w:val="es-ES"/>
        </w:rPr>
        <w:t xml:space="preserve"> que refleje</w:t>
      </w:r>
      <w:r w:rsidR="002A7C50" w:rsidRPr="00B77553">
        <w:rPr>
          <w:rFonts w:ascii="Arial" w:eastAsia="Times New Roman" w:hAnsi="Arial" w:cs="Arial"/>
          <w:color w:val="403F42"/>
          <w:sz w:val="20"/>
          <w:szCs w:val="20"/>
          <w:lang w:val="es-ES"/>
        </w:rPr>
        <w:t>n</w:t>
      </w:r>
      <w:r w:rsidRPr="00B77553">
        <w:rPr>
          <w:rFonts w:ascii="Arial" w:eastAsia="Times New Roman" w:hAnsi="Arial" w:cs="Arial"/>
          <w:color w:val="403F42"/>
          <w:sz w:val="20"/>
          <w:szCs w:val="20"/>
          <w:lang w:val="es-ES"/>
        </w:rPr>
        <w:t xml:space="preserve"> l</w:t>
      </w:r>
      <w:r w:rsidR="002A7C50" w:rsidRPr="00B77553">
        <w:rPr>
          <w:rFonts w:ascii="Arial" w:eastAsia="Times New Roman" w:hAnsi="Arial" w:cs="Arial"/>
          <w:color w:val="403F42"/>
          <w:sz w:val="20"/>
          <w:szCs w:val="20"/>
          <w:lang w:val="es-ES"/>
        </w:rPr>
        <w:t>a demografía estudiantil</w:t>
      </w:r>
      <w:r w:rsidRPr="00B77553">
        <w:rPr>
          <w:rFonts w:ascii="Arial" w:eastAsia="Times New Roman" w:hAnsi="Arial" w:cs="Arial"/>
          <w:color w:val="403F42"/>
          <w:sz w:val="20"/>
          <w:szCs w:val="20"/>
          <w:lang w:val="es-ES"/>
        </w:rPr>
        <w:t>. Sin embargo, de los nuevos empleados para el año escolar 2017-18, 62</w:t>
      </w:r>
      <w:r w:rsidR="00AD0147" w:rsidRPr="00B77553">
        <w:rPr>
          <w:rFonts w:ascii="Arial" w:eastAsia="Times New Roman" w:hAnsi="Arial" w:cs="Arial"/>
          <w:color w:val="403F42"/>
          <w:sz w:val="20"/>
          <w:szCs w:val="20"/>
          <w:lang w:val="es-ES"/>
        </w:rPr>
        <w:t>,</w:t>
      </w:r>
      <w:r w:rsidRPr="00B77553">
        <w:rPr>
          <w:rFonts w:ascii="Arial" w:eastAsia="Times New Roman" w:hAnsi="Arial" w:cs="Arial"/>
          <w:color w:val="403F42"/>
          <w:sz w:val="20"/>
          <w:szCs w:val="20"/>
          <w:lang w:val="es-ES"/>
        </w:rPr>
        <w:t>6% eran blancos, 26</w:t>
      </w:r>
      <w:r w:rsidR="00AD0147" w:rsidRPr="00B77553">
        <w:rPr>
          <w:rFonts w:ascii="Arial" w:eastAsia="Times New Roman" w:hAnsi="Arial" w:cs="Arial"/>
          <w:color w:val="403F42"/>
          <w:sz w:val="20"/>
          <w:szCs w:val="20"/>
          <w:lang w:val="es-ES"/>
        </w:rPr>
        <w:t>,</w:t>
      </w:r>
      <w:r w:rsidRPr="00B77553">
        <w:rPr>
          <w:rFonts w:ascii="Arial" w:eastAsia="Times New Roman" w:hAnsi="Arial" w:cs="Arial"/>
          <w:color w:val="403F42"/>
          <w:sz w:val="20"/>
          <w:szCs w:val="20"/>
          <w:lang w:val="es-ES"/>
        </w:rPr>
        <w:t>3% eran latinos y 2</w:t>
      </w:r>
      <w:r w:rsidR="00AD0147" w:rsidRPr="00B77553">
        <w:rPr>
          <w:rFonts w:ascii="Arial" w:eastAsia="Times New Roman" w:hAnsi="Arial" w:cs="Arial"/>
          <w:color w:val="403F42"/>
          <w:sz w:val="20"/>
          <w:szCs w:val="20"/>
          <w:lang w:val="es-ES"/>
        </w:rPr>
        <w:t>,</w:t>
      </w:r>
      <w:r w:rsidRPr="00B77553">
        <w:rPr>
          <w:rFonts w:ascii="Arial" w:eastAsia="Times New Roman" w:hAnsi="Arial" w:cs="Arial"/>
          <w:color w:val="403F42"/>
          <w:sz w:val="20"/>
          <w:szCs w:val="20"/>
          <w:lang w:val="es-ES"/>
        </w:rPr>
        <w:t xml:space="preserve">6% eran afroamericanos. En comparación con la composición demográfica del </w:t>
      </w:r>
      <w:r w:rsidR="00AD0147" w:rsidRPr="00B77553">
        <w:rPr>
          <w:rFonts w:ascii="Arial" w:eastAsia="Times New Roman" w:hAnsi="Arial" w:cs="Arial"/>
          <w:color w:val="403F42"/>
          <w:sz w:val="20"/>
          <w:szCs w:val="20"/>
          <w:lang w:val="es-ES"/>
        </w:rPr>
        <w:t>alumnado</w:t>
      </w:r>
      <w:r w:rsidRPr="00B77553">
        <w:rPr>
          <w:rFonts w:ascii="Arial" w:eastAsia="Times New Roman" w:hAnsi="Arial" w:cs="Arial"/>
          <w:color w:val="403F42"/>
          <w:sz w:val="20"/>
          <w:szCs w:val="20"/>
          <w:lang w:val="es-ES"/>
        </w:rPr>
        <w:t>, que es aproximadamente 22% blanc</w:t>
      </w:r>
      <w:r w:rsidR="00AD0147" w:rsidRPr="00B77553">
        <w:rPr>
          <w:rFonts w:ascii="Arial" w:eastAsia="Times New Roman" w:hAnsi="Arial" w:cs="Arial"/>
          <w:color w:val="403F42"/>
          <w:sz w:val="20"/>
          <w:szCs w:val="20"/>
          <w:lang w:val="es-ES"/>
        </w:rPr>
        <w:t>o</w:t>
      </w:r>
      <w:r w:rsidRPr="00B77553">
        <w:rPr>
          <w:rFonts w:ascii="Arial" w:eastAsia="Times New Roman" w:hAnsi="Arial" w:cs="Arial"/>
          <w:color w:val="403F42"/>
          <w:sz w:val="20"/>
          <w:szCs w:val="20"/>
          <w:lang w:val="es-ES"/>
        </w:rPr>
        <w:t xml:space="preserve">, 65% </w:t>
      </w:r>
      <w:r w:rsidRPr="00B77553">
        <w:rPr>
          <w:rFonts w:ascii="Arial" w:eastAsia="Times New Roman" w:hAnsi="Arial" w:cs="Arial"/>
          <w:color w:val="403F42"/>
          <w:sz w:val="20"/>
          <w:szCs w:val="20"/>
          <w:lang w:val="es-ES"/>
        </w:rPr>
        <w:lastRenderedPageBreak/>
        <w:t>latin</w:t>
      </w:r>
      <w:r w:rsidR="00AD0147" w:rsidRPr="00B77553">
        <w:rPr>
          <w:rFonts w:ascii="Arial" w:eastAsia="Times New Roman" w:hAnsi="Arial" w:cs="Arial"/>
          <w:color w:val="403F42"/>
          <w:sz w:val="20"/>
          <w:szCs w:val="20"/>
          <w:lang w:val="es-ES"/>
        </w:rPr>
        <w:t>o</w:t>
      </w:r>
      <w:r w:rsidRPr="00B77553">
        <w:rPr>
          <w:rFonts w:ascii="Arial" w:eastAsia="Times New Roman" w:hAnsi="Arial" w:cs="Arial"/>
          <w:color w:val="403F42"/>
          <w:sz w:val="20"/>
          <w:szCs w:val="20"/>
          <w:lang w:val="es-ES"/>
        </w:rPr>
        <w:t>, 5</w:t>
      </w:r>
      <w:r w:rsidR="00AD0147" w:rsidRPr="00B77553">
        <w:rPr>
          <w:rFonts w:ascii="Arial" w:eastAsia="Times New Roman" w:hAnsi="Arial" w:cs="Arial"/>
          <w:color w:val="403F42"/>
          <w:sz w:val="20"/>
          <w:szCs w:val="20"/>
          <w:lang w:val="es-ES"/>
        </w:rPr>
        <w:t>,</w:t>
      </w:r>
      <w:r w:rsidRPr="00B77553">
        <w:rPr>
          <w:rFonts w:ascii="Arial" w:eastAsia="Times New Roman" w:hAnsi="Arial" w:cs="Arial"/>
          <w:color w:val="403F42"/>
          <w:sz w:val="20"/>
          <w:szCs w:val="20"/>
          <w:lang w:val="es-ES"/>
        </w:rPr>
        <w:t>9% afroamerican</w:t>
      </w:r>
      <w:r w:rsidR="00AD0147" w:rsidRPr="00B77553">
        <w:rPr>
          <w:rFonts w:ascii="Arial" w:eastAsia="Times New Roman" w:hAnsi="Arial" w:cs="Arial"/>
          <w:color w:val="403F42"/>
          <w:sz w:val="20"/>
          <w:szCs w:val="20"/>
          <w:lang w:val="es-ES"/>
        </w:rPr>
        <w:t>o</w:t>
      </w:r>
      <w:r w:rsidRPr="00B77553">
        <w:rPr>
          <w:rFonts w:ascii="Arial" w:eastAsia="Times New Roman" w:hAnsi="Arial" w:cs="Arial"/>
          <w:color w:val="403F42"/>
          <w:sz w:val="20"/>
          <w:szCs w:val="20"/>
          <w:lang w:val="es-ES"/>
        </w:rPr>
        <w:t>, 2</w:t>
      </w:r>
      <w:r w:rsidR="00AD0147" w:rsidRPr="00B77553">
        <w:rPr>
          <w:rFonts w:ascii="Arial" w:eastAsia="Times New Roman" w:hAnsi="Arial" w:cs="Arial"/>
          <w:color w:val="403F42"/>
          <w:sz w:val="20"/>
          <w:szCs w:val="20"/>
          <w:lang w:val="es-ES"/>
        </w:rPr>
        <w:t>,</w:t>
      </w:r>
      <w:r w:rsidRPr="00B77553">
        <w:rPr>
          <w:rFonts w:ascii="Arial" w:eastAsia="Times New Roman" w:hAnsi="Arial" w:cs="Arial"/>
          <w:color w:val="403F42"/>
          <w:sz w:val="20"/>
          <w:szCs w:val="20"/>
          <w:lang w:val="es-ES"/>
        </w:rPr>
        <w:t>6% asiátic</w:t>
      </w:r>
      <w:r w:rsidR="00AD0147" w:rsidRPr="00B77553">
        <w:rPr>
          <w:rFonts w:ascii="Arial" w:eastAsia="Times New Roman" w:hAnsi="Arial" w:cs="Arial"/>
          <w:color w:val="403F42"/>
          <w:sz w:val="20"/>
          <w:szCs w:val="20"/>
          <w:lang w:val="es-ES"/>
        </w:rPr>
        <w:t>o</w:t>
      </w:r>
      <w:r w:rsidRPr="00B77553">
        <w:rPr>
          <w:rFonts w:ascii="Arial" w:eastAsia="Times New Roman" w:hAnsi="Arial" w:cs="Arial"/>
          <w:color w:val="403F42"/>
          <w:sz w:val="20"/>
          <w:szCs w:val="20"/>
          <w:lang w:val="es-ES"/>
        </w:rPr>
        <w:t>, 1</w:t>
      </w:r>
      <w:r w:rsidR="00AD0147" w:rsidRPr="00B77553">
        <w:rPr>
          <w:rFonts w:ascii="Arial" w:eastAsia="Times New Roman" w:hAnsi="Arial" w:cs="Arial"/>
          <w:color w:val="403F42"/>
          <w:sz w:val="20"/>
          <w:szCs w:val="20"/>
          <w:lang w:val="es-ES"/>
        </w:rPr>
        <w:t>,</w:t>
      </w:r>
      <w:r w:rsidRPr="00B77553">
        <w:rPr>
          <w:rFonts w:ascii="Arial" w:eastAsia="Times New Roman" w:hAnsi="Arial" w:cs="Arial"/>
          <w:color w:val="403F42"/>
          <w:sz w:val="20"/>
          <w:szCs w:val="20"/>
          <w:lang w:val="es-ES"/>
        </w:rPr>
        <w:t>3% filipin</w:t>
      </w:r>
      <w:r w:rsidR="00AD0147" w:rsidRPr="00B77553">
        <w:rPr>
          <w:rFonts w:ascii="Arial" w:eastAsia="Times New Roman" w:hAnsi="Arial" w:cs="Arial"/>
          <w:color w:val="403F42"/>
          <w:sz w:val="20"/>
          <w:szCs w:val="20"/>
          <w:lang w:val="es-ES"/>
        </w:rPr>
        <w:t>o</w:t>
      </w:r>
      <w:r w:rsidRPr="00B77553">
        <w:rPr>
          <w:rFonts w:ascii="Arial" w:eastAsia="Times New Roman" w:hAnsi="Arial" w:cs="Arial"/>
          <w:color w:val="403F42"/>
          <w:sz w:val="20"/>
          <w:szCs w:val="20"/>
          <w:lang w:val="es-ES"/>
        </w:rPr>
        <w:t xml:space="preserve"> y 2% identificad</w:t>
      </w:r>
      <w:r w:rsidR="00AD0147" w:rsidRPr="00B77553">
        <w:rPr>
          <w:rFonts w:ascii="Arial" w:eastAsia="Times New Roman" w:hAnsi="Arial" w:cs="Arial"/>
          <w:color w:val="403F42"/>
          <w:sz w:val="20"/>
          <w:szCs w:val="20"/>
          <w:lang w:val="es-ES"/>
        </w:rPr>
        <w:t xml:space="preserve">o </w:t>
      </w:r>
      <w:r w:rsidRPr="00B77553">
        <w:rPr>
          <w:rFonts w:ascii="Arial" w:eastAsia="Times New Roman" w:hAnsi="Arial" w:cs="Arial"/>
          <w:color w:val="403F42"/>
          <w:sz w:val="20"/>
          <w:szCs w:val="20"/>
          <w:lang w:val="es-ES"/>
        </w:rPr>
        <w:t xml:space="preserve">como otra raza, </w:t>
      </w:r>
      <w:r w:rsidR="00D20DE6" w:rsidRPr="00B77553">
        <w:rPr>
          <w:rFonts w:ascii="Arial" w:eastAsia="Times New Roman" w:hAnsi="Arial" w:cs="Arial"/>
          <w:color w:val="403F42"/>
          <w:sz w:val="20"/>
          <w:szCs w:val="20"/>
          <w:lang w:val="es-ES"/>
        </w:rPr>
        <w:t>¡</w:t>
      </w:r>
      <w:r w:rsidRPr="00B77553">
        <w:rPr>
          <w:rFonts w:ascii="Arial" w:eastAsia="Times New Roman" w:hAnsi="Arial" w:cs="Arial"/>
          <w:color w:val="403F42"/>
          <w:sz w:val="20"/>
          <w:szCs w:val="20"/>
          <w:lang w:val="es-ES"/>
        </w:rPr>
        <w:t xml:space="preserve">el distrito </w:t>
      </w:r>
      <w:r w:rsidR="00FA1036" w:rsidRPr="00B77553">
        <w:rPr>
          <w:rFonts w:ascii="Arial" w:eastAsia="Times New Roman" w:hAnsi="Arial" w:cs="Arial"/>
          <w:color w:val="403F42"/>
          <w:sz w:val="20"/>
          <w:szCs w:val="20"/>
          <w:lang w:val="es-ES"/>
        </w:rPr>
        <w:t xml:space="preserve">se </w:t>
      </w:r>
      <w:r w:rsidRPr="00B77553">
        <w:rPr>
          <w:rFonts w:ascii="Arial" w:eastAsia="Times New Roman" w:hAnsi="Arial" w:cs="Arial"/>
          <w:color w:val="403F42"/>
          <w:sz w:val="20"/>
          <w:szCs w:val="20"/>
          <w:lang w:val="es-ES"/>
        </w:rPr>
        <w:t xml:space="preserve">está </w:t>
      </w:r>
      <w:r w:rsidR="00FA1036" w:rsidRPr="00B77553">
        <w:rPr>
          <w:rFonts w:ascii="Arial" w:eastAsia="Times New Roman" w:hAnsi="Arial" w:cs="Arial"/>
          <w:color w:val="403F42"/>
          <w:sz w:val="20"/>
          <w:szCs w:val="20"/>
          <w:lang w:val="es-ES"/>
        </w:rPr>
        <w:t xml:space="preserve">quedando </w:t>
      </w:r>
      <w:r w:rsidRPr="00B77553">
        <w:rPr>
          <w:rFonts w:ascii="Arial" w:eastAsia="Times New Roman" w:hAnsi="Arial" w:cs="Arial"/>
          <w:color w:val="403F42"/>
          <w:sz w:val="20"/>
          <w:szCs w:val="20"/>
          <w:lang w:val="es-ES"/>
        </w:rPr>
        <w:t xml:space="preserve">drásticamente corto </w:t>
      </w:r>
      <w:r w:rsidR="00FE25A2">
        <w:rPr>
          <w:rFonts w:ascii="Arial" w:eastAsia="Times New Roman" w:hAnsi="Arial" w:cs="Arial"/>
          <w:color w:val="403F42"/>
          <w:sz w:val="20"/>
          <w:szCs w:val="20"/>
          <w:lang w:val="es-ES"/>
        </w:rPr>
        <w:t>con respecto a</w:t>
      </w:r>
      <w:r w:rsidRPr="00B77553">
        <w:rPr>
          <w:rFonts w:ascii="Arial" w:eastAsia="Times New Roman" w:hAnsi="Arial" w:cs="Arial"/>
          <w:color w:val="403F42"/>
          <w:sz w:val="20"/>
          <w:szCs w:val="20"/>
          <w:lang w:val="es-ES"/>
        </w:rPr>
        <w:t xml:space="preserve"> su </w:t>
      </w:r>
      <w:r w:rsidR="00864F97">
        <w:rPr>
          <w:rFonts w:ascii="Arial" w:eastAsia="Times New Roman" w:hAnsi="Arial" w:cs="Arial"/>
          <w:color w:val="403F42"/>
          <w:sz w:val="20"/>
          <w:szCs w:val="20"/>
          <w:lang w:val="es-ES"/>
        </w:rPr>
        <w:t>meta</w:t>
      </w:r>
      <w:r w:rsidRPr="00B77553">
        <w:rPr>
          <w:rFonts w:ascii="Arial" w:eastAsia="Times New Roman" w:hAnsi="Arial" w:cs="Arial"/>
          <w:color w:val="403F42"/>
          <w:sz w:val="20"/>
          <w:szCs w:val="20"/>
          <w:lang w:val="es-ES"/>
        </w:rPr>
        <w:t>!</w:t>
      </w:r>
    </w:p>
    <w:p w14:paraId="6F13B714" w14:textId="7FDF048C"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p>
    <w:p w14:paraId="6263748C" w14:textId="5C6A9A2A" w:rsidR="00C94A97" w:rsidRPr="00B77553" w:rsidRDefault="00A549CF" w:rsidP="00C94A97">
      <w:pPr>
        <w:shd w:val="clear" w:color="auto" w:fill="FFFFFF"/>
        <w:spacing w:after="0" w:line="240" w:lineRule="auto"/>
        <w:rPr>
          <w:rFonts w:ascii="Arial" w:eastAsia="Times New Roman" w:hAnsi="Arial" w:cs="Arial"/>
          <w:color w:val="403F42"/>
          <w:sz w:val="20"/>
          <w:szCs w:val="20"/>
          <w:lang w:val="es-ES"/>
        </w:rPr>
      </w:pPr>
      <w:hyperlink r:id="rId10" w:tgtFrame="_blank" w:history="1">
        <w:r w:rsidR="00C325B9" w:rsidRPr="00B77553">
          <w:rPr>
            <w:rFonts w:ascii="Arial" w:eastAsia="Times New Roman" w:hAnsi="Arial" w:cs="Arial"/>
            <w:color w:val="403F42"/>
            <w:sz w:val="20"/>
            <w:szCs w:val="20"/>
            <w:u w:val="single"/>
            <w:lang w:val="es-ES"/>
          </w:rPr>
          <w:t>Lea</w:t>
        </w:r>
        <w:r w:rsidR="00C94A97" w:rsidRPr="00B77553">
          <w:rPr>
            <w:rFonts w:ascii="Arial" w:eastAsia="Times New Roman" w:hAnsi="Arial" w:cs="Arial"/>
            <w:color w:val="403F42"/>
            <w:sz w:val="20"/>
            <w:szCs w:val="20"/>
            <w:u w:val="single"/>
            <w:lang w:val="es-ES"/>
          </w:rPr>
          <w:t xml:space="preserve"> </w:t>
        </w:r>
        <w:r w:rsidR="00C325B9" w:rsidRPr="00B77553">
          <w:rPr>
            <w:rFonts w:ascii="Arial" w:eastAsia="Times New Roman" w:hAnsi="Arial" w:cs="Arial"/>
            <w:color w:val="403F42"/>
            <w:sz w:val="20"/>
            <w:szCs w:val="20"/>
            <w:u w:val="single"/>
            <w:lang w:val="es-ES"/>
          </w:rPr>
          <w:t>más</w:t>
        </w:r>
        <w:r w:rsidR="00C94A97" w:rsidRPr="00B77553">
          <w:rPr>
            <w:rFonts w:ascii="Arial" w:eastAsia="Times New Roman" w:hAnsi="Arial" w:cs="Arial"/>
            <w:color w:val="403F42"/>
            <w:sz w:val="20"/>
            <w:szCs w:val="20"/>
            <w:u w:val="single"/>
            <w:lang w:val="es-ES"/>
          </w:rPr>
          <w:t xml:space="preserve"> </w:t>
        </w:r>
        <w:r w:rsidR="00C325B9" w:rsidRPr="00B77553">
          <w:rPr>
            <w:rFonts w:ascii="Arial" w:eastAsia="Times New Roman" w:hAnsi="Arial" w:cs="Arial"/>
            <w:color w:val="403F42"/>
            <w:sz w:val="20"/>
            <w:szCs w:val="20"/>
            <w:u w:val="single"/>
            <w:lang w:val="es-ES"/>
          </w:rPr>
          <w:t xml:space="preserve">sobre el Foro </w:t>
        </w:r>
        <w:r w:rsidR="00DE47BA" w:rsidRPr="00B77553">
          <w:rPr>
            <w:rFonts w:ascii="Arial" w:eastAsia="Times New Roman" w:hAnsi="Arial" w:cs="Arial"/>
            <w:color w:val="403F42"/>
            <w:sz w:val="20"/>
            <w:szCs w:val="20"/>
            <w:u w:val="single"/>
            <w:lang w:val="es-ES"/>
          </w:rPr>
          <w:t>sobre el</w:t>
        </w:r>
        <w:r w:rsidR="00C325B9" w:rsidRPr="00B77553">
          <w:rPr>
            <w:rFonts w:ascii="Arial" w:eastAsia="Times New Roman" w:hAnsi="Arial" w:cs="Arial"/>
            <w:color w:val="403F42"/>
            <w:sz w:val="20"/>
            <w:szCs w:val="20"/>
            <w:u w:val="single"/>
            <w:lang w:val="es-ES"/>
          </w:rPr>
          <w:t xml:space="preserve"> Ambiente Escolar de</w:t>
        </w:r>
        <w:r w:rsidR="00C94A97" w:rsidRPr="00B77553">
          <w:rPr>
            <w:rFonts w:ascii="Arial" w:eastAsia="Times New Roman" w:hAnsi="Arial" w:cs="Arial"/>
            <w:color w:val="403F42"/>
            <w:sz w:val="20"/>
            <w:szCs w:val="20"/>
            <w:u w:val="single"/>
            <w:lang w:val="es-ES"/>
          </w:rPr>
          <w:t xml:space="preserve"> KHSD</w:t>
        </w:r>
        <w:r w:rsidR="00C325B9" w:rsidRPr="00B77553">
          <w:rPr>
            <w:rFonts w:ascii="Arial" w:eastAsia="Times New Roman" w:hAnsi="Arial" w:cs="Arial"/>
            <w:color w:val="403F42"/>
            <w:sz w:val="20"/>
            <w:szCs w:val="20"/>
            <w:u w:val="single"/>
            <w:lang w:val="es-ES"/>
          </w:rPr>
          <w:t xml:space="preserve"> de </w:t>
        </w:r>
        <w:r w:rsidR="00C94A97" w:rsidRPr="00B77553">
          <w:rPr>
            <w:rFonts w:ascii="Arial" w:eastAsia="Times New Roman" w:hAnsi="Arial" w:cs="Arial"/>
            <w:color w:val="403F42"/>
            <w:sz w:val="20"/>
            <w:szCs w:val="20"/>
            <w:u w:val="single"/>
            <w:lang w:val="es-ES"/>
          </w:rPr>
          <w:t xml:space="preserve">South Kern Sol </w:t>
        </w:r>
        <w:r w:rsidR="00DE47BA" w:rsidRPr="00B77553">
          <w:rPr>
            <w:rFonts w:ascii="Arial" w:eastAsia="Times New Roman" w:hAnsi="Arial" w:cs="Arial"/>
            <w:color w:val="403F42"/>
            <w:sz w:val="20"/>
            <w:szCs w:val="20"/>
            <w:u w:val="single"/>
            <w:lang w:val="es-ES"/>
          </w:rPr>
          <w:t>aquí</w:t>
        </w:r>
        <w:r w:rsidR="00C94A97" w:rsidRPr="00B77553">
          <w:rPr>
            <w:rFonts w:ascii="Arial" w:eastAsia="Times New Roman" w:hAnsi="Arial" w:cs="Arial"/>
            <w:color w:val="403F42"/>
            <w:sz w:val="20"/>
            <w:szCs w:val="20"/>
            <w:u w:val="single"/>
            <w:lang w:val="es-ES"/>
          </w:rPr>
          <w:t>.</w:t>
        </w:r>
      </w:hyperlink>
      <w:r w:rsidR="00C94A97" w:rsidRPr="00B77553">
        <w:rPr>
          <w:rFonts w:ascii="Arial" w:eastAsia="Times New Roman" w:hAnsi="Arial" w:cs="Arial"/>
          <w:color w:val="403F42"/>
          <w:sz w:val="20"/>
          <w:szCs w:val="20"/>
          <w:lang w:val="es-ES"/>
        </w:rPr>
        <w:t> </w:t>
      </w:r>
    </w:p>
    <w:p w14:paraId="437C627E" w14:textId="54496BB8" w:rsidR="00C94A97" w:rsidRPr="00B77553" w:rsidRDefault="00C94A97">
      <w:pPr>
        <w:rPr>
          <w:lang w:val="es-ES"/>
        </w:rPr>
      </w:pPr>
    </w:p>
    <w:p w14:paraId="632EF21F" w14:textId="664CF98F" w:rsidR="00CC6F03" w:rsidRPr="00B77553" w:rsidRDefault="00CC6F03" w:rsidP="00C94A97">
      <w:pPr>
        <w:shd w:val="clear" w:color="auto" w:fill="FFFFFF"/>
        <w:spacing w:after="0" w:line="240" w:lineRule="auto"/>
        <w:rPr>
          <w:rFonts w:ascii="Arial" w:eastAsia="Times New Roman" w:hAnsi="Arial" w:cs="Arial"/>
          <w:b/>
          <w:bCs/>
          <w:color w:val="09A3BA"/>
          <w:sz w:val="28"/>
          <w:szCs w:val="28"/>
          <w:lang w:val="es-ES"/>
        </w:rPr>
      </w:pPr>
      <w:r w:rsidRPr="00B77553">
        <w:rPr>
          <w:rFonts w:ascii="Arial" w:eastAsia="Times New Roman" w:hAnsi="Arial" w:cs="Arial"/>
          <w:b/>
          <w:bCs/>
          <w:color w:val="09A3BA"/>
          <w:sz w:val="28"/>
          <w:szCs w:val="28"/>
          <w:lang w:val="es-ES"/>
        </w:rPr>
        <w:t xml:space="preserve">Los representantes de Kern no </w:t>
      </w:r>
      <w:r w:rsidR="00936CB8" w:rsidRPr="00B77553">
        <w:rPr>
          <w:rFonts w:ascii="Arial" w:eastAsia="Times New Roman" w:hAnsi="Arial" w:cs="Arial"/>
          <w:b/>
          <w:bCs/>
          <w:color w:val="09A3BA"/>
          <w:sz w:val="28"/>
          <w:szCs w:val="28"/>
          <w:lang w:val="es-ES"/>
        </w:rPr>
        <w:t>obtienen</w:t>
      </w:r>
      <w:r w:rsidRPr="00B77553">
        <w:rPr>
          <w:rFonts w:ascii="Arial" w:eastAsia="Times New Roman" w:hAnsi="Arial" w:cs="Arial"/>
          <w:b/>
          <w:bCs/>
          <w:color w:val="09A3BA"/>
          <w:sz w:val="28"/>
          <w:szCs w:val="28"/>
          <w:lang w:val="es-ES"/>
        </w:rPr>
        <w:t xml:space="preserve"> una buena puntuación en la tarjeta de </w:t>
      </w:r>
      <w:r w:rsidR="00936CB8" w:rsidRPr="00B77553">
        <w:rPr>
          <w:rFonts w:ascii="Arial" w:eastAsia="Times New Roman" w:hAnsi="Arial" w:cs="Arial"/>
          <w:b/>
          <w:bCs/>
          <w:color w:val="09A3BA"/>
          <w:sz w:val="28"/>
          <w:szCs w:val="28"/>
          <w:lang w:val="es-ES"/>
        </w:rPr>
        <w:t>puntuación</w:t>
      </w:r>
      <w:r w:rsidRPr="00B77553">
        <w:rPr>
          <w:rFonts w:ascii="Arial" w:eastAsia="Times New Roman" w:hAnsi="Arial" w:cs="Arial"/>
          <w:b/>
          <w:bCs/>
          <w:color w:val="09A3BA"/>
          <w:sz w:val="28"/>
          <w:szCs w:val="28"/>
          <w:lang w:val="es-ES"/>
        </w:rPr>
        <w:t xml:space="preserve"> ambiental recientemente publicada de CEJA</w:t>
      </w:r>
    </w:p>
    <w:p w14:paraId="5DE454D8" w14:textId="50AA5DBF"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p>
    <w:p w14:paraId="4E4BC7C8" w14:textId="13DFE0AE" w:rsidR="00292937" w:rsidRPr="00B77553" w:rsidRDefault="00292937"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color w:val="403F42"/>
          <w:sz w:val="20"/>
          <w:szCs w:val="20"/>
          <w:lang w:val="es-ES"/>
        </w:rPr>
        <w:t xml:space="preserve">La Alianza por la Justicia Ambiental de California acaba de lanzar su quinta Tarjeta de </w:t>
      </w:r>
      <w:r w:rsidR="009D5DCE" w:rsidRPr="00B77553">
        <w:rPr>
          <w:rFonts w:ascii="Arial" w:eastAsia="Times New Roman" w:hAnsi="Arial" w:cs="Arial"/>
          <w:color w:val="403F42"/>
          <w:sz w:val="20"/>
          <w:szCs w:val="20"/>
          <w:lang w:val="es-ES"/>
        </w:rPr>
        <w:t>Puntuación</w:t>
      </w:r>
      <w:r w:rsidRPr="00B77553">
        <w:rPr>
          <w:rFonts w:ascii="Arial" w:eastAsia="Times New Roman" w:hAnsi="Arial" w:cs="Arial"/>
          <w:color w:val="403F42"/>
          <w:sz w:val="20"/>
          <w:szCs w:val="20"/>
          <w:lang w:val="es-ES"/>
        </w:rPr>
        <w:t xml:space="preserve"> de Justicia Ambiental, que evalúa qué tan bien los funcionarios electos de California apoyaron </w:t>
      </w:r>
      <w:r w:rsidR="00390EFE" w:rsidRPr="00B77553">
        <w:rPr>
          <w:rFonts w:ascii="Arial" w:eastAsia="Times New Roman" w:hAnsi="Arial" w:cs="Arial"/>
          <w:color w:val="403F42"/>
          <w:sz w:val="20"/>
          <w:szCs w:val="20"/>
          <w:lang w:val="es-ES"/>
        </w:rPr>
        <w:t>medidas</w:t>
      </w:r>
      <w:r w:rsidRPr="00B77553">
        <w:rPr>
          <w:rFonts w:ascii="Arial" w:eastAsia="Times New Roman" w:hAnsi="Arial" w:cs="Arial"/>
          <w:color w:val="403F42"/>
          <w:sz w:val="20"/>
          <w:szCs w:val="20"/>
          <w:lang w:val="es-ES"/>
        </w:rPr>
        <w:t xml:space="preserve"> para abordar los problemas ambientales que afectan a las comunidades de bajos ingresos y las comunidades de color.</w:t>
      </w:r>
    </w:p>
    <w:p w14:paraId="28116982" w14:textId="77777777"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p>
    <w:p w14:paraId="2229C29C" w14:textId="12526703" w:rsidR="008A6413" w:rsidRPr="00B77553" w:rsidRDefault="008A6413"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color w:val="403F42"/>
          <w:sz w:val="20"/>
          <w:szCs w:val="20"/>
          <w:lang w:val="es-ES"/>
        </w:rPr>
        <w:t xml:space="preserve">Los representantes del Valle Central, que cuentan con grupos importantes de justicia ambiental en sus distritos, obtuvieron puntajes por debajo </w:t>
      </w:r>
      <w:r w:rsidR="00B74FF7" w:rsidRPr="00B77553">
        <w:rPr>
          <w:rFonts w:ascii="Arial" w:eastAsia="Times New Roman" w:hAnsi="Arial" w:cs="Arial"/>
          <w:color w:val="403F42"/>
          <w:sz w:val="20"/>
          <w:szCs w:val="20"/>
          <w:lang w:val="es-ES"/>
        </w:rPr>
        <w:t>del</w:t>
      </w:r>
      <w:r w:rsidRPr="00B77553">
        <w:rPr>
          <w:rFonts w:ascii="Arial" w:eastAsia="Times New Roman" w:hAnsi="Arial" w:cs="Arial"/>
          <w:color w:val="403F42"/>
          <w:sz w:val="20"/>
          <w:szCs w:val="20"/>
          <w:lang w:val="es-ES"/>
        </w:rPr>
        <w:t xml:space="preserve"> 70 por ciento.</w:t>
      </w:r>
    </w:p>
    <w:p w14:paraId="6968F22C" w14:textId="1B021CB6" w:rsidR="00C94A97" w:rsidRDefault="00C94A97"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color w:val="403F42"/>
          <w:sz w:val="20"/>
          <w:szCs w:val="20"/>
          <w:lang w:val="es-ES"/>
        </w:rPr>
        <w:br/>
      </w:r>
      <w:hyperlink r:id="rId11" w:tgtFrame="_blank" w:history="1">
        <w:r w:rsidR="00B74FF7" w:rsidRPr="00B77553">
          <w:rPr>
            <w:rFonts w:ascii="Arial" w:eastAsia="Times New Roman" w:hAnsi="Arial" w:cs="Arial"/>
            <w:color w:val="00D7FB"/>
            <w:sz w:val="20"/>
            <w:szCs w:val="20"/>
            <w:u w:val="single"/>
            <w:lang w:val="es-ES"/>
          </w:rPr>
          <w:t>Haga</w:t>
        </w:r>
        <w:r w:rsidRPr="00B77553">
          <w:rPr>
            <w:rFonts w:ascii="Arial" w:eastAsia="Times New Roman" w:hAnsi="Arial" w:cs="Arial"/>
            <w:color w:val="00D7FB"/>
            <w:sz w:val="20"/>
            <w:szCs w:val="20"/>
            <w:u w:val="single"/>
            <w:lang w:val="es-ES"/>
          </w:rPr>
          <w:t> </w:t>
        </w:r>
        <w:r w:rsidR="00B74FF7" w:rsidRPr="00B77553">
          <w:rPr>
            <w:rFonts w:ascii="Arial" w:eastAsia="Times New Roman" w:hAnsi="Arial" w:cs="Arial"/>
            <w:color w:val="00D7FB"/>
            <w:sz w:val="20"/>
            <w:szCs w:val="20"/>
            <w:u w:val="single"/>
            <w:lang w:val="es-ES"/>
          </w:rPr>
          <w:t>clic</w:t>
        </w:r>
        <w:r w:rsidRPr="00B77553">
          <w:rPr>
            <w:rFonts w:ascii="Arial" w:eastAsia="Times New Roman" w:hAnsi="Arial" w:cs="Arial"/>
            <w:color w:val="00D7FB"/>
            <w:sz w:val="20"/>
            <w:szCs w:val="20"/>
            <w:u w:val="single"/>
            <w:lang w:val="es-ES"/>
          </w:rPr>
          <w:t> </w:t>
        </w:r>
        <w:r w:rsidR="00B74FF7" w:rsidRPr="00B77553">
          <w:rPr>
            <w:rFonts w:ascii="Arial" w:eastAsia="Times New Roman" w:hAnsi="Arial" w:cs="Arial"/>
            <w:color w:val="00D7FB"/>
            <w:sz w:val="20"/>
            <w:szCs w:val="20"/>
            <w:u w:val="single"/>
            <w:lang w:val="es-ES"/>
          </w:rPr>
          <w:t>aquí</w:t>
        </w:r>
        <w:r w:rsidRPr="00B77553">
          <w:rPr>
            <w:rFonts w:ascii="Arial" w:eastAsia="Times New Roman" w:hAnsi="Arial" w:cs="Arial"/>
            <w:color w:val="00D7FB"/>
            <w:sz w:val="20"/>
            <w:szCs w:val="20"/>
            <w:u w:val="single"/>
            <w:lang w:val="es-ES"/>
          </w:rPr>
          <w:t xml:space="preserve"> </w:t>
        </w:r>
        <w:r w:rsidR="00B74FF7" w:rsidRPr="00B77553">
          <w:rPr>
            <w:rFonts w:ascii="Arial" w:eastAsia="Times New Roman" w:hAnsi="Arial" w:cs="Arial"/>
            <w:color w:val="00D7FB"/>
            <w:sz w:val="20"/>
            <w:szCs w:val="20"/>
            <w:u w:val="single"/>
            <w:lang w:val="es-ES"/>
          </w:rPr>
          <w:t>para descargar</w:t>
        </w:r>
        <w:r w:rsidRPr="00B77553">
          <w:rPr>
            <w:rFonts w:ascii="Arial" w:eastAsia="Times New Roman" w:hAnsi="Arial" w:cs="Arial"/>
            <w:color w:val="00D7FB"/>
            <w:sz w:val="20"/>
            <w:szCs w:val="20"/>
            <w:u w:val="single"/>
            <w:lang w:val="es-ES"/>
          </w:rPr>
          <w:t xml:space="preserve"> </w:t>
        </w:r>
        <w:r w:rsidR="00B74FF7" w:rsidRPr="00B77553">
          <w:rPr>
            <w:rFonts w:ascii="Arial" w:eastAsia="Times New Roman" w:hAnsi="Arial" w:cs="Arial"/>
            <w:color w:val="00D7FB"/>
            <w:sz w:val="20"/>
            <w:szCs w:val="20"/>
            <w:u w:val="single"/>
            <w:lang w:val="es-ES"/>
          </w:rPr>
          <w:t>el</w:t>
        </w:r>
        <w:r w:rsidRPr="00B77553">
          <w:rPr>
            <w:rFonts w:ascii="Arial" w:eastAsia="Times New Roman" w:hAnsi="Arial" w:cs="Arial"/>
            <w:color w:val="00D7FB"/>
            <w:sz w:val="20"/>
            <w:szCs w:val="20"/>
            <w:u w:val="single"/>
            <w:lang w:val="es-ES"/>
          </w:rPr>
          <w:t xml:space="preserve"> </w:t>
        </w:r>
        <w:r w:rsidR="00B74FF7" w:rsidRPr="00B77553">
          <w:rPr>
            <w:rFonts w:ascii="Arial" w:eastAsia="Times New Roman" w:hAnsi="Arial" w:cs="Arial"/>
            <w:color w:val="00D7FB"/>
            <w:sz w:val="20"/>
            <w:szCs w:val="20"/>
            <w:u w:val="single"/>
            <w:lang w:val="es-ES"/>
          </w:rPr>
          <w:t>informe</w:t>
        </w:r>
        <w:r w:rsidRPr="00B77553">
          <w:rPr>
            <w:rFonts w:ascii="Arial" w:eastAsia="Times New Roman" w:hAnsi="Arial" w:cs="Arial"/>
            <w:color w:val="00D7FB"/>
            <w:sz w:val="20"/>
            <w:szCs w:val="20"/>
            <w:u w:val="single"/>
            <w:lang w:val="es-ES"/>
          </w:rPr>
          <w:t xml:space="preserve"> </w:t>
        </w:r>
        <w:r w:rsidR="00B74FF7" w:rsidRPr="00B77553">
          <w:rPr>
            <w:rFonts w:ascii="Arial" w:eastAsia="Times New Roman" w:hAnsi="Arial" w:cs="Arial"/>
            <w:color w:val="00D7FB"/>
            <w:sz w:val="20"/>
            <w:szCs w:val="20"/>
            <w:u w:val="single"/>
            <w:lang w:val="es-ES"/>
          </w:rPr>
          <w:t>completo</w:t>
        </w:r>
        <w:r w:rsidRPr="00B77553">
          <w:rPr>
            <w:rFonts w:ascii="Arial" w:eastAsia="Times New Roman" w:hAnsi="Arial" w:cs="Arial"/>
            <w:color w:val="00D7FB"/>
            <w:sz w:val="20"/>
            <w:szCs w:val="20"/>
            <w:u w:val="single"/>
            <w:lang w:val="es-ES"/>
          </w:rPr>
          <w:t>.</w:t>
        </w:r>
      </w:hyperlink>
      <w:r w:rsidRPr="00B77553">
        <w:rPr>
          <w:rFonts w:ascii="Arial" w:eastAsia="Times New Roman" w:hAnsi="Arial" w:cs="Arial"/>
          <w:color w:val="403F42"/>
          <w:sz w:val="20"/>
          <w:szCs w:val="20"/>
          <w:lang w:val="es-ES"/>
        </w:rPr>
        <w:t> </w:t>
      </w:r>
    </w:p>
    <w:p w14:paraId="75AD2871" w14:textId="77777777" w:rsidR="004859E6" w:rsidRPr="00B77553" w:rsidRDefault="004859E6" w:rsidP="00C94A97">
      <w:pPr>
        <w:shd w:val="clear" w:color="auto" w:fill="FFFFFF"/>
        <w:spacing w:after="0" w:line="240" w:lineRule="auto"/>
        <w:rPr>
          <w:rFonts w:ascii="Arial" w:eastAsia="Times New Roman" w:hAnsi="Arial" w:cs="Arial"/>
          <w:color w:val="403F42"/>
          <w:sz w:val="20"/>
          <w:szCs w:val="20"/>
          <w:lang w:val="es-ES"/>
        </w:rPr>
      </w:pPr>
    </w:p>
    <w:p w14:paraId="098C9E7A" w14:textId="77777777" w:rsidR="004859E6" w:rsidRDefault="004859E6" w:rsidP="00C94A97">
      <w:pPr>
        <w:shd w:val="clear" w:color="auto" w:fill="FFFFFF"/>
        <w:spacing w:after="0" w:line="240" w:lineRule="auto"/>
        <w:rPr>
          <w:rFonts w:ascii="Arial" w:eastAsia="Times New Roman" w:hAnsi="Arial" w:cs="Arial"/>
          <w:b/>
          <w:bCs/>
          <w:color w:val="09A3BA"/>
          <w:sz w:val="28"/>
          <w:szCs w:val="28"/>
          <w:lang w:val="es-ES"/>
        </w:rPr>
      </w:pPr>
    </w:p>
    <w:p w14:paraId="72A8586D" w14:textId="77777777" w:rsidR="004859E6" w:rsidRDefault="004859E6" w:rsidP="00C94A97">
      <w:pPr>
        <w:shd w:val="clear" w:color="auto" w:fill="FFFFFF"/>
        <w:spacing w:after="0" w:line="240" w:lineRule="auto"/>
        <w:rPr>
          <w:rFonts w:ascii="Arial" w:eastAsia="Times New Roman" w:hAnsi="Arial" w:cs="Arial"/>
          <w:b/>
          <w:bCs/>
          <w:color w:val="09A3BA"/>
          <w:sz w:val="28"/>
          <w:szCs w:val="28"/>
          <w:lang w:val="es-ES"/>
        </w:rPr>
      </w:pPr>
    </w:p>
    <w:p w14:paraId="3F5550F3" w14:textId="77777777" w:rsidR="004859E6" w:rsidRDefault="004859E6" w:rsidP="00C94A97">
      <w:pPr>
        <w:shd w:val="clear" w:color="auto" w:fill="FFFFFF"/>
        <w:spacing w:after="0" w:line="240" w:lineRule="auto"/>
        <w:rPr>
          <w:rFonts w:ascii="Arial" w:eastAsia="Times New Roman" w:hAnsi="Arial" w:cs="Arial"/>
          <w:b/>
          <w:bCs/>
          <w:color w:val="09A3BA"/>
          <w:sz w:val="28"/>
          <w:szCs w:val="28"/>
          <w:lang w:val="es-ES"/>
        </w:rPr>
      </w:pPr>
    </w:p>
    <w:p w14:paraId="470F3DCA" w14:textId="77777777" w:rsidR="004859E6" w:rsidRDefault="004859E6" w:rsidP="00C94A97">
      <w:pPr>
        <w:shd w:val="clear" w:color="auto" w:fill="FFFFFF"/>
        <w:spacing w:after="0" w:line="240" w:lineRule="auto"/>
        <w:rPr>
          <w:rFonts w:ascii="Arial" w:eastAsia="Times New Roman" w:hAnsi="Arial" w:cs="Arial"/>
          <w:b/>
          <w:bCs/>
          <w:color w:val="09A3BA"/>
          <w:sz w:val="28"/>
          <w:szCs w:val="28"/>
          <w:lang w:val="es-ES"/>
        </w:rPr>
      </w:pPr>
    </w:p>
    <w:p w14:paraId="2EC23B1C" w14:textId="77777777" w:rsidR="004859E6" w:rsidRDefault="004859E6" w:rsidP="00C94A97">
      <w:pPr>
        <w:shd w:val="clear" w:color="auto" w:fill="FFFFFF"/>
        <w:spacing w:after="0" w:line="240" w:lineRule="auto"/>
        <w:rPr>
          <w:rFonts w:ascii="Arial" w:eastAsia="Times New Roman" w:hAnsi="Arial" w:cs="Arial"/>
          <w:b/>
          <w:bCs/>
          <w:color w:val="09A3BA"/>
          <w:sz w:val="28"/>
          <w:szCs w:val="28"/>
          <w:lang w:val="es-ES"/>
        </w:rPr>
      </w:pPr>
    </w:p>
    <w:p w14:paraId="6C627B02" w14:textId="77777777" w:rsidR="004859E6" w:rsidRDefault="004859E6" w:rsidP="00C94A97">
      <w:pPr>
        <w:shd w:val="clear" w:color="auto" w:fill="FFFFFF"/>
        <w:spacing w:after="0" w:line="240" w:lineRule="auto"/>
        <w:rPr>
          <w:rFonts w:ascii="Arial" w:eastAsia="Times New Roman" w:hAnsi="Arial" w:cs="Arial"/>
          <w:b/>
          <w:bCs/>
          <w:color w:val="09A3BA"/>
          <w:sz w:val="28"/>
          <w:szCs w:val="28"/>
          <w:lang w:val="es-ES"/>
        </w:rPr>
      </w:pPr>
    </w:p>
    <w:p w14:paraId="1915F3C4" w14:textId="77777777" w:rsidR="004859E6" w:rsidRDefault="004859E6" w:rsidP="00C94A97">
      <w:pPr>
        <w:shd w:val="clear" w:color="auto" w:fill="FFFFFF"/>
        <w:spacing w:after="0" w:line="240" w:lineRule="auto"/>
        <w:rPr>
          <w:rFonts w:ascii="Arial" w:eastAsia="Times New Roman" w:hAnsi="Arial" w:cs="Arial"/>
          <w:b/>
          <w:bCs/>
          <w:color w:val="09A3BA"/>
          <w:sz w:val="28"/>
          <w:szCs w:val="28"/>
          <w:lang w:val="es-ES"/>
        </w:rPr>
      </w:pPr>
    </w:p>
    <w:p w14:paraId="7A355960" w14:textId="77777777" w:rsidR="004859E6" w:rsidRDefault="004859E6" w:rsidP="00C94A97">
      <w:pPr>
        <w:shd w:val="clear" w:color="auto" w:fill="FFFFFF"/>
        <w:spacing w:after="0" w:line="240" w:lineRule="auto"/>
        <w:rPr>
          <w:rFonts w:ascii="Arial" w:eastAsia="Times New Roman" w:hAnsi="Arial" w:cs="Arial"/>
          <w:b/>
          <w:bCs/>
          <w:color w:val="09A3BA"/>
          <w:sz w:val="28"/>
          <w:szCs w:val="28"/>
          <w:lang w:val="es-ES"/>
        </w:rPr>
      </w:pPr>
    </w:p>
    <w:p w14:paraId="6BB2BA66" w14:textId="77777777" w:rsidR="004859E6" w:rsidRDefault="004859E6" w:rsidP="00C94A97">
      <w:pPr>
        <w:shd w:val="clear" w:color="auto" w:fill="FFFFFF"/>
        <w:spacing w:after="0" w:line="240" w:lineRule="auto"/>
        <w:rPr>
          <w:rFonts w:ascii="Arial" w:eastAsia="Times New Roman" w:hAnsi="Arial" w:cs="Arial"/>
          <w:b/>
          <w:bCs/>
          <w:color w:val="09A3BA"/>
          <w:sz w:val="28"/>
          <w:szCs w:val="28"/>
          <w:lang w:val="es-ES"/>
        </w:rPr>
      </w:pPr>
    </w:p>
    <w:p w14:paraId="42A5C514" w14:textId="77777777" w:rsidR="004859E6" w:rsidRDefault="004859E6" w:rsidP="00C94A97">
      <w:pPr>
        <w:shd w:val="clear" w:color="auto" w:fill="FFFFFF"/>
        <w:spacing w:after="0" w:line="240" w:lineRule="auto"/>
        <w:rPr>
          <w:rFonts w:ascii="Arial" w:eastAsia="Times New Roman" w:hAnsi="Arial" w:cs="Arial"/>
          <w:b/>
          <w:bCs/>
          <w:color w:val="09A3BA"/>
          <w:sz w:val="28"/>
          <w:szCs w:val="28"/>
          <w:lang w:val="es-ES"/>
        </w:rPr>
      </w:pPr>
    </w:p>
    <w:p w14:paraId="6C866B00" w14:textId="77777777" w:rsidR="004859E6" w:rsidRDefault="004859E6" w:rsidP="00C94A97">
      <w:pPr>
        <w:shd w:val="clear" w:color="auto" w:fill="FFFFFF"/>
        <w:spacing w:after="0" w:line="240" w:lineRule="auto"/>
        <w:rPr>
          <w:rFonts w:ascii="Arial" w:eastAsia="Times New Roman" w:hAnsi="Arial" w:cs="Arial"/>
          <w:b/>
          <w:bCs/>
          <w:color w:val="09A3BA"/>
          <w:sz w:val="28"/>
          <w:szCs w:val="28"/>
          <w:lang w:val="es-ES"/>
        </w:rPr>
      </w:pPr>
    </w:p>
    <w:p w14:paraId="7BC3DDED" w14:textId="77777777" w:rsidR="004859E6" w:rsidRDefault="004859E6" w:rsidP="00C94A97">
      <w:pPr>
        <w:shd w:val="clear" w:color="auto" w:fill="FFFFFF"/>
        <w:spacing w:after="0" w:line="240" w:lineRule="auto"/>
        <w:rPr>
          <w:rFonts w:ascii="Arial" w:eastAsia="Times New Roman" w:hAnsi="Arial" w:cs="Arial"/>
          <w:b/>
          <w:bCs/>
          <w:color w:val="09A3BA"/>
          <w:sz w:val="28"/>
          <w:szCs w:val="28"/>
          <w:lang w:val="es-ES"/>
        </w:rPr>
      </w:pPr>
    </w:p>
    <w:p w14:paraId="2425C1EA" w14:textId="77777777" w:rsidR="004859E6" w:rsidRDefault="004859E6" w:rsidP="00C94A97">
      <w:pPr>
        <w:shd w:val="clear" w:color="auto" w:fill="FFFFFF"/>
        <w:spacing w:after="0" w:line="240" w:lineRule="auto"/>
        <w:rPr>
          <w:rFonts w:ascii="Arial" w:eastAsia="Times New Roman" w:hAnsi="Arial" w:cs="Arial"/>
          <w:b/>
          <w:bCs/>
          <w:color w:val="09A3BA"/>
          <w:sz w:val="28"/>
          <w:szCs w:val="28"/>
          <w:lang w:val="es-ES"/>
        </w:rPr>
      </w:pPr>
    </w:p>
    <w:p w14:paraId="578CE860" w14:textId="77777777" w:rsidR="004859E6" w:rsidRDefault="004859E6" w:rsidP="00C94A97">
      <w:pPr>
        <w:shd w:val="clear" w:color="auto" w:fill="FFFFFF"/>
        <w:spacing w:after="0" w:line="240" w:lineRule="auto"/>
        <w:rPr>
          <w:rFonts w:ascii="Arial" w:eastAsia="Times New Roman" w:hAnsi="Arial" w:cs="Arial"/>
          <w:b/>
          <w:bCs/>
          <w:color w:val="09A3BA"/>
          <w:sz w:val="28"/>
          <w:szCs w:val="28"/>
          <w:lang w:val="es-ES"/>
        </w:rPr>
      </w:pPr>
    </w:p>
    <w:p w14:paraId="53BB97D2" w14:textId="77777777" w:rsidR="004859E6" w:rsidRDefault="004859E6" w:rsidP="00C94A97">
      <w:pPr>
        <w:shd w:val="clear" w:color="auto" w:fill="FFFFFF"/>
        <w:spacing w:after="0" w:line="240" w:lineRule="auto"/>
        <w:rPr>
          <w:rFonts w:ascii="Arial" w:eastAsia="Times New Roman" w:hAnsi="Arial" w:cs="Arial"/>
          <w:b/>
          <w:bCs/>
          <w:color w:val="09A3BA"/>
          <w:sz w:val="28"/>
          <w:szCs w:val="28"/>
          <w:lang w:val="es-ES"/>
        </w:rPr>
      </w:pPr>
    </w:p>
    <w:p w14:paraId="5EBC312C" w14:textId="77777777" w:rsidR="004859E6" w:rsidRDefault="004859E6" w:rsidP="00C94A97">
      <w:pPr>
        <w:shd w:val="clear" w:color="auto" w:fill="FFFFFF"/>
        <w:spacing w:after="0" w:line="240" w:lineRule="auto"/>
        <w:rPr>
          <w:rFonts w:ascii="Arial" w:eastAsia="Times New Roman" w:hAnsi="Arial" w:cs="Arial"/>
          <w:b/>
          <w:bCs/>
          <w:color w:val="09A3BA"/>
          <w:sz w:val="28"/>
          <w:szCs w:val="28"/>
          <w:lang w:val="es-ES"/>
        </w:rPr>
      </w:pPr>
    </w:p>
    <w:p w14:paraId="74B755AC" w14:textId="77777777" w:rsidR="004859E6" w:rsidRDefault="004859E6" w:rsidP="00C94A97">
      <w:pPr>
        <w:shd w:val="clear" w:color="auto" w:fill="FFFFFF"/>
        <w:spacing w:after="0" w:line="240" w:lineRule="auto"/>
        <w:rPr>
          <w:rFonts w:ascii="Arial" w:eastAsia="Times New Roman" w:hAnsi="Arial" w:cs="Arial"/>
          <w:b/>
          <w:bCs/>
          <w:color w:val="09A3BA"/>
          <w:sz w:val="28"/>
          <w:szCs w:val="28"/>
          <w:lang w:val="es-ES"/>
        </w:rPr>
      </w:pPr>
    </w:p>
    <w:p w14:paraId="400A014E" w14:textId="6FBB0B4B" w:rsidR="00820368" w:rsidRDefault="00820368" w:rsidP="00C94A97">
      <w:pPr>
        <w:shd w:val="clear" w:color="auto" w:fill="FFFFFF"/>
        <w:spacing w:after="0" w:line="240" w:lineRule="auto"/>
        <w:rPr>
          <w:rFonts w:ascii="Arial" w:eastAsia="Times New Roman" w:hAnsi="Arial" w:cs="Arial"/>
          <w:b/>
          <w:bCs/>
          <w:color w:val="09A3BA"/>
          <w:sz w:val="28"/>
          <w:szCs w:val="28"/>
          <w:lang w:val="es-ES"/>
        </w:rPr>
      </w:pPr>
      <w:r w:rsidRPr="00B77553">
        <w:rPr>
          <w:rFonts w:ascii="Arial" w:eastAsia="Times New Roman" w:hAnsi="Arial" w:cs="Arial"/>
          <w:b/>
          <w:bCs/>
          <w:color w:val="09A3BA"/>
          <w:sz w:val="28"/>
          <w:szCs w:val="28"/>
          <w:lang w:val="es-ES"/>
        </w:rPr>
        <w:t xml:space="preserve">South Kern Sol inicia el nuevo año con </w:t>
      </w:r>
      <w:r w:rsidR="00C10EFD" w:rsidRPr="00B77553">
        <w:rPr>
          <w:rFonts w:ascii="Arial" w:eastAsia="Times New Roman" w:hAnsi="Arial" w:cs="Arial"/>
          <w:b/>
          <w:bCs/>
          <w:color w:val="09A3BA"/>
          <w:sz w:val="28"/>
          <w:szCs w:val="28"/>
          <w:lang w:val="es-ES"/>
        </w:rPr>
        <w:t>un</w:t>
      </w:r>
      <w:r w:rsidRPr="00B77553">
        <w:rPr>
          <w:rFonts w:ascii="Arial" w:eastAsia="Times New Roman" w:hAnsi="Arial" w:cs="Arial"/>
          <w:b/>
          <w:bCs/>
          <w:color w:val="09A3BA"/>
          <w:sz w:val="28"/>
          <w:szCs w:val="28"/>
          <w:lang w:val="es-ES"/>
        </w:rPr>
        <w:t xml:space="preserve"> nuev</w:t>
      </w:r>
      <w:r w:rsidR="00C10EFD" w:rsidRPr="00B77553">
        <w:rPr>
          <w:rFonts w:ascii="Arial" w:eastAsia="Times New Roman" w:hAnsi="Arial" w:cs="Arial"/>
          <w:b/>
          <w:bCs/>
          <w:color w:val="09A3BA"/>
          <w:sz w:val="28"/>
          <w:szCs w:val="28"/>
          <w:lang w:val="es-ES"/>
        </w:rPr>
        <w:t>o</w:t>
      </w:r>
      <w:r w:rsidRPr="00B77553">
        <w:rPr>
          <w:rFonts w:ascii="Arial" w:eastAsia="Times New Roman" w:hAnsi="Arial" w:cs="Arial"/>
          <w:b/>
          <w:bCs/>
          <w:color w:val="09A3BA"/>
          <w:sz w:val="28"/>
          <w:szCs w:val="28"/>
          <w:lang w:val="es-ES"/>
        </w:rPr>
        <w:t xml:space="preserve"> </w:t>
      </w:r>
      <w:r w:rsidR="00C10EFD" w:rsidRPr="00B77553">
        <w:rPr>
          <w:rFonts w:ascii="Arial" w:eastAsia="Times New Roman" w:hAnsi="Arial" w:cs="Arial"/>
          <w:b/>
          <w:bCs/>
          <w:color w:val="09A3BA"/>
          <w:sz w:val="28"/>
          <w:szCs w:val="28"/>
          <w:lang w:val="es-ES"/>
        </w:rPr>
        <w:t>grupo</w:t>
      </w:r>
      <w:r w:rsidRPr="00B77553">
        <w:rPr>
          <w:rFonts w:ascii="Arial" w:eastAsia="Times New Roman" w:hAnsi="Arial" w:cs="Arial"/>
          <w:b/>
          <w:bCs/>
          <w:color w:val="09A3BA"/>
          <w:sz w:val="28"/>
          <w:szCs w:val="28"/>
          <w:lang w:val="es-ES"/>
        </w:rPr>
        <w:t>!</w:t>
      </w:r>
    </w:p>
    <w:p w14:paraId="385EAEE1" w14:textId="77777777" w:rsidR="004859E6" w:rsidRPr="00B77553" w:rsidRDefault="004859E6" w:rsidP="00C94A97">
      <w:pPr>
        <w:shd w:val="clear" w:color="auto" w:fill="FFFFFF"/>
        <w:spacing w:after="0" w:line="240" w:lineRule="auto"/>
        <w:rPr>
          <w:rFonts w:ascii="Arial" w:eastAsia="Times New Roman" w:hAnsi="Arial" w:cs="Arial"/>
          <w:b/>
          <w:bCs/>
          <w:color w:val="09A3BA"/>
          <w:sz w:val="28"/>
          <w:szCs w:val="28"/>
          <w:lang w:val="es-ES"/>
        </w:rPr>
      </w:pPr>
    </w:p>
    <w:p w14:paraId="196D5910" w14:textId="3FFD7B94" w:rsidR="00C94A97" w:rsidRPr="00B77553" w:rsidRDefault="004859E6" w:rsidP="00C94A97">
      <w:pPr>
        <w:shd w:val="clear" w:color="auto" w:fill="FFFFFF"/>
        <w:spacing w:after="0" w:line="240" w:lineRule="auto"/>
        <w:rPr>
          <w:rFonts w:ascii="Arial" w:eastAsia="Times New Roman" w:hAnsi="Arial" w:cs="Arial"/>
          <w:color w:val="403F42"/>
          <w:sz w:val="20"/>
          <w:szCs w:val="20"/>
          <w:lang w:val="es-ES"/>
        </w:rPr>
      </w:pPr>
      <w:r w:rsidRPr="004859E6">
        <w:rPr>
          <w:rFonts w:ascii="Arial" w:eastAsia="Times New Roman" w:hAnsi="Arial" w:cs="Arial"/>
          <w:color w:val="403F42"/>
          <w:sz w:val="20"/>
          <w:szCs w:val="20"/>
          <w:lang w:val="es-ES"/>
        </w:rPr>
        <w:lastRenderedPageBreak/>
        <w:drawing>
          <wp:inline distT="0" distB="0" distL="0" distR="0" wp14:anchorId="7A7AB81A" wp14:editId="32C9FA1B">
            <wp:extent cx="5309235" cy="331146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54924" cy="3339963"/>
                    </a:xfrm>
                    <a:prstGeom prst="rect">
                      <a:avLst/>
                    </a:prstGeom>
                  </pic:spPr>
                </pic:pic>
              </a:graphicData>
            </a:graphic>
          </wp:inline>
        </w:drawing>
      </w:r>
    </w:p>
    <w:p w14:paraId="2367D045" w14:textId="77777777" w:rsidR="004859E6" w:rsidRDefault="004859E6" w:rsidP="00C94A97">
      <w:pPr>
        <w:shd w:val="clear" w:color="auto" w:fill="FFFFFF"/>
        <w:spacing w:after="0" w:line="240" w:lineRule="auto"/>
        <w:rPr>
          <w:rFonts w:ascii="Arial" w:eastAsia="Times New Roman" w:hAnsi="Arial" w:cs="Arial"/>
          <w:color w:val="403F42"/>
          <w:sz w:val="20"/>
          <w:szCs w:val="20"/>
          <w:lang w:val="es-ES"/>
        </w:rPr>
      </w:pPr>
    </w:p>
    <w:p w14:paraId="242DA2EC" w14:textId="567848B7" w:rsidR="003A3686" w:rsidRPr="00B77553" w:rsidRDefault="003A3686"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color w:val="403F42"/>
          <w:sz w:val="20"/>
          <w:szCs w:val="20"/>
          <w:lang w:val="es-ES"/>
        </w:rPr>
        <w:t xml:space="preserve">El nuevo grupo incluye a 17 jóvenes periodistas de </w:t>
      </w:r>
      <w:proofErr w:type="spellStart"/>
      <w:r w:rsidRPr="00B77553">
        <w:rPr>
          <w:rFonts w:ascii="Arial" w:eastAsia="Times New Roman" w:hAnsi="Arial" w:cs="Arial"/>
          <w:color w:val="403F42"/>
          <w:sz w:val="20"/>
          <w:szCs w:val="20"/>
          <w:lang w:val="es-ES"/>
        </w:rPr>
        <w:t>Delano</w:t>
      </w:r>
      <w:proofErr w:type="spellEnd"/>
      <w:r w:rsidRPr="00B77553">
        <w:rPr>
          <w:rFonts w:ascii="Arial" w:eastAsia="Times New Roman" w:hAnsi="Arial" w:cs="Arial"/>
          <w:color w:val="403F42"/>
          <w:sz w:val="20"/>
          <w:szCs w:val="20"/>
          <w:lang w:val="es-ES"/>
        </w:rPr>
        <w:t xml:space="preserve">, Bakersfield, </w:t>
      </w:r>
      <w:proofErr w:type="spellStart"/>
      <w:r w:rsidRPr="00B77553">
        <w:rPr>
          <w:rFonts w:ascii="Arial" w:eastAsia="Times New Roman" w:hAnsi="Arial" w:cs="Arial"/>
          <w:color w:val="403F42"/>
          <w:sz w:val="20"/>
          <w:szCs w:val="20"/>
          <w:lang w:val="es-ES"/>
        </w:rPr>
        <w:t>Greenfield</w:t>
      </w:r>
      <w:proofErr w:type="spellEnd"/>
      <w:r w:rsidRPr="00B77553">
        <w:rPr>
          <w:rFonts w:ascii="Arial" w:eastAsia="Times New Roman" w:hAnsi="Arial" w:cs="Arial"/>
          <w:color w:val="403F42"/>
          <w:sz w:val="20"/>
          <w:szCs w:val="20"/>
          <w:lang w:val="es-ES"/>
        </w:rPr>
        <w:t xml:space="preserve"> y </w:t>
      </w:r>
      <w:proofErr w:type="spellStart"/>
      <w:r w:rsidRPr="00B77553">
        <w:rPr>
          <w:rFonts w:ascii="Arial" w:eastAsia="Times New Roman" w:hAnsi="Arial" w:cs="Arial"/>
          <w:color w:val="403F42"/>
          <w:sz w:val="20"/>
          <w:szCs w:val="20"/>
          <w:lang w:val="es-ES"/>
        </w:rPr>
        <w:t>Lamont</w:t>
      </w:r>
      <w:proofErr w:type="spellEnd"/>
      <w:r w:rsidRPr="00B77553">
        <w:rPr>
          <w:rFonts w:ascii="Arial" w:eastAsia="Times New Roman" w:hAnsi="Arial" w:cs="Arial"/>
          <w:color w:val="403F42"/>
          <w:sz w:val="20"/>
          <w:szCs w:val="20"/>
          <w:lang w:val="es-ES"/>
        </w:rPr>
        <w:t xml:space="preserve">. El programa celebró una orientación </w:t>
      </w:r>
      <w:r w:rsidR="00033833" w:rsidRPr="00B77553">
        <w:rPr>
          <w:rFonts w:ascii="Arial" w:eastAsia="Times New Roman" w:hAnsi="Arial" w:cs="Arial"/>
          <w:color w:val="403F42"/>
          <w:sz w:val="20"/>
          <w:szCs w:val="20"/>
          <w:lang w:val="es-ES"/>
        </w:rPr>
        <w:t xml:space="preserve">donde </w:t>
      </w:r>
      <w:r w:rsidRPr="00B77553">
        <w:rPr>
          <w:rFonts w:ascii="Arial" w:eastAsia="Times New Roman" w:hAnsi="Arial" w:cs="Arial"/>
          <w:color w:val="403F42"/>
          <w:sz w:val="20"/>
          <w:szCs w:val="20"/>
          <w:lang w:val="es-ES"/>
        </w:rPr>
        <w:t xml:space="preserve">los jóvenes periodistas </w:t>
      </w:r>
      <w:r w:rsidR="00033833" w:rsidRPr="00B77553">
        <w:rPr>
          <w:rFonts w:ascii="Arial" w:eastAsia="Times New Roman" w:hAnsi="Arial" w:cs="Arial"/>
          <w:color w:val="403F42"/>
          <w:sz w:val="20"/>
          <w:szCs w:val="20"/>
          <w:lang w:val="es-ES"/>
        </w:rPr>
        <w:t xml:space="preserve">recibieron formación básica sobre </w:t>
      </w:r>
      <w:r w:rsidRPr="00B77553">
        <w:rPr>
          <w:rFonts w:ascii="Arial" w:eastAsia="Times New Roman" w:hAnsi="Arial" w:cs="Arial"/>
          <w:color w:val="403F42"/>
          <w:sz w:val="20"/>
          <w:szCs w:val="20"/>
          <w:lang w:val="es-ES"/>
        </w:rPr>
        <w:t xml:space="preserve">periodismo por </w:t>
      </w:r>
      <w:r w:rsidR="00033833" w:rsidRPr="00B77553">
        <w:rPr>
          <w:rFonts w:ascii="Arial" w:eastAsia="Times New Roman" w:hAnsi="Arial" w:cs="Arial"/>
          <w:color w:val="403F42"/>
          <w:sz w:val="20"/>
          <w:szCs w:val="20"/>
          <w:lang w:val="es-ES"/>
        </w:rPr>
        <w:t xml:space="preserve">parte </w:t>
      </w:r>
      <w:r w:rsidRPr="00B77553">
        <w:rPr>
          <w:rFonts w:ascii="Arial" w:eastAsia="Times New Roman" w:hAnsi="Arial" w:cs="Arial"/>
          <w:color w:val="403F42"/>
          <w:sz w:val="20"/>
          <w:szCs w:val="20"/>
          <w:lang w:val="es-ES"/>
        </w:rPr>
        <w:t>Harold Pierce de</w:t>
      </w:r>
      <w:r w:rsidR="00033833" w:rsidRPr="00B77553">
        <w:rPr>
          <w:rFonts w:ascii="Arial" w:eastAsia="Times New Roman" w:hAnsi="Arial" w:cs="Arial"/>
          <w:color w:val="403F42"/>
          <w:sz w:val="20"/>
          <w:szCs w:val="20"/>
          <w:lang w:val="es-ES"/>
        </w:rPr>
        <w:t>l periódico</w:t>
      </w:r>
      <w:r w:rsidRPr="00B77553">
        <w:rPr>
          <w:rFonts w:ascii="Arial" w:eastAsia="Times New Roman" w:hAnsi="Arial" w:cs="Arial"/>
          <w:color w:val="403F42"/>
          <w:sz w:val="20"/>
          <w:szCs w:val="20"/>
          <w:lang w:val="es-ES"/>
        </w:rPr>
        <w:t xml:space="preserve"> Bakersfield California</w:t>
      </w:r>
      <w:r w:rsidR="00033833" w:rsidRPr="00B77553">
        <w:rPr>
          <w:rFonts w:ascii="Arial" w:eastAsia="Times New Roman" w:hAnsi="Arial" w:cs="Arial"/>
          <w:color w:val="403F42"/>
          <w:sz w:val="20"/>
          <w:szCs w:val="20"/>
          <w:lang w:val="es-ES"/>
        </w:rPr>
        <w:t>n</w:t>
      </w:r>
      <w:r w:rsidRPr="00B77553">
        <w:rPr>
          <w:rFonts w:ascii="Arial" w:eastAsia="Times New Roman" w:hAnsi="Arial" w:cs="Arial"/>
          <w:color w:val="403F42"/>
          <w:sz w:val="20"/>
          <w:szCs w:val="20"/>
          <w:lang w:val="es-ES"/>
        </w:rPr>
        <w:t>.</w:t>
      </w:r>
    </w:p>
    <w:p w14:paraId="45B1A05D" w14:textId="77777777"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p>
    <w:p w14:paraId="26665226" w14:textId="39955EB5" w:rsidR="00AE0384" w:rsidRPr="00B77553" w:rsidRDefault="00AE0384"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color w:val="403F42"/>
          <w:sz w:val="20"/>
          <w:szCs w:val="20"/>
          <w:lang w:val="es-ES"/>
        </w:rPr>
        <w:t>South Kern Sol es un sitio web de noticias de la comunidad liderado por jóvenes que tiene como objetivo elevar la voz de los jóvenes en pro de la salud y la equidad racial.</w:t>
      </w:r>
    </w:p>
    <w:p w14:paraId="255F4249" w14:textId="2C20D035" w:rsidR="00C94A97" w:rsidRPr="00B77553" w:rsidRDefault="00C94A97">
      <w:pPr>
        <w:rPr>
          <w:lang w:val="es-ES"/>
        </w:rPr>
      </w:pPr>
    </w:p>
    <w:p w14:paraId="0510ED05" w14:textId="7A53695C" w:rsidR="00AE0384" w:rsidRPr="00B77553" w:rsidRDefault="00AE0384" w:rsidP="00C94A97">
      <w:pPr>
        <w:shd w:val="clear" w:color="auto" w:fill="FFFFFF"/>
        <w:spacing w:after="0" w:line="240" w:lineRule="auto"/>
        <w:rPr>
          <w:rFonts w:ascii="Arial" w:eastAsia="Times New Roman" w:hAnsi="Arial" w:cs="Arial"/>
          <w:b/>
          <w:bCs/>
          <w:color w:val="09A3BA"/>
          <w:sz w:val="28"/>
          <w:szCs w:val="28"/>
          <w:lang w:val="es-ES"/>
        </w:rPr>
      </w:pPr>
      <w:r w:rsidRPr="00B77553">
        <w:rPr>
          <w:rFonts w:ascii="Arial" w:eastAsia="Times New Roman" w:hAnsi="Arial" w:cs="Arial"/>
          <w:b/>
          <w:bCs/>
          <w:color w:val="09A3BA"/>
          <w:sz w:val="28"/>
          <w:szCs w:val="28"/>
          <w:lang w:val="es-ES"/>
        </w:rPr>
        <w:t xml:space="preserve">'Sé cómo se sienten las víctimas': West High </w:t>
      </w:r>
      <w:r w:rsidR="002F5D5E" w:rsidRPr="00B77553">
        <w:rPr>
          <w:rFonts w:ascii="Arial" w:eastAsia="Times New Roman" w:hAnsi="Arial" w:cs="Arial"/>
          <w:b/>
          <w:bCs/>
          <w:color w:val="09A3BA"/>
          <w:sz w:val="28"/>
          <w:szCs w:val="28"/>
          <w:lang w:val="es-ES"/>
        </w:rPr>
        <w:t xml:space="preserve">combate </w:t>
      </w:r>
      <w:r w:rsidRPr="00B77553">
        <w:rPr>
          <w:rFonts w:ascii="Arial" w:eastAsia="Times New Roman" w:hAnsi="Arial" w:cs="Arial"/>
          <w:b/>
          <w:bCs/>
          <w:color w:val="09A3BA"/>
          <w:sz w:val="28"/>
          <w:szCs w:val="28"/>
          <w:lang w:val="es-ES"/>
        </w:rPr>
        <w:t xml:space="preserve">el </w:t>
      </w:r>
      <w:r w:rsidR="002F5D5E" w:rsidRPr="00B77553">
        <w:rPr>
          <w:rFonts w:ascii="Arial" w:eastAsia="Times New Roman" w:hAnsi="Arial" w:cs="Arial"/>
          <w:b/>
          <w:bCs/>
          <w:color w:val="09A3BA"/>
          <w:sz w:val="28"/>
          <w:szCs w:val="28"/>
          <w:lang w:val="es-ES"/>
        </w:rPr>
        <w:t>acoso</w:t>
      </w:r>
    </w:p>
    <w:p w14:paraId="1CD38B60" w14:textId="77777777"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p>
    <w:p w14:paraId="7A96B305" w14:textId="1DB61677" w:rsidR="00C94A97" w:rsidRPr="00B77553" w:rsidRDefault="00696204"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color w:val="403F42"/>
          <w:sz w:val="20"/>
          <w:szCs w:val="20"/>
          <w:lang w:val="es-ES"/>
        </w:rPr>
        <w:t>Por</w:t>
      </w:r>
      <w:r w:rsidR="00C94A97" w:rsidRPr="00B77553">
        <w:rPr>
          <w:rFonts w:ascii="Arial" w:eastAsia="Times New Roman" w:hAnsi="Arial" w:cs="Arial"/>
          <w:color w:val="403F42"/>
          <w:sz w:val="20"/>
          <w:szCs w:val="20"/>
          <w:lang w:val="es-ES"/>
        </w:rPr>
        <w:t xml:space="preserve"> </w:t>
      </w:r>
      <w:proofErr w:type="spellStart"/>
      <w:r w:rsidR="00C94A97" w:rsidRPr="00B77553">
        <w:rPr>
          <w:rFonts w:ascii="Arial" w:eastAsia="Times New Roman" w:hAnsi="Arial" w:cs="Arial"/>
          <w:color w:val="403F42"/>
          <w:sz w:val="20"/>
          <w:szCs w:val="20"/>
          <w:lang w:val="es-ES"/>
        </w:rPr>
        <w:t>Chyna</w:t>
      </w:r>
      <w:proofErr w:type="spellEnd"/>
      <w:r w:rsidR="00C94A97" w:rsidRPr="00B77553">
        <w:rPr>
          <w:rFonts w:ascii="Arial" w:eastAsia="Times New Roman" w:hAnsi="Arial" w:cs="Arial"/>
          <w:color w:val="403F42"/>
          <w:sz w:val="20"/>
          <w:szCs w:val="20"/>
          <w:lang w:val="es-ES"/>
        </w:rPr>
        <w:t xml:space="preserve"> </w:t>
      </w:r>
      <w:proofErr w:type="spellStart"/>
      <w:r w:rsidR="00C94A97" w:rsidRPr="00B77553">
        <w:rPr>
          <w:rFonts w:ascii="Arial" w:eastAsia="Times New Roman" w:hAnsi="Arial" w:cs="Arial"/>
          <w:color w:val="403F42"/>
          <w:sz w:val="20"/>
          <w:szCs w:val="20"/>
          <w:lang w:val="es-ES"/>
        </w:rPr>
        <w:t>Patz</w:t>
      </w:r>
      <w:proofErr w:type="spellEnd"/>
      <w:r w:rsidR="00C94A97" w:rsidRPr="00B77553">
        <w:rPr>
          <w:rFonts w:ascii="Arial" w:eastAsia="Times New Roman" w:hAnsi="Arial" w:cs="Arial"/>
          <w:color w:val="403F42"/>
          <w:sz w:val="20"/>
          <w:szCs w:val="20"/>
          <w:lang w:val="es-ES"/>
        </w:rPr>
        <w:t>, South Kern Sol</w:t>
      </w:r>
    </w:p>
    <w:p w14:paraId="025EBC29" w14:textId="77777777"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p>
    <w:p w14:paraId="07650F65" w14:textId="4293DE6C" w:rsidR="00C94A97" w:rsidRPr="00B77553" w:rsidRDefault="002F5D5E"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color w:val="403F42"/>
          <w:sz w:val="20"/>
          <w:szCs w:val="20"/>
          <w:lang w:val="es-ES"/>
        </w:rPr>
        <w:t xml:space="preserve">La preparatoria </w:t>
      </w:r>
      <w:r w:rsidR="00C94A97" w:rsidRPr="00B77553">
        <w:rPr>
          <w:rFonts w:ascii="Arial" w:eastAsia="Times New Roman" w:hAnsi="Arial" w:cs="Arial"/>
          <w:color w:val="403F42"/>
          <w:sz w:val="20"/>
          <w:szCs w:val="20"/>
          <w:lang w:val="es-ES"/>
        </w:rPr>
        <w:t xml:space="preserve">West High </w:t>
      </w:r>
      <w:r w:rsidRPr="00B77553">
        <w:rPr>
          <w:rFonts w:ascii="Arial" w:eastAsia="Times New Roman" w:hAnsi="Arial" w:cs="Arial"/>
          <w:color w:val="403F42"/>
          <w:sz w:val="20"/>
          <w:szCs w:val="20"/>
          <w:lang w:val="es-ES"/>
        </w:rPr>
        <w:t>tiene un problema de acoso</w:t>
      </w:r>
      <w:r w:rsidR="00C94A97" w:rsidRPr="00B77553">
        <w:rPr>
          <w:rFonts w:ascii="Arial" w:eastAsia="Times New Roman" w:hAnsi="Arial" w:cs="Arial"/>
          <w:color w:val="403F42"/>
          <w:sz w:val="20"/>
          <w:szCs w:val="20"/>
          <w:lang w:val="es-ES"/>
        </w:rPr>
        <w:t>.  </w:t>
      </w:r>
    </w:p>
    <w:p w14:paraId="4B0C4666" w14:textId="77777777"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p>
    <w:p w14:paraId="2E6F2490" w14:textId="5B42CB3C" w:rsidR="002F5D5E" w:rsidRPr="00B77553" w:rsidRDefault="002F5D5E"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color w:val="403F42"/>
          <w:sz w:val="20"/>
          <w:szCs w:val="20"/>
          <w:lang w:val="es-ES"/>
        </w:rPr>
        <w:t>Camin</w:t>
      </w:r>
      <w:r w:rsidR="002A4EF6" w:rsidRPr="00B77553">
        <w:rPr>
          <w:rFonts w:ascii="Arial" w:eastAsia="Times New Roman" w:hAnsi="Arial" w:cs="Arial"/>
          <w:color w:val="403F42"/>
          <w:sz w:val="20"/>
          <w:szCs w:val="20"/>
          <w:lang w:val="es-ES"/>
        </w:rPr>
        <w:t>a</w:t>
      </w:r>
      <w:r w:rsidRPr="00B77553">
        <w:rPr>
          <w:rFonts w:ascii="Arial" w:eastAsia="Times New Roman" w:hAnsi="Arial" w:cs="Arial"/>
          <w:color w:val="403F42"/>
          <w:sz w:val="20"/>
          <w:szCs w:val="20"/>
          <w:lang w:val="es-ES"/>
        </w:rPr>
        <w:t xml:space="preserve"> por la preparatoria West High cualquier día escolar y puede</w:t>
      </w:r>
      <w:r w:rsidR="002A4EF6" w:rsidRPr="00B77553">
        <w:rPr>
          <w:rFonts w:ascii="Arial" w:eastAsia="Times New Roman" w:hAnsi="Arial" w:cs="Arial"/>
          <w:color w:val="403F42"/>
          <w:sz w:val="20"/>
          <w:szCs w:val="20"/>
          <w:lang w:val="es-ES"/>
        </w:rPr>
        <w:t>s</w:t>
      </w:r>
      <w:r w:rsidRPr="00B77553">
        <w:rPr>
          <w:rFonts w:ascii="Arial" w:eastAsia="Times New Roman" w:hAnsi="Arial" w:cs="Arial"/>
          <w:color w:val="403F42"/>
          <w:sz w:val="20"/>
          <w:szCs w:val="20"/>
          <w:lang w:val="es-ES"/>
        </w:rPr>
        <w:t xml:space="preserve"> encontrar a alguien en el campus que haya sido personalmente afectado por el </w:t>
      </w:r>
      <w:r w:rsidR="002A4EF6" w:rsidRPr="00B77553">
        <w:rPr>
          <w:rFonts w:ascii="Arial" w:eastAsia="Times New Roman" w:hAnsi="Arial" w:cs="Arial"/>
          <w:color w:val="403F42"/>
          <w:sz w:val="20"/>
          <w:szCs w:val="20"/>
          <w:lang w:val="es-ES"/>
        </w:rPr>
        <w:t>acoso</w:t>
      </w:r>
      <w:r w:rsidRPr="00B77553">
        <w:rPr>
          <w:rFonts w:ascii="Arial" w:eastAsia="Times New Roman" w:hAnsi="Arial" w:cs="Arial"/>
          <w:color w:val="403F42"/>
          <w:sz w:val="20"/>
          <w:szCs w:val="20"/>
          <w:lang w:val="es-ES"/>
        </w:rPr>
        <w:t xml:space="preserve">, o </w:t>
      </w:r>
      <w:r w:rsidR="002A4EF6" w:rsidRPr="00B77553">
        <w:rPr>
          <w:rFonts w:ascii="Arial" w:eastAsia="Times New Roman" w:hAnsi="Arial" w:cs="Arial"/>
          <w:color w:val="403F42"/>
          <w:sz w:val="20"/>
          <w:szCs w:val="20"/>
          <w:lang w:val="es-ES"/>
        </w:rPr>
        <w:t>conoce</w:t>
      </w:r>
      <w:r w:rsidRPr="00B77553">
        <w:rPr>
          <w:rFonts w:ascii="Arial" w:eastAsia="Times New Roman" w:hAnsi="Arial" w:cs="Arial"/>
          <w:color w:val="403F42"/>
          <w:sz w:val="20"/>
          <w:szCs w:val="20"/>
          <w:lang w:val="es-ES"/>
        </w:rPr>
        <w:t xml:space="preserve"> a un estudiante que </w:t>
      </w:r>
      <w:r w:rsidR="002A4EF6" w:rsidRPr="00B77553">
        <w:rPr>
          <w:rFonts w:ascii="Arial" w:eastAsia="Times New Roman" w:hAnsi="Arial" w:cs="Arial"/>
          <w:color w:val="403F42"/>
          <w:sz w:val="20"/>
          <w:szCs w:val="20"/>
          <w:lang w:val="es-ES"/>
        </w:rPr>
        <w:t>lo ha sido</w:t>
      </w:r>
      <w:r w:rsidRPr="00B77553">
        <w:rPr>
          <w:rFonts w:ascii="Arial" w:eastAsia="Times New Roman" w:hAnsi="Arial" w:cs="Arial"/>
          <w:color w:val="403F42"/>
          <w:sz w:val="20"/>
          <w:szCs w:val="20"/>
          <w:lang w:val="es-ES"/>
        </w:rPr>
        <w:t>. Lo he probado y descubrí que todos los estudiantes con los que había hablado habían sido objeto de acoso, al menos una vez en West.</w:t>
      </w:r>
    </w:p>
    <w:p w14:paraId="55D88CF7" w14:textId="77777777"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p>
    <w:p w14:paraId="167DFC9D" w14:textId="0FAA9007" w:rsidR="000F247C" w:rsidRPr="00B77553" w:rsidRDefault="000F247C"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color w:val="403F42"/>
          <w:sz w:val="20"/>
          <w:szCs w:val="20"/>
          <w:lang w:val="es-ES"/>
        </w:rPr>
        <w:t xml:space="preserve">Incluso ha habido momentos en que he tenido que ver a un amigo </w:t>
      </w:r>
      <w:r w:rsidR="00D655AB" w:rsidRPr="00B77553">
        <w:rPr>
          <w:rFonts w:ascii="Arial" w:eastAsia="Times New Roman" w:hAnsi="Arial" w:cs="Arial"/>
          <w:color w:val="403F42"/>
          <w:sz w:val="20"/>
          <w:szCs w:val="20"/>
          <w:lang w:val="es-ES"/>
        </w:rPr>
        <w:t>íntimo</w:t>
      </w:r>
      <w:r w:rsidRPr="00B77553">
        <w:rPr>
          <w:rFonts w:ascii="Arial" w:eastAsia="Times New Roman" w:hAnsi="Arial" w:cs="Arial"/>
          <w:color w:val="403F42"/>
          <w:sz w:val="20"/>
          <w:szCs w:val="20"/>
          <w:lang w:val="es-ES"/>
        </w:rPr>
        <w:t xml:space="preserve"> </w:t>
      </w:r>
      <w:r w:rsidR="00135136" w:rsidRPr="00B77553">
        <w:rPr>
          <w:rFonts w:ascii="Arial" w:eastAsia="Times New Roman" w:hAnsi="Arial" w:cs="Arial"/>
          <w:color w:val="403F42"/>
          <w:sz w:val="20"/>
          <w:szCs w:val="20"/>
          <w:lang w:val="es-ES"/>
        </w:rPr>
        <w:t>ser insultado</w:t>
      </w:r>
      <w:r w:rsidRPr="00B77553">
        <w:rPr>
          <w:rFonts w:ascii="Arial" w:eastAsia="Times New Roman" w:hAnsi="Arial" w:cs="Arial"/>
          <w:color w:val="403F42"/>
          <w:sz w:val="20"/>
          <w:szCs w:val="20"/>
          <w:lang w:val="es-ES"/>
        </w:rPr>
        <w:t xml:space="preserve"> por ser gay. </w:t>
      </w:r>
      <w:r w:rsidR="00D655AB" w:rsidRPr="00B77553">
        <w:rPr>
          <w:rFonts w:ascii="Arial" w:eastAsia="Times New Roman" w:hAnsi="Arial" w:cs="Arial"/>
          <w:color w:val="403F42"/>
          <w:sz w:val="20"/>
          <w:szCs w:val="20"/>
          <w:lang w:val="es-ES"/>
        </w:rPr>
        <w:t>Lo único</w:t>
      </w:r>
      <w:r w:rsidRPr="00B77553">
        <w:rPr>
          <w:rFonts w:ascii="Arial" w:eastAsia="Times New Roman" w:hAnsi="Arial" w:cs="Arial"/>
          <w:color w:val="403F42"/>
          <w:sz w:val="20"/>
          <w:szCs w:val="20"/>
          <w:lang w:val="es-ES"/>
        </w:rPr>
        <w:t xml:space="preserve"> que podía hacer era abrazarlos y decirles que todo estaría bien.</w:t>
      </w:r>
    </w:p>
    <w:p w14:paraId="1F2D73AB" w14:textId="77777777" w:rsidR="00C94A97" w:rsidRPr="00B77553" w:rsidRDefault="00C94A97" w:rsidP="00C94A97">
      <w:pPr>
        <w:shd w:val="clear" w:color="auto" w:fill="FFFFFF"/>
        <w:spacing w:after="0" w:line="240" w:lineRule="auto"/>
        <w:rPr>
          <w:rFonts w:ascii="Arial" w:eastAsia="Times New Roman" w:hAnsi="Arial" w:cs="Arial"/>
          <w:color w:val="403F42"/>
          <w:sz w:val="20"/>
          <w:szCs w:val="20"/>
          <w:lang w:val="es-ES"/>
        </w:rPr>
      </w:pPr>
    </w:p>
    <w:p w14:paraId="70ADCA7A" w14:textId="1BA86F88" w:rsidR="00C327EF" w:rsidRPr="00B77553" w:rsidRDefault="001408FE" w:rsidP="00C94A97">
      <w:pPr>
        <w:shd w:val="clear" w:color="auto" w:fill="FFFFFF"/>
        <w:spacing w:after="0" w:line="240" w:lineRule="auto"/>
        <w:rPr>
          <w:rFonts w:ascii="Arial" w:eastAsia="Times New Roman" w:hAnsi="Arial" w:cs="Arial"/>
          <w:color w:val="403F42"/>
          <w:sz w:val="20"/>
          <w:szCs w:val="20"/>
          <w:lang w:val="es-ES"/>
        </w:rPr>
      </w:pPr>
      <w:r w:rsidRPr="00B77553">
        <w:rPr>
          <w:rFonts w:ascii="Arial" w:eastAsia="Times New Roman" w:hAnsi="Arial" w:cs="Arial"/>
          <w:color w:val="403F42"/>
          <w:sz w:val="20"/>
          <w:szCs w:val="20"/>
          <w:lang w:val="es-ES"/>
        </w:rPr>
        <w:t xml:space="preserve">Tengo </w:t>
      </w:r>
      <w:r w:rsidR="00C327EF" w:rsidRPr="00B77553">
        <w:rPr>
          <w:rFonts w:ascii="Arial" w:eastAsia="Times New Roman" w:hAnsi="Arial" w:cs="Arial"/>
          <w:color w:val="403F42"/>
          <w:sz w:val="20"/>
          <w:szCs w:val="20"/>
          <w:lang w:val="es-ES"/>
        </w:rPr>
        <w:t xml:space="preserve">amigos </w:t>
      </w:r>
      <w:r w:rsidR="00DC40A3" w:rsidRPr="00B77553">
        <w:rPr>
          <w:rFonts w:ascii="Arial" w:eastAsia="Times New Roman" w:hAnsi="Arial" w:cs="Arial"/>
          <w:color w:val="403F42"/>
          <w:sz w:val="20"/>
          <w:szCs w:val="20"/>
          <w:lang w:val="es-ES"/>
        </w:rPr>
        <w:t xml:space="preserve">que han sido </w:t>
      </w:r>
      <w:r w:rsidR="00C327EF" w:rsidRPr="00B77553">
        <w:rPr>
          <w:rFonts w:ascii="Arial" w:eastAsia="Times New Roman" w:hAnsi="Arial" w:cs="Arial"/>
          <w:color w:val="403F42"/>
          <w:sz w:val="20"/>
          <w:szCs w:val="20"/>
          <w:lang w:val="es-ES"/>
        </w:rPr>
        <w:t xml:space="preserve">físicamente </w:t>
      </w:r>
      <w:r w:rsidR="00DC40A3" w:rsidRPr="00B77553">
        <w:rPr>
          <w:rFonts w:ascii="Arial" w:eastAsia="Times New Roman" w:hAnsi="Arial" w:cs="Arial"/>
          <w:color w:val="403F42"/>
          <w:sz w:val="20"/>
          <w:szCs w:val="20"/>
          <w:lang w:val="es-ES"/>
        </w:rPr>
        <w:t>lastimados</w:t>
      </w:r>
      <w:r w:rsidR="00C327EF" w:rsidRPr="00B77553">
        <w:rPr>
          <w:rFonts w:ascii="Arial" w:eastAsia="Times New Roman" w:hAnsi="Arial" w:cs="Arial"/>
          <w:color w:val="403F42"/>
          <w:sz w:val="20"/>
          <w:szCs w:val="20"/>
          <w:lang w:val="es-ES"/>
        </w:rPr>
        <w:t xml:space="preserve"> por </w:t>
      </w:r>
      <w:r w:rsidR="00DC40A3" w:rsidRPr="00B77553">
        <w:rPr>
          <w:rFonts w:ascii="Arial" w:eastAsia="Times New Roman" w:hAnsi="Arial" w:cs="Arial"/>
          <w:color w:val="403F42"/>
          <w:sz w:val="20"/>
          <w:szCs w:val="20"/>
          <w:lang w:val="es-ES"/>
        </w:rPr>
        <w:t>abusones</w:t>
      </w:r>
      <w:r w:rsidR="00C327EF" w:rsidRPr="00B77553">
        <w:rPr>
          <w:rFonts w:ascii="Arial" w:eastAsia="Times New Roman" w:hAnsi="Arial" w:cs="Arial"/>
          <w:color w:val="403F42"/>
          <w:sz w:val="20"/>
          <w:szCs w:val="20"/>
          <w:lang w:val="es-ES"/>
        </w:rPr>
        <w:t xml:space="preserve">, hasta el punto </w:t>
      </w:r>
      <w:r w:rsidR="009656AD" w:rsidRPr="00B77553">
        <w:rPr>
          <w:rFonts w:ascii="Arial" w:eastAsia="Times New Roman" w:hAnsi="Arial" w:cs="Arial"/>
          <w:color w:val="403F42"/>
          <w:sz w:val="20"/>
          <w:szCs w:val="20"/>
          <w:lang w:val="es-ES"/>
        </w:rPr>
        <w:t xml:space="preserve">de sentirse </w:t>
      </w:r>
      <w:r w:rsidR="00C327EF" w:rsidRPr="00B77553">
        <w:rPr>
          <w:rFonts w:ascii="Arial" w:eastAsia="Times New Roman" w:hAnsi="Arial" w:cs="Arial"/>
          <w:color w:val="403F42"/>
          <w:sz w:val="20"/>
          <w:szCs w:val="20"/>
          <w:lang w:val="es-ES"/>
        </w:rPr>
        <w:t xml:space="preserve">inseguros </w:t>
      </w:r>
      <w:r w:rsidR="00A811E5" w:rsidRPr="00B77553">
        <w:rPr>
          <w:rFonts w:ascii="Arial" w:eastAsia="Times New Roman" w:hAnsi="Arial" w:cs="Arial"/>
          <w:color w:val="403F42"/>
          <w:sz w:val="20"/>
          <w:szCs w:val="20"/>
          <w:lang w:val="es-ES"/>
        </w:rPr>
        <w:t xml:space="preserve">en </w:t>
      </w:r>
      <w:r w:rsidR="00C327EF" w:rsidRPr="00B77553">
        <w:rPr>
          <w:rFonts w:ascii="Arial" w:eastAsia="Times New Roman" w:hAnsi="Arial" w:cs="Arial"/>
          <w:color w:val="403F42"/>
          <w:sz w:val="20"/>
          <w:szCs w:val="20"/>
          <w:lang w:val="es-ES"/>
        </w:rPr>
        <w:t>la escuela.</w:t>
      </w:r>
    </w:p>
    <w:p w14:paraId="7FEC5ABF" w14:textId="0A252DA0" w:rsidR="00C94A97" w:rsidRPr="00B77553" w:rsidRDefault="00C94A97" w:rsidP="00C94A97">
      <w:pPr>
        <w:shd w:val="clear" w:color="auto" w:fill="FFFFFF"/>
        <w:spacing w:after="0" w:line="240" w:lineRule="auto"/>
        <w:rPr>
          <w:rFonts w:ascii="Arial" w:eastAsia="Times New Roman" w:hAnsi="Arial" w:cs="Arial"/>
          <w:color w:val="09A3BA"/>
          <w:sz w:val="20"/>
          <w:szCs w:val="20"/>
          <w:u w:val="single"/>
          <w:lang w:val="es-ES"/>
        </w:rPr>
      </w:pPr>
      <w:r w:rsidRPr="00B77553">
        <w:rPr>
          <w:rFonts w:ascii="Arial" w:eastAsia="Times New Roman" w:hAnsi="Arial" w:cs="Arial"/>
          <w:color w:val="403F42"/>
          <w:sz w:val="20"/>
          <w:szCs w:val="20"/>
          <w:lang w:val="es-ES"/>
        </w:rPr>
        <w:br/>
        <w:t> </w:t>
      </w:r>
      <w:hyperlink r:id="rId13" w:tgtFrame="_blank" w:history="1">
        <w:r w:rsidR="00577E93" w:rsidRPr="00B77553">
          <w:rPr>
            <w:rFonts w:ascii="Arial" w:eastAsia="Times New Roman" w:hAnsi="Arial" w:cs="Arial"/>
            <w:color w:val="09A3BA"/>
            <w:sz w:val="20"/>
            <w:szCs w:val="20"/>
            <w:u w:val="single"/>
            <w:lang w:val="es-ES"/>
          </w:rPr>
          <w:t>Haz</w:t>
        </w:r>
        <w:r w:rsidRPr="00B77553">
          <w:rPr>
            <w:rFonts w:ascii="Arial" w:eastAsia="Times New Roman" w:hAnsi="Arial" w:cs="Arial"/>
            <w:color w:val="09A3BA"/>
            <w:sz w:val="20"/>
            <w:szCs w:val="20"/>
            <w:u w:val="single"/>
            <w:lang w:val="es-ES"/>
          </w:rPr>
          <w:t xml:space="preserve"> </w:t>
        </w:r>
        <w:r w:rsidR="00577E93" w:rsidRPr="00B77553">
          <w:rPr>
            <w:rFonts w:ascii="Arial" w:eastAsia="Times New Roman" w:hAnsi="Arial" w:cs="Arial"/>
            <w:color w:val="09A3BA"/>
            <w:sz w:val="20"/>
            <w:szCs w:val="20"/>
            <w:u w:val="single"/>
            <w:lang w:val="es-ES"/>
          </w:rPr>
          <w:t>clic</w:t>
        </w:r>
        <w:r w:rsidRPr="00B77553">
          <w:rPr>
            <w:rFonts w:ascii="Arial" w:eastAsia="Times New Roman" w:hAnsi="Arial" w:cs="Arial"/>
            <w:color w:val="09A3BA"/>
            <w:sz w:val="20"/>
            <w:szCs w:val="20"/>
            <w:u w:val="single"/>
            <w:lang w:val="es-ES"/>
          </w:rPr>
          <w:t xml:space="preserve"> </w:t>
        </w:r>
        <w:r w:rsidR="00577E93" w:rsidRPr="00B77553">
          <w:rPr>
            <w:rFonts w:ascii="Arial" w:eastAsia="Times New Roman" w:hAnsi="Arial" w:cs="Arial"/>
            <w:color w:val="09A3BA"/>
            <w:sz w:val="20"/>
            <w:szCs w:val="20"/>
            <w:u w:val="single"/>
            <w:lang w:val="es-ES"/>
          </w:rPr>
          <w:t>aquí</w:t>
        </w:r>
        <w:r w:rsidRPr="00B77553">
          <w:rPr>
            <w:rFonts w:ascii="Arial" w:eastAsia="Times New Roman" w:hAnsi="Arial" w:cs="Arial"/>
            <w:color w:val="09A3BA"/>
            <w:sz w:val="20"/>
            <w:szCs w:val="20"/>
            <w:u w:val="single"/>
            <w:lang w:val="es-ES"/>
          </w:rPr>
          <w:t xml:space="preserve"> </w:t>
        </w:r>
        <w:r w:rsidR="00577E93" w:rsidRPr="00B77553">
          <w:rPr>
            <w:rFonts w:ascii="Arial" w:eastAsia="Times New Roman" w:hAnsi="Arial" w:cs="Arial"/>
            <w:color w:val="09A3BA"/>
            <w:sz w:val="20"/>
            <w:szCs w:val="20"/>
            <w:u w:val="single"/>
            <w:lang w:val="es-ES"/>
          </w:rPr>
          <w:t>para</w:t>
        </w:r>
        <w:r w:rsidRPr="00B77553">
          <w:rPr>
            <w:rFonts w:ascii="Arial" w:eastAsia="Times New Roman" w:hAnsi="Arial" w:cs="Arial"/>
            <w:color w:val="09A3BA"/>
            <w:sz w:val="20"/>
            <w:szCs w:val="20"/>
            <w:u w:val="single"/>
            <w:lang w:val="es-ES"/>
          </w:rPr>
          <w:t xml:space="preserve"> </w:t>
        </w:r>
        <w:r w:rsidR="00577E93" w:rsidRPr="00B77553">
          <w:rPr>
            <w:rFonts w:ascii="Arial" w:eastAsia="Times New Roman" w:hAnsi="Arial" w:cs="Arial"/>
            <w:color w:val="09A3BA"/>
            <w:sz w:val="20"/>
            <w:szCs w:val="20"/>
            <w:u w:val="single"/>
            <w:lang w:val="es-ES"/>
          </w:rPr>
          <w:t>leer</w:t>
        </w:r>
        <w:r w:rsidRPr="00B77553">
          <w:rPr>
            <w:rFonts w:ascii="Arial" w:eastAsia="Times New Roman" w:hAnsi="Arial" w:cs="Arial"/>
            <w:color w:val="09A3BA"/>
            <w:sz w:val="20"/>
            <w:szCs w:val="20"/>
            <w:u w:val="single"/>
            <w:lang w:val="es-ES"/>
          </w:rPr>
          <w:t xml:space="preserve"> </w:t>
        </w:r>
        <w:r w:rsidR="00577E93" w:rsidRPr="00B77553">
          <w:rPr>
            <w:rFonts w:ascii="Arial" w:eastAsia="Times New Roman" w:hAnsi="Arial" w:cs="Arial"/>
            <w:color w:val="09A3BA"/>
            <w:sz w:val="20"/>
            <w:szCs w:val="20"/>
            <w:u w:val="single"/>
            <w:lang w:val="es-ES"/>
          </w:rPr>
          <w:t>el</w:t>
        </w:r>
        <w:r w:rsidRPr="00B77553">
          <w:rPr>
            <w:rFonts w:ascii="Arial" w:eastAsia="Times New Roman" w:hAnsi="Arial" w:cs="Arial"/>
            <w:color w:val="09A3BA"/>
            <w:sz w:val="20"/>
            <w:szCs w:val="20"/>
            <w:u w:val="single"/>
            <w:lang w:val="es-ES"/>
          </w:rPr>
          <w:t xml:space="preserve"> </w:t>
        </w:r>
        <w:r w:rsidR="00577E93" w:rsidRPr="00B77553">
          <w:rPr>
            <w:rFonts w:ascii="Arial" w:eastAsia="Times New Roman" w:hAnsi="Arial" w:cs="Arial"/>
            <w:color w:val="09A3BA"/>
            <w:sz w:val="20"/>
            <w:szCs w:val="20"/>
            <w:u w:val="single"/>
            <w:lang w:val="es-ES"/>
          </w:rPr>
          <w:t>artículo</w:t>
        </w:r>
        <w:r w:rsidRPr="00B77553">
          <w:rPr>
            <w:rFonts w:ascii="Arial" w:eastAsia="Times New Roman" w:hAnsi="Arial" w:cs="Arial"/>
            <w:color w:val="09A3BA"/>
            <w:sz w:val="20"/>
            <w:szCs w:val="20"/>
            <w:u w:val="single"/>
            <w:lang w:val="es-ES"/>
          </w:rPr>
          <w:t xml:space="preserve"> </w:t>
        </w:r>
        <w:r w:rsidR="00577E93" w:rsidRPr="00B77553">
          <w:rPr>
            <w:rFonts w:ascii="Arial" w:eastAsia="Times New Roman" w:hAnsi="Arial" w:cs="Arial"/>
            <w:color w:val="09A3BA"/>
            <w:sz w:val="20"/>
            <w:szCs w:val="20"/>
            <w:u w:val="single"/>
            <w:lang w:val="es-ES"/>
          </w:rPr>
          <w:t>completo</w:t>
        </w:r>
        <w:r w:rsidRPr="00B77553">
          <w:rPr>
            <w:rFonts w:ascii="Arial" w:eastAsia="Times New Roman" w:hAnsi="Arial" w:cs="Arial"/>
            <w:color w:val="09A3BA"/>
            <w:sz w:val="20"/>
            <w:szCs w:val="20"/>
            <w:u w:val="single"/>
            <w:lang w:val="es-ES"/>
          </w:rPr>
          <w:t xml:space="preserve"> </w:t>
        </w:r>
        <w:r w:rsidR="00577E93" w:rsidRPr="00B77553">
          <w:rPr>
            <w:rFonts w:ascii="Arial" w:eastAsia="Times New Roman" w:hAnsi="Arial" w:cs="Arial"/>
            <w:color w:val="09A3BA"/>
            <w:sz w:val="20"/>
            <w:szCs w:val="20"/>
            <w:u w:val="single"/>
            <w:lang w:val="es-ES"/>
          </w:rPr>
          <w:t>en el</w:t>
        </w:r>
        <w:r w:rsidRPr="00B77553">
          <w:rPr>
            <w:rFonts w:ascii="Arial" w:eastAsia="Times New Roman" w:hAnsi="Arial" w:cs="Arial"/>
            <w:color w:val="09A3BA"/>
            <w:sz w:val="20"/>
            <w:szCs w:val="20"/>
            <w:u w:val="single"/>
            <w:lang w:val="es-ES"/>
          </w:rPr>
          <w:t xml:space="preserve"> Bakersfield Californian.</w:t>
        </w:r>
      </w:hyperlink>
    </w:p>
    <w:p w14:paraId="01E057F3" w14:textId="29625CFB" w:rsidR="00C94A97" w:rsidRPr="00B77553" w:rsidRDefault="00C94A97">
      <w:pPr>
        <w:rPr>
          <w:lang w:val="es-ES"/>
        </w:rPr>
      </w:pPr>
    </w:p>
    <w:p w14:paraId="1ECA8F95" w14:textId="2179A2B8" w:rsidR="00577E93" w:rsidRPr="00B77553" w:rsidRDefault="00577E93">
      <w:pPr>
        <w:rPr>
          <w:rStyle w:val="m1047927034511999396ydpee703125yiv0943955825articleheadlinetext"/>
          <w:rFonts w:ascii="Arial" w:hAnsi="Arial" w:cs="Arial"/>
          <w:b/>
          <w:bCs/>
          <w:color w:val="008000"/>
          <w:shd w:val="clear" w:color="auto" w:fill="FFFFFF"/>
          <w:lang w:val="es-ES"/>
        </w:rPr>
      </w:pPr>
      <w:r w:rsidRPr="00B77553">
        <w:rPr>
          <w:rStyle w:val="m1047927034511999396ydpee703125yiv0943955825articleheadlinetext"/>
          <w:rFonts w:ascii="Arial" w:hAnsi="Arial" w:cs="Arial"/>
          <w:b/>
          <w:bCs/>
          <w:color w:val="008000"/>
          <w:shd w:val="clear" w:color="auto" w:fill="FFFFFF"/>
          <w:lang w:val="es-ES"/>
        </w:rPr>
        <w:t>¡Tenemos el poder de construir comunidades saludables para la próxima generación!</w:t>
      </w:r>
    </w:p>
    <w:sectPr w:rsidR="00577E93" w:rsidRPr="00B775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4A97"/>
    <w:rsid w:val="00010ED8"/>
    <w:rsid w:val="0001201B"/>
    <w:rsid w:val="0003082E"/>
    <w:rsid w:val="000319DD"/>
    <w:rsid w:val="00033833"/>
    <w:rsid w:val="000340A9"/>
    <w:rsid w:val="00055811"/>
    <w:rsid w:val="0006071C"/>
    <w:rsid w:val="00071B42"/>
    <w:rsid w:val="00073496"/>
    <w:rsid w:val="000D6CC0"/>
    <w:rsid w:val="000E430D"/>
    <w:rsid w:val="000F247C"/>
    <w:rsid w:val="000F4613"/>
    <w:rsid w:val="001027DB"/>
    <w:rsid w:val="00112F09"/>
    <w:rsid w:val="0012155C"/>
    <w:rsid w:val="00135136"/>
    <w:rsid w:val="001408FE"/>
    <w:rsid w:val="001503D6"/>
    <w:rsid w:val="001616E1"/>
    <w:rsid w:val="001734B6"/>
    <w:rsid w:val="00174473"/>
    <w:rsid w:val="001870BF"/>
    <w:rsid w:val="001A26C9"/>
    <w:rsid w:val="001B14D7"/>
    <w:rsid w:val="001B2188"/>
    <w:rsid w:val="001B6824"/>
    <w:rsid w:val="001B7CD0"/>
    <w:rsid w:val="001D1111"/>
    <w:rsid w:val="001E1DFD"/>
    <w:rsid w:val="0020396E"/>
    <w:rsid w:val="00222EB0"/>
    <w:rsid w:val="00224B7F"/>
    <w:rsid w:val="00225EE6"/>
    <w:rsid w:val="00232DA3"/>
    <w:rsid w:val="00241B40"/>
    <w:rsid w:val="00256904"/>
    <w:rsid w:val="00271FBA"/>
    <w:rsid w:val="00292937"/>
    <w:rsid w:val="00293262"/>
    <w:rsid w:val="002941DA"/>
    <w:rsid w:val="002A4EF6"/>
    <w:rsid w:val="002A7C50"/>
    <w:rsid w:val="002C1BB4"/>
    <w:rsid w:val="002C422F"/>
    <w:rsid w:val="002F5D5E"/>
    <w:rsid w:val="00300921"/>
    <w:rsid w:val="00305056"/>
    <w:rsid w:val="003071A4"/>
    <w:rsid w:val="003075CE"/>
    <w:rsid w:val="00323BE3"/>
    <w:rsid w:val="00331D95"/>
    <w:rsid w:val="00334EDA"/>
    <w:rsid w:val="00346FF4"/>
    <w:rsid w:val="00354F97"/>
    <w:rsid w:val="003555EF"/>
    <w:rsid w:val="0036575C"/>
    <w:rsid w:val="00390EFE"/>
    <w:rsid w:val="003A3686"/>
    <w:rsid w:val="003B079F"/>
    <w:rsid w:val="003D0203"/>
    <w:rsid w:val="003D5917"/>
    <w:rsid w:val="003E119F"/>
    <w:rsid w:val="003F2198"/>
    <w:rsid w:val="003F222B"/>
    <w:rsid w:val="003F3FC3"/>
    <w:rsid w:val="003F4121"/>
    <w:rsid w:val="003F4598"/>
    <w:rsid w:val="003F492E"/>
    <w:rsid w:val="00403A8E"/>
    <w:rsid w:val="00404294"/>
    <w:rsid w:val="00420DED"/>
    <w:rsid w:val="00423A22"/>
    <w:rsid w:val="0046471E"/>
    <w:rsid w:val="00465A6D"/>
    <w:rsid w:val="004859E6"/>
    <w:rsid w:val="004D446E"/>
    <w:rsid w:val="004E4E65"/>
    <w:rsid w:val="004E7501"/>
    <w:rsid w:val="005074DA"/>
    <w:rsid w:val="0051160A"/>
    <w:rsid w:val="005356F8"/>
    <w:rsid w:val="005360E8"/>
    <w:rsid w:val="00536365"/>
    <w:rsid w:val="0054557B"/>
    <w:rsid w:val="005560F3"/>
    <w:rsid w:val="005727B4"/>
    <w:rsid w:val="00577E93"/>
    <w:rsid w:val="005926AF"/>
    <w:rsid w:val="005A0157"/>
    <w:rsid w:val="005A4795"/>
    <w:rsid w:val="005A7A61"/>
    <w:rsid w:val="005D1974"/>
    <w:rsid w:val="005D2A1F"/>
    <w:rsid w:val="006000F7"/>
    <w:rsid w:val="00616571"/>
    <w:rsid w:val="0061746C"/>
    <w:rsid w:val="006248BB"/>
    <w:rsid w:val="00626E82"/>
    <w:rsid w:val="0064568B"/>
    <w:rsid w:val="00653143"/>
    <w:rsid w:val="0065456C"/>
    <w:rsid w:val="00657B3B"/>
    <w:rsid w:val="00664072"/>
    <w:rsid w:val="00664B92"/>
    <w:rsid w:val="0066731D"/>
    <w:rsid w:val="00667FF8"/>
    <w:rsid w:val="00681AF6"/>
    <w:rsid w:val="00696204"/>
    <w:rsid w:val="006A0899"/>
    <w:rsid w:val="006C2E48"/>
    <w:rsid w:val="006C5EF9"/>
    <w:rsid w:val="006C72AB"/>
    <w:rsid w:val="006D1BC0"/>
    <w:rsid w:val="006E2990"/>
    <w:rsid w:val="006F7B78"/>
    <w:rsid w:val="00702B74"/>
    <w:rsid w:val="00706341"/>
    <w:rsid w:val="0071579C"/>
    <w:rsid w:val="0072160C"/>
    <w:rsid w:val="00731C7D"/>
    <w:rsid w:val="007330AD"/>
    <w:rsid w:val="00736F50"/>
    <w:rsid w:val="00751CF3"/>
    <w:rsid w:val="0076498B"/>
    <w:rsid w:val="007A058E"/>
    <w:rsid w:val="007C3C2C"/>
    <w:rsid w:val="007C4323"/>
    <w:rsid w:val="007C56A2"/>
    <w:rsid w:val="007D13DA"/>
    <w:rsid w:val="007E437B"/>
    <w:rsid w:val="007E77E0"/>
    <w:rsid w:val="007F19D4"/>
    <w:rsid w:val="0081561C"/>
    <w:rsid w:val="00816871"/>
    <w:rsid w:val="0081739F"/>
    <w:rsid w:val="00820368"/>
    <w:rsid w:val="008245E0"/>
    <w:rsid w:val="00837EEE"/>
    <w:rsid w:val="00856497"/>
    <w:rsid w:val="00864F97"/>
    <w:rsid w:val="00896ADA"/>
    <w:rsid w:val="008A6413"/>
    <w:rsid w:val="008B1C2E"/>
    <w:rsid w:val="008C3342"/>
    <w:rsid w:val="008D4825"/>
    <w:rsid w:val="008F7991"/>
    <w:rsid w:val="009127F4"/>
    <w:rsid w:val="0091292E"/>
    <w:rsid w:val="009234D6"/>
    <w:rsid w:val="00930AAF"/>
    <w:rsid w:val="00936CB8"/>
    <w:rsid w:val="00953C6F"/>
    <w:rsid w:val="00954F88"/>
    <w:rsid w:val="009624E1"/>
    <w:rsid w:val="00963341"/>
    <w:rsid w:val="009656AD"/>
    <w:rsid w:val="009661ED"/>
    <w:rsid w:val="00976525"/>
    <w:rsid w:val="0098283B"/>
    <w:rsid w:val="00985D35"/>
    <w:rsid w:val="00986D91"/>
    <w:rsid w:val="009A0167"/>
    <w:rsid w:val="009A6C95"/>
    <w:rsid w:val="009B7B86"/>
    <w:rsid w:val="009C084F"/>
    <w:rsid w:val="009C1A34"/>
    <w:rsid w:val="009C2300"/>
    <w:rsid w:val="009D5DCE"/>
    <w:rsid w:val="009F05F1"/>
    <w:rsid w:val="00A068F0"/>
    <w:rsid w:val="00A130E6"/>
    <w:rsid w:val="00A25D6F"/>
    <w:rsid w:val="00A27040"/>
    <w:rsid w:val="00A36C43"/>
    <w:rsid w:val="00A44A99"/>
    <w:rsid w:val="00A51E02"/>
    <w:rsid w:val="00A549CF"/>
    <w:rsid w:val="00A73D31"/>
    <w:rsid w:val="00A811E5"/>
    <w:rsid w:val="00A8393A"/>
    <w:rsid w:val="00A91173"/>
    <w:rsid w:val="00AC20E2"/>
    <w:rsid w:val="00AD0147"/>
    <w:rsid w:val="00AD6C69"/>
    <w:rsid w:val="00AE0384"/>
    <w:rsid w:val="00AF2DA5"/>
    <w:rsid w:val="00B066BB"/>
    <w:rsid w:val="00B1080E"/>
    <w:rsid w:val="00B25559"/>
    <w:rsid w:val="00B3670C"/>
    <w:rsid w:val="00B3711A"/>
    <w:rsid w:val="00B4540E"/>
    <w:rsid w:val="00B472B1"/>
    <w:rsid w:val="00B47991"/>
    <w:rsid w:val="00B532A2"/>
    <w:rsid w:val="00B57FB6"/>
    <w:rsid w:val="00B74FF7"/>
    <w:rsid w:val="00B77553"/>
    <w:rsid w:val="00B84215"/>
    <w:rsid w:val="00BA3C67"/>
    <w:rsid w:val="00BB1DD6"/>
    <w:rsid w:val="00BD1B96"/>
    <w:rsid w:val="00BE4F01"/>
    <w:rsid w:val="00BF5756"/>
    <w:rsid w:val="00C0595F"/>
    <w:rsid w:val="00C10EFD"/>
    <w:rsid w:val="00C31E88"/>
    <w:rsid w:val="00C325B9"/>
    <w:rsid w:val="00C327EF"/>
    <w:rsid w:val="00C53387"/>
    <w:rsid w:val="00C576AA"/>
    <w:rsid w:val="00C81644"/>
    <w:rsid w:val="00C94A97"/>
    <w:rsid w:val="00C95113"/>
    <w:rsid w:val="00C95315"/>
    <w:rsid w:val="00C96479"/>
    <w:rsid w:val="00CB042E"/>
    <w:rsid w:val="00CB1F16"/>
    <w:rsid w:val="00CB7E52"/>
    <w:rsid w:val="00CC6F03"/>
    <w:rsid w:val="00CC74C6"/>
    <w:rsid w:val="00CD16D8"/>
    <w:rsid w:val="00CD40EF"/>
    <w:rsid w:val="00CF3C14"/>
    <w:rsid w:val="00D20DE6"/>
    <w:rsid w:val="00D2281D"/>
    <w:rsid w:val="00D30D95"/>
    <w:rsid w:val="00D342C7"/>
    <w:rsid w:val="00D45AC3"/>
    <w:rsid w:val="00D54982"/>
    <w:rsid w:val="00D655AB"/>
    <w:rsid w:val="00D75EA6"/>
    <w:rsid w:val="00D8100B"/>
    <w:rsid w:val="00D9004B"/>
    <w:rsid w:val="00D90737"/>
    <w:rsid w:val="00D956E5"/>
    <w:rsid w:val="00DA7AD3"/>
    <w:rsid w:val="00DB24C8"/>
    <w:rsid w:val="00DC408C"/>
    <w:rsid w:val="00DC40A3"/>
    <w:rsid w:val="00DC714E"/>
    <w:rsid w:val="00DD652D"/>
    <w:rsid w:val="00DE1B44"/>
    <w:rsid w:val="00DE47BA"/>
    <w:rsid w:val="00DE4FCD"/>
    <w:rsid w:val="00DF351D"/>
    <w:rsid w:val="00E019BD"/>
    <w:rsid w:val="00E06F50"/>
    <w:rsid w:val="00E21EFD"/>
    <w:rsid w:val="00E260C8"/>
    <w:rsid w:val="00E42FB2"/>
    <w:rsid w:val="00E5682F"/>
    <w:rsid w:val="00E725A9"/>
    <w:rsid w:val="00E80789"/>
    <w:rsid w:val="00E814EA"/>
    <w:rsid w:val="00E82F39"/>
    <w:rsid w:val="00EA2BBE"/>
    <w:rsid w:val="00EB233D"/>
    <w:rsid w:val="00EB655D"/>
    <w:rsid w:val="00EE5459"/>
    <w:rsid w:val="00EF5E6A"/>
    <w:rsid w:val="00F127E6"/>
    <w:rsid w:val="00F137B8"/>
    <w:rsid w:val="00F1484B"/>
    <w:rsid w:val="00F14C2E"/>
    <w:rsid w:val="00F238C8"/>
    <w:rsid w:val="00F34894"/>
    <w:rsid w:val="00F44EBA"/>
    <w:rsid w:val="00F525C8"/>
    <w:rsid w:val="00F55F20"/>
    <w:rsid w:val="00F57D85"/>
    <w:rsid w:val="00F758A0"/>
    <w:rsid w:val="00F96C13"/>
    <w:rsid w:val="00FA1036"/>
    <w:rsid w:val="00FB399C"/>
    <w:rsid w:val="00FB4D17"/>
    <w:rsid w:val="00FD7D17"/>
    <w:rsid w:val="00FE03C5"/>
    <w:rsid w:val="00FE2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5A997"/>
  <w15:chartTrackingRefBased/>
  <w15:docId w15:val="{4A2AA4A0-1D71-454D-8FEE-CCBFEFC07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1047927034511999396ydpee703125yiv0943955825articleheadlinetext">
    <w:name w:val="m_1047927034511999396ydpee703125yiv0943955825articleheadlinetext"/>
    <w:basedOn w:val="DefaultParagraphFont"/>
    <w:rsid w:val="00C94A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687818">
      <w:bodyDiv w:val="1"/>
      <w:marLeft w:val="0"/>
      <w:marRight w:val="0"/>
      <w:marTop w:val="0"/>
      <w:marBottom w:val="0"/>
      <w:divBdr>
        <w:top w:val="none" w:sz="0" w:space="0" w:color="auto"/>
        <w:left w:val="none" w:sz="0" w:space="0" w:color="auto"/>
        <w:bottom w:val="none" w:sz="0" w:space="0" w:color="auto"/>
        <w:right w:val="none" w:sz="0" w:space="0" w:color="auto"/>
      </w:divBdr>
      <w:divsChild>
        <w:div w:id="310452644">
          <w:marLeft w:val="0"/>
          <w:marRight w:val="0"/>
          <w:marTop w:val="0"/>
          <w:marBottom w:val="0"/>
          <w:divBdr>
            <w:top w:val="none" w:sz="0" w:space="0" w:color="auto"/>
            <w:left w:val="none" w:sz="0" w:space="0" w:color="auto"/>
            <w:bottom w:val="none" w:sz="0" w:space="0" w:color="auto"/>
            <w:right w:val="none" w:sz="0" w:space="0" w:color="auto"/>
          </w:divBdr>
        </w:div>
        <w:div w:id="1834178156">
          <w:marLeft w:val="0"/>
          <w:marRight w:val="0"/>
          <w:marTop w:val="0"/>
          <w:marBottom w:val="0"/>
          <w:divBdr>
            <w:top w:val="none" w:sz="0" w:space="0" w:color="auto"/>
            <w:left w:val="none" w:sz="0" w:space="0" w:color="auto"/>
            <w:bottom w:val="none" w:sz="0" w:space="0" w:color="auto"/>
            <w:right w:val="none" w:sz="0" w:space="0" w:color="auto"/>
          </w:divBdr>
          <w:divsChild>
            <w:div w:id="558251766">
              <w:marLeft w:val="0"/>
              <w:marRight w:val="0"/>
              <w:marTop w:val="0"/>
              <w:marBottom w:val="0"/>
              <w:divBdr>
                <w:top w:val="none" w:sz="0" w:space="0" w:color="auto"/>
                <w:left w:val="none" w:sz="0" w:space="0" w:color="auto"/>
                <w:bottom w:val="none" w:sz="0" w:space="0" w:color="auto"/>
                <w:right w:val="none" w:sz="0" w:space="0" w:color="auto"/>
              </w:divBdr>
            </w:div>
            <w:div w:id="2030911870">
              <w:marLeft w:val="0"/>
              <w:marRight w:val="0"/>
              <w:marTop w:val="0"/>
              <w:marBottom w:val="0"/>
              <w:divBdr>
                <w:top w:val="none" w:sz="0" w:space="0" w:color="auto"/>
                <w:left w:val="none" w:sz="0" w:space="0" w:color="auto"/>
                <w:bottom w:val="none" w:sz="0" w:space="0" w:color="auto"/>
                <w:right w:val="none" w:sz="0" w:space="0" w:color="auto"/>
              </w:divBdr>
            </w:div>
            <w:div w:id="149253605">
              <w:marLeft w:val="0"/>
              <w:marRight w:val="0"/>
              <w:marTop w:val="0"/>
              <w:marBottom w:val="0"/>
              <w:divBdr>
                <w:top w:val="none" w:sz="0" w:space="0" w:color="auto"/>
                <w:left w:val="none" w:sz="0" w:space="0" w:color="auto"/>
                <w:bottom w:val="none" w:sz="0" w:space="0" w:color="auto"/>
                <w:right w:val="none" w:sz="0" w:space="0" w:color="auto"/>
              </w:divBdr>
            </w:div>
            <w:div w:id="38019821">
              <w:marLeft w:val="0"/>
              <w:marRight w:val="0"/>
              <w:marTop w:val="0"/>
              <w:marBottom w:val="0"/>
              <w:divBdr>
                <w:top w:val="none" w:sz="0" w:space="0" w:color="auto"/>
                <w:left w:val="none" w:sz="0" w:space="0" w:color="auto"/>
                <w:bottom w:val="none" w:sz="0" w:space="0" w:color="auto"/>
                <w:right w:val="none" w:sz="0" w:space="0" w:color="auto"/>
              </w:divBdr>
            </w:div>
            <w:div w:id="51779644">
              <w:marLeft w:val="0"/>
              <w:marRight w:val="0"/>
              <w:marTop w:val="0"/>
              <w:marBottom w:val="0"/>
              <w:divBdr>
                <w:top w:val="none" w:sz="0" w:space="0" w:color="auto"/>
                <w:left w:val="none" w:sz="0" w:space="0" w:color="auto"/>
                <w:bottom w:val="none" w:sz="0" w:space="0" w:color="auto"/>
                <w:right w:val="none" w:sz="0" w:space="0" w:color="auto"/>
              </w:divBdr>
            </w:div>
            <w:div w:id="1013536592">
              <w:marLeft w:val="0"/>
              <w:marRight w:val="0"/>
              <w:marTop w:val="0"/>
              <w:marBottom w:val="0"/>
              <w:divBdr>
                <w:top w:val="none" w:sz="0" w:space="0" w:color="auto"/>
                <w:left w:val="none" w:sz="0" w:space="0" w:color="auto"/>
                <w:bottom w:val="none" w:sz="0" w:space="0" w:color="auto"/>
                <w:right w:val="none" w:sz="0" w:space="0" w:color="auto"/>
              </w:divBdr>
            </w:div>
            <w:div w:id="1189181977">
              <w:marLeft w:val="0"/>
              <w:marRight w:val="0"/>
              <w:marTop w:val="0"/>
              <w:marBottom w:val="0"/>
              <w:divBdr>
                <w:top w:val="none" w:sz="0" w:space="0" w:color="auto"/>
                <w:left w:val="none" w:sz="0" w:space="0" w:color="auto"/>
                <w:bottom w:val="none" w:sz="0" w:space="0" w:color="auto"/>
                <w:right w:val="none" w:sz="0" w:space="0" w:color="auto"/>
              </w:divBdr>
            </w:div>
            <w:div w:id="819660230">
              <w:marLeft w:val="0"/>
              <w:marRight w:val="0"/>
              <w:marTop w:val="0"/>
              <w:marBottom w:val="0"/>
              <w:divBdr>
                <w:top w:val="none" w:sz="0" w:space="0" w:color="auto"/>
                <w:left w:val="none" w:sz="0" w:space="0" w:color="auto"/>
                <w:bottom w:val="none" w:sz="0" w:space="0" w:color="auto"/>
                <w:right w:val="none" w:sz="0" w:space="0" w:color="auto"/>
              </w:divBdr>
            </w:div>
            <w:div w:id="2105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672118">
      <w:bodyDiv w:val="1"/>
      <w:marLeft w:val="0"/>
      <w:marRight w:val="0"/>
      <w:marTop w:val="0"/>
      <w:marBottom w:val="0"/>
      <w:divBdr>
        <w:top w:val="none" w:sz="0" w:space="0" w:color="auto"/>
        <w:left w:val="none" w:sz="0" w:space="0" w:color="auto"/>
        <w:bottom w:val="none" w:sz="0" w:space="0" w:color="auto"/>
        <w:right w:val="none" w:sz="0" w:space="0" w:color="auto"/>
      </w:divBdr>
      <w:divsChild>
        <w:div w:id="1721316811">
          <w:marLeft w:val="0"/>
          <w:marRight w:val="0"/>
          <w:marTop w:val="0"/>
          <w:marBottom w:val="0"/>
          <w:divBdr>
            <w:top w:val="none" w:sz="0" w:space="0" w:color="auto"/>
            <w:left w:val="none" w:sz="0" w:space="0" w:color="auto"/>
            <w:bottom w:val="none" w:sz="0" w:space="0" w:color="auto"/>
            <w:right w:val="none" w:sz="0" w:space="0" w:color="auto"/>
          </w:divBdr>
        </w:div>
        <w:div w:id="1111361971">
          <w:marLeft w:val="0"/>
          <w:marRight w:val="0"/>
          <w:marTop w:val="0"/>
          <w:marBottom w:val="0"/>
          <w:divBdr>
            <w:top w:val="none" w:sz="0" w:space="0" w:color="auto"/>
            <w:left w:val="none" w:sz="0" w:space="0" w:color="auto"/>
            <w:bottom w:val="none" w:sz="0" w:space="0" w:color="auto"/>
            <w:right w:val="none" w:sz="0" w:space="0" w:color="auto"/>
          </w:divBdr>
        </w:div>
        <w:div w:id="347223492">
          <w:marLeft w:val="0"/>
          <w:marRight w:val="0"/>
          <w:marTop w:val="0"/>
          <w:marBottom w:val="0"/>
          <w:divBdr>
            <w:top w:val="none" w:sz="0" w:space="0" w:color="auto"/>
            <w:left w:val="none" w:sz="0" w:space="0" w:color="auto"/>
            <w:bottom w:val="none" w:sz="0" w:space="0" w:color="auto"/>
            <w:right w:val="none" w:sz="0" w:space="0" w:color="auto"/>
          </w:divBdr>
        </w:div>
        <w:div w:id="1243484964">
          <w:marLeft w:val="0"/>
          <w:marRight w:val="0"/>
          <w:marTop w:val="0"/>
          <w:marBottom w:val="0"/>
          <w:divBdr>
            <w:top w:val="none" w:sz="0" w:space="0" w:color="auto"/>
            <w:left w:val="none" w:sz="0" w:space="0" w:color="auto"/>
            <w:bottom w:val="none" w:sz="0" w:space="0" w:color="auto"/>
            <w:right w:val="none" w:sz="0" w:space="0" w:color="auto"/>
          </w:divBdr>
        </w:div>
        <w:div w:id="1590044337">
          <w:marLeft w:val="0"/>
          <w:marRight w:val="0"/>
          <w:marTop w:val="0"/>
          <w:marBottom w:val="0"/>
          <w:divBdr>
            <w:top w:val="none" w:sz="0" w:space="0" w:color="auto"/>
            <w:left w:val="none" w:sz="0" w:space="0" w:color="auto"/>
            <w:bottom w:val="none" w:sz="0" w:space="0" w:color="auto"/>
            <w:right w:val="none" w:sz="0" w:space="0" w:color="auto"/>
          </w:divBdr>
        </w:div>
        <w:div w:id="1895584628">
          <w:marLeft w:val="0"/>
          <w:marRight w:val="0"/>
          <w:marTop w:val="0"/>
          <w:marBottom w:val="0"/>
          <w:divBdr>
            <w:top w:val="none" w:sz="0" w:space="0" w:color="auto"/>
            <w:left w:val="none" w:sz="0" w:space="0" w:color="auto"/>
            <w:bottom w:val="none" w:sz="0" w:space="0" w:color="auto"/>
            <w:right w:val="none" w:sz="0" w:space="0" w:color="auto"/>
          </w:divBdr>
          <w:divsChild>
            <w:div w:id="2058165496">
              <w:marLeft w:val="0"/>
              <w:marRight w:val="0"/>
              <w:marTop w:val="0"/>
              <w:marBottom w:val="0"/>
              <w:divBdr>
                <w:top w:val="none" w:sz="0" w:space="0" w:color="auto"/>
                <w:left w:val="none" w:sz="0" w:space="0" w:color="auto"/>
                <w:bottom w:val="none" w:sz="0" w:space="0" w:color="auto"/>
                <w:right w:val="none" w:sz="0" w:space="0" w:color="auto"/>
              </w:divBdr>
            </w:div>
            <w:div w:id="1936744760">
              <w:marLeft w:val="0"/>
              <w:marRight w:val="0"/>
              <w:marTop w:val="0"/>
              <w:marBottom w:val="0"/>
              <w:divBdr>
                <w:top w:val="none" w:sz="0" w:space="0" w:color="auto"/>
                <w:left w:val="none" w:sz="0" w:space="0" w:color="auto"/>
                <w:bottom w:val="none" w:sz="0" w:space="0" w:color="auto"/>
                <w:right w:val="none" w:sz="0" w:space="0" w:color="auto"/>
              </w:divBdr>
            </w:div>
            <w:div w:id="1497455859">
              <w:marLeft w:val="0"/>
              <w:marRight w:val="0"/>
              <w:marTop w:val="0"/>
              <w:marBottom w:val="0"/>
              <w:divBdr>
                <w:top w:val="none" w:sz="0" w:space="0" w:color="auto"/>
                <w:left w:val="none" w:sz="0" w:space="0" w:color="auto"/>
                <w:bottom w:val="none" w:sz="0" w:space="0" w:color="auto"/>
                <w:right w:val="none" w:sz="0" w:space="0" w:color="auto"/>
              </w:divBdr>
            </w:div>
            <w:div w:id="2115005670">
              <w:marLeft w:val="0"/>
              <w:marRight w:val="0"/>
              <w:marTop w:val="0"/>
              <w:marBottom w:val="0"/>
              <w:divBdr>
                <w:top w:val="none" w:sz="0" w:space="0" w:color="auto"/>
                <w:left w:val="none" w:sz="0" w:space="0" w:color="auto"/>
                <w:bottom w:val="none" w:sz="0" w:space="0" w:color="auto"/>
                <w:right w:val="none" w:sz="0" w:space="0" w:color="auto"/>
              </w:divBdr>
            </w:div>
            <w:div w:id="1580627502">
              <w:marLeft w:val="0"/>
              <w:marRight w:val="0"/>
              <w:marTop w:val="0"/>
              <w:marBottom w:val="0"/>
              <w:divBdr>
                <w:top w:val="none" w:sz="0" w:space="0" w:color="auto"/>
                <w:left w:val="none" w:sz="0" w:space="0" w:color="auto"/>
                <w:bottom w:val="none" w:sz="0" w:space="0" w:color="auto"/>
                <w:right w:val="none" w:sz="0" w:space="0" w:color="auto"/>
              </w:divBdr>
            </w:div>
            <w:div w:id="1530606741">
              <w:marLeft w:val="0"/>
              <w:marRight w:val="0"/>
              <w:marTop w:val="0"/>
              <w:marBottom w:val="0"/>
              <w:divBdr>
                <w:top w:val="none" w:sz="0" w:space="0" w:color="auto"/>
                <w:left w:val="none" w:sz="0" w:space="0" w:color="auto"/>
                <w:bottom w:val="none" w:sz="0" w:space="0" w:color="auto"/>
                <w:right w:val="none" w:sz="0" w:space="0" w:color="auto"/>
              </w:divBdr>
            </w:div>
            <w:div w:id="1321154915">
              <w:marLeft w:val="0"/>
              <w:marRight w:val="0"/>
              <w:marTop w:val="0"/>
              <w:marBottom w:val="0"/>
              <w:divBdr>
                <w:top w:val="none" w:sz="0" w:space="0" w:color="auto"/>
                <w:left w:val="none" w:sz="0" w:space="0" w:color="auto"/>
                <w:bottom w:val="none" w:sz="0" w:space="0" w:color="auto"/>
                <w:right w:val="none" w:sz="0" w:space="0" w:color="auto"/>
              </w:divBdr>
            </w:div>
            <w:div w:id="895317152">
              <w:marLeft w:val="0"/>
              <w:marRight w:val="0"/>
              <w:marTop w:val="0"/>
              <w:marBottom w:val="0"/>
              <w:divBdr>
                <w:top w:val="none" w:sz="0" w:space="0" w:color="auto"/>
                <w:left w:val="none" w:sz="0" w:space="0" w:color="auto"/>
                <w:bottom w:val="none" w:sz="0" w:space="0" w:color="auto"/>
                <w:right w:val="none" w:sz="0" w:space="0" w:color="auto"/>
              </w:divBdr>
            </w:div>
            <w:div w:id="1420712412">
              <w:marLeft w:val="0"/>
              <w:marRight w:val="0"/>
              <w:marTop w:val="0"/>
              <w:marBottom w:val="0"/>
              <w:divBdr>
                <w:top w:val="none" w:sz="0" w:space="0" w:color="auto"/>
                <w:left w:val="none" w:sz="0" w:space="0" w:color="auto"/>
                <w:bottom w:val="none" w:sz="0" w:space="0" w:color="auto"/>
                <w:right w:val="none" w:sz="0" w:space="0" w:color="auto"/>
              </w:divBdr>
            </w:div>
            <w:div w:id="1888376870">
              <w:marLeft w:val="0"/>
              <w:marRight w:val="0"/>
              <w:marTop w:val="0"/>
              <w:marBottom w:val="0"/>
              <w:divBdr>
                <w:top w:val="none" w:sz="0" w:space="0" w:color="auto"/>
                <w:left w:val="none" w:sz="0" w:space="0" w:color="auto"/>
                <w:bottom w:val="none" w:sz="0" w:space="0" w:color="auto"/>
                <w:right w:val="none" w:sz="0" w:space="0" w:color="auto"/>
              </w:divBdr>
            </w:div>
            <w:div w:id="1218707728">
              <w:marLeft w:val="0"/>
              <w:marRight w:val="0"/>
              <w:marTop w:val="0"/>
              <w:marBottom w:val="0"/>
              <w:divBdr>
                <w:top w:val="none" w:sz="0" w:space="0" w:color="auto"/>
                <w:left w:val="none" w:sz="0" w:space="0" w:color="auto"/>
                <w:bottom w:val="none" w:sz="0" w:space="0" w:color="auto"/>
                <w:right w:val="none" w:sz="0" w:space="0" w:color="auto"/>
              </w:divBdr>
            </w:div>
            <w:div w:id="1229996187">
              <w:marLeft w:val="0"/>
              <w:marRight w:val="0"/>
              <w:marTop w:val="0"/>
              <w:marBottom w:val="0"/>
              <w:divBdr>
                <w:top w:val="none" w:sz="0" w:space="0" w:color="auto"/>
                <w:left w:val="none" w:sz="0" w:space="0" w:color="auto"/>
                <w:bottom w:val="none" w:sz="0" w:space="0" w:color="auto"/>
                <w:right w:val="none" w:sz="0" w:space="0" w:color="auto"/>
              </w:divBdr>
            </w:div>
            <w:div w:id="665521931">
              <w:marLeft w:val="0"/>
              <w:marRight w:val="0"/>
              <w:marTop w:val="0"/>
              <w:marBottom w:val="0"/>
              <w:divBdr>
                <w:top w:val="none" w:sz="0" w:space="0" w:color="auto"/>
                <w:left w:val="none" w:sz="0" w:space="0" w:color="auto"/>
                <w:bottom w:val="none" w:sz="0" w:space="0" w:color="auto"/>
                <w:right w:val="none" w:sz="0" w:space="0" w:color="auto"/>
              </w:divBdr>
            </w:div>
            <w:div w:id="653725149">
              <w:marLeft w:val="0"/>
              <w:marRight w:val="0"/>
              <w:marTop w:val="0"/>
              <w:marBottom w:val="0"/>
              <w:divBdr>
                <w:top w:val="none" w:sz="0" w:space="0" w:color="auto"/>
                <w:left w:val="none" w:sz="0" w:space="0" w:color="auto"/>
                <w:bottom w:val="none" w:sz="0" w:space="0" w:color="auto"/>
                <w:right w:val="none" w:sz="0" w:space="0" w:color="auto"/>
              </w:divBdr>
            </w:div>
            <w:div w:id="1826697592">
              <w:marLeft w:val="0"/>
              <w:marRight w:val="0"/>
              <w:marTop w:val="0"/>
              <w:marBottom w:val="0"/>
              <w:divBdr>
                <w:top w:val="none" w:sz="0" w:space="0" w:color="auto"/>
                <w:left w:val="none" w:sz="0" w:space="0" w:color="auto"/>
                <w:bottom w:val="none" w:sz="0" w:space="0" w:color="auto"/>
                <w:right w:val="none" w:sz="0" w:space="0" w:color="auto"/>
              </w:divBdr>
            </w:div>
            <w:div w:id="1281112817">
              <w:marLeft w:val="0"/>
              <w:marRight w:val="0"/>
              <w:marTop w:val="0"/>
              <w:marBottom w:val="0"/>
              <w:divBdr>
                <w:top w:val="none" w:sz="0" w:space="0" w:color="auto"/>
                <w:left w:val="none" w:sz="0" w:space="0" w:color="auto"/>
                <w:bottom w:val="none" w:sz="0" w:space="0" w:color="auto"/>
                <w:right w:val="none" w:sz="0" w:space="0" w:color="auto"/>
              </w:divBdr>
            </w:div>
            <w:div w:id="1502744345">
              <w:marLeft w:val="0"/>
              <w:marRight w:val="0"/>
              <w:marTop w:val="0"/>
              <w:marBottom w:val="0"/>
              <w:divBdr>
                <w:top w:val="none" w:sz="0" w:space="0" w:color="auto"/>
                <w:left w:val="none" w:sz="0" w:space="0" w:color="auto"/>
                <w:bottom w:val="none" w:sz="0" w:space="0" w:color="auto"/>
                <w:right w:val="none" w:sz="0" w:space="0" w:color="auto"/>
              </w:divBdr>
            </w:div>
            <w:div w:id="849442809">
              <w:marLeft w:val="0"/>
              <w:marRight w:val="0"/>
              <w:marTop w:val="0"/>
              <w:marBottom w:val="0"/>
              <w:divBdr>
                <w:top w:val="none" w:sz="0" w:space="0" w:color="auto"/>
                <w:left w:val="none" w:sz="0" w:space="0" w:color="auto"/>
                <w:bottom w:val="none" w:sz="0" w:space="0" w:color="auto"/>
                <w:right w:val="none" w:sz="0" w:space="0" w:color="auto"/>
              </w:divBdr>
            </w:div>
            <w:div w:id="1232735368">
              <w:marLeft w:val="0"/>
              <w:marRight w:val="0"/>
              <w:marTop w:val="0"/>
              <w:marBottom w:val="0"/>
              <w:divBdr>
                <w:top w:val="none" w:sz="0" w:space="0" w:color="auto"/>
                <w:left w:val="none" w:sz="0" w:space="0" w:color="auto"/>
                <w:bottom w:val="none" w:sz="0" w:space="0" w:color="auto"/>
                <w:right w:val="none" w:sz="0" w:space="0" w:color="auto"/>
              </w:divBdr>
            </w:div>
            <w:div w:id="1404370952">
              <w:marLeft w:val="0"/>
              <w:marRight w:val="0"/>
              <w:marTop w:val="0"/>
              <w:marBottom w:val="0"/>
              <w:divBdr>
                <w:top w:val="none" w:sz="0" w:space="0" w:color="auto"/>
                <w:left w:val="none" w:sz="0" w:space="0" w:color="auto"/>
                <w:bottom w:val="none" w:sz="0" w:space="0" w:color="auto"/>
                <w:right w:val="none" w:sz="0" w:space="0" w:color="auto"/>
              </w:divBdr>
            </w:div>
            <w:div w:id="785538298">
              <w:marLeft w:val="0"/>
              <w:marRight w:val="0"/>
              <w:marTop w:val="0"/>
              <w:marBottom w:val="0"/>
              <w:divBdr>
                <w:top w:val="none" w:sz="0" w:space="0" w:color="auto"/>
                <w:left w:val="none" w:sz="0" w:space="0" w:color="auto"/>
                <w:bottom w:val="none" w:sz="0" w:space="0" w:color="auto"/>
                <w:right w:val="none" w:sz="0" w:space="0" w:color="auto"/>
              </w:divBdr>
            </w:div>
            <w:div w:id="294482184">
              <w:marLeft w:val="0"/>
              <w:marRight w:val="0"/>
              <w:marTop w:val="0"/>
              <w:marBottom w:val="0"/>
              <w:divBdr>
                <w:top w:val="none" w:sz="0" w:space="0" w:color="auto"/>
                <w:left w:val="none" w:sz="0" w:space="0" w:color="auto"/>
                <w:bottom w:val="none" w:sz="0" w:space="0" w:color="auto"/>
                <w:right w:val="none" w:sz="0" w:space="0" w:color="auto"/>
              </w:divBdr>
            </w:div>
          </w:divsChild>
        </w:div>
        <w:div w:id="770005661">
          <w:marLeft w:val="0"/>
          <w:marRight w:val="0"/>
          <w:marTop w:val="0"/>
          <w:marBottom w:val="0"/>
          <w:divBdr>
            <w:top w:val="none" w:sz="0" w:space="0" w:color="auto"/>
            <w:left w:val="none" w:sz="0" w:space="0" w:color="auto"/>
            <w:bottom w:val="none" w:sz="0" w:space="0" w:color="auto"/>
            <w:right w:val="none" w:sz="0" w:space="0" w:color="auto"/>
          </w:divBdr>
        </w:div>
        <w:div w:id="1590231077">
          <w:marLeft w:val="0"/>
          <w:marRight w:val="0"/>
          <w:marTop w:val="0"/>
          <w:marBottom w:val="0"/>
          <w:divBdr>
            <w:top w:val="none" w:sz="0" w:space="0" w:color="auto"/>
            <w:left w:val="none" w:sz="0" w:space="0" w:color="auto"/>
            <w:bottom w:val="none" w:sz="0" w:space="0" w:color="auto"/>
            <w:right w:val="none" w:sz="0" w:space="0" w:color="auto"/>
          </w:divBdr>
        </w:div>
      </w:divsChild>
    </w:div>
    <w:div w:id="560940573">
      <w:bodyDiv w:val="1"/>
      <w:marLeft w:val="0"/>
      <w:marRight w:val="0"/>
      <w:marTop w:val="0"/>
      <w:marBottom w:val="0"/>
      <w:divBdr>
        <w:top w:val="none" w:sz="0" w:space="0" w:color="auto"/>
        <w:left w:val="none" w:sz="0" w:space="0" w:color="auto"/>
        <w:bottom w:val="none" w:sz="0" w:space="0" w:color="auto"/>
        <w:right w:val="none" w:sz="0" w:space="0" w:color="auto"/>
      </w:divBdr>
    </w:div>
    <w:div w:id="1480730076">
      <w:bodyDiv w:val="1"/>
      <w:marLeft w:val="0"/>
      <w:marRight w:val="0"/>
      <w:marTop w:val="0"/>
      <w:marBottom w:val="0"/>
      <w:divBdr>
        <w:top w:val="none" w:sz="0" w:space="0" w:color="auto"/>
        <w:left w:val="none" w:sz="0" w:space="0" w:color="auto"/>
        <w:bottom w:val="none" w:sz="0" w:space="0" w:color="auto"/>
        <w:right w:val="none" w:sz="0" w:space="0" w:color="auto"/>
      </w:divBdr>
      <w:divsChild>
        <w:div w:id="288241571">
          <w:marLeft w:val="0"/>
          <w:marRight w:val="0"/>
          <w:marTop w:val="0"/>
          <w:marBottom w:val="0"/>
          <w:divBdr>
            <w:top w:val="none" w:sz="0" w:space="0" w:color="auto"/>
            <w:left w:val="none" w:sz="0" w:space="0" w:color="auto"/>
            <w:bottom w:val="none" w:sz="0" w:space="0" w:color="auto"/>
            <w:right w:val="none" w:sz="0" w:space="0" w:color="auto"/>
          </w:divBdr>
        </w:div>
        <w:div w:id="272787027">
          <w:marLeft w:val="0"/>
          <w:marRight w:val="0"/>
          <w:marTop w:val="0"/>
          <w:marBottom w:val="0"/>
          <w:divBdr>
            <w:top w:val="none" w:sz="0" w:space="0" w:color="auto"/>
            <w:left w:val="none" w:sz="0" w:space="0" w:color="auto"/>
            <w:bottom w:val="none" w:sz="0" w:space="0" w:color="auto"/>
            <w:right w:val="none" w:sz="0" w:space="0" w:color="auto"/>
          </w:divBdr>
        </w:div>
        <w:div w:id="602538381">
          <w:marLeft w:val="0"/>
          <w:marRight w:val="0"/>
          <w:marTop w:val="0"/>
          <w:marBottom w:val="0"/>
          <w:divBdr>
            <w:top w:val="none" w:sz="0" w:space="0" w:color="auto"/>
            <w:left w:val="none" w:sz="0" w:space="0" w:color="auto"/>
            <w:bottom w:val="none" w:sz="0" w:space="0" w:color="auto"/>
            <w:right w:val="none" w:sz="0" w:space="0" w:color="auto"/>
          </w:divBdr>
        </w:div>
        <w:div w:id="222521671">
          <w:marLeft w:val="0"/>
          <w:marRight w:val="0"/>
          <w:marTop w:val="0"/>
          <w:marBottom w:val="0"/>
          <w:divBdr>
            <w:top w:val="none" w:sz="0" w:space="0" w:color="auto"/>
            <w:left w:val="none" w:sz="0" w:space="0" w:color="auto"/>
            <w:bottom w:val="none" w:sz="0" w:space="0" w:color="auto"/>
            <w:right w:val="none" w:sz="0" w:space="0" w:color="auto"/>
          </w:divBdr>
        </w:div>
        <w:div w:id="1954094304">
          <w:marLeft w:val="0"/>
          <w:marRight w:val="0"/>
          <w:marTop w:val="0"/>
          <w:marBottom w:val="0"/>
          <w:divBdr>
            <w:top w:val="none" w:sz="0" w:space="0" w:color="auto"/>
            <w:left w:val="none" w:sz="0" w:space="0" w:color="auto"/>
            <w:bottom w:val="none" w:sz="0" w:space="0" w:color="auto"/>
            <w:right w:val="none" w:sz="0" w:space="0" w:color="auto"/>
          </w:divBdr>
        </w:div>
        <w:div w:id="1029642141">
          <w:marLeft w:val="0"/>
          <w:marRight w:val="0"/>
          <w:marTop w:val="0"/>
          <w:marBottom w:val="0"/>
          <w:divBdr>
            <w:top w:val="none" w:sz="0" w:space="0" w:color="auto"/>
            <w:left w:val="none" w:sz="0" w:space="0" w:color="auto"/>
            <w:bottom w:val="none" w:sz="0" w:space="0" w:color="auto"/>
            <w:right w:val="none" w:sz="0" w:space="0" w:color="auto"/>
          </w:divBdr>
        </w:div>
        <w:div w:id="1660570394">
          <w:marLeft w:val="0"/>
          <w:marRight w:val="0"/>
          <w:marTop w:val="0"/>
          <w:marBottom w:val="0"/>
          <w:divBdr>
            <w:top w:val="none" w:sz="0" w:space="0" w:color="auto"/>
            <w:left w:val="none" w:sz="0" w:space="0" w:color="auto"/>
            <w:bottom w:val="none" w:sz="0" w:space="0" w:color="auto"/>
            <w:right w:val="none" w:sz="0" w:space="0" w:color="auto"/>
          </w:divBdr>
        </w:div>
        <w:div w:id="832259906">
          <w:marLeft w:val="0"/>
          <w:marRight w:val="0"/>
          <w:marTop w:val="0"/>
          <w:marBottom w:val="0"/>
          <w:divBdr>
            <w:top w:val="none" w:sz="0" w:space="0" w:color="auto"/>
            <w:left w:val="none" w:sz="0" w:space="0" w:color="auto"/>
            <w:bottom w:val="none" w:sz="0" w:space="0" w:color="auto"/>
            <w:right w:val="none" w:sz="0" w:space="0" w:color="auto"/>
          </w:divBdr>
          <w:divsChild>
            <w:div w:id="1072003806">
              <w:marLeft w:val="0"/>
              <w:marRight w:val="0"/>
              <w:marTop w:val="0"/>
              <w:marBottom w:val="0"/>
              <w:divBdr>
                <w:top w:val="none" w:sz="0" w:space="0" w:color="auto"/>
                <w:left w:val="none" w:sz="0" w:space="0" w:color="auto"/>
                <w:bottom w:val="none" w:sz="0" w:space="0" w:color="auto"/>
                <w:right w:val="none" w:sz="0" w:space="0" w:color="auto"/>
              </w:divBdr>
            </w:div>
            <w:div w:id="121897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066568">
      <w:bodyDiv w:val="1"/>
      <w:marLeft w:val="0"/>
      <w:marRight w:val="0"/>
      <w:marTop w:val="0"/>
      <w:marBottom w:val="0"/>
      <w:divBdr>
        <w:top w:val="none" w:sz="0" w:space="0" w:color="auto"/>
        <w:left w:val="none" w:sz="0" w:space="0" w:color="auto"/>
        <w:bottom w:val="none" w:sz="0" w:space="0" w:color="auto"/>
        <w:right w:val="none" w:sz="0" w:space="0" w:color="auto"/>
      </w:divBdr>
      <w:divsChild>
        <w:div w:id="2092308048">
          <w:marLeft w:val="0"/>
          <w:marRight w:val="0"/>
          <w:marTop w:val="0"/>
          <w:marBottom w:val="0"/>
          <w:divBdr>
            <w:top w:val="none" w:sz="0" w:space="0" w:color="auto"/>
            <w:left w:val="none" w:sz="0" w:space="0" w:color="auto"/>
            <w:bottom w:val="none" w:sz="0" w:space="0" w:color="auto"/>
            <w:right w:val="none" w:sz="0" w:space="0" w:color="auto"/>
          </w:divBdr>
        </w:div>
        <w:div w:id="477264622">
          <w:marLeft w:val="0"/>
          <w:marRight w:val="0"/>
          <w:marTop w:val="0"/>
          <w:marBottom w:val="0"/>
          <w:divBdr>
            <w:top w:val="none" w:sz="0" w:space="0" w:color="auto"/>
            <w:left w:val="none" w:sz="0" w:space="0" w:color="auto"/>
            <w:bottom w:val="none" w:sz="0" w:space="0" w:color="auto"/>
            <w:right w:val="none" w:sz="0" w:space="0" w:color="auto"/>
          </w:divBdr>
        </w:div>
        <w:div w:id="976033577">
          <w:marLeft w:val="0"/>
          <w:marRight w:val="0"/>
          <w:marTop w:val="0"/>
          <w:marBottom w:val="0"/>
          <w:divBdr>
            <w:top w:val="none" w:sz="0" w:space="0" w:color="auto"/>
            <w:left w:val="none" w:sz="0" w:space="0" w:color="auto"/>
            <w:bottom w:val="none" w:sz="0" w:space="0" w:color="auto"/>
            <w:right w:val="none" w:sz="0" w:space="0" w:color="auto"/>
          </w:divBdr>
        </w:div>
        <w:div w:id="73623301">
          <w:marLeft w:val="0"/>
          <w:marRight w:val="0"/>
          <w:marTop w:val="0"/>
          <w:marBottom w:val="0"/>
          <w:divBdr>
            <w:top w:val="none" w:sz="0" w:space="0" w:color="auto"/>
            <w:left w:val="none" w:sz="0" w:space="0" w:color="auto"/>
            <w:bottom w:val="none" w:sz="0" w:space="0" w:color="auto"/>
            <w:right w:val="none" w:sz="0" w:space="0" w:color="auto"/>
          </w:divBdr>
        </w:div>
        <w:div w:id="1507205035">
          <w:marLeft w:val="0"/>
          <w:marRight w:val="0"/>
          <w:marTop w:val="0"/>
          <w:marBottom w:val="0"/>
          <w:divBdr>
            <w:top w:val="none" w:sz="0" w:space="0" w:color="auto"/>
            <w:left w:val="none" w:sz="0" w:space="0" w:color="auto"/>
            <w:bottom w:val="none" w:sz="0" w:space="0" w:color="auto"/>
            <w:right w:val="none" w:sz="0" w:space="0" w:color="auto"/>
          </w:divBdr>
        </w:div>
        <w:div w:id="37359722">
          <w:marLeft w:val="0"/>
          <w:marRight w:val="0"/>
          <w:marTop w:val="0"/>
          <w:marBottom w:val="0"/>
          <w:divBdr>
            <w:top w:val="none" w:sz="0" w:space="0" w:color="auto"/>
            <w:left w:val="none" w:sz="0" w:space="0" w:color="auto"/>
            <w:bottom w:val="none" w:sz="0" w:space="0" w:color="auto"/>
            <w:right w:val="none" w:sz="0" w:space="0" w:color="auto"/>
          </w:divBdr>
        </w:div>
        <w:div w:id="941911637">
          <w:marLeft w:val="0"/>
          <w:marRight w:val="0"/>
          <w:marTop w:val="0"/>
          <w:marBottom w:val="0"/>
          <w:divBdr>
            <w:top w:val="none" w:sz="0" w:space="0" w:color="auto"/>
            <w:left w:val="none" w:sz="0" w:space="0" w:color="auto"/>
            <w:bottom w:val="none" w:sz="0" w:space="0" w:color="auto"/>
            <w:right w:val="none" w:sz="0" w:space="0" w:color="auto"/>
          </w:divBdr>
        </w:div>
        <w:div w:id="1282347732">
          <w:marLeft w:val="0"/>
          <w:marRight w:val="0"/>
          <w:marTop w:val="0"/>
          <w:marBottom w:val="0"/>
          <w:divBdr>
            <w:top w:val="none" w:sz="0" w:space="0" w:color="auto"/>
            <w:left w:val="none" w:sz="0" w:space="0" w:color="auto"/>
            <w:bottom w:val="none" w:sz="0" w:space="0" w:color="auto"/>
            <w:right w:val="none" w:sz="0" w:space="0" w:color="auto"/>
          </w:divBdr>
        </w:div>
      </w:divsChild>
    </w:div>
    <w:div w:id="1806386767">
      <w:bodyDiv w:val="1"/>
      <w:marLeft w:val="0"/>
      <w:marRight w:val="0"/>
      <w:marTop w:val="0"/>
      <w:marBottom w:val="0"/>
      <w:divBdr>
        <w:top w:val="none" w:sz="0" w:space="0" w:color="auto"/>
        <w:left w:val="none" w:sz="0" w:space="0" w:color="auto"/>
        <w:bottom w:val="none" w:sz="0" w:space="0" w:color="auto"/>
        <w:right w:val="none" w:sz="0" w:space="0" w:color="auto"/>
      </w:divBdr>
      <w:divsChild>
        <w:div w:id="1358694709">
          <w:marLeft w:val="0"/>
          <w:marRight w:val="0"/>
          <w:marTop w:val="0"/>
          <w:marBottom w:val="0"/>
          <w:divBdr>
            <w:top w:val="none" w:sz="0" w:space="0" w:color="auto"/>
            <w:left w:val="none" w:sz="0" w:space="0" w:color="auto"/>
            <w:bottom w:val="none" w:sz="0" w:space="0" w:color="auto"/>
            <w:right w:val="none" w:sz="0" w:space="0" w:color="auto"/>
          </w:divBdr>
        </w:div>
        <w:div w:id="1398016474">
          <w:marLeft w:val="0"/>
          <w:marRight w:val="0"/>
          <w:marTop w:val="0"/>
          <w:marBottom w:val="0"/>
          <w:divBdr>
            <w:top w:val="none" w:sz="0" w:space="0" w:color="auto"/>
            <w:left w:val="none" w:sz="0" w:space="0" w:color="auto"/>
            <w:bottom w:val="none" w:sz="0" w:space="0" w:color="auto"/>
            <w:right w:val="none" w:sz="0" w:space="0" w:color="auto"/>
          </w:divBdr>
          <w:divsChild>
            <w:div w:id="1022319444">
              <w:marLeft w:val="0"/>
              <w:marRight w:val="0"/>
              <w:marTop w:val="0"/>
              <w:marBottom w:val="0"/>
              <w:divBdr>
                <w:top w:val="none" w:sz="0" w:space="0" w:color="auto"/>
                <w:left w:val="none" w:sz="0" w:space="0" w:color="auto"/>
                <w:bottom w:val="none" w:sz="0" w:space="0" w:color="auto"/>
                <w:right w:val="none" w:sz="0" w:space="0" w:color="auto"/>
              </w:divBdr>
            </w:div>
            <w:div w:id="1136873405">
              <w:marLeft w:val="0"/>
              <w:marRight w:val="0"/>
              <w:marTop w:val="0"/>
              <w:marBottom w:val="0"/>
              <w:divBdr>
                <w:top w:val="none" w:sz="0" w:space="0" w:color="auto"/>
                <w:left w:val="none" w:sz="0" w:space="0" w:color="auto"/>
                <w:bottom w:val="none" w:sz="0" w:space="0" w:color="auto"/>
                <w:right w:val="none" w:sz="0" w:space="0" w:color="auto"/>
              </w:divBdr>
            </w:div>
            <w:div w:id="446393280">
              <w:marLeft w:val="0"/>
              <w:marRight w:val="0"/>
              <w:marTop w:val="0"/>
              <w:marBottom w:val="0"/>
              <w:divBdr>
                <w:top w:val="none" w:sz="0" w:space="0" w:color="auto"/>
                <w:left w:val="none" w:sz="0" w:space="0" w:color="auto"/>
                <w:bottom w:val="none" w:sz="0" w:space="0" w:color="auto"/>
                <w:right w:val="none" w:sz="0" w:space="0" w:color="auto"/>
              </w:divBdr>
            </w:div>
            <w:div w:id="1203131109">
              <w:marLeft w:val="0"/>
              <w:marRight w:val="0"/>
              <w:marTop w:val="0"/>
              <w:marBottom w:val="0"/>
              <w:divBdr>
                <w:top w:val="none" w:sz="0" w:space="0" w:color="auto"/>
                <w:left w:val="none" w:sz="0" w:space="0" w:color="auto"/>
                <w:bottom w:val="none" w:sz="0" w:space="0" w:color="auto"/>
                <w:right w:val="none" w:sz="0" w:space="0" w:color="auto"/>
              </w:divBdr>
            </w:div>
            <w:div w:id="897323733">
              <w:marLeft w:val="0"/>
              <w:marRight w:val="0"/>
              <w:marTop w:val="0"/>
              <w:marBottom w:val="0"/>
              <w:divBdr>
                <w:top w:val="none" w:sz="0" w:space="0" w:color="auto"/>
                <w:left w:val="none" w:sz="0" w:space="0" w:color="auto"/>
                <w:bottom w:val="none" w:sz="0" w:space="0" w:color="auto"/>
                <w:right w:val="none" w:sz="0" w:space="0" w:color="auto"/>
              </w:divBdr>
            </w:div>
            <w:div w:id="1981111336">
              <w:marLeft w:val="0"/>
              <w:marRight w:val="0"/>
              <w:marTop w:val="0"/>
              <w:marBottom w:val="0"/>
              <w:divBdr>
                <w:top w:val="none" w:sz="0" w:space="0" w:color="auto"/>
                <w:left w:val="none" w:sz="0" w:space="0" w:color="auto"/>
                <w:bottom w:val="none" w:sz="0" w:space="0" w:color="auto"/>
                <w:right w:val="none" w:sz="0" w:space="0" w:color="auto"/>
              </w:divBdr>
            </w:div>
            <w:div w:id="2119059971">
              <w:marLeft w:val="0"/>
              <w:marRight w:val="0"/>
              <w:marTop w:val="0"/>
              <w:marBottom w:val="0"/>
              <w:divBdr>
                <w:top w:val="none" w:sz="0" w:space="0" w:color="auto"/>
                <w:left w:val="none" w:sz="0" w:space="0" w:color="auto"/>
                <w:bottom w:val="none" w:sz="0" w:space="0" w:color="auto"/>
                <w:right w:val="none" w:sz="0" w:space="0" w:color="auto"/>
              </w:divBdr>
            </w:div>
            <w:div w:id="2103063839">
              <w:marLeft w:val="0"/>
              <w:marRight w:val="0"/>
              <w:marTop w:val="0"/>
              <w:marBottom w:val="0"/>
              <w:divBdr>
                <w:top w:val="none" w:sz="0" w:space="0" w:color="auto"/>
                <w:left w:val="none" w:sz="0" w:space="0" w:color="auto"/>
                <w:bottom w:val="none" w:sz="0" w:space="0" w:color="auto"/>
                <w:right w:val="none" w:sz="0" w:space="0" w:color="auto"/>
              </w:divBdr>
            </w:div>
            <w:div w:id="180928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242909">
      <w:bodyDiv w:val="1"/>
      <w:marLeft w:val="0"/>
      <w:marRight w:val="0"/>
      <w:marTop w:val="0"/>
      <w:marBottom w:val="0"/>
      <w:divBdr>
        <w:top w:val="none" w:sz="0" w:space="0" w:color="auto"/>
        <w:left w:val="none" w:sz="0" w:space="0" w:color="auto"/>
        <w:bottom w:val="none" w:sz="0" w:space="0" w:color="auto"/>
        <w:right w:val="none" w:sz="0" w:space="0" w:color="auto"/>
      </w:divBdr>
      <w:divsChild>
        <w:div w:id="853111649">
          <w:marLeft w:val="0"/>
          <w:marRight w:val="0"/>
          <w:marTop w:val="0"/>
          <w:marBottom w:val="0"/>
          <w:divBdr>
            <w:top w:val="none" w:sz="0" w:space="0" w:color="auto"/>
            <w:left w:val="none" w:sz="0" w:space="0" w:color="auto"/>
            <w:bottom w:val="none" w:sz="0" w:space="0" w:color="auto"/>
            <w:right w:val="none" w:sz="0" w:space="0" w:color="auto"/>
          </w:divBdr>
        </w:div>
        <w:div w:id="212039081">
          <w:marLeft w:val="0"/>
          <w:marRight w:val="0"/>
          <w:marTop w:val="0"/>
          <w:marBottom w:val="0"/>
          <w:divBdr>
            <w:top w:val="none" w:sz="0" w:space="0" w:color="auto"/>
            <w:left w:val="none" w:sz="0" w:space="0" w:color="auto"/>
            <w:bottom w:val="none" w:sz="0" w:space="0" w:color="auto"/>
            <w:right w:val="none" w:sz="0" w:space="0" w:color="auto"/>
          </w:divBdr>
          <w:divsChild>
            <w:div w:id="1738552844">
              <w:marLeft w:val="0"/>
              <w:marRight w:val="0"/>
              <w:marTop w:val="0"/>
              <w:marBottom w:val="0"/>
              <w:divBdr>
                <w:top w:val="none" w:sz="0" w:space="0" w:color="auto"/>
                <w:left w:val="none" w:sz="0" w:space="0" w:color="auto"/>
                <w:bottom w:val="none" w:sz="0" w:space="0" w:color="auto"/>
                <w:right w:val="none" w:sz="0" w:space="0" w:color="auto"/>
              </w:divBdr>
            </w:div>
            <w:div w:id="20213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75402">
      <w:bodyDiv w:val="1"/>
      <w:marLeft w:val="0"/>
      <w:marRight w:val="0"/>
      <w:marTop w:val="0"/>
      <w:marBottom w:val="0"/>
      <w:divBdr>
        <w:top w:val="none" w:sz="0" w:space="0" w:color="auto"/>
        <w:left w:val="none" w:sz="0" w:space="0" w:color="auto"/>
        <w:bottom w:val="none" w:sz="0" w:space="0" w:color="auto"/>
        <w:right w:val="none" w:sz="0" w:space="0" w:color="auto"/>
      </w:divBdr>
      <w:divsChild>
        <w:div w:id="1600479228">
          <w:marLeft w:val="0"/>
          <w:marRight w:val="0"/>
          <w:marTop w:val="0"/>
          <w:marBottom w:val="0"/>
          <w:divBdr>
            <w:top w:val="none" w:sz="0" w:space="0" w:color="auto"/>
            <w:left w:val="none" w:sz="0" w:space="0" w:color="auto"/>
            <w:bottom w:val="none" w:sz="0" w:space="0" w:color="auto"/>
            <w:right w:val="none" w:sz="0" w:space="0" w:color="auto"/>
          </w:divBdr>
        </w:div>
        <w:div w:id="1616323302">
          <w:marLeft w:val="0"/>
          <w:marRight w:val="0"/>
          <w:marTop w:val="0"/>
          <w:marBottom w:val="0"/>
          <w:divBdr>
            <w:top w:val="none" w:sz="0" w:space="0" w:color="auto"/>
            <w:left w:val="none" w:sz="0" w:space="0" w:color="auto"/>
            <w:bottom w:val="none" w:sz="0" w:space="0" w:color="auto"/>
            <w:right w:val="none" w:sz="0" w:space="0" w:color="auto"/>
          </w:divBdr>
          <w:divsChild>
            <w:div w:id="1762481405">
              <w:marLeft w:val="0"/>
              <w:marRight w:val="0"/>
              <w:marTop w:val="0"/>
              <w:marBottom w:val="0"/>
              <w:divBdr>
                <w:top w:val="none" w:sz="0" w:space="0" w:color="auto"/>
                <w:left w:val="none" w:sz="0" w:space="0" w:color="auto"/>
                <w:bottom w:val="none" w:sz="0" w:space="0" w:color="auto"/>
                <w:right w:val="none" w:sz="0" w:space="0" w:color="auto"/>
              </w:divBdr>
            </w:div>
            <w:div w:id="230427416">
              <w:marLeft w:val="0"/>
              <w:marRight w:val="0"/>
              <w:marTop w:val="0"/>
              <w:marBottom w:val="0"/>
              <w:divBdr>
                <w:top w:val="none" w:sz="0" w:space="0" w:color="auto"/>
                <w:left w:val="none" w:sz="0" w:space="0" w:color="auto"/>
                <w:bottom w:val="none" w:sz="0" w:space="0" w:color="auto"/>
                <w:right w:val="none" w:sz="0" w:space="0" w:color="auto"/>
              </w:divBdr>
            </w:div>
            <w:div w:id="82798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92555">
      <w:bodyDiv w:val="1"/>
      <w:marLeft w:val="0"/>
      <w:marRight w:val="0"/>
      <w:marTop w:val="0"/>
      <w:marBottom w:val="0"/>
      <w:divBdr>
        <w:top w:val="none" w:sz="0" w:space="0" w:color="auto"/>
        <w:left w:val="none" w:sz="0" w:space="0" w:color="auto"/>
        <w:bottom w:val="none" w:sz="0" w:space="0" w:color="auto"/>
        <w:right w:val="none" w:sz="0" w:space="0" w:color="auto"/>
      </w:divBdr>
      <w:divsChild>
        <w:div w:id="849562329">
          <w:marLeft w:val="0"/>
          <w:marRight w:val="0"/>
          <w:marTop w:val="0"/>
          <w:marBottom w:val="0"/>
          <w:divBdr>
            <w:top w:val="none" w:sz="0" w:space="0" w:color="auto"/>
            <w:left w:val="none" w:sz="0" w:space="0" w:color="auto"/>
            <w:bottom w:val="none" w:sz="0" w:space="0" w:color="auto"/>
            <w:right w:val="none" w:sz="0" w:space="0" w:color="auto"/>
          </w:divBdr>
        </w:div>
        <w:div w:id="348915496">
          <w:marLeft w:val="0"/>
          <w:marRight w:val="0"/>
          <w:marTop w:val="0"/>
          <w:marBottom w:val="0"/>
          <w:divBdr>
            <w:top w:val="none" w:sz="0" w:space="0" w:color="auto"/>
            <w:left w:val="none" w:sz="0" w:space="0" w:color="auto"/>
            <w:bottom w:val="none" w:sz="0" w:space="0" w:color="auto"/>
            <w:right w:val="none" w:sz="0" w:space="0" w:color="auto"/>
          </w:divBdr>
        </w:div>
        <w:div w:id="2784164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r20.rs6.net/tn.jsp?t=o6rqoh7ab.0.0.58ip6mkab.0&amp;id=preview&amp;r=3&amp;p=https%3A%2F%2Fcaleja.org%2Fwp-content%2Fuploads%2F2018%2F02%2FCEJA_scorecard_2017_spreads-1.pdf" TargetMode="External"/><Relationship Id="rId12" Type="http://schemas.openxmlformats.org/officeDocument/2006/relationships/image" Target="media/image4.tiff"/><Relationship Id="rId13" Type="http://schemas.openxmlformats.org/officeDocument/2006/relationships/hyperlink" Target="http://r20.rs6.net/tn.jsp?t=o6rqoh7ab.0.0.58ip6mkab.0&amp;id=preview&amp;r=3&amp;p=http%3A%2F%2Fwww.bakersfield.com%2Fopinion%2Fcommunity-voices%2Fcommunity-voices-i-know-how-victims-feel-west-high-steps%2Farticle_1cb0589e-fad5-11e7-ae70-a754c7888d2a.html"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tiff"/><Relationship Id="rId5" Type="http://schemas.openxmlformats.org/officeDocument/2006/relationships/hyperlink" Target="tel:(661)%20328-4245" TargetMode="External"/><Relationship Id="rId6" Type="http://schemas.openxmlformats.org/officeDocument/2006/relationships/hyperlink" Target="tel:(661)%20459-1900" TargetMode="External"/><Relationship Id="rId7" Type="http://schemas.openxmlformats.org/officeDocument/2006/relationships/image" Target="media/image2.tiff"/><Relationship Id="rId8" Type="http://schemas.openxmlformats.org/officeDocument/2006/relationships/image" Target="media/image3.tiff"/><Relationship Id="rId9" Type="http://schemas.openxmlformats.org/officeDocument/2006/relationships/hyperlink" Target="http://r20.rs6.net/tn.jsp?t=o6rqoh7ab.0.0.58ip6mkab.0&amp;id=preview&amp;r=3&amp;p=http%3A%2F%2Fwww.bakersfield.com%2Fnews%2Feverybody-wants-things-to-change-san-joaquin-valley-residents-head%2Farticle_4e38c4b8-0d37-11e8-a8c3-0bdf4ba6767e.html" TargetMode="External"/><Relationship Id="rId10" Type="http://schemas.openxmlformats.org/officeDocument/2006/relationships/hyperlink" Target="http://r20.rs6.net/tn.jsp?t=o6rqoh7ab.0.0.58ip6mkab.0&amp;id=preview&amp;r=3&amp;p=https%3A%2F%2Fsouthkernsol.org%2F2018%2F02%2F09%2Fexpulsions-and-transfer-rates-down-amid-a-gradual-transition-to-pbis-at-the-kern-high-school-district%2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2553</Words>
  <Characters>14557</Characters>
  <Application>Microsoft Macintosh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Cruz Arreola</dc:creator>
  <cp:keywords/>
  <dc:description/>
  <cp:lastModifiedBy>Reyna Olaguez</cp:lastModifiedBy>
  <cp:revision>2</cp:revision>
  <cp:lastPrinted>2018-02-21T02:03:00Z</cp:lastPrinted>
  <dcterms:created xsi:type="dcterms:W3CDTF">2018-02-22T00:19:00Z</dcterms:created>
  <dcterms:modified xsi:type="dcterms:W3CDTF">2018-02-22T00:19:00Z</dcterms:modified>
</cp:coreProperties>
</file>