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CB4B" w14:textId="77777777" w:rsidR="00722A52" w:rsidRDefault="00722A52" w:rsidP="00722A52">
      <w:pPr>
        <w:widowControl w:val="0"/>
        <w:spacing w:after="60"/>
        <w:jc w:val="center"/>
        <w:rPr>
          <w:rFonts w:ascii="Garamond" w:hAnsi="Garamond"/>
          <w:b/>
          <w:bCs/>
          <w:sz w:val="28"/>
          <w:szCs w:val="28"/>
          <w14:ligatures w14:val="none"/>
        </w:rPr>
      </w:pPr>
      <w:r>
        <w:rPr>
          <w:rFonts w:ascii="Garamond" w:hAnsi="Garamond"/>
          <w:b/>
          <w:bCs/>
          <w:sz w:val="28"/>
          <w:szCs w:val="28"/>
          <w14:ligatures w14:val="none"/>
        </w:rPr>
        <w:t>March 20, 2022</w:t>
      </w:r>
    </w:p>
    <w:p w14:paraId="3909D1E4" w14:textId="77777777" w:rsidR="00722A52" w:rsidRDefault="00722A52" w:rsidP="00722A52">
      <w:pPr>
        <w:widowControl w:val="0"/>
        <w:spacing w:after="0" w:line="300" w:lineRule="auto"/>
        <w:jc w:val="center"/>
        <w:rPr>
          <w:rFonts w:ascii="Arial" w:hAnsi="Arial" w:cs="Arial"/>
          <w:bCs/>
          <w:sz w:val="16"/>
          <w:szCs w:val="16"/>
          <w14:ligatures w14:val="none"/>
        </w:rPr>
      </w:pPr>
      <w:r>
        <w:rPr>
          <w:rFonts w:ascii="Arial Rounded MT Bold" w:hAnsi="Arial Rounded MT Bold"/>
          <w:bCs/>
          <w:caps/>
          <w:color w:val="FF0000"/>
          <w:sz w:val="22"/>
          <w:szCs w:val="22"/>
          <w14:ligatures w14:val="none"/>
        </w:rPr>
        <w:br/>
        <w:t xml:space="preserve"> 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Prelude</w:t>
      </w:r>
      <w:r>
        <w:rPr>
          <w:rFonts w:ascii="Arial" w:hAnsi="Arial" w:cs="Arial"/>
          <w:bCs/>
          <w:caps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bCs/>
          <w:sz w:val="22"/>
          <w:szCs w:val="22"/>
          <w14:ligatures w14:val="none"/>
        </w:rPr>
        <w:t>A Lenten Psalm—Penfield</w:t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  <w:t xml:space="preserve">          Rachel Hopple</w:t>
      </w:r>
    </w:p>
    <w:p w14:paraId="48C5E2E8" w14:textId="77777777" w:rsidR="00722A52" w:rsidRDefault="00722A52" w:rsidP="00722A52">
      <w:pPr>
        <w:spacing w:after="0" w:line="300" w:lineRule="auto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</w:t>
      </w:r>
      <w:r>
        <w:rPr>
          <w:rFonts w:ascii="Arial Rounded MT Bold" w:hAnsi="Arial Rounded MT Bold"/>
          <w:bCs/>
          <w:caps/>
          <w:color w:val="FF0000"/>
          <w:sz w:val="22"/>
          <w:szCs w:val="22"/>
          <w14:ligatures w14:val="none"/>
        </w:rPr>
        <w:t xml:space="preserve"> 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Bringing in the Light of Christ</w:t>
      </w:r>
    </w:p>
    <w:p w14:paraId="6A9EB845" w14:textId="77777777" w:rsidR="00722A52" w:rsidRDefault="00722A52" w:rsidP="00722A52">
      <w:pPr>
        <w:spacing w:after="0" w:line="300" w:lineRule="auto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  Welcome &amp; Announcements</w:t>
      </w:r>
    </w:p>
    <w:p w14:paraId="66100EAC" w14:textId="77777777" w:rsidR="00722A52" w:rsidRDefault="00722A52" w:rsidP="00722A52">
      <w:pPr>
        <w:widowControl w:val="0"/>
        <w:spacing w:after="0" w:line="300" w:lineRule="auto"/>
        <w:ind w:left="72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The Lord be with you!</w:t>
      </w:r>
      <w:r>
        <w:rPr>
          <w:rFonts w:ascii="Arial" w:hAnsi="Arial" w:cs="Arial"/>
          <w:sz w:val="22"/>
          <w:szCs w:val="22"/>
          <w14:ligatures w14:val="none"/>
        </w:rPr>
        <w:br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>And also with you!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br/>
      </w:r>
      <w:r>
        <w:rPr>
          <w:rFonts w:ascii="Arial" w:hAnsi="Arial" w:cs="Arial"/>
          <w:sz w:val="22"/>
          <w:szCs w:val="22"/>
          <w14:ligatures w14:val="none"/>
        </w:rPr>
        <w:t>Let us turn our hearts to God in worship.</w:t>
      </w:r>
    </w:p>
    <w:p w14:paraId="110FD400" w14:textId="77777777" w:rsidR="00722A52" w:rsidRDefault="00722A52" w:rsidP="00722A52">
      <w:pPr>
        <w:spacing w:after="0" w:line="300" w:lineRule="auto"/>
        <w:ind w:left="167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Introit*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(Take, O Take Me As I Am, </w:t>
      </w:r>
      <w:r>
        <w:rPr>
          <w:rFonts w:ascii="Arial" w:hAnsi="Arial" w:cs="Arial"/>
          <w:sz w:val="22"/>
          <w:szCs w:val="22"/>
          <w14:ligatures w14:val="none"/>
        </w:rPr>
        <w:t>no. 698)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 </w:t>
      </w:r>
    </w:p>
    <w:p w14:paraId="2744AC9D" w14:textId="77777777" w:rsidR="00722A52" w:rsidRDefault="00722A52" w:rsidP="00722A52">
      <w:pPr>
        <w:spacing w:after="0" w:line="300" w:lineRule="auto"/>
        <w:ind w:left="167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Call to worship* </w:t>
      </w:r>
    </w:p>
    <w:p w14:paraId="109EC7BF" w14:textId="77777777" w:rsidR="00722A52" w:rsidRDefault="00722A52" w:rsidP="00722A52">
      <w:pPr>
        <w:spacing w:after="0" w:line="300" w:lineRule="auto"/>
        <w:ind w:left="18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Come, all who are thirsty.</w:t>
      </w:r>
    </w:p>
    <w:p w14:paraId="3661B385" w14:textId="77777777" w:rsidR="00722A52" w:rsidRDefault="00722A52" w:rsidP="00722A52">
      <w:pPr>
        <w:spacing w:after="0" w:line="300" w:lineRule="auto"/>
        <w:ind w:left="18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Come, all who are seeking.</w:t>
      </w:r>
    </w:p>
    <w:p w14:paraId="5D30B395" w14:textId="77777777" w:rsidR="00722A52" w:rsidRDefault="00722A52" w:rsidP="00722A52">
      <w:pPr>
        <w:spacing w:after="0" w:line="300" w:lineRule="auto"/>
        <w:ind w:left="18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Come, all who are waiting.</w:t>
      </w:r>
    </w:p>
    <w:p w14:paraId="306632CC" w14:textId="77777777" w:rsidR="00722A52" w:rsidRDefault="00722A52" w:rsidP="00722A52">
      <w:pPr>
        <w:spacing w:after="0" w:line="300" w:lineRule="auto"/>
        <w:ind w:left="18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>Come, all who labor.</w:t>
      </w:r>
    </w:p>
    <w:p w14:paraId="5BB78384" w14:textId="77777777" w:rsidR="00722A52" w:rsidRDefault="00722A52" w:rsidP="00722A52">
      <w:pPr>
        <w:spacing w:after="0" w:line="300" w:lineRule="auto"/>
        <w:ind w:left="18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Come, all who need rest.</w:t>
      </w:r>
    </w:p>
    <w:p w14:paraId="2A3D3CC4" w14:textId="77777777" w:rsidR="00722A52" w:rsidRDefault="00722A52" w:rsidP="00722A52">
      <w:pPr>
        <w:spacing w:after="0" w:line="300" w:lineRule="auto"/>
        <w:ind w:left="18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Come, all who dream dreams.</w:t>
      </w:r>
    </w:p>
    <w:p w14:paraId="0A50EE91" w14:textId="77777777" w:rsidR="00722A52" w:rsidRDefault="00722A52" w:rsidP="00722A52">
      <w:pPr>
        <w:spacing w:after="0" w:line="300" w:lineRule="auto"/>
        <w:ind w:left="18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Come—whether you’re young or old,</w:t>
      </w:r>
    </w:p>
    <w:p w14:paraId="5DDCEF77" w14:textId="77777777" w:rsidR="00722A52" w:rsidRDefault="00722A52" w:rsidP="00722A52">
      <w:pPr>
        <w:spacing w:after="0" w:line="300" w:lineRule="auto"/>
        <w:ind w:left="18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confident or curious,</w:t>
      </w:r>
    </w:p>
    <w:p w14:paraId="7FDB8A4F" w14:textId="77777777" w:rsidR="00722A52" w:rsidRDefault="00722A52" w:rsidP="00722A52">
      <w:pPr>
        <w:spacing w:after="0" w:line="300" w:lineRule="auto"/>
        <w:ind w:left="18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lonely or hopeful.</w:t>
      </w:r>
    </w:p>
    <w:p w14:paraId="2455EFFD" w14:textId="77777777" w:rsidR="00722A52" w:rsidRDefault="00722A52" w:rsidP="00722A52">
      <w:pPr>
        <w:spacing w:after="0" w:line="300" w:lineRule="auto"/>
        <w:ind w:left="18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This is God’s house. All are welcome here.</w:t>
      </w:r>
    </w:p>
    <w:p w14:paraId="0FE476FC" w14:textId="77777777" w:rsidR="00722A52" w:rsidRDefault="00722A52" w:rsidP="00722A52">
      <w:pPr>
        <w:spacing w:after="0" w:line="300" w:lineRule="auto"/>
        <w:ind w:left="18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Let us worship God.</w:t>
      </w:r>
    </w:p>
    <w:p w14:paraId="4AB54C41" w14:textId="77777777" w:rsidR="00722A52" w:rsidRDefault="00722A52" w:rsidP="00722A52">
      <w:pPr>
        <w:spacing w:after="0" w:line="300" w:lineRule="auto"/>
        <w:ind w:left="180"/>
        <w:rPr>
          <w:rFonts w:ascii="Arial" w:hAnsi="Arial" w:cs="Arial"/>
          <w:color w:val="FF0000"/>
          <w:sz w:val="22"/>
          <w:szCs w:val="22"/>
          <w14:ligatures w14:val="none"/>
        </w:rPr>
      </w:pPr>
      <w:r>
        <w:rPr>
          <w:rFonts w:ascii="Arial" w:hAnsi="Arial" w:cs="Arial"/>
          <w:color w:val="FF0000"/>
          <w:sz w:val="22"/>
          <w:szCs w:val="22"/>
          <w14:ligatures w14:val="none"/>
        </w:rPr>
        <w:t> </w:t>
      </w:r>
    </w:p>
    <w:p w14:paraId="283B47FC" w14:textId="77777777" w:rsidR="00722A52" w:rsidRDefault="00722A52" w:rsidP="00722A52">
      <w:pPr>
        <w:spacing w:after="0" w:line="300" w:lineRule="auto"/>
        <w:ind w:left="180"/>
        <w:rPr>
          <w:rFonts w:ascii="Arial" w:hAnsi="Arial" w:cs="Arial"/>
          <w:bCs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GATHERING HYMN </w:t>
      </w:r>
      <w:r>
        <w:rPr>
          <w:rFonts w:ascii="Arial" w:hAnsi="Arial" w:cs="Arial"/>
          <w:bCs/>
          <w:sz w:val="22"/>
          <w:szCs w:val="22"/>
          <w14:ligatures w14:val="none"/>
        </w:rPr>
        <w:t>(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Just As I Am, Without One Plea, </w:t>
      </w:r>
      <w:r>
        <w:rPr>
          <w:rFonts w:ascii="Arial" w:hAnsi="Arial" w:cs="Arial"/>
          <w14:ligatures w14:val="none"/>
        </w:rPr>
        <w:t>no. 442)</w:t>
      </w:r>
    </w:p>
    <w:p w14:paraId="05455762" w14:textId="77777777" w:rsidR="00722A52" w:rsidRDefault="00722A52" w:rsidP="00722A52">
      <w:pPr>
        <w:spacing w:after="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OPENING PRAYER </w:t>
      </w:r>
      <w:r>
        <w:rPr>
          <w:rFonts w:ascii="Arial" w:hAnsi="Arial" w:cs="Arial"/>
          <w:sz w:val="22"/>
          <w:szCs w:val="22"/>
          <w14:ligatures w14:val="none"/>
        </w:rPr>
        <w:t>(from Resources for Mr. Rogers Sunday PCUSA)</w:t>
      </w:r>
    </w:p>
    <w:p w14:paraId="5035ECFE" w14:textId="77777777" w:rsidR="00722A52" w:rsidRDefault="00722A52" w:rsidP="00722A52">
      <w:pPr>
        <w:spacing w:after="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THE lord’s prayer</w:t>
      </w:r>
    </w:p>
    <w:p w14:paraId="3FD1B46D" w14:textId="77777777" w:rsidR="00722A52" w:rsidRDefault="00722A52" w:rsidP="00722A52">
      <w:pPr>
        <w:spacing w:after="0" w:line="300" w:lineRule="auto"/>
        <w:ind w:left="180"/>
        <w:rPr>
          <w:rFonts w:ascii="Arial Rounded MT Bold" w:hAnsi="Arial Rounded MT Bold"/>
          <w:caps/>
          <w:spacing w:val="-4"/>
          <w:kern w:val="22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pacing w:val="-4"/>
          <w:kern w:val="22"/>
          <w:sz w:val="22"/>
          <w:szCs w:val="22"/>
          <w14:ligatures w14:val="none"/>
        </w:rPr>
        <w:t>A reading from the Old testament: Isaiah 55:1-13</w:t>
      </w:r>
    </w:p>
    <w:p w14:paraId="6B037F81" w14:textId="77777777" w:rsidR="00722A52" w:rsidRDefault="00722A52" w:rsidP="00722A52">
      <w:pPr>
        <w:spacing w:after="0" w:line="300" w:lineRule="auto"/>
        <w:ind w:left="180"/>
        <w:rPr>
          <w:rFonts w:ascii="Arial Rounded MT Bold" w:hAnsi="Arial Rounded MT Bold"/>
          <w:caps/>
          <w:kern w:val="22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kern w:val="22"/>
          <w:sz w:val="22"/>
          <w:szCs w:val="22"/>
          <w14:ligatures w14:val="none"/>
        </w:rPr>
        <w:t xml:space="preserve">Mr. rogers Sunday hymn </w:t>
      </w:r>
      <w:r>
        <w:rPr>
          <w:rFonts w:ascii="Arial" w:hAnsi="Arial" w:cs="Arial"/>
          <w:bCs/>
          <w:sz w:val="22"/>
          <w:szCs w:val="22"/>
          <w14:ligatures w14:val="none"/>
        </w:rPr>
        <w:t>(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>Jesus Teach Us To Be Neighbors</w:t>
      </w:r>
      <w:r>
        <w:rPr>
          <w:rFonts w:ascii="Arial" w:hAnsi="Arial" w:cs="Arial"/>
          <w14:ligatures w14:val="none"/>
        </w:rPr>
        <w:t>)</w:t>
      </w:r>
    </w:p>
    <w:p w14:paraId="003F63C4" w14:textId="77777777" w:rsidR="00722A52" w:rsidRDefault="00722A52" w:rsidP="00722A52">
      <w:pPr>
        <w:spacing w:after="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Call TO confession</w:t>
      </w:r>
    </w:p>
    <w:p w14:paraId="1AE2F8E6" w14:textId="77777777" w:rsidR="00722A52" w:rsidRDefault="00722A52" w:rsidP="00722A52">
      <w:pPr>
        <w:spacing w:after="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Unison PRAYER OF CONFESSION </w:t>
      </w:r>
    </w:p>
    <w:p w14:paraId="107346DB" w14:textId="77777777" w:rsidR="00722A52" w:rsidRDefault="00722A52" w:rsidP="00722A52">
      <w:pPr>
        <w:spacing w:after="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CONFESSIONAL RESPONSE </w:t>
      </w:r>
    </w:p>
    <w:p w14:paraId="3172035F" w14:textId="77777777" w:rsidR="00722A52" w:rsidRDefault="00722A52" w:rsidP="00722A52">
      <w:pPr>
        <w:spacing w:after="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(Come to Me, O Weary Traveler, </w:t>
      </w:r>
      <w:r>
        <w:rPr>
          <w:rFonts w:ascii="Arial" w:hAnsi="Arial" w:cs="Arial"/>
          <w:sz w:val="22"/>
          <w:szCs w:val="22"/>
          <w14:ligatures w14:val="none"/>
        </w:rPr>
        <w:t>no. 183 vs. 1)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 </w:t>
      </w:r>
    </w:p>
    <w:p w14:paraId="7DF815BF" w14:textId="77777777" w:rsidR="00722A52" w:rsidRDefault="00722A52" w:rsidP="00722A52">
      <w:pPr>
        <w:spacing w:after="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ASSURANCE OF PARDON</w:t>
      </w:r>
    </w:p>
    <w:p w14:paraId="3167301B" w14:textId="77777777" w:rsidR="00722A52" w:rsidRDefault="00722A52" w:rsidP="00722A52">
      <w:pPr>
        <w:spacing w:after="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PASSING OF THE PEACE*</w:t>
      </w:r>
    </w:p>
    <w:p w14:paraId="5EAD4F0D" w14:textId="77777777" w:rsidR="00722A52" w:rsidRDefault="00722A52" w:rsidP="00722A52">
      <w:pPr>
        <w:spacing w:after="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A TIME TO WORSHIP WITH CHILDREN OF ALL AGES</w:t>
      </w:r>
    </w:p>
    <w:p w14:paraId="39BE9E5C" w14:textId="77777777" w:rsidR="00722A52" w:rsidRDefault="00722A52" w:rsidP="00722A52">
      <w:pPr>
        <w:spacing w:after="0" w:line="300" w:lineRule="auto"/>
        <w:ind w:left="180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Choral anthem  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  <w:t xml:space="preserve"> 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“The Waters of Grace” arr. Martin               </w:t>
      </w:r>
    </w:p>
    <w:p w14:paraId="60CDF3D4" w14:textId="77777777" w:rsidR="00722A52" w:rsidRDefault="00722A52" w:rsidP="00722A52">
      <w:pPr>
        <w:spacing w:after="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PRAYER FOR ILLUMINATION </w:t>
      </w:r>
    </w:p>
    <w:p w14:paraId="581005FF" w14:textId="77777777" w:rsidR="00722A52" w:rsidRDefault="00722A52" w:rsidP="00722A52">
      <w:pPr>
        <w:spacing w:after="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The Gospel LessoN: Luke 13:1-9</w:t>
      </w:r>
    </w:p>
    <w:p w14:paraId="79C2FCBF" w14:textId="77777777" w:rsidR="00722A52" w:rsidRDefault="00722A52" w:rsidP="00722A52">
      <w:pPr>
        <w:widowControl w:val="0"/>
        <w:spacing w:after="0" w:line="300" w:lineRule="auto"/>
        <w:rPr>
          <w:rFonts w:ascii="Arial" w:hAnsi="Arial" w:cs="Arial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   THE MESSAGE: </w:t>
      </w:r>
      <w:r>
        <w:rPr>
          <w:rFonts w:ascii="Arial" w:hAnsi="Arial" w:cs="Arial"/>
          <w:sz w:val="22"/>
          <w:szCs w:val="22"/>
          <w14:ligatures w14:val="none"/>
        </w:rPr>
        <w:t>“Full to the Brim: You Are Worthy”</w:t>
      </w:r>
    </w:p>
    <w:p w14:paraId="486727EB" w14:textId="77777777" w:rsidR="00722A52" w:rsidRDefault="00722A52" w:rsidP="00722A52">
      <w:pPr>
        <w:widowControl w:val="0"/>
        <w:spacing w:after="0" w:line="300" w:lineRule="auto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caps/>
          <w:sz w:val="22"/>
          <w:szCs w:val="22"/>
          <w14:ligatures w14:val="none"/>
        </w:rPr>
        <w:t xml:space="preserve">  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>HYMN OF RESPONSE*</w:t>
      </w:r>
      <w:r>
        <w:rPr>
          <w:rFonts w:ascii="Arial" w:hAnsi="Arial" w:cs="Arial"/>
          <w:caps/>
          <w:sz w:val="22"/>
          <w:szCs w:val="22"/>
          <w14:ligatures w14:val="none"/>
        </w:rPr>
        <w:t xml:space="preserve"> (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I Heard the Voice of Jesus Say, </w:t>
      </w:r>
      <w:r>
        <w:rPr>
          <w:rFonts w:ascii="Arial" w:hAnsi="Arial" w:cs="Arial"/>
          <w:sz w:val="22"/>
          <w:szCs w:val="22"/>
          <w14:ligatures w14:val="none"/>
        </w:rPr>
        <w:t>no. 182)</w:t>
      </w:r>
    </w:p>
    <w:p w14:paraId="38733804" w14:textId="77777777" w:rsidR="00722A52" w:rsidRDefault="00722A52" w:rsidP="00722A52">
      <w:pPr>
        <w:widowControl w:val="0"/>
        <w:spacing w:after="0" w:line="300" w:lineRule="auto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   RESPONDING TO GOD’s Word with our Tithes &amp; offerings</w:t>
      </w:r>
    </w:p>
    <w:p w14:paraId="3738BC88" w14:textId="77777777" w:rsidR="00722A52" w:rsidRDefault="00722A52" w:rsidP="00722A52">
      <w:pPr>
        <w:spacing w:after="0" w:line="300" w:lineRule="auto"/>
        <w:ind w:left="176"/>
        <w:rPr>
          <w:rFonts w:ascii="Arial" w:hAnsi="Arial" w:cs="Arial"/>
          <w:bCs/>
          <w:i/>
          <w:i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lastRenderedPageBreak/>
        <w:tab/>
        <w:t xml:space="preserve">Handbell Offertory </w:t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“Jesus Walked This Lonesome Valley” </w:t>
      </w:r>
    </w:p>
    <w:p w14:paraId="16A58766" w14:textId="77777777" w:rsidR="00722A52" w:rsidRDefault="00722A52" w:rsidP="00722A52">
      <w:pPr>
        <w:spacing w:after="0" w:line="300" w:lineRule="auto"/>
        <w:ind w:left="176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  <w:t>arr. Wagner</w:t>
      </w:r>
    </w:p>
    <w:p w14:paraId="67480D4C" w14:textId="77777777" w:rsidR="00722A52" w:rsidRDefault="00722A52" w:rsidP="00722A52">
      <w:pPr>
        <w:spacing w:after="0" w:line="300" w:lineRule="auto"/>
        <w:ind w:left="176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Doxology</w:t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</w:p>
    <w:p w14:paraId="5233141F" w14:textId="77777777" w:rsidR="00722A52" w:rsidRDefault="00722A52" w:rsidP="00722A52">
      <w:pPr>
        <w:spacing w:after="0" w:line="300" w:lineRule="auto"/>
        <w:ind w:left="176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Prayer of Dedication </w:t>
      </w:r>
    </w:p>
    <w:p w14:paraId="0C97B83D" w14:textId="77777777" w:rsidR="00722A52" w:rsidRDefault="00722A52" w:rsidP="00722A52">
      <w:pPr>
        <w:spacing w:after="0" w:line="300" w:lineRule="auto"/>
        <w:ind w:left="176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PRAYERS OF THE PEOPLE </w:t>
      </w:r>
      <w:r>
        <w:rPr>
          <w:rFonts w:ascii="Arial" w:hAnsi="Arial" w:cs="Arial"/>
          <w14:ligatures w14:val="none"/>
        </w:rPr>
        <w:t>(from Resources for Mr. Rogers Sunday PCUSA)</w:t>
      </w:r>
      <w:r>
        <w:rPr>
          <w:rFonts w:ascii="Arial Rounded MT Bold" w:hAnsi="Arial Rounded MT Bold"/>
          <w:caps/>
          <w:color w:val="FF0000"/>
          <w:sz w:val="22"/>
          <w:szCs w:val="22"/>
          <w14:ligatures w14:val="none"/>
        </w:rPr>
        <w:br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BENEDICTION </w:t>
      </w:r>
    </w:p>
    <w:p w14:paraId="3383C0DF" w14:textId="77777777" w:rsidR="00722A52" w:rsidRDefault="00722A52" w:rsidP="00722A52">
      <w:pPr>
        <w:spacing w:after="0" w:line="300" w:lineRule="auto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  Sending HYMN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  <w:t xml:space="preserve">                   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(Hymn of Promise, </w:t>
      </w:r>
      <w:r>
        <w:rPr>
          <w:rFonts w:ascii="Arial" w:hAnsi="Arial" w:cs="Arial"/>
          <w:bCs/>
          <w:sz w:val="22"/>
          <w:szCs w:val="22"/>
          <w14:ligatures w14:val="none"/>
        </w:rPr>
        <w:t>no. 250, vs 1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)</w:t>
      </w:r>
    </w:p>
    <w:p w14:paraId="608AF424" w14:textId="77777777" w:rsidR="00722A52" w:rsidRDefault="00722A52" w:rsidP="00722A52">
      <w:pPr>
        <w:spacing w:after="0" w:line="300" w:lineRule="auto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  Taking the Light of Christ into the World</w:t>
      </w:r>
    </w:p>
    <w:p w14:paraId="4DC4EDB5" w14:textId="77777777" w:rsidR="00722A52" w:rsidRDefault="00722A52" w:rsidP="00722A52">
      <w:pPr>
        <w:spacing w:after="0" w:line="300" w:lineRule="auto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   Postlude     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  <w:t xml:space="preserve">   </w:t>
      </w:r>
      <w:r>
        <w:rPr>
          <w:rFonts w:ascii="Arial" w:hAnsi="Arial" w:cs="Arial"/>
          <w:bCs/>
          <w:sz w:val="22"/>
          <w:szCs w:val="22"/>
          <w14:ligatures w14:val="none"/>
        </w:rPr>
        <w:t>Crucifixus—Young</w:t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caps/>
          <w:sz w:val="22"/>
          <w:szCs w:val="22"/>
          <w14:ligatures w14:val="none"/>
        </w:rPr>
        <w:t xml:space="preserve">              </w:t>
      </w:r>
      <w:r>
        <w:rPr>
          <w:rFonts w:ascii="Arial" w:hAnsi="Arial" w:cs="Arial"/>
          <w:bCs/>
          <w:sz w:val="22"/>
          <w:szCs w:val="22"/>
          <w14:ligatures w14:val="none"/>
        </w:rPr>
        <w:t>Rachel Hopple</w:t>
      </w:r>
    </w:p>
    <w:p w14:paraId="16E0106C" w14:textId="77777777" w:rsidR="00722A52" w:rsidRDefault="00722A52" w:rsidP="00722A52">
      <w:pPr>
        <w:spacing w:after="0" w:line="300" w:lineRule="auto"/>
        <w:jc w:val="center"/>
        <w:rPr>
          <w:rFonts w:ascii="Arial Rounded MT Bold" w:hAnsi="Arial Rounded MT Bold"/>
          <w:bCs/>
          <w:caps/>
          <w14:ligatures w14:val="none"/>
        </w:rPr>
      </w:pPr>
      <w:r>
        <w:rPr>
          <w:rFonts w:ascii="Arial Rounded MT Bold" w:hAnsi="Arial Rounded MT Bold"/>
          <w:bCs/>
          <w:caps/>
          <w14:ligatures w14:val="none"/>
        </w:rPr>
        <w:t xml:space="preserve">  </w:t>
      </w:r>
    </w:p>
    <w:p w14:paraId="2CE2C6A4" w14:textId="77777777" w:rsidR="00722A52" w:rsidRDefault="00722A52" w:rsidP="00722A52">
      <w:pPr>
        <w:spacing w:after="0" w:line="300" w:lineRule="auto"/>
        <w:jc w:val="center"/>
        <w:rPr>
          <w:rFonts w:ascii="Arial Rounded MT Bold" w:hAnsi="Arial Rounded MT Bold"/>
          <w:bCs/>
          <w:caps/>
          <w14:ligatures w14:val="none"/>
        </w:rPr>
      </w:pPr>
      <w:r>
        <w:rPr>
          <w:rFonts w:ascii="Arial Rounded MT Bold" w:hAnsi="Arial Rounded MT Bold"/>
          <w:bCs/>
          <w:caps/>
          <w14:ligatures w14:val="none"/>
        </w:rPr>
        <w:t>* Please stand as you are able.</w:t>
      </w:r>
    </w:p>
    <w:p w14:paraId="12EB5F64" w14:textId="77777777" w:rsidR="00722A52" w:rsidRDefault="00722A52" w:rsidP="00722A52">
      <w:pPr>
        <w:spacing w:line="300" w:lineRule="auto"/>
        <w:jc w:val="center"/>
        <w:rPr>
          <w:rFonts w:ascii="Kunstler Script" w:hAnsi="Kunstler Script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</w:pPr>
      <w:r>
        <w:rPr>
          <w:rFonts w:ascii="Arial Rounded MT Bold" w:hAnsi="Arial Rounded MT Bold"/>
          <w:bCs/>
          <w:caps/>
          <w14:ligatures w14:val="none"/>
        </w:rPr>
        <w:t xml:space="preserve"> </w:t>
      </w:r>
      <w:r>
        <w:rPr>
          <w:rFonts w:ascii="Kunstler Script" w:hAnsi="Kunstler Script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 xml:space="preserve">Go in peace to love and serve the Lord!    </w:t>
      </w:r>
    </w:p>
    <w:p w14:paraId="6AB742B0" w14:textId="77777777" w:rsidR="00722A52" w:rsidRDefault="00722A52" w:rsidP="00722A5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AFE6547" w14:textId="77777777" w:rsidR="00E829F4" w:rsidRDefault="00722A52"/>
    <w:sectPr w:rsidR="00E82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52"/>
    <w:rsid w:val="000B55E1"/>
    <w:rsid w:val="00412C17"/>
    <w:rsid w:val="00722A52"/>
    <w:rsid w:val="00AF121E"/>
    <w:rsid w:val="00E3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4E02"/>
  <w15:chartTrackingRefBased/>
  <w15:docId w15:val="{DB98B20D-6C52-41C9-B459-8C633542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A5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Presbyterian</dc:creator>
  <cp:keywords/>
  <dc:description/>
  <cp:lastModifiedBy>First Presbyterian</cp:lastModifiedBy>
  <cp:revision>1</cp:revision>
  <dcterms:created xsi:type="dcterms:W3CDTF">2022-03-18T14:37:00Z</dcterms:created>
  <dcterms:modified xsi:type="dcterms:W3CDTF">2022-03-18T14:37:00Z</dcterms:modified>
</cp:coreProperties>
</file>