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94C4" w14:textId="77777777" w:rsidR="00A565DA" w:rsidRDefault="00A565DA" w:rsidP="00A565DA">
      <w:pPr>
        <w:widowControl w:val="0"/>
        <w:spacing w:after="0" w:line="300" w:lineRule="auto"/>
        <w:jc w:val="center"/>
        <w:rPr>
          <w:rFonts w:ascii="Garamond" w:hAnsi="Garamond"/>
          <w:b/>
          <w:bCs/>
          <w:color w:val="252C69"/>
          <w:sz w:val="28"/>
          <w:szCs w:val="28"/>
          <w14:ligatures w14:val="none"/>
        </w:rPr>
      </w:pPr>
      <w:r>
        <w:rPr>
          <w:rFonts w:ascii="Garamond" w:hAnsi="Garamond"/>
          <w:b/>
          <w:bCs/>
          <w:color w:val="252C69"/>
          <w:sz w:val="28"/>
          <w:szCs w:val="28"/>
          <w14:ligatures w14:val="none"/>
        </w:rPr>
        <w:t>December 24, 2021</w:t>
      </w:r>
    </w:p>
    <w:p w14:paraId="590AD3C1" w14:textId="77777777" w:rsidR="00A565DA" w:rsidRDefault="00A565DA" w:rsidP="00A565DA">
      <w:pPr>
        <w:widowControl w:val="0"/>
        <w:spacing w:after="0" w:line="300" w:lineRule="auto"/>
        <w:rPr>
          <w:rFonts w:ascii="Arial" w:hAnsi="Arial" w:cs="Arial"/>
          <w:bCs/>
          <w:color w:val="FF0000"/>
          <w:sz w:val="16"/>
          <w:szCs w:val="16"/>
          <w14:ligatures w14:val="none"/>
        </w:rPr>
      </w:pPr>
      <w:r>
        <w:rPr>
          <w:rFonts w:ascii="Garamond" w:hAnsi="Garamond"/>
          <w:b/>
          <w:bCs/>
          <w:color w:val="203973"/>
          <w:sz w:val="2"/>
          <w:szCs w:val="2"/>
          <w14:ligatures w14:val="none"/>
        </w:rPr>
        <w:br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Pre-worship music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br/>
        <w:t xml:space="preserve">   Prelude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>While Shepherds Watched Their Flocks - arr. Young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Rachel Hopple </w:t>
      </w:r>
    </w:p>
    <w:p w14:paraId="0F6A87EE" w14:textId="77777777" w:rsidR="00A565DA" w:rsidRDefault="00A565DA" w:rsidP="00A565DA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Welcome &amp; Announcements</w:t>
      </w:r>
    </w:p>
    <w:p w14:paraId="04ED6FC2" w14:textId="77777777" w:rsidR="00A565DA" w:rsidRDefault="00A565DA" w:rsidP="00A565DA">
      <w:pPr>
        <w:spacing w:after="0" w:line="300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Christmas eve Call to worship </w:t>
      </w:r>
    </w:p>
    <w:p w14:paraId="23E52518" w14:textId="77777777" w:rsidR="00A565DA" w:rsidRDefault="00A565DA" w:rsidP="00A565DA">
      <w:pPr>
        <w:spacing w:after="0"/>
        <w:ind w:firstLine="264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>An unmarried teenage girl was invited—</w:t>
      </w:r>
    </w:p>
    <w:p w14:paraId="28CCC55D" w14:textId="77777777" w:rsidR="00A565DA" w:rsidRDefault="00A565DA" w:rsidP="00A565DA">
      <w:pPr>
        <w:spacing w:after="0"/>
        <w:ind w:firstLine="264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 xml:space="preserve">to carry Christ into this world. </w:t>
      </w:r>
    </w:p>
    <w:p w14:paraId="52BC4ABD" w14:textId="77777777" w:rsidR="00A565DA" w:rsidRDefault="00A565DA" w:rsidP="00A565DA">
      <w:pPr>
        <w:spacing w:after="0"/>
        <w:ind w:firstLine="264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>An ordinary carpenter was invited—</w:t>
      </w:r>
    </w:p>
    <w:p w14:paraId="1C8C1937" w14:textId="77777777" w:rsidR="00A565DA" w:rsidRDefault="00A565DA" w:rsidP="00A565DA">
      <w:pPr>
        <w:spacing w:after="0"/>
        <w:ind w:firstLine="264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to be a father to a child unlike any other.</w:t>
      </w:r>
    </w:p>
    <w:p w14:paraId="45B023AE" w14:textId="77777777" w:rsidR="00A565DA" w:rsidRDefault="00A565DA" w:rsidP="00A565DA">
      <w:pPr>
        <w:spacing w:after="0"/>
        <w:ind w:firstLine="264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The shepherds were invited— </w:t>
      </w:r>
    </w:p>
    <w:p w14:paraId="115595BE" w14:textId="77777777" w:rsidR="00A565DA" w:rsidRDefault="00A565DA" w:rsidP="00A565DA">
      <w:pPr>
        <w:spacing w:after="0"/>
        <w:ind w:firstLine="264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 xml:space="preserve">outcast and isolated, included at the manger. </w:t>
      </w:r>
    </w:p>
    <w:p w14:paraId="1B5E5119" w14:textId="77777777" w:rsidR="00A565DA" w:rsidRDefault="00A565DA" w:rsidP="00A565DA">
      <w:pPr>
        <w:spacing w:after="0"/>
        <w:ind w:firstLine="264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The Magi were invited— </w:t>
      </w:r>
    </w:p>
    <w:p w14:paraId="0C59F2F8" w14:textId="77777777" w:rsidR="00A565DA" w:rsidRDefault="00A565DA" w:rsidP="00A565DA">
      <w:pPr>
        <w:spacing w:after="0"/>
        <w:ind w:firstLine="264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 xml:space="preserve">foreigners and seekers, included at the manger. </w:t>
      </w:r>
    </w:p>
    <w:p w14:paraId="71CAC11F" w14:textId="77777777" w:rsidR="00A565DA" w:rsidRDefault="00A565DA" w:rsidP="00A565DA">
      <w:pPr>
        <w:spacing w:after="0"/>
        <w:ind w:firstLine="264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And if she was invited, and he was invited, and they were invited— </w:t>
      </w:r>
    </w:p>
    <w:p w14:paraId="0A5FC8D6" w14:textId="77777777" w:rsidR="00A565DA" w:rsidRDefault="00A565DA" w:rsidP="00A565DA">
      <w:pPr>
        <w:spacing w:after="0"/>
        <w:ind w:firstLine="264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 xml:space="preserve">then we can trust that we too are invited. </w:t>
      </w:r>
    </w:p>
    <w:p w14:paraId="17A875EA" w14:textId="77777777" w:rsidR="00A565DA" w:rsidRDefault="00A565DA" w:rsidP="00A565DA">
      <w:pPr>
        <w:spacing w:after="0"/>
        <w:ind w:firstLine="264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This story is for us. </w:t>
      </w:r>
    </w:p>
    <w:p w14:paraId="34C04004" w14:textId="77777777" w:rsidR="00A565DA" w:rsidRDefault="00A565DA" w:rsidP="00A565DA">
      <w:pPr>
        <w:spacing w:after="0"/>
        <w:ind w:firstLine="264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 xml:space="preserve">This love is for us. </w:t>
      </w:r>
    </w:p>
    <w:p w14:paraId="4E64A129" w14:textId="77777777" w:rsidR="00A565DA" w:rsidRDefault="00A565DA" w:rsidP="00A565DA">
      <w:pPr>
        <w:spacing w:after="0"/>
        <w:ind w:firstLine="264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Family of faith, this is our invitation. Welcome home. </w:t>
      </w:r>
    </w:p>
    <w:p w14:paraId="05877538" w14:textId="77777777" w:rsidR="00A565DA" w:rsidRDefault="00A565DA" w:rsidP="00A565DA">
      <w:pPr>
        <w:spacing w:after="0"/>
        <w:ind w:firstLine="264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Amen.</w:t>
      </w:r>
    </w:p>
    <w:p w14:paraId="38A89839" w14:textId="77777777" w:rsidR="00A565DA" w:rsidRDefault="00A565DA" w:rsidP="00A565DA">
      <w:pPr>
        <w:spacing w:after="0" w:line="300" w:lineRule="auto"/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</w:pPr>
      <w:r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  <w:t> </w:t>
      </w:r>
    </w:p>
    <w:p w14:paraId="36E482FF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HYMN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O Come, All Ye Faithful, </w:t>
      </w:r>
      <w:r>
        <w:rPr>
          <w:rFonts w:ascii="Arial" w:hAnsi="Arial" w:cs="Arial"/>
          <w:sz w:val="22"/>
          <w:szCs w:val="22"/>
          <w14:ligatures w14:val="none"/>
        </w:rPr>
        <w:t>no. 133 vs 1, 2, 3</w:t>
      </w:r>
      <w:r>
        <w:rPr>
          <w:rFonts w:ascii="Arial" w:hAnsi="Arial" w:cs="Arial"/>
          <w:bCs/>
          <w:sz w:val="22"/>
          <w:szCs w:val="22"/>
          <w14:ligatures w14:val="none"/>
        </w:rPr>
        <w:t>)</w:t>
      </w:r>
    </w:p>
    <w:p w14:paraId="778244A1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OF THE NIGHT</w:t>
      </w:r>
    </w:p>
    <w:p w14:paraId="5B8FC614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35AED531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PLACING OF THE CHRIST CHILD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(Away in a Manger)</w:t>
      </w:r>
      <w:r>
        <w:rPr>
          <w:rFonts w:ascii="Arial" w:hAnsi="Arial" w:cs="Arial"/>
          <w:bCs/>
          <w:color w:val="FF0000"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THE LIGHTING OF THE ADVENT CANDLE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The Lyon Family </w:t>
      </w:r>
    </w:p>
    <w:p w14:paraId="0F35902C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SUNG REPSONSE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(Tune: Let All Mortal Flesh Keep Silence, no. 347)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br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proofErr w:type="gramStart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  (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© by John </w:t>
      </w:r>
      <w:proofErr w:type="spellStart"/>
      <w:r>
        <w:rPr>
          <w:rFonts w:ascii="Arial" w:hAnsi="Arial" w:cs="Arial"/>
          <w:i/>
          <w:iCs/>
          <w:sz w:val="22"/>
          <w:szCs w:val="22"/>
          <w14:ligatures w14:val="none"/>
        </w:rPr>
        <w:t>Kupar</w:t>
      </w:r>
      <w:proofErr w:type="spellEnd"/>
      <w:r>
        <w:rPr>
          <w:rFonts w:ascii="Arial" w:hAnsi="Arial" w:cs="Arial"/>
          <w:i/>
          <w:iCs/>
          <w:sz w:val="22"/>
          <w:szCs w:val="22"/>
          <w14:ligatures w14:val="none"/>
        </w:rPr>
        <w:t>)</w:t>
      </w:r>
    </w:p>
    <w:p w14:paraId="14E89385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>As we light the candle of Christ,</w:t>
      </w:r>
    </w:p>
    <w:p w14:paraId="39701D40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We celebrate that Jesus has come.</w:t>
      </w:r>
    </w:p>
    <w:p w14:paraId="1D1EE21D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Share the good news God is with us,</w:t>
      </w:r>
    </w:p>
    <w:p w14:paraId="44D53F69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A baby, pure love God has shown.</w:t>
      </w:r>
    </w:p>
    <w:p w14:paraId="43EE86EC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Christ has come to us, Immanuel,</w:t>
      </w:r>
    </w:p>
    <w:p w14:paraId="30BAD52A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May we carry Christ close to home.</w:t>
      </w:r>
      <w:r>
        <w:rPr>
          <w:rFonts w:ascii="Arial" w:hAnsi="Arial" w:cs="Arial"/>
          <w:sz w:val="22"/>
          <w:szCs w:val="22"/>
          <w14:ligatures w14:val="none"/>
        </w:rPr>
        <w:br/>
      </w:r>
    </w:p>
    <w:p w14:paraId="0A908666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MEDLey of carols:</w:t>
      </w:r>
    </w:p>
    <w:p w14:paraId="6580BE3C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Joy to the World </w:t>
      </w:r>
      <w:r>
        <w:rPr>
          <w:rFonts w:ascii="Arial" w:hAnsi="Arial" w:cs="Arial"/>
          <w:bCs/>
          <w:sz w:val="22"/>
          <w:szCs w:val="22"/>
          <w14:ligatures w14:val="none"/>
        </w:rPr>
        <w:t>no. 134 vs 1, 3, 4</w:t>
      </w:r>
    </w:p>
    <w:p w14:paraId="170EF311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It Came Upon the Midnight Clear </w:t>
      </w:r>
      <w:r>
        <w:rPr>
          <w:rFonts w:ascii="Arial" w:hAnsi="Arial" w:cs="Arial"/>
          <w:bCs/>
          <w:sz w:val="22"/>
          <w:szCs w:val="22"/>
          <w14:ligatures w14:val="none"/>
        </w:rPr>
        <w:t>no. 123 vs 1, 2</w:t>
      </w:r>
    </w:p>
    <w:p w14:paraId="338FA2E7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O Little Town of Bethlehem </w:t>
      </w:r>
      <w:r>
        <w:rPr>
          <w:rFonts w:ascii="Arial" w:hAnsi="Arial" w:cs="Arial"/>
          <w:bCs/>
          <w:sz w:val="22"/>
          <w:szCs w:val="22"/>
          <w14:ligatures w14:val="none"/>
        </w:rPr>
        <w:t>no. 121 vs. 1, 3, 4</w:t>
      </w:r>
    </w:p>
    <w:p w14:paraId="28693596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 Christmas poem </w:t>
      </w:r>
    </w:p>
    <w:p w14:paraId="673981C6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 Christmas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carol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Hark! The Herald Angels Sing! </w:t>
      </w:r>
      <w:r>
        <w:rPr>
          <w:rFonts w:ascii="Arial" w:hAnsi="Arial" w:cs="Arial"/>
          <w:bCs/>
          <w:sz w:val="22"/>
          <w:szCs w:val="22"/>
          <w14:ligatures w14:val="none"/>
        </w:rPr>
        <w:t>no. 119)</w:t>
      </w:r>
    </w:p>
    <w:p w14:paraId="2434714F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RECONCILIATION</w:t>
      </w:r>
    </w:p>
    <w:p w14:paraId="0AEB9827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lastRenderedPageBreak/>
        <w:t xml:space="preserve">Let us keep silence as we receive the newborn king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>into our hearts</w:t>
      </w:r>
    </w:p>
    <w:p w14:paraId="0B38C958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Words of forgiveness</w:t>
      </w:r>
    </w:p>
    <w:p w14:paraId="1C90D8C9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Handbells anthem        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Silent Night”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   </w:t>
      </w:r>
      <w:r>
        <w:rPr>
          <w:rFonts w:ascii="Arial" w:hAnsi="Arial" w:cs="Arial"/>
          <w:sz w:val="22"/>
          <w:szCs w:val="22"/>
          <w14:ligatures w14:val="none"/>
        </w:rPr>
        <w:t>FPC Bell Choir</w:t>
      </w:r>
    </w:p>
    <w:p w14:paraId="7BD96A1D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FOR ILLUMINATION </w:t>
      </w:r>
    </w:p>
    <w:p w14:paraId="5EC8C53B" w14:textId="77777777" w:rsidR="00A565DA" w:rsidRDefault="00A565DA" w:rsidP="00A565DA">
      <w:pPr>
        <w:widowControl w:val="0"/>
        <w:spacing w:after="0" w:line="300" w:lineRule="auto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THE GOSPEL READING: LUKE 2:1-20</w:t>
      </w:r>
    </w:p>
    <w:p w14:paraId="57435B73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Christmas eve reflection</w:t>
      </w:r>
    </w:p>
    <w:p w14:paraId="4E181DA6" w14:textId="77777777" w:rsidR="00A565DA" w:rsidRDefault="00A565DA" w:rsidP="00A565DA">
      <w:pPr>
        <w:spacing w:after="0" w:line="300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We respond in song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(What Child Is This </w:t>
      </w:r>
      <w:r>
        <w:rPr>
          <w:rFonts w:ascii="Arial" w:hAnsi="Arial" w:cs="Arial"/>
          <w:bCs/>
          <w:sz w:val="22"/>
          <w:szCs w:val="22"/>
          <w14:ligatures w14:val="none"/>
        </w:rPr>
        <w:t>no. 145)</w:t>
      </w:r>
    </w:p>
    <w:p w14:paraId="0E363F1A" w14:textId="77777777" w:rsidR="00A565DA" w:rsidRDefault="00A565DA" w:rsidP="00A565DA">
      <w:pPr>
        <w:spacing w:after="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Candlelight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(Silent Night </w:t>
      </w:r>
      <w:r>
        <w:rPr>
          <w:rFonts w:ascii="Arial" w:hAnsi="Arial" w:cs="Arial"/>
          <w:bCs/>
          <w:sz w:val="22"/>
          <w:szCs w:val="22"/>
          <w14:ligatures w14:val="none"/>
        </w:rPr>
        <w:t>no. 122 vs. 1, 3, 4)</w:t>
      </w:r>
    </w:p>
    <w:p w14:paraId="521F7B19" w14:textId="77777777" w:rsidR="00A565DA" w:rsidRDefault="00A565DA" w:rsidP="00A565DA">
      <w:pPr>
        <w:spacing w:after="0" w:line="300" w:lineRule="auto"/>
        <w:ind w:left="162" w:hanging="16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Closing BENEDICTION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</w:t>
      </w:r>
    </w:p>
    <w:p w14:paraId="1CC23FD5" w14:textId="77777777" w:rsidR="00A565DA" w:rsidRDefault="00A565DA" w:rsidP="00A565DA">
      <w:pPr>
        <w:spacing w:after="0" w:line="300" w:lineRule="auto"/>
        <w:ind w:left="162" w:hanging="16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>Merry Christmas! Christ Has Come!</w:t>
      </w:r>
    </w:p>
    <w:p w14:paraId="6317885F" w14:textId="77777777" w:rsidR="00A565DA" w:rsidRDefault="00A565DA" w:rsidP="00A565DA">
      <w:pPr>
        <w:spacing w:after="0" w:line="300" w:lineRule="auto"/>
        <w:ind w:left="162" w:hanging="16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Alleluia! Merry Christmas!</w:t>
      </w:r>
    </w:p>
    <w:p w14:paraId="18D794FB" w14:textId="77777777" w:rsidR="00A565DA" w:rsidRDefault="00A565DA" w:rsidP="00A565DA">
      <w:pPr>
        <w:spacing w:after="0" w:line="300" w:lineRule="auto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 xml:space="preserve">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 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Now Sing We, Now Rejoice! - </w:t>
      </w:r>
      <w:proofErr w:type="spellStart"/>
      <w:r>
        <w:rPr>
          <w:rFonts w:ascii="Arial" w:hAnsi="Arial" w:cs="Arial"/>
          <w:bCs/>
          <w:sz w:val="22"/>
          <w:szCs w:val="22"/>
          <w14:ligatures w14:val="none"/>
        </w:rPr>
        <w:t>Manz</w:t>
      </w:r>
      <w:proofErr w:type="spellEnd"/>
      <w:r>
        <w:rPr>
          <w:rFonts w:ascii="Arial" w:hAnsi="Arial" w:cs="Arial"/>
          <w:bCs/>
          <w:caps/>
          <w:sz w:val="22"/>
          <w:szCs w:val="22"/>
          <w14:ligatures w14:val="none"/>
        </w:rPr>
        <w:tab/>
        <w:t xml:space="preserve">             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217B2D50" w14:textId="77777777" w:rsidR="00A565DA" w:rsidRDefault="00A565DA" w:rsidP="00A565DA">
      <w:pPr>
        <w:spacing w:after="0" w:line="300" w:lineRule="auto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 </w:t>
      </w:r>
    </w:p>
    <w:p w14:paraId="0D861E86" w14:textId="77777777" w:rsidR="00A565DA" w:rsidRDefault="00A565DA" w:rsidP="00A565DA">
      <w:pPr>
        <w:spacing w:after="0" w:line="300" w:lineRule="auto"/>
        <w:jc w:val="center"/>
        <w:rPr>
          <w:rFonts w:ascii="Kunstler Script" w:hAnsi="Kunstler Script"/>
          <w:b/>
          <w:bCs/>
          <w:color w:val="252C69"/>
          <w:sz w:val="24"/>
          <w:szCs w:val="24"/>
          <w14:textOutline w14:w="9525" w14:cap="rnd" w14:cmpd="sng" w14:algn="ctr">
            <w14:solidFill>
              <w14:srgbClr w14:val="252C69"/>
            </w14:solidFill>
            <w14:prstDash w14:val="solid"/>
            <w14:bevel/>
          </w14:textOutline>
          <w14:ligatures w14:val="none"/>
        </w:rPr>
      </w:pP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Please extinguish your candles and place them in the baskets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br/>
        <w:t xml:space="preserve">at the door and in the narthex. </w:t>
      </w:r>
    </w:p>
    <w:p w14:paraId="6D4DA097" w14:textId="77777777" w:rsidR="00A565DA" w:rsidRDefault="00A565DA" w:rsidP="00A565DA">
      <w:pPr>
        <w:spacing w:after="0" w:line="300" w:lineRule="auto"/>
        <w:jc w:val="center"/>
        <w:rPr>
          <w:rFonts w:ascii="Kunstler Script" w:hAnsi="Kunstler Script"/>
          <w:b/>
          <w:bCs/>
          <w:color w:val="AD9E69"/>
          <w:sz w:val="56"/>
          <w:szCs w:val="56"/>
          <w14:textOutline w14:w="9525" w14:cap="rnd" w14:cmpd="sng" w14:algn="ctr">
            <w14:solidFill>
              <w14:srgbClr w14:val="252C69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color w:val="252C69"/>
          <w:sz w:val="56"/>
          <w:szCs w:val="56"/>
          <w14:textOutline w14:w="9525" w14:cap="rnd" w14:cmpd="sng" w14:algn="ctr">
            <w14:solidFill>
              <w14:srgbClr w14:val="252C69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5616BD9C" w14:textId="77777777" w:rsidR="00A565DA" w:rsidRDefault="00A565DA" w:rsidP="00A565D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B4FD84A" w14:textId="77777777" w:rsidR="00E829F4" w:rsidRDefault="00A565DA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DA"/>
    <w:rsid w:val="00A565DA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38E6"/>
  <w15:chartTrackingRefBased/>
  <w15:docId w15:val="{828C9F49-0B69-4188-9FC9-62136ED6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D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2021-12-22T16:04:00Z</dcterms:created>
  <dcterms:modified xsi:type="dcterms:W3CDTF">2021-12-22T16:04:00Z</dcterms:modified>
</cp:coreProperties>
</file>