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9F5D" w14:textId="77777777" w:rsidR="002A4710" w:rsidRPr="006A2F95" w:rsidRDefault="00EB3788" w:rsidP="002A4710">
      <w:pPr>
        <w:pStyle w:val="Caption"/>
        <w:rPr>
          <w:rFonts w:ascii="Calibri" w:hAnsi="Calibri" w:cs="Calibri"/>
        </w:rPr>
      </w:pPr>
      <w:r>
        <w:rPr>
          <w:rFonts w:ascii="Calibri" w:hAnsi="Calibri" w:cs="Calibr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10FDF1FF" wp14:editId="7939813A">
                <wp:simplePos x="0" y="0"/>
                <wp:positionH relativeFrom="page">
                  <wp:align>right</wp:align>
                </wp:positionH>
                <wp:positionV relativeFrom="paragraph">
                  <wp:posOffset>-215265</wp:posOffset>
                </wp:positionV>
                <wp:extent cx="7772400" cy="1333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33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32F19" id="Rectangle 1" o:spid="_x0000_s1026" style="position:absolute;margin-left:560.8pt;margin-top:-16.95pt;width:612pt;height:105pt;z-index:-25165977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" fillcolor="#9cf" stroked="f" strokeweight="1pt">
                <w10:wrap anchorx="page"/>
              </v:rect>
            </w:pict>
          </mc:Fallback>
        </mc:AlternateContent>
      </w:r>
      <w:r>
        <w:rPr>
          <w:rFonts w:ascii="Calibri" w:hAnsi="Calibri" w:cs="Calibri"/>
          <w:noProof/>
          <w:lang w:eastAsia="ja-JP"/>
        </w:rPr>
        <w:drawing>
          <wp:anchor distT="36576" distB="36576" distL="36576" distR="36576" simplePos="0" relativeHeight="251657728" behindDoc="0" locked="0" layoutInCell="1" allowOverlap="1" wp14:anchorId="2E1F73C0" wp14:editId="07A852F6">
            <wp:simplePos x="0" y="0"/>
            <wp:positionH relativeFrom="column">
              <wp:posOffset>-812800</wp:posOffset>
            </wp:positionH>
            <wp:positionV relativeFrom="paragraph">
              <wp:posOffset>-145415</wp:posOffset>
            </wp:positionV>
            <wp:extent cx="1612900" cy="117348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710" w:rsidRPr="006A2F95">
        <w:rPr>
          <w:rFonts w:ascii="Calibri" w:hAnsi="Calibri" w:cs="Calibri"/>
        </w:rPr>
        <w:t>American Society for Public Administration</w:t>
      </w:r>
    </w:p>
    <w:p w14:paraId="7E78B395" w14:textId="77777777" w:rsidR="002A4710" w:rsidRDefault="002A4710" w:rsidP="002A4710">
      <w:pPr>
        <w:jc w:val="center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Southern California Chapter </w:t>
      </w:r>
    </w:p>
    <w:p w14:paraId="778E649F" w14:textId="77777777" w:rsidR="002A4710" w:rsidRDefault="002A4710" w:rsidP="002A4710">
      <w:pPr>
        <w:pStyle w:val="Heading1"/>
        <w:rPr>
          <w:sz w:val="18"/>
        </w:rPr>
      </w:pPr>
    </w:p>
    <w:p w14:paraId="2CB70D97" w14:textId="1D6C525B" w:rsidR="002A4710" w:rsidRDefault="00734B35" w:rsidP="002A4710">
      <w:pPr>
        <w:pStyle w:val="Heading1"/>
        <w:rPr>
          <w:sz w:val="32"/>
        </w:rPr>
      </w:pPr>
      <w:r>
        <w:rPr>
          <w:sz w:val="32"/>
        </w:rPr>
        <w:t>71st</w:t>
      </w:r>
      <w:r w:rsidR="006C0417">
        <w:rPr>
          <w:sz w:val="32"/>
        </w:rPr>
        <w:t xml:space="preserve"> A</w:t>
      </w:r>
      <w:r w:rsidR="002A4710">
        <w:rPr>
          <w:sz w:val="32"/>
        </w:rPr>
        <w:t>wards Nomination Form</w:t>
      </w:r>
      <w:r>
        <w:rPr>
          <w:sz w:val="32"/>
        </w:rPr>
        <w:t xml:space="preserve"> (2019)</w:t>
      </w:r>
    </w:p>
    <w:p w14:paraId="05912E01" w14:textId="77777777" w:rsidR="002A4710" w:rsidRDefault="002A4710" w:rsidP="002A4710"/>
    <w:p w14:paraId="2D9E8F2B" w14:textId="77777777" w:rsidR="002A4710" w:rsidRPr="00D87F8B" w:rsidRDefault="002A4710" w:rsidP="002A4710"/>
    <w:p w14:paraId="36E71DF1" w14:textId="77777777" w:rsidR="002A4710" w:rsidRPr="00DC6D20" w:rsidRDefault="002A4710" w:rsidP="002A4710"/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3466"/>
        <w:gridCol w:w="5642"/>
      </w:tblGrid>
      <w:tr w:rsidR="002A4710" w14:paraId="7D5FABE7" w14:textId="77777777">
        <w:trPr>
          <w:trHeight w:val="360"/>
        </w:trPr>
        <w:tc>
          <w:tcPr>
            <w:tcW w:w="91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B747EAA" w14:textId="77777777" w:rsidR="002A4710" w:rsidRDefault="002A4710" w:rsidP="002A4710">
            <w:pPr>
              <w:pStyle w:val="Heading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Individual or Group Nominated</w:t>
            </w:r>
          </w:p>
          <w:p w14:paraId="1F2C30FA" w14:textId="77777777" w:rsidR="002A4710" w:rsidRPr="001B12B9" w:rsidRDefault="002A4710" w:rsidP="002A4710"/>
        </w:tc>
      </w:tr>
      <w:tr w:rsidR="00734B35" w14:paraId="3D4B1E9B" w14:textId="77777777">
        <w:trPr>
          <w:gridAfter w:val="1"/>
          <w:wAfter w:w="5642" w:type="dxa"/>
          <w:trHeight w:val="360"/>
        </w:trPr>
        <w:tc>
          <w:tcPr>
            <w:tcW w:w="3466" w:type="dxa"/>
            <w:tcBorders>
              <w:left w:val="nil"/>
              <w:right w:val="nil"/>
            </w:tcBorders>
          </w:tcPr>
          <w:p w14:paraId="5A52A8E3" w14:textId="77777777" w:rsidR="00734B35" w:rsidRDefault="00734B35" w:rsidP="002A471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896">
              <w:rPr>
                <w:rFonts w:ascii="Arial" w:hAnsi="Arial" w:cs="Arial"/>
                <w:b/>
                <w:sz w:val="22"/>
                <w:szCs w:val="22"/>
              </w:rPr>
              <w:t>Name of Individual or Group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A4710" w14:paraId="53B01555" w14:textId="77777777">
        <w:trPr>
          <w:trHeight w:val="342"/>
        </w:trPr>
        <w:tc>
          <w:tcPr>
            <w:tcW w:w="3466" w:type="dxa"/>
            <w:tcBorders>
              <w:left w:val="nil"/>
              <w:bottom w:val="nil"/>
              <w:right w:val="nil"/>
            </w:tcBorders>
          </w:tcPr>
          <w:p w14:paraId="05E1F85A" w14:textId="77777777" w:rsidR="002A4710" w:rsidRDefault="002A4710" w:rsidP="002A471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896">
              <w:rPr>
                <w:rFonts w:ascii="Arial" w:hAnsi="Arial" w:cs="Arial"/>
                <w:b/>
                <w:sz w:val="22"/>
                <w:szCs w:val="22"/>
              </w:rPr>
              <w:t>Title/Organization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9015895" w14:textId="77777777" w:rsidR="002A4710" w:rsidRDefault="002A4710" w:rsidP="002A471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2F497A" w14:textId="77777777" w:rsidR="002A4710" w:rsidRDefault="002A4710" w:rsidP="002A4710">
      <w:pPr>
        <w:rPr>
          <w:rFonts w:ascii="Arial" w:hAnsi="Arial" w:cs="Arial"/>
          <w:b/>
          <w:bCs/>
          <w:u w:val="single"/>
        </w:rPr>
      </w:pPr>
    </w:p>
    <w:p w14:paraId="2222A0DE" w14:textId="77777777" w:rsidR="002A4710" w:rsidRDefault="002A4710" w:rsidP="002A4710">
      <w:pPr>
        <w:rPr>
          <w:rFonts w:ascii="Arial" w:hAnsi="Arial" w:cs="Arial"/>
          <w:b/>
          <w:bCs/>
          <w:sz w:val="22"/>
          <w:u w:val="single"/>
        </w:rPr>
      </w:pPr>
    </w:p>
    <w:p w14:paraId="25822C6F" w14:textId="77777777" w:rsidR="002A4710" w:rsidRDefault="002A4710" w:rsidP="002A4710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Nominated for the following award</w:t>
      </w:r>
      <w:r>
        <w:rPr>
          <w:rFonts w:ascii="Arial" w:hAnsi="Arial" w:cs="Arial"/>
          <w:b/>
          <w:bCs/>
          <w:sz w:val="22"/>
        </w:rPr>
        <w:t xml:space="preserve"> (See attached page for Award Descriptions):</w:t>
      </w:r>
    </w:p>
    <w:p w14:paraId="0DEF5241" w14:textId="77777777" w:rsidR="002A4710" w:rsidRDefault="002A4710" w:rsidP="002A4710">
      <w:pPr>
        <w:rPr>
          <w:rFonts w:ascii="Arial" w:hAnsi="Arial" w:cs="Arial"/>
          <w:sz w:val="22"/>
          <w:u w:val="single"/>
        </w:rPr>
      </w:pPr>
    </w:p>
    <w:p w14:paraId="3133365F" w14:textId="04C5401D" w:rsidR="002A4710" w:rsidRPr="00A90896" w:rsidRDefault="00734B35" w:rsidP="002A4710">
      <w:pPr>
        <w:spacing w:line="360" w:lineRule="auto"/>
        <w:ind w:left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rFonts w:ascii="Arial" w:hAnsi="Arial" w:cs="Arial"/>
          <w:sz w:val="22"/>
          <w:u w:val="single"/>
        </w:rPr>
        <w:instrText xml:space="preserve"> FORMCHECKBOX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end"/>
      </w:r>
      <w:bookmarkEnd w:id="0"/>
      <w:r w:rsidR="002A4710" w:rsidRPr="00A90896">
        <w:rPr>
          <w:rFonts w:ascii="Arial" w:hAnsi="Arial" w:cs="Arial"/>
          <w:sz w:val="22"/>
        </w:rPr>
        <w:t xml:space="preserve">  </w:t>
      </w:r>
      <w:r w:rsidR="002A4710" w:rsidRPr="00A90896">
        <w:rPr>
          <w:rFonts w:ascii="Arial" w:hAnsi="Arial" w:cs="Arial"/>
          <w:sz w:val="22"/>
          <w:u w:val="single"/>
        </w:rPr>
        <w:t xml:space="preserve">Will Baughman Chapter Development </w:t>
      </w:r>
      <w:proofErr w:type="gramStart"/>
      <w:r w:rsidR="002A4710" w:rsidRPr="00A90896">
        <w:rPr>
          <w:rFonts w:ascii="Arial" w:hAnsi="Arial" w:cs="Arial"/>
          <w:sz w:val="22"/>
          <w:u w:val="single"/>
        </w:rPr>
        <w:t>Award</w:t>
      </w:r>
      <w:proofErr w:type="gramEnd"/>
    </w:p>
    <w:p w14:paraId="14B99B2E" w14:textId="77777777" w:rsidR="002A4710" w:rsidRPr="00A90896" w:rsidRDefault="002A4710" w:rsidP="002A4710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  <w:r w:rsidRPr="00A90896">
        <w:rPr>
          <w:rFonts w:ascii="Arial" w:hAnsi="Arial" w:cs="Arial"/>
          <w:sz w:val="22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A90896">
        <w:rPr>
          <w:rFonts w:ascii="Arial" w:hAnsi="Arial" w:cs="Arial"/>
          <w:sz w:val="22"/>
          <w:u w:val="single"/>
        </w:rPr>
        <w:instrText xml:space="preserve"> FORMCHECKBOX </w:instrText>
      </w:r>
      <w:r w:rsidR="00D7250C">
        <w:rPr>
          <w:rFonts w:ascii="Arial" w:hAnsi="Arial" w:cs="Arial"/>
          <w:sz w:val="22"/>
          <w:u w:val="single"/>
        </w:rPr>
      </w:r>
      <w:r w:rsidR="00D7250C">
        <w:rPr>
          <w:rFonts w:ascii="Arial" w:hAnsi="Arial" w:cs="Arial"/>
          <w:sz w:val="22"/>
          <w:u w:val="single"/>
        </w:rPr>
        <w:fldChar w:fldCharType="separate"/>
      </w:r>
      <w:r w:rsidRPr="00A90896">
        <w:rPr>
          <w:rFonts w:ascii="Arial" w:hAnsi="Arial" w:cs="Arial"/>
          <w:sz w:val="22"/>
          <w:u w:val="single"/>
        </w:rPr>
        <w:fldChar w:fldCharType="end"/>
      </w:r>
      <w:bookmarkEnd w:id="1"/>
      <w:r w:rsidRPr="00A90896">
        <w:rPr>
          <w:rFonts w:ascii="Arial" w:hAnsi="Arial" w:cs="Arial"/>
          <w:sz w:val="22"/>
        </w:rPr>
        <w:t xml:space="preserve">  </w:t>
      </w:r>
      <w:r w:rsidRPr="00A90896">
        <w:rPr>
          <w:rFonts w:ascii="Arial" w:hAnsi="Arial" w:cs="Arial"/>
          <w:sz w:val="22"/>
          <w:u w:val="single"/>
        </w:rPr>
        <w:t>Tom Bradley Equal Opportunity Award</w:t>
      </w:r>
    </w:p>
    <w:p w14:paraId="2F82DDD2" w14:textId="77777777" w:rsidR="002A4710" w:rsidRPr="00A90896" w:rsidRDefault="002A4710" w:rsidP="002A4710">
      <w:pPr>
        <w:spacing w:line="360" w:lineRule="auto"/>
        <w:ind w:left="720"/>
        <w:rPr>
          <w:rFonts w:ascii="Arial" w:hAnsi="Arial" w:cs="Arial"/>
          <w:sz w:val="22"/>
          <w:u w:val="single"/>
        </w:rPr>
      </w:pPr>
      <w:r w:rsidRPr="00A90896">
        <w:rPr>
          <w:rFonts w:ascii="Arial" w:hAnsi="Arial" w:cs="Arial"/>
          <w:sz w:val="22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A90896">
        <w:rPr>
          <w:rFonts w:ascii="Arial" w:hAnsi="Arial" w:cs="Arial"/>
          <w:sz w:val="22"/>
          <w:u w:val="single"/>
        </w:rPr>
        <w:instrText xml:space="preserve"> FORMCHECKBOX </w:instrText>
      </w:r>
      <w:r w:rsidR="00D7250C">
        <w:rPr>
          <w:rFonts w:ascii="Arial" w:hAnsi="Arial" w:cs="Arial"/>
          <w:sz w:val="22"/>
          <w:u w:val="single"/>
        </w:rPr>
      </w:r>
      <w:r w:rsidR="00D7250C">
        <w:rPr>
          <w:rFonts w:ascii="Arial" w:hAnsi="Arial" w:cs="Arial"/>
          <w:sz w:val="22"/>
          <w:u w:val="single"/>
        </w:rPr>
        <w:fldChar w:fldCharType="separate"/>
      </w:r>
      <w:r w:rsidRPr="00A90896">
        <w:rPr>
          <w:rFonts w:ascii="Arial" w:hAnsi="Arial" w:cs="Arial"/>
          <w:sz w:val="22"/>
          <w:u w:val="single"/>
        </w:rPr>
        <w:fldChar w:fldCharType="end"/>
      </w:r>
      <w:bookmarkEnd w:id="2"/>
      <w:r w:rsidRPr="00A90896">
        <w:rPr>
          <w:rFonts w:ascii="Arial" w:hAnsi="Arial" w:cs="Arial"/>
          <w:sz w:val="22"/>
        </w:rPr>
        <w:t xml:space="preserve">  </w:t>
      </w:r>
      <w:r w:rsidRPr="00A90896">
        <w:rPr>
          <w:rFonts w:ascii="Arial" w:hAnsi="Arial" w:cs="Arial"/>
          <w:sz w:val="22"/>
          <w:u w:val="single"/>
        </w:rPr>
        <w:t>Winston Crouch Award for Innovation in Government</w:t>
      </w:r>
    </w:p>
    <w:p w14:paraId="4A849E46" w14:textId="77777777" w:rsidR="002A4710" w:rsidRPr="00A90896" w:rsidRDefault="002A4710" w:rsidP="002A4710">
      <w:pPr>
        <w:spacing w:line="360" w:lineRule="auto"/>
        <w:ind w:left="720"/>
        <w:rPr>
          <w:rFonts w:ascii="Arial" w:hAnsi="Arial" w:cs="Arial"/>
          <w:sz w:val="22"/>
          <w:u w:val="single"/>
        </w:rPr>
      </w:pPr>
      <w:r w:rsidRPr="00A90896">
        <w:rPr>
          <w:rFonts w:ascii="Arial" w:hAnsi="Arial" w:cs="Arial"/>
          <w:sz w:val="22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A90896">
        <w:rPr>
          <w:rFonts w:ascii="Arial" w:hAnsi="Arial" w:cs="Arial"/>
          <w:sz w:val="22"/>
          <w:u w:val="single"/>
        </w:rPr>
        <w:instrText xml:space="preserve"> FORMCHECKBOX </w:instrText>
      </w:r>
      <w:r w:rsidR="00D7250C">
        <w:rPr>
          <w:rFonts w:ascii="Arial" w:hAnsi="Arial" w:cs="Arial"/>
          <w:sz w:val="22"/>
          <w:u w:val="single"/>
        </w:rPr>
      </w:r>
      <w:r w:rsidR="00D7250C">
        <w:rPr>
          <w:rFonts w:ascii="Arial" w:hAnsi="Arial" w:cs="Arial"/>
          <w:sz w:val="22"/>
          <w:u w:val="single"/>
        </w:rPr>
        <w:fldChar w:fldCharType="separate"/>
      </w:r>
      <w:r w:rsidRPr="00A90896">
        <w:rPr>
          <w:rFonts w:ascii="Arial" w:hAnsi="Arial" w:cs="Arial"/>
          <w:sz w:val="22"/>
          <w:u w:val="single"/>
        </w:rPr>
        <w:fldChar w:fldCharType="end"/>
      </w:r>
      <w:bookmarkEnd w:id="3"/>
      <w:r w:rsidRPr="00A90896">
        <w:rPr>
          <w:rFonts w:ascii="Arial" w:hAnsi="Arial" w:cs="Arial"/>
          <w:sz w:val="22"/>
        </w:rPr>
        <w:t xml:space="preserve">  </w:t>
      </w:r>
      <w:r w:rsidRPr="00A90896">
        <w:rPr>
          <w:rFonts w:ascii="Arial" w:hAnsi="Arial" w:cs="Arial"/>
          <w:sz w:val="22"/>
          <w:u w:val="single"/>
        </w:rPr>
        <w:t>Clarence A. Dykstra Award for Excellence in Government</w:t>
      </w:r>
    </w:p>
    <w:p w14:paraId="5CB8CD3A" w14:textId="77777777" w:rsidR="002A4710" w:rsidRPr="00A90896" w:rsidRDefault="002A4710" w:rsidP="002A4710">
      <w:pPr>
        <w:spacing w:line="360" w:lineRule="auto"/>
        <w:ind w:left="720"/>
        <w:rPr>
          <w:rFonts w:ascii="Arial" w:hAnsi="Arial" w:cs="Arial"/>
          <w:sz w:val="22"/>
          <w:u w:val="single"/>
        </w:rPr>
      </w:pPr>
      <w:r w:rsidRPr="00A90896">
        <w:rPr>
          <w:rFonts w:ascii="Arial" w:hAnsi="Arial" w:cs="Arial"/>
          <w:sz w:val="22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90896">
        <w:rPr>
          <w:rFonts w:ascii="Arial" w:hAnsi="Arial" w:cs="Arial"/>
          <w:sz w:val="22"/>
          <w:u w:val="single"/>
        </w:rPr>
        <w:instrText xml:space="preserve"> FORMCHECKBOX </w:instrText>
      </w:r>
      <w:r w:rsidR="00D7250C">
        <w:rPr>
          <w:rFonts w:ascii="Arial" w:hAnsi="Arial" w:cs="Arial"/>
          <w:sz w:val="22"/>
          <w:u w:val="single"/>
        </w:rPr>
      </w:r>
      <w:r w:rsidR="00D7250C">
        <w:rPr>
          <w:rFonts w:ascii="Arial" w:hAnsi="Arial" w:cs="Arial"/>
          <w:sz w:val="22"/>
          <w:u w:val="single"/>
        </w:rPr>
        <w:fldChar w:fldCharType="separate"/>
      </w:r>
      <w:r w:rsidRPr="00A90896">
        <w:rPr>
          <w:rFonts w:ascii="Arial" w:hAnsi="Arial" w:cs="Arial"/>
          <w:sz w:val="22"/>
          <w:u w:val="single"/>
        </w:rPr>
        <w:fldChar w:fldCharType="end"/>
      </w:r>
      <w:bookmarkEnd w:id="4"/>
      <w:r w:rsidRPr="00A90896">
        <w:rPr>
          <w:rFonts w:ascii="Arial" w:hAnsi="Arial" w:cs="Arial"/>
          <w:sz w:val="22"/>
        </w:rPr>
        <w:t xml:space="preserve">  </w:t>
      </w:r>
      <w:r w:rsidRPr="00A90896">
        <w:rPr>
          <w:rFonts w:ascii="Arial" w:hAnsi="Arial" w:cs="Arial"/>
          <w:sz w:val="22"/>
          <w:u w:val="single"/>
        </w:rPr>
        <w:t>Henry Reining Outstanding Organization Award</w:t>
      </w:r>
    </w:p>
    <w:p w14:paraId="38A61631" w14:textId="77777777" w:rsidR="002A4710" w:rsidRPr="00A90896" w:rsidRDefault="002A4710" w:rsidP="002A4710">
      <w:pPr>
        <w:spacing w:line="360" w:lineRule="auto"/>
        <w:ind w:left="720"/>
        <w:rPr>
          <w:rFonts w:ascii="Arial" w:hAnsi="Arial" w:cs="Arial"/>
          <w:sz w:val="22"/>
          <w:u w:val="single"/>
        </w:rPr>
      </w:pPr>
      <w:r w:rsidRPr="00A90896">
        <w:rPr>
          <w:rFonts w:ascii="Arial" w:hAnsi="Arial" w:cs="Arial"/>
          <w:sz w:val="22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A90896">
        <w:rPr>
          <w:rFonts w:ascii="Arial" w:hAnsi="Arial" w:cs="Arial"/>
          <w:sz w:val="22"/>
          <w:u w:val="single"/>
        </w:rPr>
        <w:instrText xml:space="preserve"> FORMCHECKBOX </w:instrText>
      </w:r>
      <w:r w:rsidR="00D7250C">
        <w:rPr>
          <w:rFonts w:ascii="Arial" w:hAnsi="Arial" w:cs="Arial"/>
          <w:sz w:val="22"/>
          <w:u w:val="single"/>
        </w:rPr>
      </w:r>
      <w:r w:rsidR="00D7250C">
        <w:rPr>
          <w:rFonts w:ascii="Arial" w:hAnsi="Arial" w:cs="Arial"/>
          <w:sz w:val="22"/>
          <w:u w:val="single"/>
        </w:rPr>
        <w:fldChar w:fldCharType="separate"/>
      </w:r>
      <w:r w:rsidRPr="00A90896">
        <w:rPr>
          <w:rFonts w:ascii="Arial" w:hAnsi="Arial" w:cs="Arial"/>
          <w:sz w:val="22"/>
          <w:u w:val="single"/>
        </w:rPr>
        <w:fldChar w:fldCharType="end"/>
      </w:r>
      <w:bookmarkEnd w:id="5"/>
      <w:r w:rsidRPr="00A90896">
        <w:rPr>
          <w:rFonts w:ascii="Arial" w:hAnsi="Arial" w:cs="Arial"/>
          <w:sz w:val="22"/>
        </w:rPr>
        <w:t xml:space="preserve">  </w:t>
      </w:r>
      <w:r w:rsidRPr="00A90896">
        <w:rPr>
          <w:rFonts w:ascii="Arial" w:hAnsi="Arial" w:cs="Arial"/>
          <w:sz w:val="22"/>
          <w:u w:val="single"/>
        </w:rPr>
        <w:t>Harry Scoville Award for Academic Excellence</w:t>
      </w:r>
    </w:p>
    <w:p w14:paraId="56AE33C3" w14:textId="77777777" w:rsidR="002A4710" w:rsidRPr="00A90896" w:rsidRDefault="002A4710" w:rsidP="002A4710">
      <w:pPr>
        <w:pStyle w:val="Heading2"/>
        <w:spacing w:line="360" w:lineRule="auto"/>
        <w:ind w:left="720"/>
        <w:rPr>
          <w:b w:val="0"/>
          <w:bCs w:val="0"/>
          <w:u w:val="single"/>
        </w:rPr>
      </w:pPr>
      <w:r w:rsidRPr="00A90896">
        <w:rPr>
          <w:b w:val="0"/>
          <w:bCs w:val="0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A90896">
        <w:rPr>
          <w:b w:val="0"/>
          <w:bCs w:val="0"/>
          <w:u w:val="single"/>
        </w:rPr>
        <w:instrText xml:space="preserve"> FORMCHECKBOX </w:instrText>
      </w:r>
      <w:r w:rsidR="00D7250C">
        <w:rPr>
          <w:b w:val="0"/>
          <w:bCs w:val="0"/>
          <w:u w:val="single"/>
        </w:rPr>
      </w:r>
      <w:r w:rsidR="00D7250C">
        <w:rPr>
          <w:b w:val="0"/>
          <w:bCs w:val="0"/>
          <w:u w:val="single"/>
        </w:rPr>
        <w:fldChar w:fldCharType="separate"/>
      </w:r>
      <w:r w:rsidRPr="00A90896">
        <w:rPr>
          <w:b w:val="0"/>
          <w:bCs w:val="0"/>
          <w:u w:val="single"/>
        </w:rPr>
        <w:fldChar w:fldCharType="end"/>
      </w:r>
      <w:bookmarkEnd w:id="6"/>
      <w:r w:rsidRPr="00A90896">
        <w:rPr>
          <w:b w:val="0"/>
          <w:bCs w:val="0"/>
        </w:rPr>
        <w:t xml:space="preserve">  </w:t>
      </w:r>
      <w:r w:rsidRPr="00A90896">
        <w:rPr>
          <w:b w:val="0"/>
          <w:bCs w:val="0"/>
          <w:u w:val="single"/>
        </w:rPr>
        <w:t>Earl Warren Outstanding Public Service Award</w:t>
      </w:r>
    </w:p>
    <w:p w14:paraId="74049122" w14:textId="77777777" w:rsidR="002A4710" w:rsidRDefault="002A4710" w:rsidP="002A4710">
      <w:pPr>
        <w:spacing w:line="280" w:lineRule="exact"/>
        <w:rPr>
          <w:rFonts w:ascii="Arial" w:hAnsi="Arial" w:cs="Arial"/>
          <w:sz w:val="22"/>
        </w:rPr>
      </w:pPr>
    </w:p>
    <w:p w14:paraId="6E40C8A0" w14:textId="77777777" w:rsidR="002A4710" w:rsidRDefault="002A4710" w:rsidP="002A4710">
      <w:pPr>
        <w:pStyle w:val="BodyText"/>
        <w:rPr>
          <w:rFonts w:ascii="Arial" w:hAnsi="Arial" w:cs="Arial"/>
          <w:sz w:val="21"/>
          <w:szCs w:val="21"/>
        </w:rPr>
      </w:pPr>
      <w:r w:rsidRPr="00A90896">
        <w:rPr>
          <w:rFonts w:ascii="Arial" w:hAnsi="Arial" w:cs="Arial"/>
          <w:sz w:val="21"/>
          <w:szCs w:val="21"/>
          <w:u w:val="single"/>
        </w:rPr>
        <w:t>NOTICE</w:t>
      </w:r>
      <w:r w:rsidRPr="00F12F10">
        <w:rPr>
          <w:rFonts w:ascii="Arial" w:hAnsi="Arial" w:cs="Arial"/>
          <w:sz w:val="21"/>
          <w:szCs w:val="21"/>
        </w:rPr>
        <w:t xml:space="preserve">: </w:t>
      </w:r>
    </w:p>
    <w:p w14:paraId="465D84F5" w14:textId="77777777" w:rsidR="002A4710" w:rsidRPr="008D60D9" w:rsidRDefault="002A4710" w:rsidP="002A4710">
      <w:pPr>
        <w:pStyle w:val="BodyText"/>
        <w:jc w:val="both"/>
        <w:rPr>
          <w:rFonts w:ascii="Arial" w:hAnsi="Arial" w:cs="Arial"/>
          <w:color w:val="FF0000"/>
          <w:sz w:val="21"/>
          <w:szCs w:val="21"/>
          <w:shd w:val="pct15" w:color="auto" w:fill="FFFFFF"/>
        </w:rPr>
      </w:pPr>
      <w:r w:rsidRPr="008D60D9">
        <w:rPr>
          <w:rFonts w:ascii="Arial" w:hAnsi="Arial" w:cs="Arial"/>
          <w:color w:val="FF0000"/>
          <w:sz w:val="21"/>
          <w:szCs w:val="21"/>
          <w:shd w:val="pct15" w:color="auto" w:fill="FFFFFF"/>
        </w:rPr>
        <w:t xml:space="preserve">Please provide a brief description of the Nominee’s qualifications for this award on page three of this application, giving </w:t>
      </w:r>
      <w:proofErr w:type="gramStart"/>
      <w:r w:rsidRPr="008D60D9">
        <w:rPr>
          <w:rFonts w:ascii="Arial" w:hAnsi="Arial" w:cs="Arial"/>
          <w:color w:val="FF0000"/>
          <w:sz w:val="21"/>
          <w:szCs w:val="21"/>
          <w:shd w:val="pct15" w:color="auto" w:fill="FFFFFF"/>
        </w:rPr>
        <w:t>particular attention</w:t>
      </w:r>
      <w:proofErr w:type="gramEnd"/>
      <w:r w:rsidRPr="008D60D9">
        <w:rPr>
          <w:rFonts w:ascii="Arial" w:hAnsi="Arial" w:cs="Arial"/>
          <w:color w:val="FF0000"/>
          <w:sz w:val="21"/>
          <w:szCs w:val="21"/>
          <w:shd w:val="pct15" w:color="auto" w:fill="FFFFFF"/>
        </w:rPr>
        <w:t xml:space="preserve"> to distinctive achievements or contributions. </w:t>
      </w:r>
    </w:p>
    <w:p w14:paraId="0CC274F6" w14:textId="77777777" w:rsidR="002A4710" w:rsidRDefault="002A4710" w:rsidP="002A471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850"/>
      </w:tblGrid>
      <w:tr w:rsidR="002A4710" w14:paraId="709828D4" w14:textId="77777777" w:rsidTr="00FD4F42">
        <w:tc>
          <w:tcPr>
            <w:tcW w:w="3258" w:type="dxa"/>
            <w:tcBorders>
              <w:top w:val="nil"/>
              <w:bottom w:val="nil"/>
            </w:tcBorders>
          </w:tcPr>
          <w:p w14:paraId="1B0DBF8F" w14:textId="77777777" w:rsidR="002A4710" w:rsidRDefault="002A4710" w:rsidP="002A471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896">
              <w:rPr>
                <w:rFonts w:ascii="Arial" w:hAnsi="Arial" w:cs="Arial"/>
                <w:b/>
                <w:sz w:val="22"/>
                <w:szCs w:val="22"/>
              </w:rPr>
              <w:t>Name of Nominator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0" w:type="dxa"/>
            <w:tcBorders>
              <w:top w:val="nil"/>
              <w:bottom w:val="single" w:sz="4" w:space="0" w:color="auto"/>
            </w:tcBorders>
          </w:tcPr>
          <w:p w14:paraId="797AA1A5" w14:textId="14B63E3A" w:rsidR="002A4710" w:rsidRDefault="002A4710" w:rsidP="002A471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710" w14:paraId="2DCD4077" w14:textId="77777777" w:rsidTr="00FD4F42">
        <w:tc>
          <w:tcPr>
            <w:tcW w:w="3258" w:type="dxa"/>
            <w:tcBorders>
              <w:top w:val="nil"/>
              <w:bottom w:val="nil"/>
            </w:tcBorders>
          </w:tcPr>
          <w:p w14:paraId="186350D1" w14:textId="77777777" w:rsidR="002A4710" w:rsidRDefault="002A4710" w:rsidP="002A471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896">
              <w:rPr>
                <w:rFonts w:ascii="Arial" w:hAnsi="Arial" w:cs="Arial"/>
                <w:b/>
                <w:sz w:val="22"/>
                <w:szCs w:val="22"/>
              </w:rPr>
              <w:t>Title/Organization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6" w:space="0" w:color="auto"/>
            </w:tcBorders>
          </w:tcPr>
          <w:p w14:paraId="352028E2" w14:textId="2E7DF543" w:rsidR="002A4710" w:rsidRDefault="002A4710" w:rsidP="002A471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710" w14:paraId="2BDCF4BA" w14:textId="77777777">
        <w:tc>
          <w:tcPr>
            <w:tcW w:w="3258" w:type="dxa"/>
            <w:tcBorders>
              <w:top w:val="nil"/>
              <w:bottom w:val="nil"/>
            </w:tcBorders>
          </w:tcPr>
          <w:p w14:paraId="362EF151" w14:textId="77777777" w:rsidR="002A4710" w:rsidRDefault="002A4710" w:rsidP="002A471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896">
              <w:rPr>
                <w:rFonts w:ascii="Arial" w:hAnsi="Arial" w:cs="Arial"/>
                <w:b/>
                <w:sz w:val="22"/>
                <w:szCs w:val="22"/>
              </w:rPr>
              <w:t>Organization 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0" w:type="dxa"/>
            <w:tcBorders>
              <w:top w:val="single" w:sz="6" w:space="0" w:color="auto"/>
              <w:bottom w:val="single" w:sz="6" w:space="0" w:color="auto"/>
            </w:tcBorders>
          </w:tcPr>
          <w:p w14:paraId="41EC9355" w14:textId="77777777" w:rsidR="002A4710" w:rsidRDefault="002A4710" w:rsidP="002A471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710" w14:paraId="0A9857DE" w14:textId="77777777">
        <w:tc>
          <w:tcPr>
            <w:tcW w:w="3258" w:type="dxa"/>
            <w:tcBorders>
              <w:top w:val="nil"/>
              <w:bottom w:val="nil"/>
            </w:tcBorders>
          </w:tcPr>
          <w:p w14:paraId="56A55D09" w14:textId="77777777" w:rsidR="002A4710" w:rsidRDefault="002A4710" w:rsidP="002A471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6" w:space="0" w:color="auto"/>
              <w:bottom w:val="single" w:sz="6" w:space="0" w:color="auto"/>
            </w:tcBorders>
          </w:tcPr>
          <w:p w14:paraId="20EEF777" w14:textId="77777777" w:rsidR="002A4710" w:rsidRDefault="002A4710" w:rsidP="002A471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710" w14:paraId="416B3CAE" w14:textId="77777777">
        <w:tc>
          <w:tcPr>
            <w:tcW w:w="3258" w:type="dxa"/>
            <w:tcBorders>
              <w:top w:val="nil"/>
              <w:bottom w:val="nil"/>
            </w:tcBorders>
          </w:tcPr>
          <w:p w14:paraId="116F85A4" w14:textId="1E06D6F3" w:rsidR="002A4710" w:rsidRDefault="002A4710" w:rsidP="002A471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896">
              <w:rPr>
                <w:rFonts w:ascii="Arial" w:hAnsi="Arial" w:cs="Arial"/>
                <w:b/>
                <w:sz w:val="22"/>
                <w:szCs w:val="22"/>
              </w:rPr>
              <w:t>Organization Phone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0" w:type="dxa"/>
            <w:tcBorders>
              <w:top w:val="single" w:sz="6" w:space="0" w:color="auto"/>
              <w:bottom w:val="single" w:sz="6" w:space="0" w:color="auto"/>
            </w:tcBorders>
          </w:tcPr>
          <w:p w14:paraId="7E669B92" w14:textId="77777777" w:rsidR="002A4710" w:rsidRDefault="002A4710" w:rsidP="002A471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710" w14:paraId="17D2085D" w14:textId="77777777">
        <w:tc>
          <w:tcPr>
            <w:tcW w:w="3258" w:type="dxa"/>
            <w:tcBorders>
              <w:top w:val="nil"/>
              <w:bottom w:val="nil"/>
            </w:tcBorders>
          </w:tcPr>
          <w:p w14:paraId="4A03B6CD" w14:textId="77777777" w:rsidR="002A4710" w:rsidRDefault="002A4710" w:rsidP="002A471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896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0" w:type="dxa"/>
            <w:tcBorders>
              <w:top w:val="single" w:sz="6" w:space="0" w:color="auto"/>
              <w:bottom w:val="single" w:sz="6" w:space="0" w:color="auto"/>
            </w:tcBorders>
          </w:tcPr>
          <w:p w14:paraId="0B88BD47" w14:textId="77777777" w:rsidR="002A4710" w:rsidRDefault="002A4710" w:rsidP="002A471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979AC5" w14:textId="77777777" w:rsidR="002A4710" w:rsidRDefault="002A4710" w:rsidP="002A4710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14:paraId="2619603E" w14:textId="60768328" w:rsidR="002A4710" w:rsidRPr="00F12F10" w:rsidRDefault="002A4710" w:rsidP="002A4710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F12F10">
        <w:rPr>
          <w:rFonts w:ascii="Arial" w:hAnsi="Arial" w:cs="Arial"/>
          <w:b/>
          <w:bCs/>
          <w:sz w:val="21"/>
          <w:szCs w:val="21"/>
        </w:rPr>
        <w:t xml:space="preserve">Please submit by </w:t>
      </w:r>
      <w:r w:rsidR="00164830">
        <w:rPr>
          <w:rFonts w:ascii="Arial" w:hAnsi="Arial" w:cs="Arial"/>
          <w:b/>
          <w:bCs/>
          <w:sz w:val="21"/>
          <w:szCs w:val="21"/>
        </w:rPr>
        <w:t>Thursday, May 9</w:t>
      </w:r>
      <w:r w:rsidR="00164830" w:rsidRPr="00164830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164830">
        <w:rPr>
          <w:rFonts w:ascii="Arial" w:hAnsi="Arial" w:cs="Arial"/>
          <w:b/>
          <w:bCs/>
          <w:sz w:val="21"/>
          <w:szCs w:val="21"/>
        </w:rPr>
        <w:t>, 2019</w:t>
      </w:r>
      <w:r w:rsidRPr="00F12F10">
        <w:rPr>
          <w:rFonts w:ascii="Arial" w:hAnsi="Arial" w:cs="Arial"/>
          <w:b/>
          <w:bCs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368DFAEC" w14:textId="77777777" w:rsidR="00AE58D7" w:rsidRDefault="00AE58D7" w:rsidP="002A4710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7FE005C0" w14:textId="4AACF8B1" w:rsidR="007D3C35" w:rsidRDefault="00164830" w:rsidP="002A4710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Akiko Yamagami, ayamagami@hotmail.com</w:t>
      </w:r>
    </w:p>
    <w:p w14:paraId="4F5BD6F6" w14:textId="77777777" w:rsidR="002A4710" w:rsidRDefault="002A4710" w:rsidP="002A4710">
      <w:pPr>
        <w:jc w:val="center"/>
        <w:rPr>
          <w:sz w:val="20"/>
          <w:szCs w:val="22"/>
        </w:rPr>
      </w:pPr>
      <w:r>
        <w:rPr>
          <w:sz w:val="20"/>
          <w:szCs w:val="22"/>
        </w:rPr>
        <w:br w:type="page"/>
      </w:r>
    </w:p>
    <w:p w14:paraId="11528D30" w14:textId="77777777" w:rsidR="002A4710" w:rsidRDefault="002A4710" w:rsidP="002A4710">
      <w:pPr>
        <w:jc w:val="center"/>
        <w:rPr>
          <w:sz w:val="20"/>
          <w:szCs w:val="22"/>
        </w:rPr>
      </w:pPr>
    </w:p>
    <w:p w14:paraId="26FF1A8B" w14:textId="77777777" w:rsidR="002A4710" w:rsidRPr="001B12B9" w:rsidRDefault="002A4710" w:rsidP="002A471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AWARD DESCRIPTIONS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3AA1180" w14:textId="77777777" w:rsidR="002A4710" w:rsidRDefault="002A4710" w:rsidP="002A471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6E2E85" w14:textId="77777777" w:rsidR="002A4710" w:rsidRPr="00924F66" w:rsidRDefault="002A4710" w:rsidP="002A471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FB880B" w14:textId="77777777" w:rsidR="002A4710" w:rsidRDefault="002A4710" w:rsidP="002A4710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FD02E4">
        <w:rPr>
          <w:rFonts w:ascii="Calibri" w:hAnsi="Calibri" w:cs="Calibri"/>
          <w:b/>
          <w:bCs/>
          <w:u w:val="single"/>
        </w:rPr>
        <w:t xml:space="preserve">Will Baughman Chapter Development </w:t>
      </w:r>
      <w:proofErr w:type="gramStart"/>
      <w:r w:rsidRPr="00FD02E4">
        <w:rPr>
          <w:rFonts w:ascii="Calibri" w:hAnsi="Calibri" w:cs="Calibri"/>
          <w:b/>
          <w:bCs/>
          <w:u w:val="single"/>
        </w:rPr>
        <w:t>Award</w:t>
      </w:r>
      <w:r w:rsidRPr="00924F66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924F6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9F0523" w14:textId="77777777" w:rsidR="002A4710" w:rsidRDefault="002A4710" w:rsidP="002A471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24F66">
        <w:rPr>
          <w:rFonts w:ascii="Arial" w:hAnsi="Arial" w:cs="Arial"/>
          <w:sz w:val="20"/>
          <w:szCs w:val="20"/>
        </w:rPr>
        <w:t xml:space="preserve">This award is presented to a member who has made a significant or sustained contribution to the Los Angeles Metropolitan Chapter of the American Society for Public Administration. </w:t>
      </w:r>
    </w:p>
    <w:p w14:paraId="5694BBFF" w14:textId="77777777" w:rsidR="002A4710" w:rsidRDefault="002A4710" w:rsidP="002A471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2FD0CE4" w14:textId="77777777" w:rsidR="002A4710" w:rsidRPr="006A2F95" w:rsidRDefault="002A4710" w:rsidP="002A471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0E445D7" w14:textId="77777777" w:rsidR="002A4710" w:rsidRDefault="002A4710" w:rsidP="002A471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FD02E4">
        <w:rPr>
          <w:rFonts w:ascii="Calibri" w:hAnsi="Calibri" w:cs="Calibri"/>
          <w:b/>
          <w:bCs/>
          <w:u w:val="single"/>
        </w:rPr>
        <w:t>Tom Bradley Equal Opportunity Award</w:t>
      </w:r>
      <w:r w:rsidRPr="00924F66">
        <w:rPr>
          <w:rFonts w:ascii="Arial" w:hAnsi="Arial" w:cs="Arial"/>
          <w:b/>
          <w:bCs/>
          <w:sz w:val="20"/>
          <w:szCs w:val="20"/>
        </w:rPr>
        <w:t>:</w:t>
      </w:r>
      <w:r w:rsidRPr="00924F66">
        <w:rPr>
          <w:rFonts w:ascii="Arial" w:hAnsi="Arial" w:cs="Arial"/>
          <w:sz w:val="20"/>
          <w:szCs w:val="20"/>
        </w:rPr>
        <w:t xml:space="preserve"> </w:t>
      </w:r>
    </w:p>
    <w:p w14:paraId="30584018" w14:textId="77777777" w:rsidR="002A4710" w:rsidRDefault="002A4710" w:rsidP="002A471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24F66">
        <w:rPr>
          <w:rFonts w:ascii="Arial" w:hAnsi="Arial" w:cs="Arial"/>
          <w:sz w:val="20"/>
          <w:szCs w:val="20"/>
        </w:rPr>
        <w:t xml:space="preserve">This award is presented to an individual or organization, which has successfully promoted equal opportunity in the workplace or the community. </w:t>
      </w:r>
    </w:p>
    <w:p w14:paraId="449F9D47" w14:textId="77777777" w:rsidR="002A4710" w:rsidRDefault="002A4710" w:rsidP="002A47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A618E5A" w14:textId="77777777" w:rsidR="002A4710" w:rsidRPr="00924F66" w:rsidRDefault="002A4710" w:rsidP="002A47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B9ED934" w14:textId="77777777" w:rsidR="002A4710" w:rsidRPr="00FD02E4" w:rsidRDefault="002A4710" w:rsidP="002A4710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/>
          <w:bCs/>
        </w:rPr>
      </w:pPr>
      <w:r w:rsidRPr="00FD02E4">
        <w:rPr>
          <w:rFonts w:ascii="Calibri" w:hAnsi="Calibri" w:cs="Calibri"/>
          <w:b/>
          <w:bCs/>
          <w:u w:val="single"/>
        </w:rPr>
        <w:t>Winston Crouch Award for Innovation in Government</w:t>
      </w:r>
      <w:r w:rsidRPr="00FD02E4">
        <w:rPr>
          <w:rFonts w:ascii="Calibri" w:hAnsi="Calibri" w:cs="Calibri"/>
          <w:b/>
          <w:bCs/>
        </w:rPr>
        <w:t xml:space="preserve">: </w:t>
      </w:r>
    </w:p>
    <w:p w14:paraId="27FF76CF" w14:textId="77777777" w:rsidR="002A4710" w:rsidRDefault="002A4710" w:rsidP="002A471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24F66">
        <w:rPr>
          <w:rFonts w:ascii="Arial" w:hAnsi="Arial" w:cs="Arial"/>
          <w:sz w:val="20"/>
          <w:szCs w:val="20"/>
        </w:rPr>
        <w:t xml:space="preserve">This award is presented to an individual or organization, which has developed new and creative approaches to providing public services. </w:t>
      </w:r>
    </w:p>
    <w:p w14:paraId="0E7DB1A7" w14:textId="77777777" w:rsidR="002A4710" w:rsidRDefault="002A4710" w:rsidP="002A47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7150DF7" w14:textId="77777777" w:rsidR="002A4710" w:rsidRPr="00924F66" w:rsidRDefault="002A4710" w:rsidP="002A47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DC57C58" w14:textId="77777777" w:rsidR="002A4710" w:rsidRPr="00FD02E4" w:rsidRDefault="002A4710" w:rsidP="002A4710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FD02E4">
        <w:rPr>
          <w:rFonts w:ascii="Calibri" w:hAnsi="Calibri" w:cs="Calibri"/>
          <w:b/>
          <w:bCs/>
          <w:u w:val="single"/>
        </w:rPr>
        <w:t>Clarence A. Dykstra Award for Excellence in Government</w:t>
      </w:r>
      <w:r w:rsidRPr="00FD02E4">
        <w:rPr>
          <w:rFonts w:ascii="Calibri" w:hAnsi="Calibri" w:cs="Calibri"/>
          <w:b/>
          <w:bCs/>
        </w:rPr>
        <w:t>:</w:t>
      </w:r>
      <w:r w:rsidRPr="00FD02E4">
        <w:rPr>
          <w:rFonts w:ascii="Calibri" w:hAnsi="Calibri" w:cs="Calibri"/>
        </w:rPr>
        <w:t xml:space="preserve"> </w:t>
      </w:r>
    </w:p>
    <w:p w14:paraId="2C401DFA" w14:textId="77777777" w:rsidR="002A4710" w:rsidRDefault="002A4710" w:rsidP="002A471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24F66">
        <w:rPr>
          <w:rFonts w:ascii="Arial" w:hAnsi="Arial" w:cs="Arial"/>
          <w:sz w:val="20"/>
          <w:szCs w:val="20"/>
        </w:rPr>
        <w:t xml:space="preserve">This award is presented to an individual who has made a significant contribution to the practice of public administration (emphasis on a singular significant accomplishment).  </w:t>
      </w:r>
    </w:p>
    <w:p w14:paraId="32CAC9C7" w14:textId="77777777" w:rsidR="002A4710" w:rsidRDefault="002A4710" w:rsidP="002A471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8AB957C" w14:textId="77777777" w:rsidR="002A4710" w:rsidRPr="00924F66" w:rsidRDefault="002A4710" w:rsidP="002A471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99286BE" w14:textId="77777777" w:rsidR="002A4710" w:rsidRPr="00FD02E4" w:rsidRDefault="002A4710" w:rsidP="002A4710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FD02E4">
        <w:rPr>
          <w:rFonts w:ascii="Calibri" w:hAnsi="Calibri" w:cs="Calibri"/>
          <w:b/>
          <w:bCs/>
          <w:u w:val="single"/>
        </w:rPr>
        <w:t>Harry Scoville Award for Academic Excellence</w:t>
      </w:r>
      <w:r w:rsidRPr="00FD02E4">
        <w:rPr>
          <w:rFonts w:ascii="Calibri" w:hAnsi="Calibri" w:cs="Calibri"/>
          <w:b/>
          <w:bCs/>
        </w:rPr>
        <w:t>:</w:t>
      </w:r>
      <w:r w:rsidRPr="00FD02E4">
        <w:rPr>
          <w:rFonts w:ascii="Calibri" w:hAnsi="Calibri" w:cs="Calibri"/>
        </w:rPr>
        <w:t xml:space="preserve"> </w:t>
      </w:r>
    </w:p>
    <w:p w14:paraId="654818EA" w14:textId="77777777" w:rsidR="002A4710" w:rsidRDefault="002A4710" w:rsidP="002A471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24F66">
        <w:rPr>
          <w:rFonts w:ascii="Arial" w:hAnsi="Arial" w:cs="Arial"/>
          <w:sz w:val="20"/>
          <w:szCs w:val="20"/>
        </w:rPr>
        <w:t xml:space="preserve">This award is presented to an individual who has made a significant contribution to public administration through teaching, research, writing and related activities.  </w:t>
      </w:r>
    </w:p>
    <w:p w14:paraId="19F0A672" w14:textId="77777777" w:rsidR="002A4710" w:rsidRDefault="002A4710" w:rsidP="002A47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02E2A4C" w14:textId="77777777" w:rsidR="002A4710" w:rsidRPr="00924F66" w:rsidRDefault="002A4710" w:rsidP="002A47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6197901" w14:textId="77777777" w:rsidR="002A4710" w:rsidRDefault="002A4710" w:rsidP="002A471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FD02E4">
        <w:rPr>
          <w:rFonts w:ascii="Calibri" w:hAnsi="Calibri" w:cs="Calibri"/>
          <w:b/>
          <w:bCs/>
          <w:u w:val="single"/>
        </w:rPr>
        <w:t>Henry Reining Outstanding Organization Award</w:t>
      </w:r>
      <w:r w:rsidRPr="00924F66">
        <w:rPr>
          <w:rFonts w:ascii="Arial" w:hAnsi="Arial" w:cs="Arial"/>
          <w:b/>
          <w:bCs/>
          <w:sz w:val="20"/>
          <w:szCs w:val="20"/>
        </w:rPr>
        <w:t>:</w:t>
      </w:r>
      <w:r w:rsidRPr="00924F66">
        <w:rPr>
          <w:rFonts w:ascii="Arial" w:hAnsi="Arial" w:cs="Arial"/>
          <w:sz w:val="20"/>
          <w:szCs w:val="20"/>
        </w:rPr>
        <w:t xml:space="preserve"> </w:t>
      </w:r>
    </w:p>
    <w:p w14:paraId="5A43FB92" w14:textId="77777777" w:rsidR="002A4710" w:rsidRDefault="002A4710" w:rsidP="002A471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24F66">
        <w:rPr>
          <w:rFonts w:ascii="Arial" w:hAnsi="Arial" w:cs="Arial"/>
          <w:sz w:val="20"/>
          <w:szCs w:val="20"/>
        </w:rPr>
        <w:t xml:space="preserve">This award is presented to an organization whose accomplishments have significantly contributed to good government or improved quality of life in the Los Angeles Metropolitan area. </w:t>
      </w:r>
    </w:p>
    <w:p w14:paraId="7D16F291" w14:textId="77777777" w:rsidR="002A4710" w:rsidRDefault="002A4710" w:rsidP="002A47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4649F68" w14:textId="77777777" w:rsidR="002A4710" w:rsidRPr="00924F66" w:rsidRDefault="002A4710" w:rsidP="002A47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3444700" w14:textId="77777777" w:rsidR="002A4710" w:rsidRPr="00FD02E4" w:rsidRDefault="002A4710" w:rsidP="002A4710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FD02E4">
        <w:rPr>
          <w:rFonts w:ascii="Calibri" w:hAnsi="Calibri" w:cs="Calibri"/>
          <w:b/>
          <w:bCs/>
          <w:u w:val="single"/>
        </w:rPr>
        <w:t>Earl Warren Outstanding Public Service Award</w:t>
      </w:r>
      <w:r w:rsidRPr="00FD02E4">
        <w:rPr>
          <w:rFonts w:ascii="Calibri" w:hAnsi="Calibri" w:cs="Calibri"/>
          <w:b/>
          <w:bCs/>
        </w:rPr>
        <w:t>:</w:t>
      </w:r>
      <w:r w:rsidRPr="00FD02E4">
        <w:rPr>
          <w:rFonts w:ascii="Calibri" w:hAnsi="Calibri" w:cs="Calibri"/>
        </w:rPr>
        <w:t xml:space="preserve"> </w:t>
      </w:r>
    </w:p>
    <w:p w14:paraId="7D64AC54" w14:textId="77777777" w:rsidR="002A4710" w:rsidRPr="00924F66" w:rsidRDefault="002A4710" w:rsidP="002A4710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924F66">
        <w:rPr>
          <w:rFonts w:ascii="Arial" w:hAnsi="Arial" w:cs="Arial"/>
          <w:sz w:val="20"/>
          <w:szCs w:val="20"/>
        </w:rPr>
        <w:t xml:space="preserve">This award is presented to a civic leader who has made an outstanding, sustained contribution to good government in the Los Angeles Metropolitan area. </w:t>
      </w:r>
    </w:p>
    <w:p w14:paraId="1A3410D9" w14:textId="77777777" w:rsidR="002A4710" w:rsidRDefault="002A4710" w:rsidP="002A4710">
      <w:pPr>
        <w:jc w:val="center"/>
        <w:rPr>
          <w:b/>
          <w:bCs/>
          <w:sz w:val="32"/>
          <w:u w:val="single"/>
        </w:rPr>
      </w:pPr>
    </w:p>
    <w:p w14:paraId="5A7711E6" w14:textId="77777777" w:rsidR="002A4710" w:rsidRDefault="002A4710" w:rsidP="002A4710">
      <w:pPr>
        <w:pStyle w:val="Heading5"/>
        <w:ind w:left="-360" w:right="-576"/>
        <w:rPr>
          <w:sz w:val="22"/>
          <w:u w:val="none"/>
        </w:rPr>
      </w:pPr>
      <w:r>
        <w:rPr>
          <w:sz w:val="22"/>
        </w:rPr>
        <w:br w:type="page"/>
      </w:r>
      <w:r w:rsidRPr="00DA1421">
        <w:rPr>
          <w:sz w:val="22"/>
        </w:rPr>
        <w:lastRenderedPageBreak/>
        <w:t xml:space="preserve">SUMMARY OF ACHIEVEMENT  </w:t>
      </w:r>
      <w:r w:rsidRPr="00DA1421">
        <w:rPr>
          <w:sz w:val="22"/>
          <w:u w:val="none"/>
        </w:rPr>
        <w:t xml:space="preserve">    </w:t>
      </w:r>
    </w:p>
    <w:p w14:paraId="24F67FD2" w14:textId="77777777" w:rsidR="002A4710" w:rsidRDefault="002A4710" w:rsidP="002A4710">
      <w:pPr>
        <w:pStyle w:val="Heading5"/>
        <w:ind w:left="-360" w:right="-576"/>
        <w:rPr>
          <w:sz w:val="22"/>
          <w:u w:val="none"/>
        </w:rPr>
      </w:pPr>
    </w:p>
    <w:p w14:paraId="1F9257E9" w14:textId="77777777" w:rsidR="002A4710" w:rsidRPr="00DA1421" w:rsidRDefault="002A4710" w:rsidP="002A4710">
      <w:pPr>
        <w:pStyle w:val="Heading5"/>
        <w:ind w:left="-360" w:right="-576"/>
        <w:rPr>
          <w:sz w:val="22"/>
          <w:u w:val="none"/>
        </w:rPr>
      </w:pPr>
      <w:r w:rsidRPr="00DA1421">
        <w:rPr>
          <w:sz w:val="22"/>
          <w:u w:val="none"/>
        </w:rPr>
        <w:t xml:space="preserve">Please include specific accomplishments (e.g. impact on the field, workplace or community) and provide background information on the person, organization or program being nominated.   </w:t>
      </w:r>
      <w:r>
        <w:rPr>
          <w:sz w:val="22"/>
          <w:u w:val="none"/>
        </w:rPr>
        <w:t>Please explain in the space provided below:</w:t>
      </w:r>
    </w:p>
    <w:p w14:paraId="4C433719" w14:textId="77777777" w:rsidR="002A4710" w:rsidRDefault="002A4710" w:rsidP="002A471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9A58F6D" w14:textId="77777777" w:rsidR="002A4710" w:rsidRDefault="002A4710" w:rsidP="002A471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178A1A2" w14:textId="77777777" w:rsidR="007A46C0" w:rsidRDefault="007A46C0" w:rsidP="002A471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BDDB153" w14:textId="77777777" w:rsidR="007A46C0" w:rsidRDefault="007A46C0" w:rsidP="002A471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F7C1E2A" w14:textId="77777777" w:rsidR="002A4710" w:rsidRDefault="002A4710" w:rsidP="002A471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79E1BBC" w14:textId="77777777" w:rsidR="002A4710" w:rsidRPr="00DA1421" w:rsidRDefault="002A4710" w:rsidP="002A47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A1421">
        <w:rPr>
          <w:rFonts w:ascii="Arial" w:hAnsi="Arial" w:cs="Arial"/>
          <w:b/>
          <w:bCs/>
          <w:sz w:val="20"/>
          <w:szCs w:val="20"/>
        </w:rPr>
        <w:t xml:space="preserve">Are you willing to provide additional information at the request of the Awards Committee? </w:t>
      </w:r>
    </w:p>
    <w:p w14:paraId="579AB31E" w14:textId="4B78E231" w:rsidR="002A4710" w:rsidRPr="00DA1421" w:rsidRDefault="00D7250C" w:rsidP="002A4710">
      <w:pPr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bookmarkStart w:id="7" w:name="Check9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 w:rsidR="002A4710" w:rsidRPr="00DA1421">
        <w:rPr>
          <w:rFonts w:ascii="Arial" w:hAnsi="Arial" w:cs="Arial"/>
          <w:b/>
          <w:bCs/>
          <w:sz w:val="20"/>
          <w:szCs w:val="20"/>
        </w:rPr>
        <w:t xml:space="preserve">Yes </w:t>
      </w:r>
      <w:r w:rsidR="002A4710" w:rsidRPr="00DA14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0"/>
      <w:r w:rsidR="002A4710" w:rsidRPr="00DA142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2A4710" w:rsidRPr="00DA142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proofErr w:type="gramStart"/>
      <w:r w:rsidR="002A4710" w:rsidRPr="00DA1421">
        <w:rPr>
          <w:rFonts w:ascii="Arial" w:hAnsi="Arial" w:cs="Arial"/>
          <w:b/>
          <w:bCs/>
          <w:sz w:val="20"/>
          <w:szCs w:val="20"/>
        </w:rPr>
        <w:t>No  (</w:t>
      </w:r>
      <w:proofErr w:type="gramEnd"/>
      <w:r w:rsidR="002A4710" w:rsidRPr="00DA1421">
        <w:rPr>
          <w:rFonts w:ascii="Arial" w:hAnsi="Arial" w:cs="Arial"/>
          <w:b/>
          <w:bCs/>
          <w:sz w:val="20"/>
          <w:szCs w:val="20"/>
        </w:rPr>
        <w:t>The Awards Committee will retain all nomination materials).</w:t>
      </w:r>
    </w:p>
    <w:p w14:paraId="64D66C19" w14:textId="77777777" w:rsidR="002A4710" w:rsidRDefault="002A4710">
      <w:bookmarkStart w:id="9" w:name="_GoBack"/>
      <w:bookmarkEnd w:id="9"/>
    </w:p>
    <w:sectPr w:rsidR="002A4710" w:rsidSect="002A4710">
      <w:footerReference w:type="even" r:id="rId8"/>
      <w:footerReference w:type="default" r:id="rId9"/>
      <w:pgSz w:w="12240" w:h="15840"/>
      <w:pgMar w:top="864" w:right="1728" w:bottom="792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CDF1" w14:textId="77777777" w:rsidR="005A74FE" w:rsidRDefault="005A74FE">
      <w:r>
        <w:separator/>
      </w:r>
    </w:p>
  </w:endnote>
  <w:endnote w:type="continuationSeparator" w:id="0">
    <w:p w14:paraId="563871A9" w14:textId="77777777" w:rsidR="005A74FE" w:rsidRDefault="005A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9C2A" w14:textId="77777777" w:rsidR="002A4710" w:rsidRDefault="002A4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0B30E" w14:textId="77777777" w:rsidR="002A4710" w:rsidRDefault="002A4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5058" w14:textId="44EB455D" w:rsidR="002A4710" w:rsidRDefault="002A4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6C0">
      <w:rPr>
        <w:rStyle w:val="PageNumber"/>
        <w:noProof/>
      </w:rPr>
      <w:t>3</w:t>
    </w:r>
    <w:r>
      <w:rPr>
        <w:rStyle w:val="PageNumber"/>
      </w:rPr>
      <w:fldChar w:fldCharType="end"/>
    </w:r>
  </w:p>
  <w:p w14:paraId="7BDE37C7" w14:textId="77777777" w:rsidR="002A4710" w:rsidRDefault="002A4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24AEE" w14:textId="77777777" w:rsidR="005A74FE" w:rsidRDefault="005A74FE">
      <w:r>
        <w:separator/>
      </w:r>
    </w:p>
  </w:footnote>
  <w:footnote w:type="continuationSeparator" w:id="0">
    <w:p w14:paraId="58E71FF6" w14:textId="77777777" w:rsidR="005A74FE" w:rsidRDefault="005A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3542F"/>
    <w:multiLevelType w:val="hybridMultilevel"/>
    <w:tmpl w:val="CB02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81BE5"/>
    <w:multiLevelType w:val="hybridMultilevel"/>
    <w:tmpl w:val="8ED2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7F"/>
    <w:rsid w:val="000016CA"/>
    <w:rsid w:val="00006841"/>
    <w:rsid w:val="000102A0"/>
    <w:rsid w:val="00040C4E"/>
    <w:rsid w:val="00164830"/>
    <w:rsid w:val="00196E71"/>
    <w:rsid w:val="001D5398"/>
    <w:rsid w:val="0027073C"/>
    <w:rsid w:val="00293539"/>
    <w:rsid w:val="002A4710"/>
    <w:rsid w:val="002B4645"/>
    <w:rsid w:val="003403B6"/>
    <w:rsid w:val="00344990"/>
    <w:rsid w:val="00397CAC"/>
    <w:rsid w:val="0048102C"/>
    <w:rsid w:val="004A5B3F"/>
    <w:rsid w:val="004A6162"/>
    <w:rsid w:val="00502C37"/>
    <w:rsid w:val="0051534C"/>
    <w:rsid w:val="005A04DD"/>
    <w:rsid w:val="005A74FE"/>
    <w:rsid w:val="005F4F0F"/>
    <w:rsid w:val="00646FB7"/>
    <w:rsid w:val="006B06F5"/>
    <w:rsid w:val="006C0417"/>
    <w:rsid w:val="006D01B9"/>
    <w:rsid w:val="00734B35"/>
    <w:rsid w:val="007449B2"/>
    <w:rsid w:val="00745086"/>
    <w:rsid w:val="00765CD8"/>
    <w:rsid w:val="00782127"/>
    <w:rsid w:val="007A46C0"/>
    <w:rsid w:val="007D3C35"/>
    <w:rsid w:val="007F0DD6"/>
    <w:rsid w:val="007F107F"/>
    <w:rsid w:val="007F4EB2"/>
    <w:rsid w:val="00856414"/>
    <w:rsid w:val="00890CA8"/>
    <w:rsid w:val="008D5911"/>
    <w:rsid w:val="008D60D9"/>
    <w:rsid w:val="00925077"/>
    <w:rsid w:val="00970680"/>
    <w:rsid w:val="00974C5A"/>
    <w:rsid w:val="00A021A4"/>
    <w:rsid w:val="00A105B6"/>
    <w:rsid w:val="00A2586C"/>
    <w:rsid w:val="00A47858"/>
    <w:rsid w:val="00AC00A2"/>
    <w:rsid w:val="00AD09FC"/>
    <w:rsid w:val="00AD11A2"/>
    <w:rsid w:val="00AE52D8"/>
    <w:rsid w:val="00AE58D7"/>
    <w:rsid w:val="00B1285E"/>
    <w:rsid w:val="00B55C2E"/>
    <w:rsid w:val="00B66A31"/>
    <w:rsid w:val="00BB2F91"/>
    <w:rsid w:val="00BF372C"/>
    <w:rsid w:val="00C5332B"/>
    <w:rsid w:val="00D7250C"/>
    <w:rsid w:val="00E0570F"/>
    <w:rsid w:val="00E26DB4"/>
    <w:rsid w:val="00E85EFF"/>
    <w:rsid w:val="00E94BFC"/>
    <w:rsid w:val="00EB3788"/>
    <w:rsid w:val="00F1362D"/>
    <w:rsid w:val="00F3599F"/>
    <w:rsid w:val="00F56D80"/>
    <w:rsid w:val="00F90477"/>
    <w:rsid w:val="00FA13A5"/>
    <w:rsid w:val="00FD4F42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4CE762"/>
  <w15:docId w15:val="{0028BCF9-B645-4BD9-9155-EBD6CFF3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10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107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F107F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7F107F"/>
    <w:pPr>
      <w:keepNext/>
      <w:spacing w:before="40" w:after="40"/>
      <w:jc w:val="center"/>
      <w:outlineLvl w:val="2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7F107F"/>
    <w:pPr>
      <w:keepNext/>
      <w:jc w:val="both"/>
      <w:outlineLvl w:val="4"/>
    </w:pPr>
    <w:rPr>
      <w:rFonts w:ascii="Arial" w:hAnsi="Arial" w:cs="Arial"/>
      <w:b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F1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107F"/>
  </w:style>
  <w:style w:type="paragraph" w:styleId="BodyText">
    <w:name w:val="Body Text"/>
    <w:basedOn w:val="Normal"/>
    <w:rsid w:val="007F107F"/>
    <w:rPr>
      <w:b/>
      <w:bCs/>
      <w:sz w:val="22"/>
    </w:rPr>
  </w:style>
  <w:style w:type="paragraph" w:styleId="Caption">
    <w:name w:val="caption"/>
    <w:basedOn w:val="Normal"/>
    <w:next w:val="Normal"/>
    <w:qFormat/>
    <w:rsid w:val="007F107F"/>
    <w:pPr>
      <w:jc w:val="center"/>
    </w:pPr>
    <w:rPr>
      <w:rFonts w:ascii="Arial" w:hAnsi="Arial" w:cs="Arial"/>
      <w:b/>
      <w:bCs/>
      <w:sz w:val="32"/>
      <w:szCs w:val="28"/>
    </w:rPr>
  </w:style>
  <w:style w:type="paragraph" w:styleId="NormalWeb">
    <w:name w:val="Normal (Web)"/>
    <w:basedOn w:val="Normal"/>
    <w:rsid w:val="00924F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CC1D7F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725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2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2526"/>
  </w:style>
  <w:style w:type="paragraph" w:styleId="CommentSubject">
    <w:name w:val="annotation subject"/>
    <w:basedOn w:val="CommentText"/>
    <w:next w:val="CommentText"/>
    <w:link w:val="CommentSubjectChar"/>
    <w:rsid w:val="0047252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72526"/>
    <w:rPr>
      <w:b/>
      <w:bCs/>
    </w:rPr>
  </w:style>
  <w:style w:type="paragraph" w:styleId="BalloonText">
    <w:name w:val="Balloon Text"/>
    <w:basedOn w:val="Normal"/>
    <w:link w:val="BalloonTextChar"/>
    <w:rsid w:val="004725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72526"/>
    <w:rPr>
      <w:rFonts w:ascii="Tahoma" w:hAnsi="Tahoma" w:cs="Tahoma"/>
      <w:sz w:val="16"/>
      <w:szCs w:val="16"/>
    </w:rPr>
  </w:style>
  <w:style w:type="character" w:styleId="Hyperlink">
    <w:name w:val="Hyperlink"/>
    <w:rsid w:val="00AE5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3094</CharactersWithSpaces>
  <SharedDoc>false</SharedDoc>
  <HLinks>
    <vt:vector size="6" baseType="variant">
      <vt:variant>
        <vt:i4>852014</vt:i4>
      </vt:variant>
      <vt:variant>
        <vt:i4>14</vt:i4>
      </vt:variant>
      <vt:variant>
        <vt:i4>0</vt:i4>
      </vt:variant>
      <vt:variant>
        <vt:i4>5</vt:i4>
      </vt:variant>
      <vt:variant>
        <vt:lpwstr>mailto:phubler@theaceproject.org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sfreyss</dc:creator>
  <cp:lastModifiedBy>Akiko Yamagami</cp:lastModifiedBy>
  <cp:revision>4</cp:revision>
  <dcterms:created xsi:type="dcterms:W3CDTF">2019-03-27T02:38:00Z</dcterms:created>
  <dcterms:modified xsi:type="dcterms:W3CDTF">2019-03-27T02:40:00Z</dcterms:modified>
</cp:coreProperties>
</file>