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pPr>
      <w:r w:rsidDel="00000000" w:rsidR="00000000" w:rsidRPr="00000000">
        <w:rPr>
          <w:rtl w:val="0"/>
        </w:rPr>
        <w:t xml:space="preserve">St Andrew's Episcopal Church</w:t>
      </w:r>
    </w:p>
    <w:p w:rsidR="00000000" w:rsidDel="00000000" w:rsidP="00000000" w:rsidRDefault="00000000" w:rsidRPr="00000000" w14:paraId="00000002">
      <w:pPr>
        <w:jc w:val="center"/>
        <w:rPr/>
      </w:pPr>
      <w:r w:rsidDel="00000000" w:rsidR="00000000" w:rsidRPr="00000000">
        <w:rPr>
          <w:rtl w:val="0"/>
        </w:rPr>
        <w:t xml:space="preserve">Vestry Minutes (APPROVED 12/15/24)</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pPr>
      <w:r w:rsidDel="00000000" w:rsidR="00000000" w:rsidRPr="00000000">
        <w:rPr>
          <w:rtl w:val="0"/>
        </w:rPr>
        <w:t xml:space="preserve">11/24/2024</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Present: Fr. Kevin Lowe, Troy Williamson, Jo-Ann Pacenta (treasurer), Marcia Sherman, Judy Hontz, Maggie Chappen, Loren Gustafson, Cathy Habegger</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Absent: Ned Searles, Jon Frey, Regina Weyer</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Loren agreed to take minutes.</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Approval of October minutes (Judy/Marcia. Approved.)</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Reports:</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1. PIC (Priest-in-Charge) Report. See written report.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We discussed the possibility, mentioned in the Friday Flash, that St. Andrew’s could be a new home for the Bucknell Community Harvest Dinner program. We were open to the idea, but wanted more information. Is ~$2,000 per year from St. Andrew’s negotiable? Is that a reasonable amount given our current finances and commitments? Does the program run </w:t>
      </w:r>
      <w:r w:rsidDel="00000000" w:rsidR="00000000" w:rsidRPr="00000000">
        <w:rPr>
          <w:i w:val="1"/>
          <w:rtl w:val="0"/>
        </w:rPr>
        <w:t xml:space="preserve">every </w:t>
      </w:r>
      <w:r w:rsidDel="00000000" w:rsidR="00000000" w:rsidRPr="00000000">
        <w:rPr>
          <w:rtl w:val="0"/>
        </w:rPr>
        <w:t xml:space="preserve">week throughout the year? What would their storage needs be? Would our insurance (for the use of the kitchen) need to be changed? We might want to visit the Milton location to get a better sense of the needs of the program. We acknowledged that our location would be convenient to Bucknell and that the program would deepen our connections to the community. We talked about whether we could find a team of volunteers available on a Monday afternoon once a month. (We have been able to find Saturday morning volunteers for the Diaper Bank.)</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2. Warden Reports</w:t>
      </w:r>
    </w:p>
    <w:p w:rsidR="00000000" w:rsidDel="00000000" w:rsidP="00000000" w:rsidRDefault="00000000" w:rsidRPr="00000000" w14:paraId="00000013">
      <w:pPr>
        <w:rPr/>
      </w:pPr>
      <w:r w:rsidDel="00000000" w:rsidR="00000000" w:rsidRPr="00000000">
        <w:rPr>
          <w:rtl w:val="0"/>
        </w:rPr>
        <w:t xml:space="preserve">Maggie reported on the Vestry Vitality Day held at All Saints Epsicopal in Hershey on Nov. 16. Among the important reminders: by-laws are to be reviewed every year (not just carried around in a binder). Communication is an important concern. Alexis is a contact person in the diocese office. Fathom is a free resource that could give us some useful data without ignoring user privacy. We need to continue to use Constant Contact or an alternative such as MailChimp. Sending large email groups using Gmail can result in undelivered email (without notice!). We should have at least two people on each account to make it easier to handle transitions.</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Loren (who also attended) noted that it made him more fully appreciate Jo-Ann’s work as our treasurer. It was clear that some churches were struggling to understand generally accepted accounting principles. A general theme was that vitality is more than just ASA (average Sunday attendance). There needs to be a sense of journey, not just stasis. One suggestion was to incorporate scripture into everything. Also, the parochial report is changing this year, but Chad Linder (Canon of Finance &amp; Operations) may reach out with some supplemental questions to allow for direct comparisons with previous years. He emphasized that the goal is to work together and to be proactive, especially when there are major budget challenges. And also: we will need to have a mutual ministry review after Fr. Kevin has been here about a year. Mtr. Veronica usually directs the process but is training others to do it as well.</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3. Treasurer Report</w:t>
      </w:r>
    </w:p>
    <w:p w:rsidR="00000000" w:rsidDel="00000000" w:rsidP="00000000" w:rsidRDefault="00000000" w:rsidRPr="00000000" w14:paraId="00000018">
      <w:pPr>
        <w:rPr/>
      </w:pPr>
      <w:r w:rsidDel="00000000" w:rsidR="00000000" w:rsidRPr="00000000">
        <w:rPr>
          <w:rtl w:val="0"/>
        </w:rPr>
        <w:t xml:space="preserve">Jo-Ann began with some notes and questions about day-to-day items related to payroll, W-2s, etc. Tina is not yet trained to take over everything that Terri did, but she learns quickly. Jo-Ann is trying to fill in the gaps. </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The Finance Committee met and is working on a budget. We will likely need to address a structural deficit when we meet in December, as the vestry has done in recent years. No big news at this point, but we should reach out to those who did not return an estimate of giving.</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t xml:space="preserve">4. </w:t>
      </w:r>
      <w:r w:rsidDel="00000000" w:rsidR="00000000" w:rsidRPr="00000000">
        <w:rPr>
          <w:rtl w:val="0"/>
        </w:rPr>
        <w:t xml:space="preserve">Committee Reports</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Someone suggested that the property report could circulate in advance of the meeting. We agreed that that would be helpful. </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Although we are still waiting to hear about a grant that would help pay for floor replacement in the Canterbury Room (the floor is cracking in places and needs to be sealed because of asbestos concerns), we talked about moving forward with the planning now. </w:t>
      </w:r>
      <w:r w:rsidDel="00000000" w:rsidR="00000000" w:rsidRPr="00000000">
        <w:rPr>
          <w:b w:val="1"/>
          <w:rtl w:val="0"/>
        </w:rPr>
        <w:t xml:space="preserve">Motion to move ahead with the floor replacement in the Canterbury Room</w:t>
      </w:r>
      <w:r w:rsidDel="00000000" w:rsidR="00000000" w:rsidRPr="00000000">
        <w:rPr>
          <w:rtl w:val="0"/>
        </w:rPr>
        <w:t xml:space="preserve"> (Marcia/Loren, approved). We are hoping to schedule for June or July, but we might also need to communicate and coordinate with the Community Harvest Dinner program and other building users depending on the timing and what happens with current discussions. </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Regina offered to create a new Children &amp; Youth committee as an outgrowth of her work to staff the nursery. Now that we have children in worship and in the nursery, what are the next steps? Cathy and Jon are now additional nursery helpers, but the Bucknell student who started this fall is going abroad for the spring.</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u w:val="single"/>
        </w:rPr>
      </w:pPr>
      <w:r w:rsidDel="00000000" w:rsidR="00000000" w:rsidRPr="00000000">
        <w:rPr>
          <w:u w:val="single"/>
          <w:rtl w:val="0"/>
        </w:rPr>
        <w:t xml:space="preserve">Pastoral Care Concerns</w:t>
      </w:r>
    </w:p>
    <w:p w:rsidR="00000000" w:rsidDel="00000000" w:rsidP="00000000" w:rsidRDefault="00000000" w:rsidRPr="00000000" w14:paraId="00000025">
      <w:pPr>
        <w:rPr/>
      </w:pPr>
      <w:r w:rsidDel="00000000" w:rsidR="00000000" w:rsidRPr="00000000">
        <w:rPr>
          <w:rtl w:val="0"/>
        </w:rPr>
        <w:t xml:space="preserve">We had a few pastoral care updates. </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u w:val="single"/>
        </w:rPr>
      </w:pPr>
      <w:r w:rsidDel="00000000" w:rsidR="00000000" w:rsidRPr="00000000">
        <w:rPr>
          <w:u w:val="single"/>
          <w:rtl w:val="0"/>
        </w:rPr>
        <w:t xml:space="preserve">Discussion: Communion elements</w:t>
      </w:r>
    </w:p>
    <w:p w:rsidR="00000000" w:rsidDel="00000000" w:rsidP="00000000" w:rsidRDefault="00000000" w:rsidRPr="00000000" w14:paraId="00000028">
      <w:pPr>
        <w:rPr/>
      </w:pPr>
      <w:r w:rsidDel="00000000" w:rsidR="00000000" w:rsidRPr="00000000">
        <w:rPr>
          <w:rtl w:val="0"/>
        </w:rPr>
        <w:t xml:space="preserve">Fr. Kevin asked for feedback on the gluten free communion bread. The consensus was to return to the old bread for now. There were some strongly negative reactions to the taste and texture. Fr. Kevin asked about possibly experimenting with non-alcoholic wine for communion, to acknowledge the needs of those in recovery and others who need to avoid alcohol. While there was enthusiasm for non-alcoholic wine as an </w:t>
      </w:r>
      <w:r w:rsidDel="00000000" w:rsidR="00000000" w:rsidRPr="00000000">
        <w:rPr>
          <w:i w:val="1"/>
          <w:rtl w:val="0"/>
        </w:rPr>
        <w:t xml:space="preserve">option</w:t>
      </w:r>
      <w:r w:rsidDel="00000000" w:rsidR="00000000" w:rsidRPr="00000000">
        <w:rPr>
          <w:rtl w:val="0"/>
        </w:rPr>
        <w:t xml:space="preserve">, there was reluctance to move to a new experiment right away and some general reluctance to introduce a change at this point (when the world seems to be dealing with enough already). </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VI. Unfinished Business</w:t>
      </w:r>
    </w:p>
    <w:p w:rsidR="00000000" w:rsidDel="00000000" w:rsidP="00000000" w:rsidRDefault="00000000" w:rsidRPr="00000000" w14:paraId="0000002B">
      <w:pPr>
        <w:rPr/>
      </w:pPr>
      <w:r w:rsidDel="00000000" w:rsidR="00000000" w:rsidRPr="00000000">
        <w:rPr>
          <w:rtl w:val="0"/>
        </w:rPr>
        <w:t xml:space="preserve">1. Nominations</w:t>
      </w:r>
    </w:p>
    <w:p w:rsidR="00000000" w:rsidDel="00000000" w:rsidP="00000000" w:rsidRDefault="00000000" w:rsidRPr="00000000" w14:paraId="0000002C">
      <w:pPr>
        <w:rPr/>
      </w:pPr>
      <w:r w:rsidDel="00000000" w:rsidR="00000000" w:rsidRPr="00000000">
        <w:rPr>
          <w:rtl w:val="0"/>
        </w:rPr>
        <w:t xml:space="preserve">We hope to remain a 9-member vestry and are reaching out to find people interested in serving.</w:t>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t xml:space="preserve">VII. New Business</w:t>
      </w:r>
    </w:p>
    <w:p w:rsidR="00000000" w:rsidDel="00000000" w:rsidP="00000000" w:rsidRDefault="00000000" w:rsidRPr="00000000" w14:paraId="0000002F">
      <w:pPr>
        <w:rPr/>
      </w:pPr>
      <w:r w:rsidDel="00000000" w:rsidR="00000000" w:rsidRPr="00000000">
        <w:rPr>
          <w:rtl w:val="0"/>
        </w:rPr>
        <w:t xml:space="preserve">1. Designation of Sign Funds</w:t>
      </w:r>
    </w:p>
    <w:p w:rsidR="00000000" w:rsidDel="00000000" w:rsidP="00000000" w:rsidRDefault="00000000" w:rsidRPr="00000000" w14:paraId="00000030">
      <w:pPr>
        <w:rPr/>
      </w:pPr>
      <w:r w:rsidDel="00000000" w:rsidR="00000000" w:rsidRPr="00000000">
        <w:rPr>
          <w:rtl w:val="0"/>
        </w:rPr>
        <w:t xml:space="preserve">There was a question about designated funds. If funds are not spent for the intended purpose, what happens to them? Do they go into the general fund? Our practice has been to apply those funds to a purpose consistent with the designation, but at some point the vestry can designate them as general funds. </w:t>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 xml:space="preserve">2. Signage for Taize/Christmas</w:t>
      </w:r>
    </w:p>
    <w:p w:rsidR="00000000" w:rsidDel="00000000" w:rsidP="00000000" w:rsidRDefault="00000000" w:rsidRPr="00000000" w14:paraId="00000033">
      <w:pPr>
        <w:rPr/>
      </w:pPr>
      <w:r w:rsidDel="00000000" w:rsidR="00000000" w:rsidRPr="00000000">
        <w:rPr>
          <w:rtl w:val="0"/>
        </w:rPr>
        <w:t xml:space="preserve">We talked about whether we could get some outside signs to publicize Taize and Christmas services--either an extension arm on current signs or a separate temporary sign. No action taken--property committee can discuss.</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3. Annual Meeting 2025--Set for</w:t>
      </w:r>
      <w:r w:rsidDel="00000000" w:rsidR="00000000" w:rsidRPr="00000000">
        <w:rPr>
          <w:b w:val="1"/>
          <w:rtl w:val="0"/>
        </w:rPr>
        <w:t xml:space="preserve"> January 26, 2025</w:t>
      </w:r>
      <w:r w:rsidDel="00000000" w:rsidR="00000000" w:rsidRPr="00000000">
        <w:rPr>
          <w:rtl w:val="0"/>
        </w:rPr>
        <w:t xml:space="preserve">. </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t xml:space="preserve">4. First Look at Budget 2025</w:t>
      </w:r>
    </w:p>
    <w:p w:rsidR="00000000" w:rsidDel="00000000" w:rsidP="00000000" w:rsidRDefault="00000000" w:rsidRPr="00000000" w14:paraId="00000038">
      <w:pPr>
        <w:rPr/>
      </w:pPr>
      <w:r w:rsidDel="00000000" w:rsidR="00000000" w:rsidRPr="00000000">
        <w:rPr>
          <w:rtl w:val="0"/>
        </w:rPr>
        <w:t xml:space="preserve">At the </w:t>
      </w:r>
      <w:r w:rsidDel="00000000" w:rsidR="00000000" w:rsidRPr="00000000">
        <w:rPr>
          <w:b w:val="1"/>
          <w:rtl w:val="0"/>
        </w:rPr>
        <w:t xml:space="preserve">next vestry meeting</w:t>
      </w:r>
      <w:r w:rsidDel="00000000" w:rsidR="00000000" w:rsidRPr="00000000">
        <w:rPr>
          <w:rtl w:val="0"/>
        </w:rPr>
        <w:t xml:space="preserve">, which we moved to </w:t>
      </w:r>
      <w:r w:rsidDel="00000000" w:rsidR="00000000" w:rsidRPr="00000000">
        <w:rPr>
          <w:b w:val="1"/>
          <w:rtl w:val="0"/>
        </w:rPr>
        <w:t xml:space="preserve">DECEMBER 15, 2024</w:t>
      </w:r>
      <w:r w:rsidDel="00000000" w:rsidR="00000000" w:rsidRPr="00000000">
        <w:rPr>
          <w:rtl w:val="0"/>
        </w:rPr>
        <w:t xml:space="preserve">. We will be considering (and, we hope, approving) the budget for 2025.</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t xml:space="preserve">Upcoming dates:</w:t>
      </w:r>
    </w:p>
    <w:p w:rsidR="00000000" w:rsidDel="00000000" w:rsidP="00000000" w:rsidRDefault="00000000" w:rsidRPr="00000000" w14:paraId="0000003B">
      <w:pPr>
        <w:rPr/>
      </w:pPr>
      <w:r w:rsidDel="00000000" w:rsidR="00000000" w:rsidRPr="00000000">
        <w:rPr>
          <w:rtl w:val="0"/>
        </w:rPr>
        <w:t xml:space="preserve">Dec. 15 Next Vestry Meeting</w:t>
      </w:r>
    </w:p>
    <w:p w:rsidR="00000000" w:rsidDel="00000000" w:rsidP="00000000" w:rsidRDefault="00000000" w:rsidRPr="00000000" w14:paraId="0000003C">
      <w:pPr>
        <w:rPr/>
      </w:pPr>
      <w:r w:rsidDel="00000000" w:rsidR="00000000" w:rsidRPr="00000000">
        <w:rPr>
          <w:rtl w:val="0"/>
        </w:rPr>
        <w:t xml:space="preserve">Jan. 5 Bishop’s visit. Feast of the Epiphany (celebrated one day early).</w:t>
      </w:r>
    </w:p>
    <w:p w:rsidR="00000000" w:rsidDel="00000000" w:rsidP="00000000" w:rsidRDefault="00000000" w:rsidRPr="00000000" w14:paraId="0000003D">
      <w:pPr>
        <w:rPr/>
      </w:pPr>
      <w:r w:rsidDel="00000000" w:rsidR="00000000" w:rsidRPr="00000000">
        <w:rPr>
          <w:rtl w:val="0"/>
        </w:rPr>
        <w:t xml:space="preserve">Jan. 26 Annual meeting. Reports will be due earlier!</w:t>
      </w:r>
    </w:p>
    <w:p w:rsidR="00000000" w:rsidDel="00000000" w:rsidP="00000000" w:rsidRDefault="00000000" w:rsidRPr="00000000" w14:paraId="0000003E">
      <w:pPr>
        <w:rPr/>
      </w:pPr>
      <w:r w:rsidDel="00000000" w:rsidR="00000000" w:rsidRPr="00000000">
        <w:rPr>
          <w:rtl w:val="0"/>
        </w:rPr>
        <w:t xml:space="preserve">Feb. 8 Installation service for Fr. Kevin.</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