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6402" w14:textId="77777777" w:rsidR="00520456" w:rsidRPr="00520456" w:rsidRDefault="00520456" w:rsidP="00520456">
      <w:pPr>
        <w:pStyle w:val="NoSpacing"/>
        <w:rPr>
          <w:rFonts w:ascii="Raleway" w:hAnsi="Raleway"/>
          <w:b/>
          <w:bCs/>
          <w:sz w:val="28"/>
          <w:szCs w:val="28"/>
        </w:rPr>
      </w:pPr>
      <w:r w:rsidRPr="00520456">
        <w:rPr>
          <w:rFonts w:ascii="Raleway" w:hAnsi="Raleway"/>
          <w:b/>
          <w:bCs/>
          <w:sz w:val="28"/>
          <w:szCs w:val="28"/>
        </w:rPr>
        <w:t>DCC Sunday School Information</w:t>
      </w:r>
    </w:p>
    <w:p w14:paraId="282C9012" w14:textId="54DAB070" w:rsidR="00520456" w:rsidRPr="00520456" w:rsidRDefault="00520456" w:rsidP="00520456">
      <w:pPr>
        <w:pStyle w:val="NoSpacing"/>
        <w:rPr>
          <w:rFonts w:ascii="Raleway" w:hAnsi="Raleway"/>
          <w:sz w:val="28"/>
          <w:szCs w:val="28"/>
        </w:rPr>
      </w:pPr>
      <w:r w:rsidRPr="00520456">
        <w:rPr>
          <w:rFonts w:ascii="Raleway" w:hAnsi="Raleway"/>
          <w:sz w:val="28"/>
          <w:szCs w:val="28"/>
        </w:rPr>
        <w:t xml:space="preserve">Adult Classes: Start at 9 AM. DCC offers two excellent options for adult classes. One class, led by Bob Bradley, meets in the Fellowship Hall Annex and </w:t>
      </w:r>
      <w:r w:rsidRPr="00520456">
        <w:rPr>
          <w:rFonts w:ascii="Raleway" w:hAnsi="Raleway"/>
          <w:sz w:val="28"/>
          <w:szCs w:val="28"/>
        </w:rPr>
        <w:t>begins a study on Kingdom Living on March 2</w:t>
      </w:r>
      <w:r w:rsidRPr="00520456">
        <w:rPr>
          <w:rFonts w:ascii="Raleway" w:hAnsi="Raleway"/>
          <w:sz w:val="28"/>
          <w:szCs w:val="28"/>
        </w:rPr>
        <w:t>. The second class, led by Bill Hudson, takes place in the library and studies the Answers in Genesis curriculum.</w:t>
      </w:r>
    </w:p>
    <w:p w14:paraId="3D5EA4AF" w14:textId="77777777" w:rsidR="00520456" w:rsidRPr="00520456" w:rsidRDefault="00520456" w:rsidP="00520456">
      <w:pPr>
        <w:pStyle w:val="NoSpacing"/>
        <w:rPr>
          <w:rFonts w:ascii="Raleway" w:hAnsi="Raleway"/>
          <w:sz w:val="28"/>
          <w:szCs w:val="28"/>
        </w:rPr>
      </w:pPr>
    </w:p>
    <w:p w14:paraId="509FD961" w14:textId="5EF44F41" w:rsidR="00520456" w:rsidRDefault="00520456" w:rsidP="00520456">
      <w:pPr>
        <w:pStyle w:val="NoSpacing"/>
        <w:rPr>
          <w:rFonts w:ascii="Raleway" w:hAnsi="Raleway"/>
          <w:sz w:val="28"/>
          <w:szCs w:val="28"/>
        </w:rPr>
      </w:pPr>
      <w:r w:rsidRPr="00520456">
        <w:rPr>
          <w:rFonts w:ascii="Raleway" w:hAnsi="Raleway"/>
          <w:sz w:val="28"/>
          <w:szCs w:val="28"/>
        </w:rPr>
        <w:t xml:space="preserve">Children’s and Youth Classes: These classes </w:t>
      </w:r>
      <w:r w:rsidRPr="00520456">
        <w:rPr>
          <w:rFonts w:ascii="Raleway" w:hAnsi="Raleway"/>
          <w:sz w:val="28"/>
          <w:szCs w:val="28"/>
        </w:rPr>
        <w:t>are</w:t>
      </w:r>
      <w:r w:rsidRPr="00520456">
        <w:rPr>
          <w:rFonts w:ascii="Raleway" w:hAnsi="Raleway"/>
          <w:sz w:val="28"/>
          <w:szCs w:val="28"/>
        </w:rPr>
        <w:t xml:space="preserve"> from 9 AM to 9:40 AM. There </w:t>
      </w:r>
      <w:r>
        <w:rPr>
          <w:rFonts w:ascii="Raleway" w:hAnsi="Raleway"/>
          <w:sz w:val="28"/>
          <w:szCs w:val="28"/>
        </w:rPr>
        <w:t>are</w:t>
      </w:r>
      <w:r w:rsidRPr="00520456">
        <w:rPr>
          <w:rFonts w:ascii="Raleway" w:hAnsi="Raleway"/>
          <w:sz w:val="28"/>
          <w:szCs w:val="28"/>
        </w:rPr>
        <w:t xml:space="preserve"> Sunday School class</w:t>
      </w:r>
      <w:r>
        <w:rPr>
          <w:rFonts w:ascii="Raleway" w:hAnsi="Raleway"/>
          <w:sz w:val="28"/>
          <w:szCs w:val="28"/>
        </w:rPr>
        <w:t>es</w:t>
      </w:r>
      <w:r w:rsidRPr="00520456">
        <w:rPr>
          <w:rFonts w:ascii="Raleway" w:hAnsi="Raleway"/>
          <w:sz w:val="28"/>
          <w:szCs w:val="28"/>
        </w:rPr>
        <w:t xml:space="preserve"> available for children and youth, from kindergarten through 12th grade, that meet in the conference room</w:t>
      </w:r>
      <w:r>
        <w:rPr>
          <w:rFonts w:ascii="Raleway" w:hAnsi="Raleway"/>
          <w:sz w:val="28"/>
          <w:szCs w:val="28"/>
        </w:rPr>
        <w:t xml:space="preserve"> and next door (classroom on the left).</w:t>
      </w:r>
    </w:p>
    <w:p w14:paraId="2763AE7D" w14:textId="77777777" w:rsidR="00520456" w:rsidRPr="00520456" w:rsidRDefault="00520456" w:rsidP="00520456">
      <w:pPr>
        <w:pStyle w:val="NoSpacing"/>
        <w:rPr>
          <w:rFonts w:ascii="Raleway" w:hAnsi="Raleway"/>
          <w:sz w:val="28"/>
          <w:szCs w:val="28"/>
        </w:rPr>
      </w:pPr>
    </w:p>
    <w:p w14:paraId="21806D61" w14:textId="77777777" w:rsidR="00520456" w:rsidRDefault="00520456" w:rsidP="00520456">
      <w:pPr>
        <w:pStyle w:val="NoSpacing"/>
        <w:rPr>
          <w:rFonts w:ascii="Raleway" w:hAnsi="Raleway"/>
          <w:b/>
          <w:bCs/>
          <w:sz w:val="28"/>
          <w:szCs w:val="28"/>
        </w:rPr>
      </w:pPr>
      <w:r w:rsidRPr="00520456">
        <w:rPr>
          <w:rFonts w:ascii="Raleway" w:hAnsi="Raleway"/>
          <w:sz w:val="28"/>
          <w:szCs w:val="28"/>
        </w:rPr>
        <w:t>**</w:t>
      </w:r>
      <w:r w:rsidRPr="00520456">
        <w:rPr>
          <w:rFonts w:ascii="Raleway" w:hAnsi="Raleway"/>
          <w:b/>
          <w:bCs/>
          <w:sz w:val="28"/>
          <w:szCs w:val="28"/>
        </w:rPr>
        <w:t xml:space="preserve">DCC Needs Additional Sunday School Teachers for </w:t>
      </w:r>
    </w:p>
    <w:p w14:paraId="1F634C16" w14:textId="5226470C" w:rsidR="00520456" w:rsidRPr="00520456" w:rsidRDefault="00520456" w:rsidP="00520456">
      <w:pPr>
        <w:pStyle w:val="NoSpacing"/>
        <w:rPr>
          <w:rFonts w:ascii="Raleway" w:hAnsi="Raleway"/>
          <w:sz w:val="28"/>
          <w:szCs w:val="28"/>
        </w:rPr>
      </w:pPr>
      <w:r w:rsidRPr="00520456">
        <w:rPr>
          <w:rFonts w:ascii="Raleway" w:hAnsi="Raleway"/>
          <w:b/>
          <w:bCs/>
          <w:sz w:val="28"/>
          <w:szCs w:val="28"/>
        </w:rPr>
        <w:t>Children and Youth</w:t>
      </w:r>
      <w:r w:rsidRPr="00520456">
        <w:rPr>
          <w:rFonts w:ascii="Raleway" w:hAnsi="Raleway"/>
          <w:sz w:val="28"/>
          <w:szCs w:val="28"/>
        </w:rPr>
        <w:t xml:space="preserve"> </w:t>
      </w:r>
    </w:p>
    <w:p w14:paraId="3F6AA668" w14:textId="77777777" w:rsidR="00520456" w:rsidRPr="00520456" w:rsidRDefault="00520456" w:rsidP="00520456">
      <w:pPr>
        <w:pStyle w:val="NoSpacing"/>
        <w:rPr>
          <w:rFonts w:ascii="Raleway" w:hAnsi="Raleway"/>
          <w:sz w:val="28"/>
          <w:szCs w:val="28"/>
        </w:rPr>
      </w:pPr>
      <w:r w:rsidRPr="00520456">
        <w:rPr>
          <w:rFonts w:ascii="Raleway" w:hAnsi="Raleway"/>
          <w:i/>
          <w:iCs/>
          <w:sz w:val="28"/>
          <w:szCs w:val="28"/>
        </w:rPr>
        <w:t xml:space="preserve">Please pray </w:t>
      </w:r>
      <w:proofErr w:type="gramStart"/>
      <w:r w:rsidRPr="00520456">
        <w:rPr>
          <w:rFonts w:ascii="Raleway" w:hAnsi="Raleway"/>
          <w:i/>
          <w:iCs/>
          <w:sz w:val="28"/>
          <w:szCs w:val="28"/>
        </w:rPr>
        <w:t>about</w:t>
      </w:r>
      <w:proofErr w:type="gramEnd"/>
      <w:r w:rsidRPr="00520456">
        <w:rPr>
          <w:rFonts w:ascii="Raleway" w:hAnsi="Raleway"/>
          <w:i/>
          <w:iCs/>
          <w:sz w:val="28"/>
          <w:szCs w:val="28"/>
        </w:rPr>
        <w:t xml:space="preserve"> this opportunity and consider stepping into this important role. If you feel called to serve in this vital capacity, please reach out to Brittany Brewer, Bob Bradley, or Rebecca Boyer (Elders for Discipleship), or any member of the Discipleship Committee</w:t>
      </w:r>
      <w:r w:rsidRPr="00520456">
        <w:rPr>
          <w:rFonts w:ascii="Raleway" w:hAnsi="Raleway"/>
          <w:sz w:val="28"/>
          <w:szCs w:val="28"/>
        </w:rPr>
        <w:t>.</w:t>
      </w:r>
    </w:p>
    <w:p w14:paraId="03A441D6" w14:textId="77777777" w:rsidR="00520456" w:rsidRPr="00520456" w:rsidRDefault="00520456" w:rsidP="00520456">
      <w:pPr>
        <w:pStyle w:val="NoSpacing"/>
        <w:rPr>
          <w:rFonts w:ascii="Raleway" w:hAnsi="Raleway"/>
          <w:sz w:val="28"/>
          <w:szCs w:val="28"/>
        </w:rPr>
      </w:pPr>
    </w:p>
    <w:sectPr w:rsidR="00520456" w:rsidRPr="00520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6"/>
    <w:rsid w:val="00520456"/>
    <w:rsid w:val="0058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5C98"/>
  <w15:chartTrackingRefBased/>
  <w15:docId w15:val="{5B732455-4F0A-4FAF-880B-F5437DF9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456"/>
    <w:rPr>
      <w:rFonts w:eastAsiaTheme="majorEastAsia" w:cstheme="majorBidi"/>
      <w:color w:val="272727" w:themeColor="text1" w:themeTint="D8"/>
    </w:rPr>
  </w:style>
  <w:style w:type="paragraph" w:styleId="Title">
    <w:name w:val="Title"/>
    <w:basedOn w:val="Normal"/>
    <w:next w:val="Normal"/>
    <w:link w:val="TitleChar"/>
    <w:uiPriority w:val="10"/>
    <w:qFormat/>
    <w:rsid w:val="00520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456"/>
    <w:pPr>
      <w:spacing w:before="160"/>
      <w:jc w:val="center"/>
    </w:pPr>
    <w:rPr>
      <w:i/>
      <w:iCs/>
      <w:color w:val="404040" w:themeColor="text1" w:themeTint="BF"/>
    </w:rPr>
  </w:style>
  <w:style w:type="character" w:customStyle="1" w:styleId="QuoteChar">
    <w:name w:val="Quote Char"/>
    <w:basedOn w:val="DefaultParagraphFont"/>
    <w:link w:val="Quote"/>
    <w:uiPriority w:val="29"/>
    <w:rsid w:val="00520456"/>
    <w:rPr>
      <w:i/>
      <w:iCs/>
      <w:color w:val="404040" w:themeColor="text1" w:themeTint="BF"/>
    </w:rPr>
  </w:style>
  <w:style w:type="paragraph" w:styleId="ListParagraph">
    <w:name w:val="List Paragraph"/>
    <w:basedOn w:val="Normal"/>
    <w:uiPriority w:val="34"/>
    <w:qFormat/>
    <w:rsid w:val="00520456"/>
    <w:pPr>
      <w:ind w:left="720"/>
      <w:contextualSpacing/>
    </w:pPr>
  </w:style>
  <w:style w:type="character" w:styleId="IntenseEmphasis">
    <w:name w:val="Intense Emphasis"/>
    <w:basedOn w:val="DefaultParagraphFont"/>
    <w:uiPriority w:val="21"/>
    <w:qFormat/>
    <w:rsid w:val="00520456"/>
    <w:rPr>
      <w:i/>
      <w:iCs/>
      <w:color w:val="0F4761" w:themeColor="accent1" w:themeShade="BF"/>
    </w:rPr>
  </w:style>
  <w:style w:type="paragraph" w:styleId="IntenseQuote">
    <w:name w:val="Intense Quote"/>
    <w:basedOn w:val="Normal"/>
    <w:next w:val="Normal"/>
    <w:link w:val="IntenseQuoteChar"/>
    <w:uiPriority w:val="30"/>
    <w:qFormat/>
    <w:rsid w:val="00520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456"/>
    <w:rPr>
      <w:i/>
      <w:iCs/>
      <w:color w:val="0F4761" w:themeColor="accent1" w:themeShade="BF"/>
    </w:rPr>
  </w:style>
  <w:style w:type="character" w:styleId="IntenseReference">
    <w:name w:val="Intense Reference"/>
    <w:basedOn w:val="DefaultParagraphFont"/>
    <w:uiPriority w:val="32"/>
    <w:qFormat/>
    <w:rsid w:val="00520456"/>
    <w:rPr>
      <w:b/>
      <w:bCs/>
      <w:smallCaps/>
      <w:color w:val="0F4761" w:themeColor="accent1" w:themeShade="BF"/>
      <w:spacing w:val="5"/>
    </w:rPr>
  </w:style>
  <w:style w:type="paragraph" w:styleId="NormalWeb">
    <w:name w:val="Normal (Web)"/>
    <w:basedOn w:val="Normal"/>
    <w:uiPriority w:val="99"/>
    <w:semiHidden/>
    <w:unhideWhenUsed/>
    <w:rsid w:val="0052045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520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6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McAlpin</dc:creator>
  <cp:keywords/>
  <dc:description/>
  <cp:lastModifiedBy>Kathryn McAlpin</cp:lastModifiedBy>
  <cp:revision>1</cp:revision>
  <dcterms:created xsi:type="dcterms:W3CDTF">2025-02-28T16:58:00Z</dcterms:created>
  <dcterms:modified xsi:type="dcterms:W3CDTF">2025-02-28T17:02:00Z</dcterms:modified>
</cp:coreProperties>
</file>