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customXml/itemProps9.xml" ContentType="application/vnd.openxmlformats-officedocument.customXmlProperties+xml"/>
  <Override PartName="/customXml/itemProps10.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xml" ContentType="application/vnd.ms-office.intelligenc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5D694A" w14:textId="26F98B85" w:rsidR="00BC0140" w:rsidRPr="00A01E93" w:rsidRDefault="0062187E" w:rsidP="4403A017">
      <w:pPr>
        <w:pStyle w:val="Header"/>
        <w:pBdr>
          <w:bottom w:val="single" w:sz="12" w:space="1" w:color="auto"/>
        </w:pBdr>
        <w:tabs>
          <w:tab w:val="clear" w:pos="4320"/>
          <w:tab w:val="clear" w:pos="8640"/>
        </w:tabs>
        <w:autoSpaceDE w:val="0"/>
        <w:autoSpaceDN w:val="0"/>
        <w:adjustRightInd w:val="0"/>
        <w:rPr>
          <w:b/>
          <w:bCs/>
          <w:sz w:val="32"/>
          <w:szCs w:val="32"/>
        </w:rPr>
      </w:pPr>
      <w:r>
        <w:rPr>
          <w:rFonts w:cs="Tw Cen MT"/>
          <w:b/>
          <w:bCs/>
          <w:noProof/>
          <w:sz w:val="28"/>
          <w:szCs w:val="28"/>
        </w:rPr>
        <w:drawing>
          <wp:anchor distT="0" distB="0" distL="114300" distR="114300" simplePos="0" relativeHeight="251658240" behindDoc="0" locked="0" layoutInCell="1" allowOverlap="1" wp14:anchorId="687DD4DC" wp14:editId="0C246D94">
            <wp:simplePos x="0" y="0"/>
            <wp:positionH relativeFrom="margin">
              <wp:posOffset>-224155</wp:posOffset>
            </wp:positionH>
            <wp:positionV relativeFrom="margin">
              <wp:posOffset>-220345</wp:posOffset>
            </wp:positionV>
            <wp:extent cx="1118235" cy="1118235"/>
            <wp:effectExtent l="0" t="0" r="0" b="0"/>
            <wp:wrapSquare wrapText="bothSides"/>
            <wp:docPr id="1" name="Picture 1"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 company name&#10;&#10;Description automatically generated"/>
                    <pic:cNvPicPr/>
                  </pic:nvPicPr>
                  <pic:blipFill>
                    <a:blip r:embed="rId17" cstate="print">
                      <a:extLst>
                        <a:ext uri="{28A0092B-C50C-407E-A947-70E740481C1C}">
                          <a14:useLocalDpi xmlns:a14="http://schemas.microsoft.com/office/drawing/2010/main" val="0"/>
                        </a:ext>
                      </a:extLst>
                    </a:blip>
                    <a:stretch>
                      <a:fillRect/>
                    </a:stretch>
                  </pic:blipFill>
                  <pic:spPr>
                    <a:xfrm>
                      <a:off x="0" y="0"/>
                      <a:ext cx="1118235" cy="1118235"/>
                    </a:xfrm>
                    <a:prstGeom prst="rect">
                      <a:avLst/>
                    </a:prstGeom>
                  </pic:spPr>
                </pic:pic>
              </a:graphicData>
            </a:graphic>
            <wp14:sizeRelH relativeFrom="margin">
              <wp14:pctWidth>0</wp14:pctWidth>
            </wp14:sizeRelH>
            <wp14:sizeRelV relativeFrom="margin">
              <wp14:pctHeight>0</wp14:pctHeight>
            </wp14:sizeRelV>
          </wp:anchor>
        </w:drawing>
      </w:r>
    </w:p>
    <w:p w14:paraId="73180EC3" w14:textId="78761F56" w:rsidR="00BC0140" w:rsidRPr="00A01E93" w:rsidRDefault="00BC0140" w:rsidP="3E995C5D">
      <w:pPr>
        <w:pStyle w:val="Header"/>
        <w:pBdr>
          <w:bottom w:val="single" w:sz="12" w:space="1" w:color="auto"/>
        </w:pBdr>
        <w:tabs>
          <w:tab w:val="clear" w:pos="4320"/>
          <w:tab w:val="clear" w:pos="8640"/>
        </w:tabs>
        <w:autoSpaceDE w:val="0"/>
        <w:autoSpaceDN w:val="0"/>
        <w:adjustRightInd w:val="0"/>
        <w:jc w:val="center"/>
        <w:rPr>
          <w:rFonts w:cs="Tw Cen MT"/>
          <w:b/>
          <w:bCs/>
          <w:sz w:val="28"/>
          <w:szCs w:val="28"/>
        </w:rPr>
      </w:pPr>
      <w:r w:rsidRPr="2670323D">
        <w:rPr>
          <w:b/>
          <w:bCs/>
          <w:sz w:val="32"/>
          <w:szCs w:val="32"/>
        </w:rPr>
        <w:t>Literacy Source</w:t>
      </w:r>
    </w:p>
    <w:p w14:paraId="1DFC15C1" w14:textId="694213AC" w:rsidR="00BC0140" w:rsidRPr="00A01E93" w:rsidRDefault="00A64B85" w:rsidP="3E995C5D">
      <w:pPr>
        <w:pStyle w:val="Header"/>
        <w:pBdr>
          <w:bottom w:val="single" w:sz="12" w:space="1" w:color="auto"/>
        </w:pBdr>
        <w:tabs>
          <w:tab w:val="clear" w:pos="4320"/>
          <w:tab w:val="clear" w:pos="8640"/>
        </w:tabs>
        <w:autoSpaceDE w:val="0"/>
        <w:autoSpaceDN w:val="0"/>
        <w:adjustRightInd w:val="0"/>
        <w:rPr>
          <w:rFonts w:cs="Tw Cen MT"/>
          <w:b/>
          <w:bCs/>
          <w:sz w:val="28"/>
          <w:szCs w:val="28"/>
        </w:rPr>
      </w:pPr>
      <w:r w:rsidRPr="4403A017">
        <w:rPr>
          <w:rFonts w:cs="Tw Cen MT"/>
          <w:b/>
          <w:bCs/>
          <w:sz w:val="28"/>
          <w:szCs w:val="28"/>
        </w:rPr>
        <w:t xml:space="preserve">        </w:t>
      </w:r>
      <w:r w:rsidR="0062187E">
        <w:rPr>
          <w:rFonts w:cs="Tw Cen MT"/>
          <w:b/>
          <w:bCs/>
          <w:sz w:val="28"/>
          <w:szCs w:val="28"/>
        </w:rPr>
        <w:t xml:space="preserve">      </w:t>
      </w:r>
      <w:r w:rsidR="0055324C" w:rsidRPr="4403A017">
        <w:rPr>
          <w:rFonts w:cs="Tw Cen MT"/>
          <w:b/>
          <w:bCs/>
          <w:sz w:val="28"/>
          <w:szCs w:val="28"/>
        </w:rPr>
        <w:t xml:space="preserve">WSC AmeriCorps Service </w:t>
      </w:r>
      <w:r w:rsidR="001726F6" w:rsidRPr="4403A017">
        <w:rPr>
          <w:rFonts w:cs="Tw Cen MT"/>
          <w:b/>
          <w:bCs/>
          <w:sz w:val="28"/>
          <w:szCs w:val="28"/>
        </w:rPr>
        <w:t xml:space="preserve">Position Description </w:t>
      </w:r>
      <w:r w:rsidR="0058086C" w:rsidRPr="4403A017">
        <w:rPr>
          <w:rFonts w:cs="Tw Cen MT"/>
          <w:b/>
          <w:bCs/>
          <w:sz w:val="28"/>
          <w:szCs w:val="28"/>
        </w:rPr>
        <w:t>202</w:t>
      </w:r>
      <w:r w:rsidR="0062187E">
        <w:rPr>
          <w:rFonts w:cs="Tw Cen MT"/>
          <w:b/>
          <w:bCs/>
          <w:sz w:val="28"/>
          <w:szCs w:val="28"/>
        </w:rPr>
        <w:t>3-24</w:t>
      </w:r>
    </w:p>
    <w:tbl>
      <w:tblPr>
        <w:tblW w:w="10872" w:type="dxa"/>
        <w:tblInd w:w="108" w:type="dxa"/>
        <w:tblLayout w:type="fixed"/>
        <w:tblLook w:val="01E0" w:firstRow="1" w:lastRow="1" w:firstColumn="1" w:lastColumn="1" w:noHBand="0" w:noVBand="0"/>
      </w:tblPr>
      <w:tblGrid>
        <w:gridCol w:w="2070"/>
        <w:gridCol w:w="8802"/>
      </w:tblGrid>
      <w:tr w:rsidR="00BC0140" w:rsidRPr="00315BBF" w14:paraId="1DFC15C8" w14:textId="77777777" w:rsidTr="3DC86EC5">
        <w:tc>
          <w:tcPr>
            <w:tcW w:w="2070" w:type="dxa"/>
            <w:shd w:val="clear" w:color="auto" w:fill="auto"/>
          </w:tcPr>
          <w:p w14:paraId="10668F8F" w14:textId="77777777" w:rsidR="0062187E" w:rsidRDefault="0062187E" w:rsidP="00BC0140">
            <w:pPr>
              <w:spacing w:line="0" w:lineRule="atLeast"/>
              <w:rPr>
                <w:rFonts w:asciiTheme="minorHAnsi" w:hAnsiTheme="minorHAnsi"/>
                <w:b/>
                <w:bCs/>
                <w:sz w:val="20"/>
                <w:szCs w:val="20"/>
              </w:rPr>
            </w:pPr>
          </w:p>
          <w:p w14:paraId="1DFC15C4" w14:textId="1750C371" w:rsidR="00BC0140" w:rsidRPr="00315BBF" w:rsidRDefault="00BC0140" w:rsidP="00BC0140">
            <w:pPr>
              <w:spacing w:line="0" w:lineRule="atLeast"/>
              <w:rPr>
                <w:rFonts w:asciiTheme="minorHAnsi" w:hAnsiTheme="minorHAnsi"/>
                <w:b/>
                <w:bCs/>
                <w:sz w:val="20"/>
                <w:szCs w:val="20"/>
              </w:rPr>
            </w:pPr>
            <w:r w:rsidRPr="00315BBF">
              <w:rPr>
                <w:rFonts w:asciiTheme="minorHAnsi" w:hAnsiTheme="minorHAnsi"/>
                <w:b/>
                <w:bCs/>
                <w:sz w:val="20"/>
                <w:szCs w:val="20"/>
              </w:rPr>
              <w:t>TITLE</w:t>
            </w:r>
          </w:p>
          <w:p w14:paraId="1DFC15C5" w14:textId="77777777" w:rsidR="00BC0140" w:rsidRPr="00315BBF" w:rsidRDefault="00BC0140" w:rsidP="00BC0140">
            <w:pPr>
              <w:spacing w:line="0" w:lineRule="atLeast"/>
              <w:rPr>
                <w:rFonts w:asciiTheme="minorHAnsi" w:hAnsiTheme="minorHAnsi"/>
                <w:sz w:val="20"/>
                <w:szCs w:val="20"/>
              </w:rPr>
            </w:pPr>
          </w:p>
        </w:tc>
        <w:tc>
          <w:tcPr>
            <w:tcW w:w="8802" w:type="dxa"/>
            <w:shd w:val="clear" w:color="auto" w:fill="auto"/>
          </w:tcPr>
          <w:p w14:paraId="1DFC15C7" w14:textId="499E1BB1" w:rsidR="00BC0140" w:rsidRPr="00315BBF" w:rsidRDefault="00A801A1" w:rsidP="0062187E">
            <w:pPr>
              <w:spacing w:before="240" w:after="240"/>
              <w:rPr>
                <w:rFonts w:asciiTheme="minorHAnsi" w:hAnsiTheme="minorHAnsi"/>
                <w:b/>
                <w:bCs/>
                <w:sz w:val="28"/>
                <w:szCs w:val="28"/>
              </w:rPr>
            </w:pPr>
            <w:r w:rsidRPr="2670323D">
              <w:rPr>
                <w:rFonts w:asciiTheme="minorHAnsi" w:hAnsiTheme="minorHAnsi"/>
                <w:b/>
                <w:bCs/>
                <w:sz w:val="28"/>
                <w:szCs w:val="28"/>
              </w:rPr>
              <w:t xml:space="preserve">ESOL/ Citizenship </w:t>
            </w:r>
            <w:r w:rsidR="0062187E">
              <w:rPr>
                <w:rFonts w:asciiTheme="minorHAnsi" w:hAnsiTheme="minorHAnsi"/>
                <w:b/>
                <w:bCs/>
                <w:sz w:val="28"/>
                <w:szCs w:val="28"/>
              </w:rPr>
              <w:t>Instructional Support</w:t>
            </w:r>
          </w:p>
        </w:tc>
      </w:tr>
      <w:tr w:rsidR="00BC0140" w:rsidRPr="00315BBF" w14:paraId="1DFC15D1" w14:textId="77777777" w:rsidTr="3DC86EC5">
        <w:trPr>
          <w:trHeight w:val="351"/>
        </w:trPr>
        <w:tc>
          <w:tcPr>
            <w:tcW w:w="2070" w:type="dxa"/>
            <w:shd w:val="clear" w:color="auto" w:fill="auto"/>
          </w:tcPr>
          <w:p w14:paraId="1DFC15C9" w14:textId="2B9995EC" w:rsidR="00BC0140" w:rsidRPr="00315BBF" w:rsidRDefault="00BC0140" w:rsidP="00BC0140">
            <w:pPr>
              <w:spacing w:line="0" w:lineRule="atLeast"/>
              <w:rPr>
                <w:rFonts w:asciiTheme="minorHAnsi" w:hAnsiTheme="minorHAnsi"/>
                <w:b/>
                <w:bCs/>
                <w:sz w:val="20"/>
                <w:szCs w:val="20"/>
              </w:rPr>
            </w:pPr>
            <w:r w:rsidRPr="00315BBF">
              <w:rPr>
                <w:rFonts w:asciiTheme="minorHAnsi" w:hAnsiTheme="minorHAnsi"/>
                <w:b/>
                <w:bCs/>
                <w:sz w:val="20"/>
                <w:szCs w:val="20"/>
              </w:rPr>
              <w:t>LOCATION</w:t>
            </w:r>
          </w:p>
          <w:p w14:paraId="1DFC15CA" w14:textId="77777777" w:rsidR="00A963AE" w:rsidRPr="00315BBF" w:rsidRDefault="00A963AE" w:rsidP="00BC0140">
            <w:pPr>
              <w:spacing w:line="0" w:lineRule="atLeast"/>
              <w:rPr>
                <w:rFonts w:asciiTheme="minorHAnsi" w:hAnsiTheme="minorHAnsi"/>
                <w:b/>
                <w:bCs/>
                <w:sz w:val="20"/>
                <w:szCs w:val="20"/>
              </w:rPr>
            </w:pPr>
          </w:p>
          <w:p w14:paraId="1DFC15CB" w14:textId="77777777" w:rsidR="00A963AE" w:rsidRPr="00315BBF" w:rsidRDefault="00A963AE" w:rsidP="00BC0140">
            <w:pPr>
              <w:spacing w:line="0" w:lineRule="atLeast"/>
              <w:rPr>
                <w:rFonts w:asciiTheme="minorHAnsi" w:hAnsiTheme="minorHAnsi"/>
                <w:b/>
                <w:bCs/>
                <w:sz w:val="20"/>
                <w:szCs w:val="20"/>
              </w:rPr>
            </w:pPr>
          </w:p>
          <w:p w14:paraId="2AE4D828" w14:textId="77777777" w:rsidR="00A963AE" w:rsidRDefault="00A963AE" w:rsidP="00BC0140">
            <w:pPr>
              <w:spacing w:line="0" w:lineRule="atLeast"/>
              <w:rPr>
                <w:rFonts w:asciiTheme="minorHAnsi" w:hAnsiTheme="minorHAnsi"/>
                <w:b/>
                <w:bCs/>
                <w:sz w:val="20"/>
                <w:szCs w:val="20"/>
              </w:rPr>
            </w:pPr>
            <w:r w:rsidRPr="00315BBF">
              <w:rPr>
                <w:rFonts w:asciiTheme="minorHAnsi" w:hAnsiTheme="minorHAnsi"/>
                <w:b/>
                <w:bCs/>
                <w:sz w:val="20"/>
                <w:szCs w:val="20"/>
              </w:rPr>
              <w:t>ORGANIZATION BACKGROUND</w:t>
            </w:r>
          </w:p>
          <w:p w14:paraId="041835FC" w14:textId="77777777" w:rsidR="00BD7BBE" w:rsidRDefault="00BD7BBE" w:rsidP="00BC0140">
            <w:pPr>
              <w:spacing w:line="0" w:lineRule="atLeast"/>
              <w:rPr>
                <w:rFonts w:asciiTheme="minorHAnsi" w:hAnsiTheme="minorHAnsi"/>
                <w:b/>
                <w:bCs/>
                <w:sz w:val="20"/>
                <w:szCs w:val="20"/>
              </w:rPr>
            </w:pPr>
          </w:p>
          <w:p w14:paraId="19C56026" w14:textId="77777777" w:rsidR="00BD7BBE" w:rsidRDefault="00BD7BBE" w:rsidP="00BC0140">
            <w:pPr>
              <w:spacing w:line="0" w:lineRule="atLeast"/>
              <w:rPr>
                <w:rFonts w:asciiTheme="minorHAnsi" w:hAnsiTheme="minorHAnsi"/>
                <w:b/>
                <w:bCs/>
                <w:sz w:val="20"/>
                <w:szCs w:val="20"/>
              </w:rPr>
            </w:pPr>
          </w:p>
          <w:p w14:paraId="0D299EF8" w14:textId="29DD17E7" w:rsidR="4403A017" w:rsidRDefault="4403A017" w:rsidP="4403A017">
            <w:pPr>
              <w:spacing w:line="0" w:lineRule="atLeast"/>
              <w:rPr>
                <w:rFonts w:asciiTheme="minorHAnsi" w:hAnsiTheme="minorHAnsi"/>
                <w:b/>
                <w:bCs/>
                <w:sz w:val="20"/>
                <w:szCs w:val="20"/>
              </w:rPr>
            </w:pPr>
          </w:p>
          <w:p w14:paraId="6AB4F0CD" w14:textId="0414C6AA" w:rsidR="4403A017" w:rsidRDefault="4403A017" w:rsidP="4403A017">
            <w:pPr>
              <w:spacing w:line="0" w:lineRule="atLeast"/>
              <w:rPr>
                <w:rFonts w:asciiTheme="minorHAnsi" w:hAnsiTheme="minorHAnsi"/>
                <w:b/>
                <w:bCs/>
                <w:sz w:val="20"/>
                <w:szCs w:val="20"/>
              </w:rPr>
            </w:pPr>
          </w:p>
          <w:p w14:paraId="6D1D4336" w14:textId="38FEE6A0" w:rsidR="4403A017" w:rsidRDefault="4403A017" w:rsidP="4403A017">
            <w:pPr>
              <w:spacing w:line="0" w:lineRule="atLeast"/>
              <w:rPr>
                <w:rFonts w:asciiTheme="minorHAnsi" w:hAnsiTheme="minorHAnsi"/>
                <w:b/>
                <w:bCs/>
                <w:sz w:val="20"/>
                <w:szCs w:val="20"/>
              </w:rPr>
            </w:pPr>
          </w:p>
          <w:p w14:paraId="505A6AE9" w14:textId="58C50619" w:rsidR="4403A017" w:rsidRDefault="4403A017" w:rsidP="4403A017">
            <w:pPr>
              <w:spacing w:line="0" w:lineRule="atLeast"/>
              <w:rPr>
                <w:rFonts w:asciiTheme="minorHAnsi" w:hAnsiTheme="minorHAnsi"/>
                <w:b/>
                <w:bCs/>
                <w:sz w:val="20"/>
                <w:szCs w:val="20"/>
              </w:rPr>
            </w:pPr>
          </w:p>
          <w:p w14:paraId="429F0A2B" w14:textId="421B3EE4" w:rsidR="00BD7BBE" w:rsidRDefault="00B671AE" w:rsidP="00BC0140">
            <w:pPr>
              <w:spacing w:line="0" w:lineRule="atLeast"/>
              <w:rPr>
                <w:rFonts w:asciiTheme="minorHAnsi" w:hAnsiTheme="minorHAnsi"/>
                <w:b/>
                <w:bCs/>
                <w:sz w:val="20"/>
                <w:szCs w:val="20"/>
              </w:rPr>
            </w:pPr>
            <w:r>
              <w:rPr>
                <w:rFonts w:asciiTheme="minorHAnsi" w:hAnsiTheme="minorHAnsi"/>
                <w:b/>
                <w:bCs/>
                <w:sz w:val="20"/>
                <w:szCs w:val="20"/>
              </w:rPr>
              <w:t>MISSI</w:t>
            </w:r>
            <w:r w:rsidR="009B0C6C">
              <w:rPr>
                <w:rFonts w:asciiTheme="minorHAnsi" w:hAnsiTheme="minorHAnsi"/>
                <w:b/>
                <w:bCs/>
                <w:sz w:val="20"/>
                <w:szCs w:val="20"/>
              </w:rPr>
              <w:t>ON</w:t>
            </w:r>
          </w:p>
          <w:p w14:paraId="7EA8CC58" w14:textId="77777777" w:rsidR="00BD7BBE" w:rsidRDefault="00BD7BBE" w:rsidP="00BC0140">
            <w:pPr>
              <w:spacing w:line="0" w:lineRule="atLeast"/>
              <w:rPr>
                <w:rFonts w:asciiTheme="minorHAnsi" w:hAnsiTheme="minorHAnsi"/>
                <w:b/>
                <w:bCs/>
                <w:sz w:val="20"/>
                <w:szCs w:val="20"/>
              </w:rPr>
            </w:pPr>
          </w:p>
          <w:p w14:paraId="1C0903AA" w14:textId="77777777" w:rsidR="00BD7BBE" w:rsidRDefault="00BD7BBE" w:rsidP="00BC0140">
            <w:pPr>
              <w:spacing w:line="0" w:lineRule="atLeast"/>
              <w:rPr>
                <w:rFonts w:asciiTheme="minorHAnsi" w:hAnsiTheme="minorHAnsi"/>
                <w:b/>
                <w:bCs/>
                <w:sz w:val="20"/>
                <w:szCs w:val="20"/>
              </w:rPr>
            </w:pPr>
          </w:p>
          <w:p w14:paraId="0C848599" w14:textId="77777777" w:rsidR="00BD7BBE" w:rsidRDefault="00BD7BBE" w:rsidP="00BC0140">
            <w:pPr>
              <w:spacing w:line="0" w:lineRule="atLeast"/>
              <w:rPr>
                <w:rFonts w:asciiTheme="minorHAnsi" w:hAnsiTheme="minorHAnsi"/>
                <w:b/>
                <w:bCs/>
                <w:sz w:val="20"/>
                <w:szCs w:val="20"/>
              </w:rPr>
            </w:pPr>
          </w:p>
          <w:p w14:paraId="1DFC15CC" w14:textId="0C098E7A" w:rsidR="00BD7BBE" w:rsidRPr="00315BBF" w:rsidRDefault="00B671AE" w:rsidP="00BC0140">
            <w:pPr>
              <w:spacing w:line="0" w:lineRule="atLeast"/>
              <w:rPr>
                <w:rFonts w:asciiTheme="minorHAnsi" w:hAnsiTheme="minorHAnsi"/>
                <w:b/>
                <w:bCs/>
                <w:sz w:val="20"/>
                <w:szCs w:val="20"/>
              </w:rPr>
            </w:pPr>
            <w:r>
              <w:rPr>
                <w:rFonts w:asciiTheme="minorHAnsi" w:hAnsiTheme="minorHAnsi"/>
                <w:b/>
                <w:bCs/>
                <w:sz w:val="20"/>
                <w:szCs w:val="20"/>
              </w:rPr>
              <w:t>ORGANIZATION VALUES</w:t>
            </w:r>
          </w:p>
        </w:tc>
        <w:tc>
          <w:tcPr>
            <w:tcW w:w="8802" w:type="dxa"/>
            <w:shd w:val="clear" w:color="auto" w:fill="auto"/>
          </w:tcPr>
          <w:p w14:paraId="1DFC15CD" w14:textId="49B1DFFF" w:rsidR="00BC0140" w:rsidRPr="007649DF" w:rsidRDefault="00C2167C" w:rsidP="1B9DE030">
            <w:pPr>
              <w:pStyle w:val="BodyText"/>
              <w:spacing w:line="0" w:lineRule="atLeast"/>
              <w:rPr>
                <w:rFonts w:asciiTheme="minorHAnsi" w:hAnsiTheme="minorHAnsi"/>
                <w:color w:val="222222"/>
                <w:shd w:val="clear" w:color="auto" w:fill="FFFFFF"/>
              </w:rPr>
            </w:pPr>
            <w:r w:rsidRPr="1B9DE030">
              <w:rPr>
                <w:rStyle w:val="apple-converted-space"/>
                <w:rFonts w:asciiTheme="minorHAnsi" w:hAnsiTheme="minorHAnsi"/>
                <w:color w:val="222222"/>
                <w:shd w:val="clear" w:color="auto" w:fill="FFFFFF"/>
              </w:rPr>
              <w:t xml:space="preserve">Hybrid online/in-person at home and at </w:t>
            </w:r>
            <w:r w:rsidR="00AF00BD" w:rsidRPr="1B9DE030">
              <w:rPr>
                <w:rStyle w:val="apple-converted-space"/>
                <w:rFonts w:asciiTheme="minorHAnsi" w:hAnsiTheme="minorHAnsi"/>
                <w:color w:val="222222"/>
                <w:shd w:val="clear" w:color="auto" w:fill="FFFFFF"/>
              </w:rPr>
              <w:t>Literacy Source</w:t>
            </w:r>
            <w:r w:rsidRPr="1B9DE030">
              <w:rPr>
                <w:rStyle w:val="apple-converted-space"/>
                <w:rFonts w:asciiTheme="minorHAnsi" w:hAnsiTheme="minorHAnsi"/>
                <w:color w:val="222222"/>
                <w:shd w:val="clear" w:color="auto" w:fill="FFFFFF"/>
              </w:rPr>
              <w:t xml:space="preserve"> Center</w:t>
            </w:r>
            <w:r w:rsidR="00AF00BD" w:rsidRPr="1B9DE030">
              <w:rPr>
                <w:rStyle w:val="apple-converted-space"/>
                <w:rFonts w:asciiTheme="minorHAnsi" w:hAnsiTheme="minorHAnsi"/>
                <w:color w:val="222222"/>
                <w:shd w:val="clear" w:color="auto" w:fill="FFFFFF"/>
              </w:rPr>
              <w:t xml:space="preserve"> -</w:t>
            </w:r>
            <w:r w:rsidR="00F93DEB" w:rsidRPr="1B9DE030">
              <w:rPr>
                <w:rStyle w:val="apple-converted-space"/>
                <w:rFonts w:asciiTheme="minorHAnsi" w:hAnsiTheme="minorHAnsi" w:cs="Arial"/>
                <w:color w:val="222222"/>
                <w:shd w:val="clear" w:color="auto" w:fill="FFFFFF"/>
              </w:rPr>
              <w:t xml:space="preserve"> </w:t>
            </w:r>
            <w:r w:rsidR="00A64B85" w:rsidRPr="1B9DE030">
              <w:rPr>
                <w:rStyle w:val="apple-converted-space"/>
                <w:rFonts w:asciiTheme="minorHAnsi" w:hAnsiTheme="minorHAnsi"/>
                <w:color w:val="222222"/>
                <w:shd w:val="clear" w:color="auto" w:fill="FFFFFF"/>
              </w:rPr>
              <w:t>32</w:t>
            </w:r>
            <w:r w:rsidR="00AF00BD" w:rsidRPr="1B9DE030">
              <w:rPr>
                <w:rStyle w:val="apple-converted-space"/>
                <w:rFonts w:asciiTheme="minorHAnsi" w:hAnsiTheme="minorHAnsi"/>
                <w:color w:val="222222"/>
                <w:shd w:val="clear" w:color="auto" w:fill="FFFFFF"/>
              </w:rPr>
              <w:t>00</w:t>
            </w:r>
            <w:r w:rsidR="006F7A8F" w:rsidRPr="1B9DE030">
              <w:rPr>
                <w:rStyle w:val="apple-converted-space"/>
                <w:rFonts w:asciiTheme="minorHAnsi" w:hAnsiTheme="minorHAnsi"/>
                <w:color w:val="222222"/>
                <w:shd w:val="clear" w:color="auto" w:fill="FFFFFF"/>
              </w:rPr>
              <w:t> </w:t>
            </w:r>
            <w:r w:rsidR="006F7A8F" w:rsidRPr="1B9DE030">
              <w:rPr>
                <w:rFonts w:asciiTheme="minorHAnsi" w:hAnsiTheme="minorHAnsi"/>
                <w:color w:val="222222"/>
                <w:shd w:val="clear" w:color="auto" w:fill="FFFFFF"/>
              </w:rPr>
              <w:t>NE 125th St, Seattle, WA 98125</w:t>
            </w:r>
            <w:r w:rsidR="004511C9" w:rsidRPr="1B9DE030">
              <w:rPr>
                <w:rFonts w:asciiTheme="minorHAnsi" w:hAnsiTheme="minorHAnsi"/>
                <w:color w:val="222222"/>
                <w:shd w:val="clear" w:color="auto" w:fill="FFFFFF"/>
              </w:rPr>
              <w:t xml:space="preserve"> (Lake City neighborhood)</w:t>
            </w:r>
            <w:r w:rsidR="00E12DEE" w:rsidRPr="1B9DE030">
              <w:rPr>
                <w:rFonts w:asciiTheme="minorHAnsi" w:hAnsiTheme="minorHAnsi"/>
                <w:color w:val="222222"/>
                <w:shd w:val="clear" w:color="auto" w:fill="FFFFFF"/>
              </w:rPr>
              <w:t>.</w:t>
            </w:r>
          </w:p>
          <w:p w14:paraId="1DFC15CE" w14:textId="77777777" w:rsidR="00F93DEB" w:rsidRPr="007649DF" w:rsidRDefault="00F93DEB" w:rsidP="00BC0140">
            <w:pPr>
              <w:pStyle w:val="BodyText"/>
              <w:spacing w:line="0" w:lineRule="atLeast"/>
              <w:rPr>
                <w:rFonts w:asciiTheme="minorHAnsi" w:hAnsiTheme="minorHAnsi"/>
                <w:color w:val="222222"/>
                <w:szCs w:val="22"/>
                <w:shd w:val="clear" w:color="auto" w:fill="FFFFFF"/>
              </w:rPr>
            </w:pPr>
          </w:p>
          <w:p w14:paraId="69DAE338" w14:textId="22ABC31A" w:rsidR="00A801A1" w:rsidRPr="007649DF" w:rsidRDefault="74B1372E" w:rsidP="2670323D">
            <w:pPr>
              <w:shd w:val="clear" w:color="auto" w:fill="FFFFFF" w:themeFill="background1"/>
              <w:textAlignment w:val="baseline"/>
              <w:rPr>
                <w:rFonts w:ascii="Calibri" w:eastAsia="Calibri" w:hAnsi="Calibri" w:cs="Calibri"/>
                <w:color w:val="000000" w:themeColor="text1"/>
              </w:rPr>
            </w:pPr>
            <w:r w:rsidRPr="2670323D">
              <w:rPr>
                <w:rStyle w:val="normaltextrun"/>
                <w:rFonts w:ascii="Calibri" w:hAnsi="Calibri" w:cs="Calibri"/>
                <w:sz w:val="22"/>
                <w:szCs w:val="22"/>
              </w:rPr>
              <w:t xml:space="preserve">Literacy Source is a non-profit community learning center in Seattle providing free instruction to more than </w:t>
            </w:r>
            <w:r w:rsidR="0062187E">
              <w:rPr>
                <w:rStyle w:val="normaltextrun"/>
                <w:rFonts w:ascii="Calibri" w:hAnsi="Calibri" w:cs="Calibri"/>
                <w:sz w:val="22"/>
                <w:szCs w:val="22"/>
              </w:rPr>
              <w:t>800</w:t>
            </w:r>
            <w:r w:rsidRPr="2670323D">
              <w:rPr>
                <w:rStyle w:val="normaltextrun"/>
                <w:rFonts w:ascii="Calibri" w:hAnsi="Calibri" w:cs="Calibri"/>
                <w:sz w:val="22"/>
                <w:szCs w:val="22"/>
              </w:rPr>
              <w:t> low-income adults annually from marginalized and underserved populations.</w:t>
            </w:r>
            <w:r w:rsidRPr="2670323D">
              <w:rPr>
                <w:rStyle w:val="eop"/>
                <w:rFonts w:ascii="Calibri" w:hAnsi="Calibri" w:cs="Calibri"/>
                <w:sz w:val="22"/>
                <w:szCs w:val="22"/>
              </w:rPr>
              <w:t> For 3</w:t>
            </w:r>
            <w:r w:rsidR="0062187E">
              <w:rPr>
                <w:rStyle w:val="eop"/>
                <w:rFonts w:ascii="Calibri" w:hAnsi="Calibri" w:cs="Calibri"/>
                <w:sz w:val="22"/>
                <w:szCs w:val="22"/>
              </w:rPr>
              <w:t>7</w:t>
            </w:r>
            <w:r w:rsidRPr="2670323D">
              <w:rPr>
                <w:rStyle w:val="eop"/>
                <w:rFonts w:ascii="Calibri" w:hAnsi="Calibri" w:cs="Calibri"/>
                <w:sz w:val="22"/>
                <w:szCs w:val="22"/>
              </w:rPr>
              <w:t xml:space="preserve"> years we have provided classes and tutoring for </w:t>
            </w:r>
            <w:r w:rsidR="603842CE" w:rsidRPr="2670323D">
              <w:rPr>
                <w:rFonts w:ascii="Calibri" w:eastAsia="Calibri" w:hAnsi="Calibri" w:cs="Calibri"/>
                <w:color w:val="000000" w:themeColor="text1"/>
                <w:sz w:val="22"/>
                <w:szCs w:val="22"/>
              </w:rPr>
              <w:t>English to Speakers of Other Languages (ESOL), Adult Basic Education (ABE), General Education Development (GED) test prep, Citizenship, Work, and Digital Literacy skills.</w:t>
            </w:r>
          </w:p>
          <w:p w14:paraId="6D63F6DB" w14:textId="77777777" w:rsidR="00A801A1" w:rsidRPr="007649DF" w:rsidRDefault="00A801A1" w:rsidP="00A801A1">
            <w:pPr>
              <w:pStyle w:val="paragraph"/>
              <w:shd w:val="clear" w:color="auto" w:fill="FFFFFF"/>
              <w:spacing w:before="0" w:beforeAutospacing="0" w:after="0" w:afterAutospacing="0"/>
              <w:textAlignment w:val="baseline"/>
              <w:rPr>
                <w:rFonts w:ascii="Calibri" w:hAnsi="Calibri" w:cs="Calibri"/>
                <w:sz w:val="22"/>
                <w:szCs w:val="22"/>
              </w:rPr>
            </w:pPr>
            <w:r w:rsidRPr="007649DF">
              <w:rPr>
                <w:rStyle w:val="eop"/>
                <w:rFonts w:ascii="Calibri" w:hAnsi="Calibri" w:cs="Calibri"/>
                <w:sz w:val="22"/>
                <w:szCs w:val="22"/>
              </w:rPr>
              <w:t> </w:t>
            </w:r>
          </w:p>
          <w:p w14:paraId="7E87630B" w14:textId="156DEF28" w:rsidR="006E0EFC" w:rsidRPr="007649DF" w:rsidRDefault="00A801A1" w:rsidP="00A801A1">
            <w:pPr>
              <w:pStyle w:val="paragraph"/>
              <w:shd w:val="clear" w:color="auto" w:fill="FFFFFF"/>
              <w:spacing w:before="0" w:beforeAutospacing="0" w:after="0" w:afterAutospacing="0"/>
              <w:textAlignment w:val="baseline"/>
              <w:rPr>
                <w:rStyle w:val="normaltextrun"/>
                <w:rFonts w:ascii="Calibri" w:hAnsi="Calibri" w:cs="Calibri"/>
                <w:sz w:val="22"/>
                <w:szCs w:val="22"/>
              </w:rPr>
            </w:pPr>
            <w:r w:rsidRPr="007649DF">
              <w:rPr>
                <w:rStyle w:val="normaltextrun"/>
                <w:rFonts w:ascii="Calibri" w:hAnsi="Calibri" w:cs="Calibri"/>
                <w:sz w:val="22"/>
                <w:szCs w:val="22"/>
              </w:rPr>
              <w:t>Literacy Source partners with adults working to gain skills and education to create new opportunities for themselves, their families, and the community. </w:t>
            </w:r>
          </w:p>
          <w:p w14:paraId="2F021803" w14:textId="06BC3D46" w:rsidR="00A801A1" w:rsidRPr="007649DF" w:rsidRDefault="00A801A1" w:rsidP="00A801A1">
            <w:pPr>
              <w:pStyle w:val="paragraph"/>
              <w:shd w:val="clear" w:color="auto" w:fill="FFFFFF"/>
              <w:spacing w:before="0" w:beforeAutospacing="0" w:after="0" w:afterAutospacing="0"/>
              <w:textAlignment w:val="baseline"/>
              <w:rPr>
                <w:rFonts w:ascii="Calibri" w:hAnsi="Calibri" w:cs="Calibri"/>
                <w:sz w:val="22"/>
                <w:szCs w:val="22"/>
              </w:rPr>
            </w:pPr>
            <w:r w:rsidRPr="007649DF">
              <w:rPr>
                <w:rStyle w:val="normaltextrun"/>
                <w:rFonts w:ascii="Calibri" w:hAnsi="Calibri" w:cs="Calibri"/>
                <w:sz w:val="22"/>
                <w:szCs w:val="22"/>
              </w:rPr>
              <w:t>More at </w:t>
            </w:r>
            <w:hyperlink r:id="rId18" w:tgtFrame="_blank" w:history="1">
              <w:r w:rsidRPr="007649DF">
                <w:rPr>
                  <w:rStyle w:val="normaltextrun"/>
                  <w:color w:val="0000FF"/>
                  <w:sz w:val="22"/>
                  <w:szCs w:val="22"/>
                  <w:u w:val="single"/>
                </w:rPr>
                <w:t>www.literacysource.org</w:t>
              </w:r>
            </w:hyperlink>
            <w:r w:rsidRPr="007649DF">
              <w:rPr>
                <w:rStyle w:val="normaltextrun"/>
                <w:rFonts w:ascii="Calibri" w:hAnsi="Calibri" w:cs="Calibri"/>
                <w:sz w:val="22"/>
                <w:szCs w:val="22"/>
              </w:rPr>
              <w:t>.</w:t>
            </w:r>
            <w:r w:rsidRPr="007649DF">
              <w:rPr>
                <w:rStyle w:val="eop"/>
                <w:rFonts w:ascii="Calibri" w:hAnsi="Calibri" w:cs="Calibri"/>
                <w:sz w:val="22"/>
                <w:szCs w:val="22"/>
              </w:rPr>
              <w:t> </w:t>
            </w:r>
          </w:p>
          <w:p w14:paraId="7E5FE6A8" w14:textId="77777777" w:rsidR="00A801A1" w:rsidRPr="007649DF" w:rsidRDefault="00A801A1" w:rsidP="00A801A1">
            <w:pPr>
              <w:pStyle w:val="paragraph"/>
              <w:shd w:val="clear" w:color="auto" w:fill="FFFFFF"/>
              <w:spacing w:before="0" w:beforeAutospacing="0" w:after="0" w:afterAutospacing="0"/>
              <w:textAlignment w:val="baseline"/>
              <w:rPr>
                <w:rFonts w:ascii="Calibri" w:hAnsi="Calibri" w:cs="Calibri"/>
                <w:sz w:val="22"/>
                <w:szCs w:val="22"/>
              </w:rPr>
            </w:pPr>
            <w:r w:rsidRPr="007649DF">
              <w:rPr>
                <w:rStyle w:val="eop"/>
                <w:rFonts w:ascii="Calibri" w:hAnsi="Calibri" w:cs="Calibri"/>
                <w:sz w:val="22"/>
                <w:szCs w:val="22"/>
              </w:rPr>
              <w:t> </w:t>
            </w:r>
          </w:p>
          <w:p w14:paraId="3F4F0610" w14:textId="77777777" w:rsidR="00A801A1" w:rsidRPr="007649DF" w:rsidRDefault="00A801A1" w:rsidP="00645EC4">
            <w:pPr>
              <w:pStyle w:val="paragraph"/>
              <w:numPr>
                <w:ilvl w:val="0"/>
                <w:numId w:val="10"/>
              </w:numPr>
              <w:shd w:val="clear" w:color="auto" w:fill="FFFFFF"/>
              <w:spacing w:before="0" w:beforeAutospacing="0" w:after="0" w:afterAutospacing="0"/>
              <w:textAlignment w:val="baseline"/>
              <w:rPr>
                <w:rFonts w:ascii="Calibri" w:hAnsi="Calibri" w:cs="Calibri"/>
                <w:color w:val="000000"/>
                <w:sz w:val="22"/>
                <w:szCs w:val="22"/>
              </w:rPr>
            </w:pPr>
            <w:r w:rsidRPr="007649DF">
              <w:rPr>
                <w:rStyle w:val="normaltextrun"/>
                <w:rFonts w:ascii="Calibri" w:hAnsi="Calibri" w:cs="Calibri"/>
                <w:b/>
                <w:bCs/>
                <w:color w:val="000000"/>
                <w:sz w:val="22"/>
                <w:szCs w:val="22"/>
                <w:u w:val="single"/>
              </w:rPr>
              <w:t>Lifelong Learning</w:t>
            </w:r>
            <w:r w:rsidRPr="007649DF">
              <w:rPr>
                <w:rStyle w:val="normaltextrun"/>
                <w:rFonts w:ascii="Calibri" w:hAnsi="Calibri" w:cs="Calibri"/>
                <w:color w:val="000000"/>
                <w:sz w:val="22"/>
                <w:szCs w:val="22"/>
              </w:rPr>
              <w:t>: We believe that all adults can learn and grow. </w:t>
            </w:r>
            <w:r w:rsidRPr="007649DF">
              <w:rPr>
                <w:rStyle w:val="eop"/>
                <w:rFonts w:ascii="Calibri" w:hAnsi="Calibri" w:cs="Calibri"/>
                <w:color w:val="000000"/>
                <w:sz w:val="22"/>
                <w:szCs w:val="22"/>
              </w:rPr>
              <w:t> </w:t>
            </w:r>
          </w:p>
          <w:p w14:paraId="55A87212" w14:textId="77777777" w:rsidR="00A801A1" w:rsidRPr="007649DF" w:rsidRDefault="00A801A1" w:rsidP="00645EC4">
            <w:pPr>
              <w:pStyle w:val="paragraph"/>
              <w:numPr>
                <w:ilvl w:val="0"/>
                <w:numId w:val="10"/>
              </w:numPr>
              <w:shd w:val="clear" w:color="auto" w:fill="FFFFFF"/>
              <w:spacing w:before="0" w:beforeAutospacing="0" w:after="0" w:afterAutospacing="0"/>
              <w:textAlignment w:val="baseline"/>
              <w:rPr>
                <w:rFonts w:ascii="Calibri" w:hAnsi="Calibri" w:cs="Calibri"/>
                <w:color w:val="000000"/>
                <w:sz w:val="22"/>
                <w:szCs w:val="22"/>
              </w:rPr>
            </w:pPr>
            <w:r w:rsidRPr="007649DF">
              <w:rPr>
                <w:rStyle w:val="normaltextrun"/>
                <w:rFonts w:ascii="Calibri" w:hAnsi="Calibri" w:cs="Calibri"/>
                <w:b/>
                <w:bCs/>
                <w:color w:val="000000"/>
                <w:sz w:val="22"/>
                <w:szCs w:val="22"/>
                <w:u w:val="single"/>
              </w:rPr>
              <w:t>Equity</w:t>
            </w:r>
            <w:r w:rsidRPr="007649DF">
              <w:rPr>
                <w:rStyle w:val="normaltextrun"/>
                <w:rFonts w:ascii="Calibri" w:hAnsi="Calibri" w:cs="Calibri"/>
                <w:b/>
                <w:bCs/>
                <w:color w:val="000000"/>
                <w:sz w:val="22"/>
                <w:szCs w:val="22"/>
              </w:rPr>
              <w:t>:</w:t>
            </w:r>
            <w:r w:rsidRPr="007649DF">
              <w:rPr>
                <w:rStyle w:val="normaltextrun"/>
                <w:rFonts w:ascii="Calibri" w:hAnsi="Calibri" w:cs="Calibri"/>
                <w:color w:val="000000"/>
                <w:sz w:val="22"/>
                <w:szCs w:val="22"/>
              </w:rPr>
              <w:t> We create equal access to education because systemic injustices and oppression lead to unequal opportunities and barriers to participation.</w:t>
            </w:r>
            <w:r w:rsidRPr="007649DF">
              <w:rPr>
                <w:rStyle w:val="eop"/>
                <w:rFonts w:ascii="Calibri" w:hAnsi="Calibri" w:cs="Calibri"/>
                <w:color w:val="000000"/>
                <w:sz w:val="22"/>
                <w:szCs w:val="22"/>
              </w:rPr>
              <w:t> </w:t>
            </w:r>
          </w:p>
          <w:p w14:paraId="3A2D09B6" w14:textId="77777777" w:rsidR="00A801A1" w:rsidRPr="007649DF" w:rsidRDefault="00A801A1" w:rsidP="00645EC4">
            <w:pPr>
              <w:pStyle w:val="paragraph"/>
              <w:numPr>
                <w:ilvl w:val="0"/>
                <w:numId w:val="10"/>
              </w:numPr>
              <w:shd w:val="clear" w:color="auto" w:fill="FFFFFF"/>
              <w:spacing w:before="0" w:beforeAutospacing="0" w:after="0" w:afterAutospacing="0"/>
              <w:textAlignment w:val="baseline"/>
              <w:rPr>
                <w:rFonts w:ascii="Calibri" w:hAnsi="Calibri" w:cs="Calibri"/>
                <w:color w:val="000000"/>
                <w:sz w:val="22"/>
                <w:szCs w:val="22"/>
              </w:rPr>
            </w:pPr>
            <w:r w:rsidRPr="007649DF">
              <w:rPr>
                <w:rStyle w:val="normaltextrun"/>
                <w:rFonts w:ascii="Calibri" w:hAnsi="Calibri" w:cs="Calibri"/>
                <w:b/>
                <w:bCs/>
                <w:color w:val="000000"/>
                <w:sz w:val="22"/>
                <w:szCs w:val="22"/>
                <w:u w:val="single"/>
              </w:rPr>
              <w:t>Inclusion</w:t>
            </w:r>
            <w:r w:rsidRPr="007649DF">
              <w:rPr>
                <w:rStyle w:val="normaltextrun"/>
                <w:rFonts w:ascii="Calibri" w:hAnsi="Calibri" w:cs="Calibri"/>
                <w:b/>
                <w:bCs/>
                <w:color w:val="000000"/>
                <w:sz w:val="22"/>
                <w:szCs w:val="22"/>
              </w:rPr>
              <w:t>:</w:t>
            </w:r>
            <w:r w:rsidRPr="007649DF">
              <w:rPr>
                <w:rStyle w:val="normaltextrun"/>
                <w:rFonts w:ascii="Calibri" w:hAnsi="Calibri" w:cs="Calibri"/>
                <w:color w:val="000000"/>
                <w:sz w:val="22"/>
                <w:szCs w:val="22"/>
              </w:rPr>
              <w:t> We foster an inclusive and multicultural space in which all cultures, traditions, social identities, and ways of knowing are respected and welcomed. </w:t>
            </w:r>
            <w:r w:rsidRPr="007649DF">
              <w:rPr>
                <w:rStyle w:val="eop"/>
                <w:rFonts w:ascii="Calibri" w:hAnsi="Calibri" w:cs="Calibri"/>
                <w:color w:val="000000"/>
                <w:sz w:val="22"/>
                <w:szCs w:val="22"/>
              </w:rPr>
              <w:t> </w:t>
            </w:r>
          </w:p>
          <w:p w14:paraId="6CDA578B" w14:textId="77777777" w:rsidR="00A801A1" w:rsidRPr="007649DF" w:rsidRDefault="00A801A1" w:rsidP="00645EC4">
            <w:pPr>
              <w:pStyle w:val="paragraph"/>
              <w:numPr>
                <w:ilvl w:val="0"/>
                <w:numId w:val="10"/>
              </w:numPr>
              <w:shd w:val="clear" w:color="auto" w:fill="FFFFFF"/>
              <w:spacing w:before="0" w:beforeAutospacing="0" w:after="0" w:afterAutospacing="0"/>
              <w:textAlignment w:val="baseline"/>
              <w:rPr>
                <w:rFonts w:ascii="Calibri" w:hAnsi="Calibri" w:cs="Calibri"/>
                <w:color w:val="000000"/>
                <w:sz w:val="22"/>
                <w:szCs w:val="22"/>
              </w:rPr>
            </w:pPr>
            <w:r w:rsidRPr="007649DF">
              <w:rPr>
                <w:rStyle w:val="normaltextrun"/>
                <w:rFonts w:ascii="Calibri" w:hAnsi="Calibri" w:cs="Calibri"/>
                <w:b/>
                <w:bCs/>
                <w:color w:val="000000"/>
                <w:sz w:val="22"/>
                <w:szCs w:val="22"/>
                <w:u w:val="single"/>
              </w:rPr>
              <w:t>Collaboration</w:t>
            </w:r>
            <w:r w:rsidRPr="007649DF">
              <w:rPr>
                <w:rStyle w:val="normaltextrun"/>
                <w:rFonts w:ascii="Calibri" w:hAnsi="Calibri" w:cs="Calibri"/>
                <w:b/>
                <w:bCs/>
                <w:color w:val="000000"/>
                <w:sz w:val="22"/>
                <w:szCs w:val="22"/>
              </w:rPr>
              <w:t>:</w:t>
            </w:r>
            <w:r w:rsidRPr="007649DF">
              <w:rPr>
                <w:rStyle w:val="normaltextrun"/>
                <w:rFonts w:ascii="Calibri" w:hAnsi="Calibri" w:cs="Calibri"/>
                <w:color w:val="000000"/>
                <w:sz w:val="22"/>
                <w:szCs w:val="22"/>
              </w:rPr>
              <w:t> We seek out the knowledge and experience of our community and work with others on shared goals.</w:t>
            </w:r>
            <w:r w:rsidRPr="007649DF">
              <w:rPr>
                <w:rStyle w:val="eop"/>
                <w:rFonts w:ascii="Calibri" w:hAnsi="Calibri" w:cs="Calibri"/>
                <w:color w:val="000000"/>
                <w:sz w:val="22"/>
                <w:szCs w:val="22"/>
              </w:rPr>
              <w:t> </w:t>
            </w:r>
          </w:p>
          <w:p w14:paraId="0F5D53D4" w14:textId="77777777" w:rsidR="00A801A1" w:rsidRPr="007649DF" w:rsidRDefault="00A801A1" w:rsidP="00645EC4">
            <w:pPr>
              <w:pStyle w:val="paragraph"/>
              <w:numPr>
                <w:ilvl w:val="0"/>
                <w:numId w:val="10"/>
              </w:numPr>
              <w:shd w:val="clear" w:color="auto" w:fill="FFFFFF"/>
              <w:spacing w:before="0" w:beforeAutospacing="0" w:after="0" w:afterAutospacing="0"/>
              <w:textAlignment w:val="baseline"/>
              <w:rPr>
                <w:rFonts w:ascii="Calibri" w:hAnsi="Calibri" w:cs="Calibri"/>
                <w:color w:val="000000"/>
                <w:sz w:val="22"/>
                <w:szCs w:val="22"/>
              </w:rPr>
            </w:pPr>
            <w:r w:rsidRPr="007649DF">
              <w:rPr>
                <w:rStyle w:val="normaltextrun"/>
                <w:rFonts w:ascii="Calibri" w:hAnsi="Calibri" w:cs="Calibri"/>
                <w:b/>
                <w:bCs/>
                <w:color w:val="000000"/>
                <w:sz w:val="22"/>
                <w:szCs w:val="22"/>
                <w:u w:val="single"/>
              </w:rPr>
              <w:t>Integrity</w:t>
            </w:r>
            <w:r w:rsidRPr="007649DF">
              <w:rPr>
                <w:rStyle w:val="normaltextrun"/>
                <w:rFonts w:ascii="Calibri" w:hAnsi="Calibri" w:cs="Calibri"/>
                <w:b/>
                <w:bCs/>
                <w:color w:val="000000"/>
                <w:sz w:val="22"/>
                <w:szCs w:val="22"/>
              </w:rPr>
              <w:t>:</w:t>
            </w:r>
            <w:r w:rsidRPr="007649DF">
              <w:rPr>
                <w:rStyle w:val="normaltextrun"/>
                <w:rFonts w:ascii="Calibri" w:hAnsi="Calibri" w:cs="Calibri"/>
                <w:color w:val="000000"/>
                <w:sz w:val="22"/>
                <w:szCs w:val="22"/>
              </w:rPr>
              <w:t> We are honest and accountable to each other and our community.</w:t>
            </w:r>
            <w:r w:rsidRPr="007649DF">
              <w:rPr>
                <w:rStyle w:val="eop"/>
                <w:rFonts w:ascii="Calibri" w:hAnsi="Calibri" w:cs="Calibri"/>
                <w:color w:val="000000"/>
                <w:sz w:val="22"/>
                <w:szCs w:val="22"/>
              </w:rPr>
              <w:t> </w:t>
            </w:r>
          </w:p>
          <w:p w14:paraId="0A65A7E3" w14:textId="77777777" w:rsidR="00A801A1" w:rsidRPr="007649DF" w:rsidRDefault="00A801A1" w:rsidP="00645EC4">
            <w:pPr>
              <w:pStyle w:val="paragraph"/>
              <w:numPr>
                <w:ilvl w:val="0"/>
                <w:numId w:val="10"/>
              </w:numPr>
              <w:shd w:val="clear" w:color="auto" w:fill="FFFFFF"/>
              <w:spacing w:before="0" w:beforeAutospacing="0" w:after="0" w:afterAutospacing="0"/>
              <w:textAlignment w:val="baseline"/>
              <w:rPr>
                <w:rFonts w:ascii="Calibri" w:hAnsi="Calibri" w:cs="Calibri"/>
                <w:color w:val="000000"/>
                <w:sz w:val="22"/>
                <w:szCs w:val="22"/>
              </w:rPr>
            </w:pPr>
            <w:r w:rsidRPr="007649DF">
              <w:rPr>
                <w:rStyle w:val="normaltextrun"/>
                <w:rFonts w:ascii="Calibri" w:hAnsi="Calibri" w:cs="Calibri"/>
                <w:b/>
                <w:bCs/>
                <w:color w:val="000000"/>
                <w:sz w:val="22"/>
                <w:szCs w:val="22"/>
                <w:u w:val="single"/>
              </w:rPr>
              <w:t>Celebration</w:t>
            </w:r>
            <w:r w:rsidRPr="007649DF">
              <w:rPr>
                <w:rStyle w:val="normaltextrun"/>
                <w:rFonts w:ascii="Calibri" w:hAnsi="Calibri" w:cs="Calibri"/>
                <w:b/>
                <w:bCs/>
                <w:color w:val="000000"/>
                <w:sz w:val="22"/>
                <w:szCs w:val="22"/>
              </w:rPr>
              <w:t>:</w:t>
            </w:r>
            <w:r w:rsidRPr="007649DF">
              <w:rPr>
                <w:rStyle w:val="normaltextrun"/>
                <w:rFonts w:ascii="Calibri" w:hAnsi="Calibri" w:cs="Calibri"/>
                <w:color w:val="000000"/>
                <w:sz w:val="22"/>
                <w:szCs w:val="22"/>
              </w:rPr>
              <w:t> We believe learning is fun and empowering and deserves to be celebrated alongside the community we’re building together.</w:t>
            </w:r>
          </w:p>
          <w:p w14:paraId="1DFC15D0" w14:textId="77777777" w:rsidR="008C741C" w:rsidRPr="007649DF" w:rsidRDefault="008C741C" w:rsidP="00BC0140">
            <w:pPr>
              <w:pStyle w:val="BodyText"/>
              <w:spacing w:line="0" w:lineRule="atLeast"/>
              <w:rPr>
                <w:rFonts w:asciiTheme="minorHAnsi" w:hAnsiTheme="minorHAnsi"/>
                <w:bCs/>
                <w:szCs w:val="22"/>
              </w:rPr>
            </w:pPr>
          </w:p>
        </w:tc>
      </w:tr>
      <w:tr w:rsidR="00BC0140" w:rsidRPr="00315BBF" w14:paraId="1DFC15E5" w14:textId="77777777" w:rsidTr="3DC86EC5">
        <w:tc>
          <w:tcPr>
            <w:tcW w:w="2070" w:type="dxa"/>
            <w:shd w:val="clear" w:color="auto" w:fill="auto"/>
          </w:tcPr>
          <w:p w14:paraId="1DFC15D2" w14:textId="50139203" w:rsidR="00BC0140" w:rsidRPr="00315BBF" w:rsidRDefault="00BC0140" w:rsidP="00BC0140">
            <w:pPr>
              <w:spacing w:line="0" w:lineRule="atLeast"/>
              <w:rPr>
                <w:rFonts w:asciiTheme="minorHAnsi" w:hAnsiTheme="minorHAnsi"/>
                <w:sz w:val="20"/>
                <w:szCs w:val="20"/>
              </w:rPr>
            </w:pPr>
            <w:r w:rsidRPr="00315BBF">
              <w:rPr>
                <w:rFonts w:asciiTheme="minorHAnsi" w:hAnsiTheme="minorHAnsi"/>
                <w:b/>
                <w:bCs/>
                <w:sz w:val="20"/>
                <w:szCs w:val="20"/>
              </w:rPr>
              <w:t>POSITION DESCRIPTION &amp; DUTIES</w:t>
            </w:r>
          </w:p>
        </w:tc>
        <w:tc>
          <w:tcPr>
            <w:tcW w:w="8802" w:type="dxa"/>
            <w:shd w:val="clear" w:color="auto" w:fill="auto"/>
          </w:tcPr>
          <w:p w14:paraId="77FDF96A" w14:textId="1FFD3412" w:rsidR="2670323D" w:rsidRDefault="2670323D" w:rsidP="2670323D">
            <w:pPr>
              <w:pStyle w:val="Body"/>
              <w:numPr>
                <w:ilvl w:val="0"/>
                <w:numId w:val="3"/>
              </w:numPr>
              <w:spacing w:after="200" w:line="240" w:lineRule="auto"/>
              <w:rPr>
                <w:rStyle w:val="normaltextrun"/>
                <w:color w:val="000000" w:themeColor="text1"/>
                <w:lang w:val="en-US"/>
              </w:rPr>
            </w:pPr>
            <w:r w:rsidRPr="2670323D">
              <w:rPr>
                <w:rStyle w:val="normaltextrun"/>
                <w:color w:val="000000" w:themeColor="text1"/>
                <w:lang w:val="en-US"/>
              </w:rPr>
              <w:t>Work to increase learning opportunities for economically disadvantaged immigrant and refugee adults in our community. In addition to teaching small group classes, the AmeriCorps Member will provide ongoing support to students and to volunteer tutors. The AmeriCorps position duties and responsibilities include:</w:t>
            </w:r>
          </w:p>
          <w:p w14:paraId="2C3ABDF7" w14:textId="36295DA4" w:rsidR="2670323D" w:rsidRDefault="2670323D" w:rsidP="2670323D">
            <w:pPr>
              <w:pStyle w:val="Body"/>
              <w:numPr>
                <w:ilvl w:val="1"/>
                <w:numId w:val="3"/>
              </w:numPr>
              <w:spacing w:after="0" w:line="240" w:lineRule="auto"/>
              <w:rPr>
                <w:rStyle w:val="normaltextrun"/>
                <w:color w:val="000000" w:themeColor="text1"/>
                <w:lang w:val="en-US"/>
              </w:rPr>
            </w:pPr>
            <w:r w:rsidRPr="2670323D">
              <w:rPr>
                <w:rStyle w:val="normaltextrun"/>
                <w:color w:val="000000" w:themeColor="text1"/>
                <w:lang w:val="en-US"/>
              </w:rPr>
              <w:t xml:space="preserve">Plan and teach on-going classes focusing on English language, basic life skills, civics and citizenship, and basic digital </w:t>
            </w:r>
            <w:proofErr w:type="gramStart"/>
            <w:r w:rsidRPr="2670323D">
              <w:rPr>
                <w:rStyle w:val="normaltextrun"/>
                <w:color w:val="000000" w:themeColor="text1"/>
                <w:lang w:val="en-US"/>
              </w:rPr>
              <w:t>literacy</w:t>
            </w:r>
            <w:proofErr w:type="gramEnd"/>
          </w:p>
          <w:p w14:paraId="36F5EF9C" w14:textId="77777777" w:rsidR="0062187E" w:rsidRDefault="2670323D" w:rsidP="2670323D">
            <w:pPr>
              <w:pStyle w:val="Body"/>
              <w:numPr>
                <w:ilvl w:val="1"/>
                <w:numId w:val="3"/>
              </w:numPr>
              <w:spacing w:after="0" w:line="240" w:lineRule="auto"/>
              <w:rPr>
                <w:rStyle w:val="normaltextrun"/>
                <w:color w:val="000000" w:themeColor="text1"/>
                <w:lang w:val="en-US"/>
              </w:rPr>
            </w:pPr>
            <w:r w:rsidRPr="2670323D">
              <w:rPr>
                <w:rStyle w:val="normaltextrun"/>
                <w:color w:val="000000" w:themeColor="text1"/>
                <w:lang w:val="en-US"/>
              </w:rPr>
              <w:t xml:space="preserve">Manage caseload of </w:t>
            </w:r>
            <w:r w:rsidR="0062187E">
              <w:rPr>
                <w:rStyle w:val="normaltextrun"/>
                <w:color w:val="000000" w:themeColor="text1"/>
                <w:lang w:val="en-US"/>
              </w:rPr>
              <w:t xml:space="preserve">20 -30 </w:t>
            </w:r>
            <w:r w:rsidRPr="2670323D">
              <w:rPr>
                <w:rStyle w:val="normaltextrun"/>
                <w:color w:val="000000" w:themeColor="text1"/>
                <w:lang w:val="en-US"/>
              </w:rPr>
              <w:t xml:space="preserve">students, conducting intake interviews and </w:t>
            </w:r>
            <w:r w:rsidR="0062187E">
              <w:rPr>
                <w:rStyle w:val="normaltextrun"/>
                <w:color w:val="000000" w:themeColor="text1"/>
                <w:lang w:val="en-US"/>
              </w:rPr>
              <w:t xml:space="preserve">ongoing </w:t>
            </w:r>
            <w:r w:rsidRPr="2670323D">
              <w:rPr>
                <w:rStyle w:val="normaltextrun"/>
                <w:color w:val="000000" w:themeColor="text1"/>
                <w:lang w:val="en-US"/>
              </w:rPr>
              <w:t>assessment</w:t>
            </w:r>
            <w:r w:rsidR="0062187E">
              <w:rPr>
                <w:rStyle w:val="normaltextrun"/>
                <w:color w:val="000000" w:themeColor="text1"/>
                <w:lang w:val="en-US"/>
              </w:rPr>
              <w:t xml:space="preserve">s. </w:t>
            </w:r>
          </w:p>
          <w:p w14:paraId="1F7FAE2D" w14:textId="5313BAE6" w:rsidR="2670323D" w:rsidRDefault="0062187E" w:rsidP="2670323D">
            <w:pPr>
              <w:pStyle w:val="Body"/>
              <w:numPr>
                <w:ilvl w:val="1"/>
                <w:numId w:val="3"/>
              </w:numPr>
              <w:spacing w:after="0" w:line="240" w:lineRule="auto"/>
              <w:rPr>
                <w:rStyle w:val="normaltextrun"/>
                <w:color w:val="000000" w:themeColor="text1"/>
                <w:lang w:val="en-US"/>
              </w:rPr>
            </w:pPr>
            <w:r>
              <w:rPr>
                <w:rStyle w:val="normaltextrun"/>
                <w:color w:val="000000" w:themeColor="text1"/>
                <w:lang w:val="en-US"/>
              </w:rPr>
              <w:t>H</w:t>
            </w:r>
            <w:r w:rsidR="2670323D" w:rsidRPr="2670323D">
              <w:rPr>
                <w:rStyle w:val="normaltextrun"/>
                <w:color w:val="000000" w:themeColor="text1"/>
                <w:lang w:val="en-US"/>
              </w:rPr>
              <w:t xml:space="preserve">elp students establish a learning plan and connect students with learning opportunities </w:t>
            </w:r>
            <w:r>
              <w:rPr>
                <w:rStyle w:val="normaltextrun"/>
                <w:color w:val="000000" w:themeColor="text1"/>
                <w:lang w:val="en-US"/>
              </w:rPr>
              <w:t xml:space="preserve">and resources </w:t>
            </w:r>
            <w:r w:rsidR="2670323D" w:rsidRPr="2670323D">
              <w:rPr>
                <w:rStyle w:val="normaltextrun"/>
                <w:color w:val="000000" w:themeColor="text1"/>
                <w:lang w:val="en-US"/>
              </w:rPr>
              <w:t xml:space="preserve">to </w:t>
            </w:r>
            <w:r>
              <w:rPr>
                <w:rStyle w:val="normaltextrun"/>
                <w:color w:val="000000" w:themeColor="text1"/>
                <w:lang w:val="en-US"/>
              </w:rPr>
              <w:t>support their</w:t>
            </w:r>
            <w:r w:rsidR="2670323D" w:rsidRPr="2670323D">
              <w:rPr>
                <w:rStyle w:val="normaltextrun"/>
                <w:color w:val="000000" w:themeColor="text1"/>
                <w:lang w:val="en-US"/>
              </w:rPr>
              <w:t xml:space="preserve"> progress in achieving their literacy and life skills </w:t>
            </w:r>
            <w:proofErr w:type="gramStart"/>
            <w:r w:rsidR="2670323D" w:rsidRPr="2670323D">
              <w:rPr>
                <w:rStyle w:val="normaltextrun"/>
                <w:color w:val="000000" w:themeColor="text1"/>
                <w:lang w:val="en-US"/>
              </w:rPr>
              <w:t>goals</w:t>
            </w:r>
            <w:proofErr w:type="gramEnd"/>
          </w:p>
          <w:p w14:paraId="23FD37CB" w14:textId="361F1CD3" w:rsidR="2670323D" w:rsidRDefault="2670323D" w:rsidP="2670323D">
            <w:pPr>
              <w:pStyle w:val="Body"/>
              <w:numPr>
                <w:ilvl w:val="1"/>
                <w:numId w:val="3"/>
              </w:numPr>
              <w:spacing w:after="0" w:line="240" w:lineRule="auto"/>
              <w:rPr>
                <w:rStyle w:val="normaltextrun"/>
                <w:color w:val="000000" w:themeColor="text1"/>
                <w:lang w:val="en-US"/>
              </w:rPr>
            </w:pPr>
            <w:r w:rsidRPr="2670323D">
              <w:rPr>
                <w:rStyle w:val="normaltextrun"/>
                <w:color w:val="000000" w:themeColor="text1"/>
                <w:lang w:val="en-US"/>
              </w:rPr>
              <w:t>Ma</w:t>
            </w:r>
            <w:r w:rsidR="0062187E">
              <w:rPr>
                <w:rStyle w:val="normaltextrun"/>
                <w:color w:val="000000" w:themeColor="text1"/>
                <w:lang w:val="en-US"/>
              </w:rPr>
              <w:t xml:space="preserve">nage a caseload of 5 – 10, 1:1 tutoring </w:t>
            </w:r>
            <w:proofErr w:type="gramStart"/>
            <w:r w:rsidR="0062187E">
              <w:rPr>
                <w:rStyle w:val="normaltextrun"/>
                <w:color w:val="000000" w:themeColor="text1"/>
                <w:lang w:val="en-US"/>
              </w:rPr>
              <w:t>pairs</w:t>
            </w:r>
            <w:proofErr w:type="gramEnd"/>
            <w:r w:rsidRPr="2670323D">
              <w:rPr>
                <w:rStyle w:val="normaltextrun"/>
                <w:color w:val="000000" w:themeColor="text1"/>
                <w:lang w:val="en-US"/>
              </w:rPr>
              <w:t xml:space="preserve"> </w:t>
            </w:r>
          </w:p>
          <w:p w14:paraId="1ED4C995" w14:textId="403C9788" w:rsidR="2670323D" w:rsidRDefault="2670323D" w:rsidP="2670323D">
            <w:pPr>
              <w:pStyle w:val="Body"/>
              <w:numPr>
                <w:ilvl w:val="1"/>
                <w:numId w:val="3"/>
              </w:numPr>
              <w:spacing w:after="0" w:line="240" w:lineRule="auto"/>
              <w:rPr>
                <w:rStyle w:val="normaltextrun"/>
                <w:color w:val="000000" w:themeColor="text1"/>
                <w:lang w:val="en-US"/>
              </w:rPr>
            </w:pPr>
            <w:r w:rsidRPr="2670323D">
              <w:rPr>
                <w:rStyle w:val="normaltextrun"/>
                <w:color w:val="000000" w:themeColor="text1"/>
                <w:lang w:val="en-US"/>
              </w:rPr>
              <w:t xml:space="preserve">Provide direct lesson planning and instructional support to volunteer </w:t>
            </w:r>
            <w:r w:rsidR="0062187E">
              <w:rPr>
                <w:rStyle w:val="normaltextrun"/>
                <w:color w:val="000000" w:themeColor="text1"/>
                <w:lang w:val="en-US"/>
              </w:rPr>
              <w:t xml:space="preserve">class assistants and </w:t>
            </w:r>
            <w:proofErr w:type="gramStart"/>
            <w:r w:rsidRPr="2670323D">
              <w:rPr>
                <w:rStyle w:val="normaltextrun"/>
                <w:color w:val="000000" w:themeColor="text1"/>
                <w:lang w:val="en-US"/>
              </w:rPr>
              <w:t>tutors</w:t>
            </w:r>
            <w:proofErr w:type="gramEnd"/>
          </w:p>
          <w:p w14:paraId="1DFC15E4" w14:textId="43DE9D7C" w:rsidR="004B5B3A" w:rsidRPr="00315BBF" w:rsidRDefault="004B5B3A" w:rsidP="0062187E">
            <w:pPr>
              <w:pStyle w:val="Body"/>
              <w:spacing w:after="0" w:line="240" w:lineRule="auto"/>
              <w:ind w:left="1440"/>
              <w:rPr>
                <w:rFonts w:asciiTheme="minorHAnsi" w:hAnsiTheme="minorHAnsi"/>
              </w:rPr>
            </w:pPr>
          </w:p>
        </w:tc>
      </w:tr>
      <w:tr w:rsidR="00BC0140" w:rsidRPr="00315BBF" w14:paraId="1DFC15EF" w14:textId="77777777" w:rsidTr="3DC86EC5">
        <w:trPr>
          <w:trHeight w:val="989"/>
        </w:trPr>
        <w:tc>
          <w:tcPr>
            <w:tcW w:w="2070" w:type="dxa"/>
            <w:shd w:val="clear" w:color="auto" w:fill="auto"/>
          </w:tcPr>
          <w:p w14:paraId="1DFC15E7" w14:textId="78A4F0AE" w:rsidR="00BC0140" w:rsidRPr="00315BBF" w:rsidRDefault="007E389C" w:rsidP="00D87AA8">
            <w:pPr>
              <w:spacing w:line="0" w:lineRule="atLeast"/>
              <w:rPr>
                <w:rFonts w:asciiTheme="minorHAnsi" w:hAnsiTheme="minorHAnsi"/>
                <w:b/>
                <w:bCs/>
              </w:rPr>
            </w:pPr>
            <w:r w:rsidRPr="00315BBF">
              <w:rPr>
                <w:rFonts w:asciiTheme="minorHAnsi" w:hAnsiTheme="minorHAnsi"/>
                <w:b/>
                <w:bCs/>
                <w:sz w:val="20"/>
              </w:rPr>
              <w:t>MINIMUM REQUIREMENTS</w:t>
            </w:r>
          </w:p>
        </w:tc>
        <w:tc>
          <w:tcPr>
            <w:tcW w:w="8802" w:type="dxa"/>
            <w:shd w:val="clear" w:color="auto" w:fill="auto"/>
          </w:tcPr>
          <w:p w14:paraId="1DFC15E8" w14:textId="77777777" w:rsidR="00EA2255" w:rsidRPr="00660C8C" w:rsidRDefault="007E389C" w:rsidP="47529552">
            <w:pPr>
              <w:pStyle w:val="ListParagraph"/>
              <w:numPr>
                <w:ilvl w:val="0"/>
                <w:numId w:val="2"/>
              </w:numPr>
              <w:spacing w:line="0" w:lineRule="atLeast"/>
              <w:rPr>
                <w:rFonts w:asciiTheme="minorHAnsi" w:eastAsiaTheme="minorEastAsia" w:hAnsiTheme="minorHAnsi" w:cstheme="minorBidi"/>
                <w:sz w:val="22"/>
                <w:szCs w:val="22"/>
              </w:rPr>
            </w:pPr>
            <w:r w:rsidRPr="47529552">
              <w:rPr>
                <w:rFonts w:asciiTheme="minorHAnsi" w:hAnsiTheme="minorHAnsi"/>
                <w:sz w:val="22"/>
                <w:szCs w:val="22"/>
              </w:rPr>
              <w:t xml:space="preserve">Be at least 18 years of </w:t>
            </w:r>
            <w:proofErr w:type="gramStart"/>
            <w:r w:rsidRPr="47529552">
              <w:rPr>
                <w:rFonts w:asciiTheme="minorHAnsi" w:hAnsiTheme="minorHAnsi"/>
                <w:sz w:val="22"/>
                <w:szCs w:val="22"/>
              </w:rPr>
              <w:t>age</w:t>
            </w:r>
            <w:proofErr w:type="gramEnd"/>
          </w:p>
          <w:p w14:paraId="2CD700A8" w14:textId="77777777" w:rsidR="0009413F" w:rsidRPr="0009413F" w:rsidRDefault="0009413F" w:rsidP="47529552">
            <w:pPr>
              <w:pStyle w:val="ListParagraph"/>
              <w:numPr>
                <w:ilvl w:val="0"/>
                <w:numId w:val="2"/>
              </w:numPr>
              <w:overflowPunct/>
              <w:autoSpaceDE/>
              <w:autoSpaceDN/>
              <w:spacing w:line="276" w:lineRule="auto"/>
              <w:rPr>
                <w:rFonts w:asciiTheme="minorHAnsi" w:eastAsiaTheme="minorEastAsia" w:hAnsiTheme="minorHAnsi" w:cstheme="minorBidi"/>
                <w:sz w:val="24"/>
                <w:szCs w:val="24"/>
              </w:rPr>
            </w:pPr>
            <w:r w:rsidRPr="47529552">
              <w:rPr>
                <w:rFonts w:asciiTheme="minorHAnsi" w:eastAsia="Times New Roman" w:hAnsiTheme="minorHAnsi"/>
                <w:sz w:val="22"/>
                <w:szCs w:val="22"/>
              </w:rPr>
              <w:t>U.S. citizen, national, or legal permanent resident of the United States</w:t>
            </w:r>
          </w:p>
          <w:p w14:paraId="4F40F2CA" w14:textId="10057897" w:rsidR="0009413F" w:rsidRPr="0009413F" w:rsidRDefault="69DF6976" w:rsidP="47529552">
            <w:pPr>
              <w:pStyle w:val="ListParagraph"/>
              <w:numPr>
                <w:ilvl w:val="0"/>
                <w:numId w:val="2"/>
              </w:numPr>
              <w:overflowPunct/>
              <w:autoSpaceDE/>
              <w:autoSpaceDN/>
              <w:spacing w:line="276" w:lineRule="auto"/>
              <w:rPr>
                <w:rFonts w:asciiTheme="minorHAnsi" w:eastAsiaTheme="minorEastAsia" w:hAnsiTheme="minorHAnsi" w:cstheme="minorBidi"/>
                <w:sz w:val="24"/>
                <w:szCs w:val="24"/>
              </w:rPr>
            </w:pPr>
            <w:r w:rsidRPr="47529552">
              <w:rPr>
                <w:rFonts w:asciiTheme="minorHAnsi" w:eastAsia="Times New Roman" w:hAnsiTheme="minorHAnsi"/>
                <w:sz w:val="22"/>
                <w:szCs w:val="22"/>
              </w:rPr>
              <w:t>Availability fulltime 40 hours per week from Sept. 1st, 2022, to July 15th, 2023</w:t>
            </w:r>
          </w:p>
          <w:p w14:paraId="07058CBA" w14:textId="08B9EBDC" w:rsidR="0009413F" w:rsidRDefault="0009413F" w:rsidP="47529552">
            <w:pPr>
              <w:pStyle w:val="ListParagraph"/>
              <w:numPr>
                <w:ilvl w:val="0"/>
                <w:numId w:val="2"/>
              </w:numPr>
              <w:rPr>
                <w:rFonts w:asciiTheme="minorHAnsi" w:eastAsiaTheme="minorEastAsia" w:hAnsiTheme="minorHAnsi" w:cstheme="minorBidi"/>
                <w:sz w:val="22"/>
                <w:szCs w:val="22"/>
              </w:rPr>
            </w:pPr>
            <w:r w:rsidRPr="47529552">
              <w:rPr>
                <w:rFonts w:asciiTheme="minorHAnsi" w:hAnsiTheme="minorHAnsi"/>
                <w:sz w:val="22"/>
                <w:szCs w:val="22"/>
              </w:rPr>
              <w:t xml:space="preserve">Pass NSCHC background checks </w:t>
            </w:r>
          </w:p>
          <w:p w14:paraId="1DFC15EE" w14:textId="77777777" w:rsidR="009A0C4C" w:rsidRPr="00315BBF" w:rsidRDefault="009A0C4C" w:rsidP="0009413F">
            <w:pPr>
              <w:ind w:left="540"/>
              <w:rPr>
                <w:rFonts w:asciiTheme="minorHAnsi" w:hAnsiTheme="minorHAnsi"/>
              </w:rPr>
            </w:pPr>
          </w:p>
        </w:tc>
      </w:tr>
      <w:tr w:rsidR="00BC0140" w:rsidRPr="00315BBF" w14:paraId="1DFC15F8" w14:textId="77777777" w:rsidTr="3DC86EC5">
        <w:trPr>
          <w:trHeight w:val="1125"/>
        </w:trPr>
        <w:tc>
          <w:tcPr>
            <w:tcW w:w="2070" w:type="dxa"/>
            <w:shd w:val="clear" w:color="auto" w:fill="auto"/>
          </w:tcPr>
          <w:p w14:paraId="1DFC15F0" w14:textId="77777777" w:rsidR="00BC0140" w:rsidRPr="00315BBF" w:rsidRDefault="00BC0140" w:rsidP="00BC0140">
            <w:pPr>
              <w:spacing w:line="0" w:lineRule="atLeast"/>
              <w:rPr>
                <w:rFonts w:asciiTheme="minorHAnsi" w:hAnsiTheme="minorHAnsi"/>
              </w:rPr>
            </w:pPr>
            <w:r w:rsidRPr="00315BBF">
              <w:rPr>
                <w:rFonts w:asciiTheme="minorHAnsi" w:hAnsiTheme="minorHAnsi"/>
                <w:b/>
                <w:bCs/>
                <w:sz w:val="20"/>
              </w:rPr>
              <w:lastRenderedPageBreak/>
              <w:t>DESIRED QUALIFICATION</w:t>
            </w:r>
            <w:r w:rsidR="00474E06" w:rsidRPr="00315BBF">
              <w:rPr>
                <w:rFonts w:asciiTheme="minorHAnsi" w:hAnsiTheme="minorHAnsi"/>
                <w:b/>
                <w:bCs/>
                <w:sz w:val="20"/>
              </w:rPr>
              <w:t>S</w:t>
            </w:r>
            <w:r w:rsidRPr="00315BBF">
              <w:rPr>
                <w:rFonts w:asciiTheme="minorHAnsi" w:hAnsiTheme="minorHAnsi"/>
                <w:b/>
                <w:bCs/>
              </w:rPr>
              <w:t>:</w:t>
            </w:r>
          </w:p>
        </w:tc>
        <w:tc>
          <w:tcPr>
            <w:tcW w:w="8802" w:type="dxa"/>
            <w:tcBorders>
              <w:left w:val="nil"/>
            </w:tcBorders>
            <w:shd w:val="clear" w:color="auto" w:fill="auto"/>
          </w:tcPr>
          <w:p w14:paraId="2089E42D" w14:textId="57D8BA04" w:rsidR="003A7A9F" w:rsidRPr="007231CC" w:rsidRDefault="77D20E0D" w:rsidP="47529552">
            <w:pPr>
              <w:pStyle w:val="ListParagraph"/>
              <w:numPr>
                <w:ilvl w:val="0"/>
                <w:numId w:val="1"/>
              </w:numPr>
              <w:rPr>
                <w:rStyle w:val="normaltextrun"/>
                <w:rFonts w:ascii="Calibri" w:hAnsi="Calibri" w:cs="Calibri"/>
                <w:sz w:val="24"/>
                <w:szCs w:val="24"/>
              </w:rPr>
            </w:pPr>
            <w:r w:rsidRPr="47529552">
              <w:rPr>
                <w:rStyle w:val="normaltextrun"/>
                <w:rFonts w:ascii="Calibri" w:hAnsi="Calibri" w:cs="Calibri"/>
                <w:color w:val="000000" w:themeColor="text1"/>
                <w:sz w:val="22"/>
                <w:szCs w:val="22"/>
              </w:rPr>
              <w:t>Literacy Source is working to become a fully inclusive, multicultural, anti-racist organization. Commitment to this work is essential.</w:t>
            </w:r>
            <w:r w:rsidR="3E995C5D" w:rsidRPr="47529552">
              <w:rPr>
                <w:rFonts w:ascii="Calibri" w:hAnsi="Calibri" w:cs="Calibri"/>
                <w:sz w:val="22"/>
                <w:szCs w:val="22"/>
              </w:rPr>
              <w:t xml:space="preserve"> </w:t>
            </w:r>
          </w:p>
          <w:p w14:paraId="7B2DB943" w14:textId="097F31A3" w:rsidR="003A7A9F" w:rsidRPr="007231CC" w:rsidRDefault="492037F6" w:rsidP="47529552">
            <w:pPr>
              <w:pStyle w:val="ListParagraph"/>
              <w:numPr>
                <w:ilvl w:val="0"/>
                <w:numId w:val="1"/>
              </w:numPr>
              <w:rPr>
                <w:rFonts w:eastAsia="Times New Roman"/>
                <w:sz w:val="24"/>
                <w:szCs w:val="24"/>
              </w:rPr>
            </w:pPr>
            <w:r w:rsidRPr="47529552">
              <w:rPr>
                <w:rFonts w:ascii="Calibri" w:hAnsi="Calibri" w:cs="Calibri"/>
                <w:sz w:val="22"/>
                <w:szCs w:val="22"/>
              </w:rPr>
              <w:t>A strong ethic of service and commitment to anti-poverty work</w:t>
            </w:r>
          </w:p>
          <w:p w14:paraId="24293774" w14:textId="5A2F6A38" w:rsidR="003A7A9F" w:rsidRPr="007231CC" w:rsidRDefault="003A7A9F" w:rsidP="47529552">
            <w:pPr>
              <w:pStyle w:val="ListParagraph"/>
              <w:numPr>
                <w:ilvl w:val="0"/>
                <w:numId w:val="1"/>
              </w:numPr>
              <w:rPr>
                <w:rFonts w:ascii="Calibri" w:hAnsi="Calibri" w:cs="Calibri"/>
                <w:sz w:val="24"/>
                <w:szCs w:val="24"/>
              </w:rPr>
            </w:pPr>
            <w:r w:rsidRPr="47529552">
              <w:rPr>
                <w:rFonts w:ascii="Calibri" w:hAnsi="Calibri" w:cs="Calibri"/>
                <w:sz w:val="22"/>
                <w:szCs w:val="22"/>
              </w:rPr>
              <w:t xml:space="preserve">Demonstrated interest in working in ESOL adult education and/or formal education in this </w:t>
            </w:r>
            <w:proofErr w:type="gramStart"/>
            <w:r w:rsidRPr="47529552">
              <w:rPr>
                <w:rFonts w:ascii="Calibri" w:hAnsi="Calibri" w:cs="Calibri"/>
                <w:sz w:val="22"/>
                <w:szCs w:val="22"/>
              </w:rPr>
              <w:t>field</w:t>
            </w:r>
            <w:proofErr w:type="gramEnd"/>
          </w:p>
          <w:p w14:paraId="5C411735" w14:textId="27F33C50" w:rsidR="003A7A9F" w:rsidRPr="007231CC" w:rsidRDefault="003A7A9F" w:rsidP="47529552">
            <w:pPr>
              <w:pStyle w:val="ListParagraph"/>
              <w:numPr>
                <w:ilvl w:val="0"/>
                <w:numId w:val="1"/>
              </w:numPr>
              <w:rPr>
                <w:rFonts w:ascii="Calibri" w:hAnsi="Calibri" w:cs="Calibri"/>
                <w:sz w:val="24"/>
                <w:szCs w:val="24"/>
              </w:rPr>
            </w:pPr>
            <w:r w:rsidRPr="47529552">
              <w:rPr>
                <w:rFonts w:ascii="Calibri" w:hAnsi="Calibri" w:cs="Calibri"/>
                <w:sz w:val="22"/>
                <w:szCs w:val="22"/>
              </w:rPr>
              <w:t xml:space="preserve">Proficiency in English, ability to communicate effectively both verbally and in </w:t>
            </w:r>
            <w:proofErr w:type="gramStart"/>
            <w:r w:rsidRPr="47529552">
              <w:rPr>
                <w:rFonts w:ascii="Calibri" w:hAnsi="Calibri" w:cs="Calibri"/>
                <w:sz w:val="22"/>
                <w:szCs w:val="22"/>
              </w:rPr>
              <w:t>writing</w:t>
            </w:r>
            <w:proofErr w:type="gramEnd"/>
            <w:r w:rsidRPr="47529552">
              <w:rPr>
                <w:rFonts w:ascii="Calibri" w:hAnsi="Calibri" w:cs="Calibri"/>
                <w:sz w:val="22"/>
                <w:szCs w:val="22"/>
              </w:rPr>
              <w:t xml:space="preserve"> </w:t>
            </w:r>
          </w:p>
          <w:p w14:paraId="3245A54F" w14:textId="08CEE29A" w:rsidR="003A7A9F" w:rsidRPr="007231CC" w:rsidRDefault="003A7A9F" w:rsidP="47529552">
            <w:pPr>
              <w:pStyle w:val="ListParagraph"/>
              <w:numPr>
                <w:ilvl w:val="0"/>
                <w:numId w:val="1"/>
              </w:numPr>
              <w:rPr>
                <w:rFonts w:ascii="Calibri" w:hAnsi="Calibri" w:cs="Calibri"/>
                <w:sz w:val="24"/>
                <w:szCs w:val="24"/>
              </w:rPr>
            </w:pPr>
            <w:r w:rsidRPr="47529552">
              <w:rPr>
                <w:rFonts w:ascii="Calibri" w:hAnsi="Calibri" w:cs="Calibri"/>
                <w:sz w:val="22"/>
                <w:szCs w:val="22"/>
              </w:rPr>
              <w:t>Excellent organizational abilities, project, and time management skills</w:t>
            </w:r>
          </w:p>
          <w:p w14:paraId="192C7A2A" w14:textId="35220880" w:rsidR="003A7A9F" w:rsidRPr="007231CC" w:rsidRDefault="003A7A9F" w:rsidP="47529552">
            <w:pPr>
              <w:pStyle w:val="ListParagraph"/>
              <w:numPr>
                <w:ilvl w:val="0"/>
                <w:numId w:val="1"/>
              </w:numPr>
              <w:rPr>
                <w:rFonts w:ascii="Calibri" w:hAnsi="Calibri" w:cs="Calibri"/>
                <w:sz w:val="24"/>
                <w:szCs w:val="24"/>
              </w:rPr>
            </w:pPr>
            <w:r w:rsidRPr="47529552">
              <w:rPr>
                <w:rFonts w:ascii="Calibri" w:hAnsi="Calibri" w:cs="Calibri"/>
                <w:sz w:val="22"/>
                <w:szCs w:val="22"/>
              </w:rPr>
              <w:t>Proficiency with Google Suite and MS office programs including Outlook &amp; Teams</w:t>
            </w:r>
          </w:p>
          <w:p w14:paraId="5A575F0B" w14:textId="0E2F93A9" w:rsidR="003A7A9F" w:rsidRPr="007231CC" w:rsidRDefault="003A7A9F" w:rsidP="47529552">
            <w:pPr>
              <w:pStyle w:val="ListParagraph"/>
              <w:numPr>
                <w:ilvl w:val="0"/>
                <w:numId w:val="1"/>
              </w:numPr>
              <w:rPr>
                <w:rFonts w:ascii="Calibri" w:hAnsi="Calibri" w:cs="Calibri"/>
                <w:sz w:val="24"/>
                <w:szCs w:val="24"/>
              </w:rPr>
            </w:pPr>
            <w:r w:rsidRPr="47529552">
              <w:rPr>
                <w:rFonts w:ascii="Calibri" w:hAnsi="Calibri" w:cs="Calibri"/>
                <w:sz w:val="22"/>
                <w:szCs w:val="22"/>
              </w:rPr>
              <w:t xml:space="preserve">Willingness to maintain a strong work ethic in the face of challenges such as living within the means of the AmeriCorps living </w:t>
            </w:r>
            <w:proofErr w:type="gramStart"/>
            <w:r w:rsidRPr="47529552">
              <w:rPr>
                <w:rFonts w:ascii="Calibri" w:hAnsi="Calibri" w:cs="Calibri"/>
                <w:sz w:val="22"/>
                <w:szCs w:val="22"/>
              </w:rPr>
              <w:t>stipend</w:t>
            </w:r>
            <w:proofErr w:type="gramEnd"/>
          </w:p>
          <w:p w14:paraId="64E61544" w14:textId="6298641E" w:rsidR="003A7A9F" w:rsidRPr="007231CC" w:rsidRDefault="492037F6" w:rsidP="47529552">
            <w:pPr>
              <w:pStyle w:val="ListParagraph"/>
              <w:numPr>
                <w:ilvl w:val="0"/>
                <w:numId w:val="1"/>
              </w:numPr>
              <w:rPr>
                <w:rFonts w:ascii="Calibri" w:hAnsi="Calibri" w:cs="Calibri"/>
                <w:sz w:val="24"/>
                <w:szCs w:val="24"/>
              </w:rPr>
            </w:pPr>
            <w:r w:rsidRPr="47529552">
              <w:rPr>
                <w:rFonts w:ascii="Calibri" w:hAnsi="Calibri" w:cs="Calibri"/>
                <w:sz w:val="22"/>
                <w:szCs w:val="22"/>
              </w:rPr>
              <w:t xml:space="preserve">Experience managing volunteers, and/or working with homeless, diverse, or low-income </w:t>
            </w:r>
            <w:proofErr w:type="gramStart"/>
            <w:r w:rsidRPr="47529552">
              <w:rPr>
                <w:rFonts w:ascii="Calibri" w:hAnsi="Calibri" w:cs="Calibri"/>
                <w:sz w:val="22"/>
                <w:szCs w:val="22"/>
              </w:rPr>
              <w:t>populations</w:t>
            </w:r>
            <w:proofErr w:type="gramEnd"/>
          </w:p>
          <w:p w14:paraId="02507010" w14:textId="2A5B4F04" w:rsidR="2670323D" w:rsidRDefault="2670323D" w:rsidP="47529552">
            <w:pPr>
              <w:pStyle w:val="ListParagraph"/>
              <w:numPr>
                <w:ilvl w:val="0"/>
                <w:numId w:val="1"/>
              </w:numPr>
              <w:rPr>
                <w:rFonts w:eastAsia="Times New Roman"/>
                <w:sz w:val="24"/>
                <w:szCs w:val="24"/>
              </w:rPr>
            </w:pPr>
            <w:r w:rsidRPr="47529552">
              <w:rPr>
                <w:rFonts w:ascii="Calibri" w:hAnsi="Calibri" w:cs="Calibri"/>
                <w:sz w:val="22"/>
                <w:szCs w:val="22"/>
              </w:rPr>
              <w:t>Knowledge or experience of the U.S. naturalization process</w:t>
            </w:r>
          </w:p>
          <w:p w14:paraId="1DFC15F7" w14:textId="11DCE884" w:rsidR="00224F64" w:rsidRPr="00AE4EA9" w:rsidRDefault="006F7A8F" w:rsidP="47529552">
            <w:pPr>
              <w:pStyle w:val="ListParagraph"/>
              <w:numPr>
                <w:ilvl w:val="0"/>
                <w:numId w:val="1"/>
              </w:numPr>
              <w:spacing w:line="0" w:lineRule="atLeast"/>
              <w:rPr>
                <w:rFonts w:ascii="Calibri" w:hAnsi="Calibri" w:cs="Calibri"/>
                <w:sz w:val="24"/>
                <w:szCs w:val="24"/>
              </w:rPr>
            </w:pPr>
            <w:r w:rsidRPr="47529552">
              <w:rPr>
                <w:rFonts w:ascii="Calibri" w:hAnsi="Calibri" w:cs="Calibri"/>
                <w:sz w:val="22"/>
                <w:szCs w:val="22"/>
              </w:rPr>
              <w:t>Willing to work two evenings and occasional weekends.</w:t>
            </w:r>
          </w:p>
        </w:tc>
      </w:tr>
      <w:tr w:rsidR="00BC0140" w:rsidRPr="00315BBF" w14:paraId="1DFC15FC" w14:textId="77777777" w:rsidTr="3DC86EC5">
        <w:trPr>
          <w:trHeight w:val="423"/>
        </w:trPr>
        <w:tc>
          <w:tcPr>
            <w:tcW w:w="2070" w:type="dxa"/>
            <w:shd w:val="clear" w:color="auto" w:fill="auto"/>
          </w:tcPr>
          <w:p w14:paraId="1DFC15F9" w14:textId="77777777" w:rsidR="00BC0140" w:rsidRPr="00315BBF" w:rsidRDefault="00BC0140" w:rsidP="00BC0140">
            <w:pPr>
              <w:spacing w:line="0" w:lineRule="atLeast"/>
              <w:rPr>
                <w:rFonts w:asciiTheme="minorHAnsi" w:hAnsiTheme="minorHAnsi"/>
                <w:b/>
              </w:rPr>
            </w:pPr>
          </w:p>
        </w:tc>
        <w:tc>
          <w:tcPr>
            <w:tcW w:w="8802" w:type="dxa"/>
            <w:shd w:val="clear" w:color="auto" w:fill="auto"/>
          </w:tcPr>
          <w:p w14:paraId="1DFC15FB" w14:textId="77777777" w:rsidR="000E1DBD" w:rsidRPr="00AE4EA9" w:rsidRDefault="000E1DBD" w:rsidP="00AE4EA9">
            <w:pPr>
              <w:spacing w:line="0" w:lineRule="atLeast"/>
              <w:ind w:left="600" w:hanging="240"/>
              <w:rPr>
                <w:rFonts w:ascii="Calibri" w:hAnsi="Calibri" w:cs="Calibri"/>
                <w:sz w:val="22"/>
                <w:szCs w:val="22"/>
              </w:rPr>
            </w:pPr>
          </w:p>
        </w:tc>
      </w:tr>
      <w:tr w:rsidR="00BC0140" w:rsidRPr="00315BBF" w14:paraId="1DFC1609" w14:textId="77777777" w:rsidTr="3DC86EC5">
        <w:tc>
          <w:tcPr>
            <w:tcW w:w="2070" w:type="dxa"/>
            <w:shd w:val="clear" w:color="auto" w:fill="auto"/>
          </w:tcPr>
          <w:p w14:paraId="1DFC15FD" w14:textId="77777777" w:rsidR="00A83788" w:rsidRPr="00315BBF" w:rsidRDefault="00A83788" w:rsidP="00B159B2">
            <w:pPr>
              <w:spacing w:line="0" w:lineRule="atLeast"/>
              <w:rPr>
                <w:rFonts w:asciiTheme="minorHAnsi" w:hAnsiTheme="minorHAnsi"/>
                <w:sz w:val="20"/>
              </w:rPr>
            </w:pPr>
            <w:r w:rsidRPr="00315BBF">
              <w:rPr>
                <w:rFonts w:asciiTheme="minorHAnsi" w:hAnsiTheme="minorHAnsi"/>
                <w:b/>
                <w:bCs/>
                <w:sz w:val="20"/>
                <w:szCs w:val="20"/>
              </w:rPr>
              <w:t>COMPENSATION</w:t>
            </w:r>
            <w:r w:rsidR="00B159B2" w:rsidRPr="00315BBF">
              <w:rPr>
                <w:rFonts w:asciiTheme="minorHAnsi" w:hAnsiTheme="minorHAnsi"/>
                <w:b/>
                <w:bCs/>
                <w:sz w:val="20"/>
                <w:szCs w:val="20"/>
              </w:rPr>
              <w:t>S</w:t>
            </w:r>
            <w:r w:rsidRPr="00315BBF">
              <w:rPr>
                <w:rFonts w:asciiTheme="minorHAnsi" w:hAnsiTheme="minorHAnsi"/>
                <w:b/>
                <w:bCs/>
                <w:sz w:val="20"/>
                <w:szCs w:val="20"/>
              </w:rPr>
              <w:t xml:space="preserve"> &amp; BENEFITS</w:t>
            </w:r>
          </w:p>
        </w:tc>
        <w:tc>
          <w:tcPr>
            <w:tcW w:w="8802" w:type="dxa"/>
            <w:shd w:val="clear" w:color="auto" w:fill="auto"/>
          </w:tcPr>
          <w:p w14:paraId="6505BF0F" w14:textId="0336F987" w:rsidR="00C64D44" w:rsidRPr="00315BBF" w:rsidRDefault="2670323D" w:rsidP="2670323D">
            <w:pPr>
              <w:pStyle w:val="ListParagraph"/>
              <w:numPr>
                <w:ilvl w:val="0"/>
                <w:numId w:val="5"/>
              </w:numPr>
              <w:rPr>
                <w:rFonts w:ascii="Calibri" w:hAnsi="Calibri" w:cs="Calibri"/>
                <w:sz w:val="22"/>
                <w:szCs w:val="22"/>
              </w:rPr>
            </w:pPr>
            <w:r w:rsidRPr="0DD513C8">
              <w:rPr>
                <w:rFonts w:ascii="Calibri" w:hAnsi="Calibri" w:cs="Calibri"/>
                <w:sz w:val="22"/>
                <w:szCs w:val="22"/>
              </w:rPr>
              <w:t>Basic health coverage</w:t>
            </w:r>
          </w:p>
          <w:p w14:paraId="06A8B8C6" w14:textId="73D78B7E" w:rsidR="00C64D44" w:rsidRPr="00315BBF" w:rsidRDefault="2670323D" w:rsidP="2670323D">
            <w:pPr>
              <w:pStyle w:val="ListParagraph"/>
              <w:numPr>
                <w:ilvl w:val="0"/>
                <w:numId w:val="5"/>
              </w:numPr>
              <w:rPr>
                <w:rFonts w:ascii="Calibri" w:hAnsi="Calibri" w:cs="Calibri"/>
                <w:sz w:val="22"/>
                <w:szCs w:val="22"/>
              </w:rPr>
            </w:pPr>
            <w:r w:rsidRPr="0DD513C8">
              <w:rPr>
                <w:rFonts w:ascii="Calibri" w:hAnsi="Calibri" w:cs="Calibri"/>
                <w:sz w:val="22"/>
                <w:szCs w:val="22"/>
              </w:rPr>
              <w:t>Education Award ($6,495</w:t>
            </w:r>
            <w:r w:rsidR="0DD513C8" w:rsidRPr="0DD513C8">
              <w:rPr>
                <w:rFonts w:ascii="Calibri" w:hAnsi="Calibri" w:cs="Calibri"/>
                <w:sz w:val="22"/>
                <w:szCs w:val="22"/>
              </w:rPr>
              <w:t xml:space="preserve">) </w:t>
            </w:r>
            <w:r w:rsidRPr="0DD513C8">
              <w:rPr>
                <w:rFonts w:ascii="Calibri" w:hAnsi="Calibri" w:cs="Calibri"/>
                <w:sz w:val="22"/>
                <w:szCs w:val="22"/>
              </w:rPr>
              <w:t xml:space="preserve">upon successful completion of service </w:t>
            </w:r>
          </w:p>
          <w:p w14:paraId="310694F0" w14:textId="065413BB" w:rsidR="00C64D44" w:rsidRPr="00315BBF" w:rsidRDefault="2670323D" w:rsidP="0DD513C8">
            <w:pPr>
              <w:pStyle w:val="ListParagraph"/>
              <w:numPr>
                <w:ilvl w:val="0"/>
                <w:numId w:val="5"/>
              </w:numPr>
              <w:rPr>
                <w:rFonts w:ascii="Calibri" w:hAnsi="Calibri" w:cs="Calibri"/>
                <w:sz w:val="22"/>
                <w:szCs w:val="22"/>
              </w:rPr>
            </w:pPr>
            <w:r w:rsidRPr="0DD513C8">
              <w:rPr>
                <w:rFonts w:ascii="Calibri" w:hAnsi="Calibri" w:cs="Calibri"/>
                <w:sz w:val="22"/>
                <w:szCs w:val="22"/>
              </w:rPr>
              <w:t>Childcare assistance</w:t>
            </w:r>
          </w:p>
          <w:p w14:paraId="0A9194ED" w14:textId="463475CA" w:rsidR="0DD513C8" w:rsidRDefault="0DD513C8" w:rsidP="0DD513C8">
            <w:pPr>
              <w:pStyle w:val="ListParagraph"/>
              <w:numPr>
                <w:ilvl w:val="0"/>
                <w:numId w:val="5"/>
              </w:numPr>
              <w:rPr>
                <w:sz w:val="22"/>
                <w:szCs w:val="22"/>
              </w:rPr>
            </w:pPr>
            <w:r w:rsidRPr="3DC86EC5">
              <w:rPr>
                <w:rFonts w:ascii="Calibri" w:hAnsi="Calibri" w:cs="Calibri"/>
                <w:sz w:val="22"/>
                <w:szCs w:val="22"/>
              </w:rPr>
              <w:t>Student loan forbearance</w:t>
            </w:r>
          </w:p>
          <w:p w14:paraId="13C881B7" w14:textId="6FD4BCDC" w:rsidR="2670323D" w:rsidRDefault="2670323D" w:rsidP="0DD513C8">
            <w:pPr>
              <w:pStyle w:val="ListParagraph"/>
              <w:numPr>
                <w:ilvl w:val="0"/>
                <w:numId w:val="5"/>
              </w:numPr>
              <w:spacing w:line="259" w:lineRule="auto"/>
              <w:rPr>
                <w:rFonts w:eastAsia="Times New Roman"/>
              </w:rPr>
            </w:pPr>
            <w:r w:rsidRPr="0DD513C8">
              <w:rPr>
                <w:rFonts w:ascii="Calibri" w:hAnsi="Calibri" w:cs="Calibri"/>
                <w:sz w:val="22"/>
                <w:szCs w:val="22"/>
              </w:rPr>
              <w:t>Monthly l</w:t>
            </w:r>
            <w:r w:rsidR="0DD513C8" w:rsidRPr="0DD513C8">
              <w:rPr>
                <w:rFonts w:ascii="Calibri" w:hAnsi="Calibri" w:cs="Calibri"/>
                <w:sz w:val="22"/>
                <w:szCs w:val="22"/>
              </w:rPr>
              <w:t>iving allowance (</w:t>
            </w:r>
            <w:r w:rsidR="006A3903" w:rsidRPr="0DD513C8">
              <w:rPr>
                <w:rFonts w:ascii="Calibri" w:hAnsi="Calibri" w:cs="Calibri"/>
                <w:sz w:val="22"/>
                <w:szCs w:val="22"/>
              </w:rPr>
              <w:t>($2,</w:t>
            </w:r>
            <w:r w:rsidR="006A3903">
              <w:rPr>
                <w:rFonts w:ascii="Calibri" w:hAnsi="Calibri" w:cs="Calibri"/>
                <w:sz w:val="22"/>
                <w:szCs w:val="22"/>
              </w:rPr>
              <w:t>171.43</w:t>
            </w:r>
            <w:r w:rsidR="0DD513C8" w:rsidRPr="0DD513C8">
              <w:rPr>
                <w:rFonts w:ascii="Calibri" w:hAnsi="Calibri" w:cs="Calibri"/>
                <w:sz w:val="22"/>
                <w:szCs w:val="22"/>
              </w:rPr>
              <w:t>)</w:t>
            </w:r>
          </w:p>
          <w:p w14:paraId="1DFC1608" w14:textId="0B90860C" w:rsidR="00C64D44" w:rsidRPr="00315BBF" w:rsidRDefault="2670323D" w:rsidP="2670323D">
            <w:pPr>
              <w:pStyle w:val="ListParagraph"/>
              <w:numPr>
                <w:ilvl w:val="0"/>
                <w:numId w:val="5"/>
              </w:numPr>
              <w:rPr>
                <w:rFonts w:ascii="Calibri" w:hAnsi="Calibri" w:cs="Calibri"/>
                <w:sz w:val="22"/>
                <w:szCs w:val="22"/>
              </w:rPr>
            </w:pPr>
            <w:r w:rsidRPr="0DD513C8">
              <w:rPr>
                <w:rFonts w:ascii="Calibri" w:hAnsi="Calibri" w:cs="Calibri"/>
                <w:sz w:val="22"/>
                <w:szCs w:val="22"/>
              </w:rPr>
              <w:t>Full training</w:t>
            </w:r>
          </w:p>
        </w:tc>
      </w:tr>
      <w:tr w:rsidR="00BC0140" w:rsidRPr="00315BBF" w14:paraId="1DFC1614" w14:textId="77777777" w:rsidTr="3DC86EC5">
        <w:trPr>
          <w:trHeight w:val="701"/>
        </w:trPr>
        <w:tc>
          <w:tcPr>
            <w:tcW w:w="2070" w:type="dxa"/>
            <w:shd w:val="clear" w:color="auto" w:fill="auto"/>
          </w:tcPr>
          <w:p w14:paraId="325BE575" w14:textId="77777777" w:rsidR="00F315E0" w:rsidRDefault="00F315E0" w:rsidP="00BC0140">
            <w:pPr>
              <w:spacing w:line="0" w:lineRule="atLeast"/>
              <w:rPr>
                <w:rFonts w:asciiTheme="minorHAnsi" w:hAnsiTheme="minorHAnsi"/>
                <w:b/>
                <w:bCs/>
                <w:sz w:val="20"/>
              </w:rPr>
            </w:pPr>
          </w:p>
          <w:p w14:paraId="1DFC160A" w14:textId="77777777" w:rsidR="00A83788" w:rsidRPr="00315BBF" w:rsidRDefault="00A83788" w:rsidP="00BC0140">
            <w:pPr>
              <w:spacing w:line="0" w:lineRule="atLeast"/>
              <w:rPr>
                <w:rFonts w:asciiTheme="minorHAnsi" w:hAnsiTheme="minorHAnsi"/>
                <w:b/>
                <w:bCs/>
                <w:sz w:val="20"/>
              </w:rPr>
            </w:pPr>
            <w:r w:rsidRPr="00315BBF">
              <w:rPr>
                <w:rFonts w:asciiTheme="minorHAnsi" w:hAnsiTheme="minorHAnsi"/>
                <w:b/>
                <w:bCs/>
                <w:sz w:val="20"/>
              </w:rPr>
              <w:t xml:space="preserve">HOURS: </w:t>
            </w:r>
          </w:p>
          <w:p w14:paraId="1DFC160B" w14:textId="77777777" w:rsidR="00A83788" w:rsidRPr="00315BBF" w:rsidRDefault="00A83788" w:rsidP="00BC0140">
            <w:pPr>
              <w:spacing w:line="0" w:lineRule="atLeast"/>
              <w:rPr>
                <w:rFonts w:asciiTheme="minorHAnsi" w:hAnsiTheme="minorHAnsi"/>
                <w:b/>
                <w:bCs/>
                <w:sz w:val="20"/>
              </w:rPr>
            </w:pPr>
          </w:p>
          <w:p w14:paraId="1DFC160C" w14:textId="77777777" w:rsidR="00A83788" w:rsidRPr="00315BBF" w:rsidRDefault="00A83788" w:rsidP="00BC0140">
            <w:pPr>
              <w:spacing w:line="0" w:lineRule="atLeast"/>
              <w:rPr>
                <w:rFonts w:asciiTheme="minorHAnsi" w:hAnsiTheme="minorHAnsi"/>
                <w:b/>
                <w:bCs/>
                <w:sz w:val="20"/>
              </w:rPr>
            </w:pPr>
          </w:p>
          <w:p w14:paraId="1DFC160D" w14:textId="77777777" w:rsidR="00BC0140" w:rsidRPr="00315BBF" w:rsidRDefault="00BC0140" w:rsidP="00BC0140">
            <w:pPr>
              <w:spacing w:line="0" w:lineRule="atLeast"/>
              <w:rPr>
                <w:rFonts w:asciiTheme="minorHAnsi" w:hAnsiTheme="minorHAnsi"/>
                <w:b/>
                <w:bCs/>
                <w:sz w:val="20"/>
              </w:rPr>
            </w:pPr>
            <w:r w:rsidRPr="00315BBF">
              <w:rPr>
                <w:rFonts w:asciiTheme="minorHAnsi" w:hAnsiTheme="minorHAnsi"/>
                <w:b/>
                <w:bCs/>
                <w:sz w:val="20"/>
              </w:rPr>
              <w:t>HOW TO APPLY:</w:t>
            </w:r>
          </w:p>
        </w:tc>
        <w:tc>
          <w:tcPr>
            <w:tcW w:w="8802" w:type="dxa"/>
            <w:tcBorders>
              <w:left w:val="nil"/>
            </w:tcBorders>
            <w:shd w:val="clear" w:color="auto" w:fill="auto"/>
          </w:tcPr>
          <w:p w14:paraId="31D98BD2" w14:textId="77777777" w:rsidR="00F315E0" w:rsidRDefault="00F315E0" w:rsidP="00BC0140">
            <w:pPr>
              <w:spacing w:line="0" w:lineRule="atLeast"/>
              <w:rPr>
                <w:rFonts w:asciiTheme="minorHAnsi" w:hAnsiTheme="minorHAnsi"/>
                <w:sz w:val="22"/>
                <w:szCs w:val="22"/>
              </w:rPr>
            </w:pPr>
          </w:p>
          <w:p w14:paraId="1DFC160E" w14:textId="2FB26949" w:rsidR="00A83788" w:rsidRPr="00110D21" w:rsidRDefault="00A83788" w:rsidP="1B9DE030">
            <w:pPr>
              <w:spacing w:line="0" w:lineRule="atLeast"/>
              <w:rPr>
                <w:rFonts w:asciiTheme="minorHAnsi" w:hAnsiTheme="minorHAnsi"/>
                <w:sz w:val="22"/>
                <w:szCs w:val="22"/>
              </w:rPr>
            </w:pPr>
            <w:r w:rsidRPr="2670323D">
              <w:rPr>
                <w:rFonts w:asciiTheme="minorHAnsi" w:hAnsiTheme="minorHAnsi"/>
                <w:sz w:val="22"/>
                <w:szCs w:val="22"/>
              </w:rPr>
              <w:t xml:space="preserve">40 hours per week.  </w:t>
            </w:r>
            <w:r w:rsidR="00550690" w:rsidRPr="2670323D">
              <w:rPr>
                <w:rFonts w:asciiTheme="minorHAnsi" w:hAnsiTheme="minorHAnsi"/>
                <w:sz w:val="22"/>
                <w:szCs w:val="22"/>
              </w:rPr>
              <w:t>Sept. 1st, 202</w:t>
            </w:r>
            <w:r w:rsidR="0062187E">
              <w:rPr>
                <w:rFonts w:asciiTheme="minorHAnsi" w:hAnsiTheme="minorHAnsi"/>
                <w:sz w:val="22"/>
                <w:szCs w:val="22"/>
              </w:rPr>
              <w:t>3</w:t>
            </w:r>
            <w:r w:rsidR="00550690" w:rsidRPr="2670323D">
              <w:rPr>
                <w:rFonts w:asciiTheme="minorHAnsi" w:hAnsiTheme="minorHAnsi"/>
                <w:sz w:val="22"/>
                <w:szCs w:val="22"/>
              </w:rPr>
              <w:t xml:space="preserve"> – July 15</w:t>
            </w:r>
            <w:r w:rsidR="00550690" w:rsidRPr="2670323D">
              <w:rPr>
                <w:rFonts w:asciiTheme="minorHAnsi" w:hAnsiTheme="minorHAnsi"/>
                <w:sz w:val="22"/>
                <w:szCs w:val="22"/>
                <w:vertAlign w:val="superscript"/>
              </w:rPr>
              <w:t>th</w:t>
            </w:r>
            <w:r w:rsidR="00550690" w:rsidRPr="2670323D">
              <w:rPr>
                <w:rFonts w:asciiTheme="minorHAnsi" w:hAnsiTheme="minorHAnsi"/>
                <w:sz w:val="22"/>
                <w:szCs w:val="22"/>
              </w:rPr>
              <w:t>, 202</w:t>
            </w:r>
            <w:r w:rsidR="0062187E">
              <w:rPr>
                <w:rFonts w:asciiTheme="minorHAnsi" w:hAnsiTheme="minorHAnsi"/>
                <w:sz w:val="22"/>
                <w:szCs w:val="22"/>
              </w:rPr>
              <w:t>4</w:t>
            </w:r>
          </w:p>
          <w:p w14:paraId="1DFC160F" w14:textId="77777777" w:rsidR="00A83788" w:rsidRPr="00110D21" w:rsidRDefault="00A83788" w:rsidP="00BC0140">
            <w:pPr>
              <w:spacing w:line="0" w:lineRule="atLeast"/>
              <w:rPr>
                <w:rFonts w:asciiTheme="minorHAnsi" w:hAnsiTheme="minorHAnsi"/>
                <w:b/>
                <w:sz w:val="22"/>
                <w:szCs w:val="22"/>
              </w:rPr>
            </w:pPr>
          </w:p>
          <w:p w14:paraId="5F84E729" w14:textId="38E86AB5" w:rsidR="00645EC4" w:rsidRDefault="2670323D" w:rsidP="2670323D">
            <w:pPr>
              <w:rPr>
                <w:rFonts w:asciiTheme="minorHAnsi" w:hAnsiTheme="minorHAnsi"/>
                <w:b/>
                <w:bCs/>
                <w:sz w:val="22"/>
                <w:szCs w:val="22"/>
              </w:rPr>
            </w:pPr>
            <w:r w:rsidRPr="47529552">
              <w:rPr>
                <w:rFonts w:asciiTheme="minorHAnsi" w:hAnsiTheme="minorHAnsi"/>
                <w:b/>
                <w:bCs/>
                <w:sz w:val="22"/>
                <w:szCs w:val="22"/>
              </w:rPr>
              <w:t xml:space="preserve">Submit an application through the AmeriCorps portal: </w:t>
            </w:r>
            <w:r w:rsidR="000A5C31">
              <w:rPr>
                <w:rFonts w:ascii="Calibri" w:hAnsi="Calibri" w:cs="Calibri"/>
                <w:color w:val="242424"/>
                <w:sz w:val="22"/>
                <w:szCs w:val="22"/>
                <w:bdr w:val="none" w:sz="0" w:space="0" w:color="auto" w:frame="1"/>
                <w:shd w:val="clear" w:color="auto" w:fill="FFFFFF"/>
              </w:rPr>
              <w:t> </w:t>
            </w:r>
            <w:hyperlink r:id="rId19" w:tgtFrame="_blank" w:tooltip="Original URL: https://my.americorps.gov/mp/listing/viewListing.do?id=103308. Click or tap if you trust this link." w:history="1">
              <w:r w:rsidR="000A5C31">
                <w:rPr>
                  <w:rStyle w:val="Hyperlink"/>
                  <w:rFonts w:ascii="Calibri" w:hAnsi="Calibri" w:cs="Calibri"/>
                  <w:color w:val="0563C1"/>
                  <w:sz w:val="22"/>
                  <w:szCs w:val="22"/>
                  <w:bdr w:val="none" w:sz="0" w:space="0" w:color="auto" w:frame="1"/>
                  <w:shd w:val="clear" w:color="auto" w:fill="FFFFFF"/>
                </w:rPr>
                <w:t>https://my.americorps.gov/mp/listing/viewListing.do?id=103308</w:t>
              </w:r>
            </w:hyperlink>
          </w:p>
          <w:p w14:paraId="1DFC1613" w14:textId="77777777" w:rsidR="00BC0140" w:rsidRPr="00110D21" w:rsidRDefault="00BC0140" w:rsidP="00E523C2">
            <w:pPr>
              <w:spacing w:line="0" w:lineRule="atLeast"/>
              <w:rPr>
                <w:rFonts w:asciiTheme="minorHAnsi" w:hAnsiTheme="minorHAnsi"/>
                <w:sz w:val="22"/>
                <w:szCs w:val="22"/>
              </w:rPr>
            </w:pPr>
          </w:p>
        </w:tc>
      </w:tr>
      <w:tr w:rsidR="00BC0140" w:rsidRPr="00315BBF" w14:paraId="1DFC1618" w14:textId="77777777" w:rsidTr="3DC86EC5">
        <w:tc>
          <w:tcPr>
            <w:tcW w:w="2070" w:type="dxa"/>
            <w:shd w:val="clear" w:color="auto" w:fill="auto"/>
          </w:tcPr>
          <w:p w14:paraId="1DFC1615" w14:textId="3FD337B2" w:rsidR="00BC0140" w:rsidRPr="00315BBF" w:rsidRDefault="00BC0140" w:rsidP="00BC0140">
            <w:pPr>
              <w:spacing w:line="0" w:lineRule="atLeast"/>
              <w:rPr>
                <w:rFonts w:asciiTheme="minorHAnsi" w:hAnsiTheme="minorHAnsi"/>
                <w:b/>
                <w:bCs/>
                <w:sz w:val="20"/>
              </w:rPr>
            </w:pPr>
            <w:r w:rsidRPr="00315BBF">
              <w:rPr>
                <w:rFonts w:asciiTheme="minorHAnsi" w:hAnsiTheme="minorHAnsi"/>
                <w:b/>
                <w:sz w:val="20"/>
              </w:rPr>
              <w:t>CLOSING DATE:</w:t>
            </w:r>
          </w:p>
        </w:tc>
        <w:tc>
          <w:tcPr>
            <w:tcW w:w="8802" w:type="dxa"/>
            <w:shd w:val="clear" w:color="auto" w:fill="auto"/>
          </w:tcPr>
          <w:p w14:paraId="1DFC1616" w14:textId="6B29D760" w:rsidR="00BC0140" w:rsidRPr="00110D21" w:rsidRDefault="3D5D0377" w:rsidP="1B9DE030">
            <w:pPr>
              <w:spacing w:line="0" w:lineRule="atLeast"/>
              <w:rPr>
                <w:rFonts w:asciiTheme="minorHAnsi" w:hAnsiTheme="minorHAnsi"/>
                <w:sz w:val="22"/>
                <w:szCs w:val="22"/>
              </w:rPr>
            </w:pPr>
            <w:r w:rsidRPr="2670323D">
              <w:rPr>
                <w:rFonts w:asciiTheme="minorHAnsi" w:hAnsiTheme="minorHAnsi"/>
                <w:sz w:val="22"/>
                <w:szCs w:val="22"/>
              </w:rPr>
              <w:t xml:space="preserve">Rolling interviews </w:t>
            </w:r>
            <w:r w:rsidR="4CF72A5A" w:rsidRPr="2670323D">
              <w:rPr>
                <w:rFonts w:asciiTheme="minorHAnsi" w:hAnsiTheme="minorHAnsi"/>
                <w:sz w:val="22"/>
                <w:szCs w:val="22"/>
              </w:rPr>
              <w:t>start o</w:t>
            </w:r>
            <w:r w:rsidR="695EE2AC" w:rsidRPr="2670323D">
              <w:rPr>
                <w:rFonts w:asciiTheme="minorHAnsi" w:hAnsiTheme="minorHAnsi"/>
                <w:sz w:val="22"/>
                <w:szCs w:val="22"/>
              </w:rPr>
              <w:t xml:space="preserve">n </w:t>
            </w:r>
            <w:r w:rsidR="0062187E">
              <w:rPr>
                <w:rFonts w:asciiTheme="minorHAnsi" w:hAnsiTheme="minorHAnsi"/>
                <w:sz w:val="22"/>
                <w:szCs w:val="22"/>
              </w:rPr>
              <w:t>April 17th</w:t>
            </w:r>
            <w:r w:rsidR="10628078" w:rsidRPr="2670323D">
              <w:rPr>
                <w:rFonts w:asciiTheme="minorHAnsi" w:hAnsiTheme="minorHAnsi"/>
                <w:sz w:val="22"/>
                <w:szCs w:val="22"/>
              </w:rPr>
              <w:t xml:space="preserve">, </w:t>
            </w:r>
            <w:proofErr w:type="gramStart"/>
            <w:r w:rsidR="10628078" w:rsidRPr="2670323D">
              <w:rPr>
                <w:rFonts w:asciiTheme="minorHAnsi" w:hAnsiTheme="minorHAnsi"/>
                <w:sz w:val="22"/>
                <w:szCs w:val="22"/>
              </w:rPr>
              <w:t>202</w:t>
            </w:r>
            <w:r w:rsidR="0062187E">
              <w:rPr>
                <w:rFonts w:asciiTheme="minorHAnsi" w:hAnsiTheme="minorHAnsi"/>
                <w:sz w:val="22"/>
                <w:szCs w:val="22"/>
              </w:rPr>
              <w:t>3</w:t>
            </w:r>
            <w:proofErr w:type="gramEnd"/>
            <w:r w:rsidR="10628078" w:rsidRPr="2670323D">
              <w:rPr>
                <w:rFonts w:asciiTheme="minorHAnsi" w:hAnsiTheme="minorHAnsi"/>
                <w:sz w:val="22"/>
                <w:szCs w:val="22"/>
              </w:rPr>
              <w:t xml:space="preserve"> and</w:t>
            </w:r>
            <w:r w:rsidRPr="2670323D">
              <w:rPr>
                <w:rFonts w:asciiTheme="minorHAnsi" w:hAnsiTheme="minorHAnsi"/>
                <w:sz w:val="22"/>
                <w:szCs w:val="22"/>
              </w:rPr>
              <w:t xml:space="preserve"> continue until the p</w:t>
            </w:r>
            <w:r w:rsidR="69EEFC1E" w:rsidRPr="2670323D">
              <w:rPr>
                <w:rFonts w:asciiTheme="minorHAnsi" w:hAnsiTheme="minorHAnsi"/>
                <w:sz w:val="22"/>
                <w:szCs w:val="22"/>
              </w:rPr>
              <w:t xml:space="preserve">osition </w:t>
            </w:r>
            <w:r w:rsidRPr="2670323D">
              <w:rPr>
                <w:rFonts w:asciiTheme="minorHAnsi" w:hAnsiTheme="minorHAnsi"/>
                <w:sz w:val="22"/>
                <w:szCs w:val="22"/>
              </w:rPr>
              <w:t xml:space="preserve">is </w:t>
            </w:r>
            <w:r w:rsidR="69EEFC1E" w:rsidRPr="2670323D">
              <w:rPr>
                <w:rFonts w:asciiTheme="minorHAnsi" w:hAnsiTheme="minorHAnsi"/>
                <w:sz w:val="22"/>
                <w:szCs w:val="22"/>
              </w:rPr>
              <w:t xml:space="preserve">filled. </w:t>
            </w:r>
          </w:p>
          <w:p w14:paraId="1DFC1617" w14:textId="77777777" w:rsidR="00AF3EE6" w:rsidRPr="00110D21" w:rsidRDefault="00AF3EE6" w:rsidP="00A64B85">
            <w:pPr>
              <w:spacing w:line="0" w:lineRule="atLeast"/>
              <w:rPr>
                <w:rFonts w:asciiTheme="minorHAnsi" w:hAnsiTheme="minorHAnsi"/>
                <w:b/>
                <w:sz w:val="22"/>
                <w:szCs w:val="22"/>
              </w:rPr>
            </w:pPr>
          </w:p>
        </w:tc>
      </w:tr>
    </w:tbl>
    <w:p w14:paraId="3501946E" w14:textId="2F980387" w:rsidR="00161FC1" w:rsidRDefault="00AF46B4" w:rsidP="00161FC1">
      <w:r>
        <w:rPr>
          <w:rStyle w:val="normaltextrun"/>
          <w:rFonts w:ascii="Calibri" w:hAnsi="Calibri" w:cs="Calibri"/>
          <w:i/>
          <w:iCs/>
          <w:color w:val="000000"/>
          <w:sz w:val="22"/>
          <w:szCs w:val="22"/>
          <w:shd w:val="clear" w:color="auto" w:fill="FFFFFF"/>
        </w:rPr>
        <w:t>Literacy Source is an equal opportunity employer that celebrates diversity and does not discriminate </w:t>
      </w:r>
      <w:proofErr w:type="gramStart"/>
      <w:r>
        <w:rPr>
          <w:rStyle w:val="normaltextrun"/>
          <w:rFonts w:ascii="Calibri" w:hAnsi="Calibri" w:cs="Calibri"/>
          <w:i/>
          <w:iCs/>
          <w:color w:val="000000"/>
          <w:sz w:val="22"/>
          <w:szCs w:val="22"/>
          <w:shd w:val="clear" w:color="auto" w:fill="FFFFFF"/>
        </w:rPr>
        <w:t>on the basis of</w:t>
      </w:r>
      <w:proofErr w:type="gramEnd"/>
      <w:r>
        <w:rPr>
          <w:rStyle w:val="normaltextrun"/>
          <w:rFonts w:ascii="Calibri" w:hAnsi="Calibri" w:cs="Calibri"/>
          <w:i/>
          <w:iCs/>
          <w:color w:val="000000"/>
          <w:sz w:val="22"/>
          <w:szCs w:val="22"/>
          <w:shd w:val="clear" w:color="auto" w:fill="FFFFFF"/>
        </w:rPr>
        <w:t> sex, gender identity, sexual orientation, religion, race, color, physical or developmental ability or ethnic origin in the hiring of its personnel.</w:t>
      </w:r>
      <w:r>
        <w:rPr>
          <w:rStyle w:val="normaltextrun"/>
          <w:rFonts w:ascii="Calibri" w:hAnsi="Calibri" w:cs="Calibri"/>
          <w:color w:val="000000"/>
          <w:sz w:val="22"/>
          <w:szCs w:val="22"/>
          <w:shd w:val="clear" w:color="auto" w:fill="FFFFFF"/>
        </w:rPr>
        <w:t> </w:t>
      </w:r>
      <w:r w:rsidR="00161FC1">
        <w:rPr>
          <w:rStyle w:val="normaltextrun"/>
          <w:rFonts w:ascii="Calibri" w:hAnsi="Calibri" w:cs="Calibri"/>
          <w:i/>
          <w:iCs/>
          <w:color w:val="000000"/>
          <w:sz w:val="22"/>
          <w:szCs w:val="22"/>
          <w:shd w:val="clear" w:color="auto" w:fill="FFFFFF"/>
        </w:rPr>
        <w:t>We strongly encourage applications from people of color, immigrants, refugees, women, people with disabilities, members of the LBGTQ community and other underrepresented and historically marginalized groups. </w:t>
      </w:r>
      <w:r w:rsidR="00161FC1">
        <w:rPr>
          <w:rStyle w:val="eop"/>
          <w:rFonts w:ascii="Calibri" w:hAnsi="Calibri" w:cs="Calibri"/>
          <w:color w:val="000000"/>
          <w:sz w:val="22"/>
          <w:szCs w:val="22"/>
          <w:shd w:val="clear" w:color="auto" w:fill="FFFFFF"/>
        </w:rPr>
        <w:t> </w:t>
      </w:r>
    </w:p>
    <w:p w14:paraId="4E81B714" w14:textId="77777777" w:rsidR="00161FC1" w:rsidRPr="00315BBF" w:rsidRDefault="00161FC1" w:rsidP="003D4F37">
      <w:pPr>
        <w:spacing w:before="100" w:beforeAutospacing="1" w:after="100" w:afterAutospacing="1" w:line="276" w:lineRule="auto"/>
        <w:contextualSpacing/>
        <w:rPr>
          <w:rFonts w:asciiTheme="minorHAnsi" w:hAnsiTheme="minorHAnsi"/>
          <w:sz w:val="21"/>
          <w:szCs w:val="21"/>
        </w:rPr>
      </w:pPr>
    </w:p>
    <w:sectPr w:rsidR="00161FC1" w:rsidRPr="00315BBF" w:rsidSect="00BC0140">
      <w:pgSz w:w="12240" w:h="15840"/>
      <w:pgMar w:top="576" w:right="720" w:bottom="432"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8144AC" w14:textId="77777777" w:rsidR="00706210" w:rsidRDefault="00706210">
      <w:r>
        <w:separator/>
      </w:r>
    </w:p>
  </w:endnote>
  <w:endnote w:type="continuationSeparator" w:id="0">
    <w:p w14:paraId="382B9C84" w14:textId="77777777" w:rsidR="00706210" w:rsidRDefault="00706210">
      <w:r>
        <w:continuationSeparator/>
      </w:r>
    </w:p>
  </w:endnote>
  <w:endnote w:type="continuationNotice" w:id="1">
    <w:p w14:paraId="7D2763FE" w14:textId="77777777" w:rsidR="00706210" w:rsidRDefault="0070621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w:altName w:val="Times"/>
    <w:panose1 w:val="020B0604020202020204"/>
    <w:charset w:val="00"/>
    <w:family w:val="auto"/>
    <w:pitch w:val="variable"/>
    <w:sig w:usb0="E00002FF" w:usb1="5000205A" w:usb2="00000000" w:usb3="00000000" w:csb0="0000019F" w:csb1="00000000"/>
  </w:font>
  <w:font w:name="Palatino Linotype">
    <w:panose1 w:val="02040502050505030304"/>
    <w:charset w:val="00"/>
    <w:family w:val="roman"/>
    <w:pitch w:val="variable"/>
    <w:sig w:usb0="E0000287" w:usb1="40000013" w:usb2="00000000" w:usb3="00000000" w:csb0="0000019F" w:csb1="00000000"/>
  </w:font>
  <w:font w:name="Book Antiqua">
    <w:panose1 w:val="02040602050305030304"/>
    <w:charset w:val="00"/>
    <w:family w:val="roman"/>
    <w:pitch w:val="variable"/>
    <w:sig w:usb0="00000287" w:usb1="00000000" w:usb2="00000000" w:usb3="00000000" w:csb0="0000009F"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Tw Cen MT">
    <w:panose1 w:val="020B0602020104020603"/>
    <w:charset w:val="00"/>
    <w:family w:val="swiss"/>
    <w:pitch w:val="variable"/>
    <w:sig w:usb0="00000007" w:usb1="00000000" w:usb2="00000000" w:usb3="00000000" w:csb0="00000003" w:csb1="00000000"/>
  </w:font>
  <w:font w:name="Arial">
    <w:panose1 w:val="020B0604020202020204"/>
    <w:charset w:val="00"/>
    <w:family w:val="swiss"/>
    <w:pitch w:val="variable"/>
    <w:sig w:usb0="E0002EFF" w:usb1="C000785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2010D5" w14:textId="77777777" w:rsidR="00706210" w:rsidRDefault="00706210">
      <w:r>
        <w:separator/>
      </w:r>
    </w:p>
  </w:footnote>
  <w:footnote w:type="continuationSeparator" w:id="0">
    <w:p w14:paraId="5E7615C7" w14:textId="77777777" w:rsidR="00706210" w:rsidRDefault="00706210">
      <w:r>
        <w:continuationSeparator/>
      </w:r>
    </w:p>
  </w:footnote>
  <w:footnote w:type="continuationNotice" w:id="1">
    <w:p w14:paraId="548269CE" w14:textId="77777777" w:rsidR="00706210" w:rsidRDefault="00706210"/>
  </w:footnote>
</w:footnotes>
</file>

<file path=word/intelligence.xml><?xml version="1.0" encoding="utf-8"?>
<int:Intelligence xmlns:int="http://schemas.microsoft.com/office/intelligence/2019/intelligence">
  <int:IntelligenceSettings/>
  <int:Manifest>
    <int:WordHash hashCode="PKKjl3Wz/iAy3U" id="YKErJjAR"/>
  </int:Manifest>
  <int:Observations>
    <int:Content id="YKErJjAR">
      <int:Rejection type="LegacyProofing"/>
    </int:Content>
  </int:Observations>
</int: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AE314C"/>
    <w:multiLevelType w:val="hybridMultilevel"/>
    <w:tmpl w:val="DCBE27B8"/>
    <w:lvl w:ilvl="0" w:tplc="4AB0A9E8">
      <w:start w:val="1"/>
      <w:numFmt w:val="bullet"/>
      <w:lvlText w:val=""/>
      <w:lvlJc w:val="left"/>
      <w:pPr>
        <w:ind w:left="720" w:hanging="360"/>
      </w:pPr>
      <w:rPr>
        <w:rFonts w:ascii="Symbol" w:hAnsi="Symbol" w:hint="default"/>
      </w:rPr>
    </w:lvl>
    <w:lvl w:ilvl="1" w:tplc="C06C9A76">
      <w:start w:val="1"/>
      <w:numFmt w:val="bullet"/>
      <w:lvlText w:val="o"/>
      <w:lvlJc w:val="left"/>
      <w:pPr>
        <w:ind w:left="1440" w:hanging="360"/>
      </w:pPr>
      <w:rPr>
        <w:rFonts w:ascii="Courier New" w:hAnsi="Courier New" w:hint="default"/>
      </w:rPr>
    </w:lvl>
    <w:lvl w:ilvl="2" w:tplc="08167E20">
      <w:start w:val="1"/>
      <w:numFmt w:val="bullet"/>
      <w:lvlText w:val=""/>
      <w:lvlJc w:val="left"/>
      <w:pPr>
        <w:ind w:left="2160" w:hanging="360"/>
      </w:pPr>
      <w:rPr>
        <w:rFonts w:ascii="Wingdings" w:hAnsi="Wingdings" w:hint="default"/>
      </w:rPr>
    </w:lvl>
    <w:lvl w:ilvl="3" w:tplc="07603F22">
      <w:start w:val="1"/>
      <w:numFmt w:val="bullet"/>
      <w:lvlText w:val=""/>
      <w:lvlJc w:val="left"/>
      <w:pPr>
        <w:ind w:left="2880" w:hanging="360"/>
      </w:pPr>
      <w:rPr>
        <w:rFonts w:ascii="Symbol" w:hAnsi="Symbol" w:hint="default"/>
      </w:rPr>
    </w:lvl>
    <w:lvl w:ilvl="4" w:tplc="8364F64A">
      <w:start w:val="1"/>
      <w:numFmt w:val="bullet"/>
      <w:lvlText w:val="o"/>
      <w:lvlJc w:val="left"/>
      <w:pPr>
        <w:ind w:left="3600" w:hanging="360"/>
      </w:pPr>
      <w:rPr>
        <w:rFonts w:ascii="Courier New" w:hAnsi="Courier New" w:hint="default"/>
      </w:rPr>
    </w:lvl>
    <w:lvl w:ilvl="5" w:tplc="3A0A094C">
      <w:start w:val="1"/>
      <w:numFmt w:val="bullet"/>
      <w:lvlText w:val=""/>
      <w:lvlJc w:val="left"/>
      <w:pPr>
        <w:ind w:left="4320" w:hanging="360"/>
      </w:pPr>
      <w:rPr>
        <w:rFonts w:ascii="Wingdings" w:hAnsi="Wingdings" w:hint="default"/>
      </w:rPr>
    </w:lvl>
    <w:lvl w:ilvl="6" w:tplc="137E2EA6">
      <w:start w:val="1"/>
      <w:numFmt w:val="bullet"/>
      <w:lvlText w:val=""/>
      <w:lvlJc w:val="left"/>
      <w:pPr>
        <w:ind w:left="5040" w:hanging="360"/>
      </w:pPr>
      <w:rPr>
        <w:rFonts w:ascii="Symbol" w:hAnsi="Symbol" w:hint="default"/>
      </w:rPr>
    </w:lvl>
    <w:lvl w:ilvl="7" w:tplc="1FEE5ED4">
      <w:start w:val="1"/>
      <w:numFmt w:val="bullet"/>
      <w:lvlText w:val="o"/>
      <w:lvlJc w:val="left"/>
      <w:pPr>
        <w:ind w:left="5760" w:hanging="360"/>
      </w:pPr>
      <w:rPr>
        <w:rFonts w:ascii="Courier New" w:hAnsi="Courier New" w:hint="default"/>
      </w:rPr>
    </w:lvl>
    <w:lvl w:ilvl="8" w:tplc="5D9E00FE">
      <w:start w:val="1"/>
      <w:numFmt w:val="bullet"/>
      <w:lvlText w:val=""/>
      <w:lvlJc w:val="left"/>
      <w:pPr>
        <w:ind w:left="6480" w:hanging="360"/>
      </w:pPr>
      <w:rPr>
        <w:rFonts w:ascii="Wingdings" w:hAnsi="Wingdings" w:hint="default"/>
      </w:rPr>
    </w:lvl>
  </w:abstractNum>
  <w:abstractNum w:abstractNumId="1" w15:restartNumberingAfterBreak="0">
    <w:nsid w:val="25F5557B"/>
    <w:multiLevelType w:val="multilevel"/>
    <w:tmpl w:val="409ABE6E"/>
    <w:styleLink w:val="List0"/>
    <w:lvl w:ilvl="0">
      <w:numFmt w:val="bullet"/>
      <w:lvlText w:val="•"/>
      <w:lvlJc w:val="left"/>
      <w:rPr>
        <w:rFonts w:ascii="Calibri" w:eastAsia="Calibri" w:hAnsi="Calibri" w:cs="Times"/>
        <w:position w:val="0"/>
        <w:rtl w:val="0"/>
      </w:rPr>
    </w:lvl>
    <w:lvl w:ilvl="1">
      <w:start w:val="1"/>
      <w:numFmt w:val="bullet"/>
      <w:lvlText w:val="o"/>
      <w:lvlJc w:val="left"/>
      <w:rPr>
        <w:rFonts w:ascii="Calibri" w:eastAsia="Calibri" w:hAnsi="Calibri" w:cs="Times"/>
        <w:position w:val="0"/>
        <w:rtl w:val="0"/>
      </w:rPr>
    </w:lvl>
    <w:lvl w:ilvl="2">
      <w:start w:val="1"/>
      <w:numFmt w:val="bullet"/>
      <w:lvlText w:val="▪"/>
      <w:lvlJc w:val="left"/>
      <w:rPr>
        <w:rFonts w:ascii="Calibri" w:eastAsia="Calibri" w:hAnsi="Calibri" w:cs="Times"/>
        <w:position w:val="0"/>
        <w:rtl w:val="0"/>
      </w:rPr>
    </w:lvl>
    <w:lvl w:ilvl="3">
      <w:start w:val="1"/>
      <w:numFmt w:val="bullet"/>
      <w:lvlText w:val="•"/>
      <w:lvlJc w:val="left"/>
      <w:rPr>
        <w:rFonts w:ascii="Calibri" w:eastAsia="Calibri" w:hAnsi="Calibri" w:cs="Times"/>
        <w:position w:val="0"/>
        <w:rtl w:val="0"/>
      </w:rPr>
    </w:lvl>
    <w:lvl w:ilvl="4">
      <w:start w:val="1"/>
      <w:numFmt w:val="bullet"/>
      <w:lvlText w:val="o"/>
      <w:lvlJc w:val="left"/>
      <w:rPr>
        <w:rFonts w:ascii="Calibri" w:eastAsia="Calibri" w:hAnsi="Calibri" w:cs="Times"/>
        <w:position w:val="0"/>
        <w:rtl w:val="0"/>
      </w:rPr>
    </w:lvl>
    <w:lvl w:ilvl="5">
      <w:start w:val="1"/>
      <w:numFmt w:val="bullet"/>
      <w:lvlText w:val="▪"/>
      <w:lvlJc w:val="left"/>
      <w:rPr>
        <w:rFonts w:ascii="Calibri" w:eastAsia="Calibri" w:hAnsi="Calibri" w:cs="Times"/>
        <w:position w:val="0"/>
        <w:rtl w:val="0"/>
      </w:rPr>
    </w:lvl>
    <w:lvl w:ilvl="6">
      <w:start w:val="1"/>
      <w:numFmt w:val="bullet"/>
      <w:lvlText w:val="•"/>
      <w:lvlJc w:val="left"/>
      <w:rPr>
        <w:rFonts w:ascii="Calibri" w:eastAsia="Calibri" w:hAnsi="Calibri" w:cs="Times"/>
        <w:position w:val="0"/>
        <w:rtl w:val="0"/>
      </w:rPr>
    </w:lvl>
    <w:lvl w:ilvl="7">
      <w:start w:val="1"/>
      <w:numFmt w:val="bullet"/>
      <w:lvlText w:val="o"/>
      <w:lvlJc w:val="left"/>
      <w:rPr>
        <w:rFonts w:ascii="Calibri" w:eastAsia="Calibri" w:hAnsi="Calibri" w:cs="Times"/>
        <w:position w:val="0"/>
        <w:rtl w:val="0"/>
      </w:rPr>
    </w:lvl>
    <w:lvl w:ilvl="8">
      <w:start w:val="1"/>
      <w:numFmt w:val="bullet"/>
      <w:lvlText w:val="▪"/>
      <w:lvlJc w:val="left"/>
      <w:rPr>
        <w:rFonts w:ascii="Calibri" w:eastAsia="Calibri" w:hAnsi="Calibri" w:cs="Times"/>
        <w:position w:val="0"/>
        <w:rtl w:val="0"/>
      </w:rPr>
    </w:lvl>
  </w:abstractNum>
  <w:abstractNum w:abstractNumId="2" w15:restartNumberingAfterBreak="0">
    <w:nsid w:val="3D4658AE"/>
    <w:multiLevelType w:val="hybridMultilevel"/>
    <w:tmpl w:val="99026AC2"/>
    <w:lvl w:ilvl="0" w:tplc="2AB6EEEC">
      <w:start w:val="1"/>
      <w:numFmt w:val="bullet"/>
      <w:lvlText w:val=""/>
      <w:lvlJc w:val="left"/>
      <w:pPr>
        <w:ind w:left="720" w:hanging="360"/>
      </w:pPr>
      <w:rPr>
        <w:rFonts w:ascii="Symbol" w:hAnsi="Symbol" w:hint="default"/>
      </w:rPr>
    </w:lvl>
    <w:lvl w:ilvl="1" w:tplc="9B32457A">
      <w:start w:val="1"/>
      <w:numFmt w:val="bullet"/>
      <w:lvlText w:val="o"/>
      <w:lvlJc w:val="left"/>
      <w:pPr>
        <w:ind w:left="1440" w:hanging="360"/>
      </w:pPr>
      <w:rPr>
        <w:rFonts w:ascii="Courier New" w:hAnsi="Courier New" w:hint="default"/>
      </w:rPr>
    </w:lvl>
    <w:lvl w:ilvl="2" w:tplc="C952F7F6">
      <w:start w:val="1"/>
      <w:numFmt w:val="bullet"/>
      <w:lvlText w:val=""/>
      <w:lvlJc w:val="left"/>
      <w:pPr>
        <w:ind w:left="2160" w:hanging="360"/>
      </w:pPr>
      <w:rPr>
        <w:rFonts w:ascii="Wingdings" w:hAnsi="Wingdings" w:hint="default"/>
      </w:rPr>
    </w:lvl>
    <w:lvl w:ilvl="3" w:tplc="320A27B0">
      <w:start w:val="1"/>
      <w:numFmt w:val="bullet"/>
      <w:lvlText w:val=""/>
      <w:lvlJc w:val="left"/>
      <w:pPr>
        <w:ind w:left="2880" w:hanging="360"/>
      </w:pPr>
      <w:rPr>
        <w:rFonts w:ascii="Symbol" w:hAnsi="Symbol" w:hint="default"/>
      </w:rPr>
    </w:lvl>
    <w:lvl w:ilvl="4" w:tplc="EBE8DE38">
      <w:start w:val="1"/>
      <w:numFmt w:val="bullet"/>
      <w:lvlText w:val="o"/>
      <w:lvlJc w:val="left"/>
      <w:pPr>
        <w:ind w:left="3600" w:hanging="360"/>
      </w:pPr>
      <w:rPr>
        <w:rFonts w:ascii="Courier New" w:hAnsi="Courier New" w:hint="default"/>
      </w:rPr>
    </w:lvl>
    <w:lvl w:ilvl="5" w:tplc="9D868740">
      <w:start w:val="1"/>
      <w:numFmt w:val="bullet"/>
      <w:lvlText w:val=""/>
      <w:lvlJc w:val="left"/>
      <w:pPr>
        <w:ind w:left="4320" w:hanging="360"/>
      </w:pPr>
      <w:rPr>
        <w:rFonts w:ascii="Wingdings" w:hAnsi="Wingdings" w:hint="default"/>
      </w:rPr>
    </w:lvl>
    <w:lvl w:ilvl="6" w:tplc="0DD4F1B0">
      <w:start w:val="1"/>
      <w:numFmt w:val="bullet"/>
      <w:lvlText w:val=""/>
      <w:lvlJc w:val="left"/>
      <w:pPr>
        <w:ind w:left="5040" w:hanging="360"/>
      </w:pPr>
      <w:rPr>
        <w:rFonts w:ascii="Symbol" w:hAnsi="Symbol" w:hint="default"/>
      </w:rPr>
    </w:lvl>
    <w:lvl w:ilvl="7" w:tplc="A2C02FAC">
      <w:start w:val="1"/>
      <w:numFmt w:val="bullet"/>
      <w:lvlText w:val="o"/>
      <w:lvlJc w:val="left"/>
      <w:pPr>
        <w:ind w:left="5760" w:hanging="360"/>
      </w:pPr>
      <w:rPr>
        <w:rFonts w:ascii="Courier New" w:hAnsi="Courier New" w:hint="default"/>
      </w:rPr>
    </w:lvl>
    <w:lvl w:ilvl="8" w:tplc="2C28667C">
      <w:start w:val="1"/>
      <w:numFmt w:val="bullet"/>
      <w:lvlText w:val=""/>
      <w:lvlJc w:val="left"/>
      <w:pPr>
        <w:ind w:left="6480" w:hanging="360"/>
      </w:pPr>
      <w:rPr>
        <w:rFonts w:ascii="Wingdings" w:hAnsi="Wingdings" w:hint="default"/>
      </w:rPr>
    </w:lvl>
  </w:abstractNum>
  <w:abstractNum w:abstractNumId="3" w15:restartNumberingAfterBreak="0">
    <w:nsid w:val="453670CD"/>
    <w:multiLevelType w:val="hybridMultilevel"/>
    <w:tmpl w:val="5896F596"/>
    <w:lvl w:ilvl="0" w:tplc="0B32F954">
      <w:start w:val="1"/>
      <w:numFmt w:val="bullet"/>
      <w:lvlText w:val=""/>
      <w:lvlJc w:val="left"/>
      <w:pPr>
        <w:ind w:left="720" w:hanging="360"/>
      </w:pPr>
      <w:rPr>
        <w:rFonts w:ascii="Symbol" w:hAnsi="Symbol" w:hint="default"/>
      </w:rPr>
    </w:lvl>
    <w:lvl w:ilvl="1" w:tplc="9F5C2492">
      <w:start w:val="1"/>
      <w:numFmt w:val="bullet"/>
      <w:lvlText w:val="o"/>
      <w:lvlJc w:val="left"/>
      <w:pPr>
        <w:ind w:left="1440" w:hanging="360"/>
      </w:pPr>
      <w:rPr>
        <w:rFonts w:ascii="Courier New" w:hAnsi="Courier New" w:hint="default"/>
      </w:rPr>
    </w:lvl>
    <w:lvl w:ilvl="2" w:tplc="434E7CF4">
      <w:start w:val="1"/>
      <w:numFmt w:val="bullet"/>
      <w:lvlText w:val=""/>
      <w:lvlJc w:val="left"/>
      <w:pPr>
        <w:ind w:left="2160" w:hanging="360"/>
      </w:pPr>
      <w:rPr>
        <w:rFonts w:ascii="Wingdings" w:hAnsi="Wingdings" w:hint="default"/>
      </w:rPr>
    </w:lvl>
    <w:lvl w:ilvl="3" w:tplc="36E439D8">
      <w:start w:val="1"/>
      <w:numFmt w:val="bullet"/>
      <w:lvlText w:val=""/>
      <w:lvlJc w:val="left"/>
      <w:pPr>
        <w:ind w:left="2880" w:hanging="360"/>
      </w:pPr>
      <w:rPr>
        <w:rFonts w:ascii="Symbol" w:hAnsi="Symbol" w:hint="default"/>
      </w:rPr>
    </w:lvl>
    <w:lvl w:ilvl="4" w:tplc="A024293E">
      <w:start w:val="1"/>
      <w:numFmt w:val="bullet"/>
      <w:lvlText w:val="o"/>
      <w:lvlJc w:val="left"/>
      <w:pPr>
        <w:ind w:left="3600" w:hanging="360"/>
      </w:pPr>
      <w:rPr>
        <w:rFonts w:ascii="Courier New" w:hAnsi="Courier New" w:hint="default"/>
      </w:rPr>
    </w:lvl>
    <w:lvl w:ilvl="5" w:tplc="8C949934">
      <w:start w:val="1"/>
      <w:numFmt w:val="bullet"/>
      <w:lvlText w:val=""/>
      <w:lvlJc w:val="left"/>
      <w:pPr>
        <w:ind w:left="4320" w:hanging="360"/>
      </w:pPr>
      <w:rPr>
        <w:rFonts w:ascii="Wingdings" w:hAnsi="Wingdings" w:hint="default"/>
      </w:rPr>
    </w:lvl>
    <w:lvl w:ilvl="6" w:tplc="C90A3DC4">
      <w:start w:val="1"/>
      <w:numFmt w:val="bullet"/>
      <w:lvlText w:val=""/>
      <w:lvlJc w:val="left"/>
      <w:pPr>
        <w:ind w:left="5040" w:hanging="360"/>
      </w:pPr>
      <w:rPr>
        <w:rFonts w:ascii="Symbol" w:hAnsi="Symbol" w:hint="default"/>
      </w:rPr>
    </w:lvl>
    <w:lvl w:ilvl="7" w:tplc="EF264A68">
      <w:start w:val="1"/>
      <w:numFmt w:val="bullet"/>
      <w:lvlText w:val="o"/>
      <w:lvlJc w:val="left"/>
      <w:pPr>
        <w:ind w:left="5760" w:hanging="360"/>
      </w:pPr>
      <w:rPr>
        <w:rFonts w:ascii="Courier New" w:hAnsi="Courier New" w:hint="default"/>
      </w:rPr>
    </w:lvl>
    <w:lvl w:ilvl="8" w:tplc="EE1671D4">
      <w:start w:val="1"/>
      <w:numFmt w:val="bullet"/>
      <w:lvlText w:val=""/>
      <w:lvlJc w:val="left"/>
      <w:pPr>
        <w:ind w:left="6480" w:hanging="360"/>
      </w:pPr>
      <w:rPr>
        <w:rFonts w:ascii="Wingdings" w:hAnsi="Wingdings" w:hint="default"/>
      </w:rPr>
    </w:lvl>
  </w:abstractNum>
  <w:abstractNum w:abstractNumId="4" w15:restartNumberingAfterBreak="0">
    <w:nsid w:val="4B251BB2"/>
    <w:multiLevelType w:val="hybridMultilevel"/>
    <w:tmpl w:val="43543D42"/>
    <w:lvl w:ilvl="0" w:tplc="5BB6E894">
      <w:start w:val="1"/>
      <w:numFmt w:val="bullet"/>
      <w:lvlText w:val=""/>
      <w:lvlJc w:val="left"/>
      <w:pPr>
        <w:ind w:left="720" w:hanging="360"/>
      </w:pPr>
      <w:rPr>
        <w:rFonts w:ascii="Symbol" w:hAnsi="Symbol" w:hint="default"/>
      </w:rPr>
    </w:lvl>
    <w:lvl w:ilvl="1" w:tplc="1B0E7200">
      <w:start w:val="1"/>
      <w:numFmt w:val="bullet"/>
      <w:lvlText w:val="o"/>
      <w:lvlJc w:val="left"/>
      <w:pPr>
        <w:ind w:left="1440" w:hanging="360"/>
      </w:pPr>
      <w:rPr>
        <w:rFonts w:ascii="Courier New" w:hAnsi="Courier New" w:hint="default"/>
      </w:rPr>
    </w:lvl>
    <w:lvl w:ilvl="2" w:tplc="F56E237E">
      <w:start w:val="1"/>
      <w:numFmt w:val="bullet"/>
      <w:lvlText w:val=""/>
      <w:lvlJc w:val="left"/>
      <w:pPr>
        <w:ind w:left="2160" w:hanging="360"/>
      </w:pPr>
      <w:rPr>
        <w:rFonts w:ascii="Wingdings" w:hAnsi="Wingdings" w:hint="default"/>
      </w:rPr>
    </w:lvl>
    <w:lvl w:ilvl="3" w:tplc="FFCCEEB2">
      <w:start w:val="1"/>
      <w:numFmt w:val="bullet"/>
      <w:lvlText w:val=""/>
      <w:lvlJc w:val="left"/>
      <w:pPr>
        <w:ind w:left="2880" w:hanging="360"/>
      </w:pPr>
      <w:rPr>
        <w:rFonts w:ascii="Symbol" w:hAnsi="Symbol" w:hint="default"/>
      </w:rPr>
    </w:lvl>
    <w:lvl w:ilvl="4" w:tplc="A35A616C">
      <w:start w:val="1"/>
      <w:numFmt w:val="bullet"/>
      <w:lvlText w:val="o"/>
      <w:lvlJc w:val="left"/>
      <w:pPr>
        <w:ind w:left="3600" w:hanging="360"/>
      </w:pPr>
      <w:rPr>
        <w:rFonts w:ascii="Courier New" w:hAnsi="Courier New" w:hint="default"/>
      </w:rPr>
    </w:lvl>
    <w:lvl w:ilvl="5" w:tplc="E3246F5E">
      <w:start w:val="1"/>
      <w:numFmt w:val="bullet"/>
      <w:lvlText w:val=""/>
      <w:lvlJc w:val="left"/>
      <w:pPr>
        <w:ind w:left="4320" w:hanging="360"/>
      </w:pPr>
      <w:rPr>
        <w:rFonts w:ascii="Wingdings" w:hAnsi="Wingdings" w:hint="default"/>
      </w:rPr>
    </w:lvl>
    <w:lvl w:ilvl="6" w:tplc="C666D1AC">
      <w:start w:val="1"/>
      <w:numFmt w:val="bullet"/>
      <w:lvlText w:val=""/>
      <w:lvlJc w:val="left"/>
      <w:pPr>
        <w:ind w:left="5040" w:hanging="360"/>
      </w:pPr>
      <w:rPr>
        <w:rFonts w:ascii="Symbol" w:hAnsi="Symbol" w:hint="default"/>
      </w:rPr>
    </w:lvl>
    <w:lvl w:ilvl="7" w:tplc="40FA0904">
      <w:start w:val="1"/>
      <w:numFmt w:val="bullet"/>
      <w:lvlText w:val="o"/>
      <w:lvlJc w:val="left"/>
      <w:pPr>
        <w:ind w:left="5760" w:hanging="360"/>
      </w:pPr>
      <w:rPr>
        <w:rFonts w:ascii="Courier New" w:hAnsi="Courier New" w:hint="default"/>
      </w:rPr>
    </w:lvl>
    <w:lvl w:ilvl="8" w:tplc="3AB250E0">
      <w:start w:val="1"/>
      <w:numFmt w:val="bullet"/>
      <w:lvlText w:val=""/>
      <w:lvlJc w:val="left"/>
      <w:pPr>
        <w:ind w:left="6480" w:hanging="360"/>
      </w:pPr>
      <w:rPr>
        <w:rFonts w:ascii="Wingdings" w:hAnsi="Wingdings" w:hint="default"/>
      </w:rPr>
    </w:lvl>
  </w:abstractNum>
  <w:abstractNum w:abstractNumId="5" w15:restartNumberingAfterBreak="0">
    <w:nsid w:val="4BAA0B1A"/>
    <w:multiLevelType w:val="hybridMultilevel"/>
    <w:tmpl w:val="3406400A"/>
    <w:lvl w:ilvl="0" w:tplc="4BD6A99A">
      <w:start w:val="1"/>
      <w:numFmt w:val="bullet"/>
      <w:lvlText w:val=""/>
      <w:lvlJc w:val="left"/>
      <w:pPr>
        <w:ind w:left="720" w:hanging="360"/>
      </w:pPr>
      <w:rPr>
        <w:rFonts w:ascii="Symbol" w:hAnsi="Symbol" w:hint="default"/>
      </w:rPr>
    </w:lvl>
    <w:lvl w:ilvl="1" w:tplc="196A5EDA">
      <w:start w:val="1"/>
      <w:numFmt w:val="bullet"/>
      <w:lvlText w:val="o"/>
      <w:lvlJc w:val="left"/>
      <w:pPr>
        <w:ind w:left="1440" w:hanging="360"/>
      </w:pPr>
      <w:rPr>
        <w:rFonts w:ascii="Courier New" w:hAnsi="Courier New" w:hint="default"/>
      </w:rPr>
    </w:lvl>
    <w:lvl w:ilvl="2" w:tplc="33B4F31E">
      <w:start w:val="1"/>
      <w:numFmt w:val="bullet"/>
      <w:lvlText w:val=""/>
      <w:lvlJc w:val="left"/>
      <w:pPr>
        <w:ind w:left="2160" w:hanging="360"/>
      </w:pPr>
      <w:rPr>
        <w:rFonts w:ascii="Wingdings" w:hAnsi="Wingdings" w:hint="default"/>
      </w:rPr>
    </w:lvl>
    <w:lvl w:ilvl="3" w:tplc="90F23674">
      <w:start w:val="1"/>
      <w:numFmt w:val="bullet"/>
      <w:lvlText w:val=""/>
      <w:lvlJc w:val="left"/>
      <w:pPr>
        <w:ind w:left="2880" w:hanging="360"/>
      </w:pPr>
      <w:rPr>
        <w:rFonts w:ascii="Symbol" w:hAnsi="Symbol" w:hint="default"/>
      </w:rPr>
    </w:lvl>
    <w:lvl w:ilvl="4" w:tplc="888E54A0">
      <w:start w:val="1"/>
      <w:numFmt w:val="bullet"/>
      <w:lvlText w:val="o"/>
      <w:lvlJc w:val="left"/>
      <w:pPr>
        <w:ind w:left="3600" w:hanging="360"/>
      </w:pPr>
      <w:rPr>
        <w:rFonts w:ascii="Courier New" w:hAnsi="Courier New" w:hint="default"/>
      </w:rPr>
    </w:lvl>
    <w:lvl w:ilvl="5" w:tplc="0CE05BDE">
      <w:start w:val="1"/>
      <w:numFmt w:val="bullet"/>
      <w:lvlText w:val=""/>
      <w:lvlJc w:val="left"/>
      <w:pPr>
        <w:ind w:left="4320" w:hanging="360"/>
      </w:pPr>
      <w:rPr>
        <w:rFonts w:ascii="Wingdings" w:hAnsi="Wingdings" w:hint="default"/>
      </w:rPr>
    </w:lvl>
    <w:lvl w:ilvl="6" w:tplc="F158437C">
      <w:start w:val="1"/>
      <w:numFmt w:val="bullet"/>
      <w:lvlText w:val=""/>
      <w:lvlJc w:val="left"/>
      <w:pPr>
        <w:ind w:left="5040" w:hanging="360"/>
      </w:pPr>
      <w:rPr>
        <w:rFonts w:ascii="Symbol" w:hAnsi="Symbol" w:hint="default"/>
      </w:rPr>
    </w:lvl>
    <w:lvl w:ilvl="7" w:tplc="5A3ABA4C">
      <w:start w:val="1"/>
      <w:numFmt w:val="bullet"/>
      <w:lvlText w:val="o"/>
      <w:lvlJc w:val="left"/>
      <w:pPr>
        <w:ind w:left="5760" w:hanging="360"/>
      </w:pPr>
      <w:rPr>
        <w:rFonts w:ascii="Courier New" w:hAnsi="Courier New" w:hint="default"/>
      </w:rPr>
    </w:lvl>
    <w:lvl w:ilvl="8" w:tplc="728A81F8">
      <w:start w:val="1"/>
      <w:numFmt w:val="bullet"/>
      <w:lvlText w:val=""/>
      <w:lvlJc w:val="left"/>
      <w:pPr>
        <w:ind w:left="6480" w:hanging="360"/>
      </w:pPr>
      <w:rPr>
        <w:rFonts w:ascii="Wingdings" w:hAnsi="Wingdings" w:hint="default"/>
      </w:rPr>
    </w:lvl>
  </w:abstractNum>
  <w:abstractNum w:abstractNumId="6" w15:restartNumberingAfterBreak="0">
    <w:nsid w:val="4F4F46FC"/>
    <w:multiLevelType w:val="hybridMultilevel"/>
    <w:tmpl w:val="ED78C4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87254FF"/>
    <w:multiLevelType w:val="hybridMultilevel"/>
    <w:tmpl w:val="EA2648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BAA2639"/>
    <w:multiLevelType w:val="hybridMultilevel"/>
    <w:tmpl w:val="3D543A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FFC61B8"/>
    <w:multiLevelType w:val="hybridMultilevel"/>
    <w:tmpl w:val="2F867EFE"/>
    <w:lvl w:ilvl="0" w:tplc="3924786E">
      <w:start w:val="1"/>
      <w:numFmt w:val="decimal"/>
      <w:lvlText w:val="%1."/>
      <w:lvlJc w:val="left"/>
      <w:pPr>
        <w:ind w:left="720" w:hanging="360"/>
      </w:pPr>
    </w:lvl>
    <w:lvl w:ilvl="1" w:tplc="9718174C">
      <w:start w:val="1"/>
      <w:numFmt w:val="lowerLetter"/>
      <w:lvlText w:val="%2."/>
      <w:lvlJc w:val="left"/>
      <w:pPr>
        <w:ind w:left="1440" w:hanging="360"/>
      </w:pPr>
    </w:lvl>
    <w:lvl w:ilvl="2" w:tplc="34DE7F24">
      <w:start w:val="1"/>
      <w:numFmt w:val="lowerRoman"/>
      <w:lvlText w:val="%3."/>
      <w:lvlJc w:val="right"/>
      <w:pPr>
        <w:ind w:left="2160" w:hanging="180"/>
      </w:pPr>
    </w:lvl>
    <w:lvl w:ilvl="3" w:tplc="F886E518">
      <w:start w:val="1"/>
      <w:numFmt w:val="decimal"/>
      <w:lvlText w:val="%4."/>
      <w:lvlJc w:val="left"/>
      <w:pPr>
        <w:ind w:left="2880" w:hanging="360"/>
      </w:pPr>
    </w:lvl>
    <w:lvl w:ilvl="4" w:tplc="6EEE0770">
      <w:start w:val="1"/>
      <w:numFmt w:val="lowerLetter"/>
      <w:lvlText w:val="%5."/>
      <w:lvlJc w:val="left"/>
      <w:pPr>
        <w:ind w:left="3600" w:hanging="360"/>
      </w:pPr>
    </w:lvl>
    <w:lvl w:ilvl="5" w:tplc="A91AF9E2">
      <w:start w:val="1"/>
      <w:numFmt w:val="lowerRoman"/>
      <w:lvlText w:val="%6."/>
      <w:lvlJc w:val="right"/>
      <w:pPr>
        <w:ind w:left="4320" w:hanging="180"/>
      </w:pPr>
    </w:lvl>
    <w:lvl w:ilvl="6" w:tplc="E6B8BCA8">
      <w:start w:val="1"/>
      <w:numFmt w:val="decimal"/>
      <w:lvlText w:val="%7."/>
      <w:lvlJc w:val="left"/>
      <w:pPr>
        <w:ind w:left="5040" w:hanging="360"/>
      </w:pPr>
    </w:lvl>
    <w:lvl w:ilvl="7" w:tplc="FE989722">
      <w:start w:val="1"/>
      <w:numFmt w:val="lowerLetter"/>
      <w:lvlText w:val="%8."/>
      <w:lvlJc w:val="left"/>
      <w:pPr>
        <w:ind w:left="5760" w:hanging="360"/>
      </w:pPr>
    </w:lvl>
    <w:lvl w:ilvl="8" w:tplc="80108096">
      <w:start w:val="1"/>
      <w:numFmt w:val="lowerRoman"/>
      <w:lvlText w:val="%9."/>
      <w:lvlJc w:val="right"/>
      <w:pPr>
        <w:ind w:left="6480" w:hanging="180"/>
      </w:pPr>
    </w:lvl>
  </w:abstractNum>
  <w:abstractNum w:abstractNumId="10" w15:restartNumberingAfterBreak="0">
    <w:nsid w:val="71EC3278"/>
    <w:multiLevelType w:val="hybridMultilevel"/>
    <w:tmpl w:val="FB6CEF94"/>
    <w:lvl w:ilvl="0" w:tplc="04090005">
      <w:start w:val="1"/>
      <w:numFmt w:val="bullet"/>
      <w:lvlText w:val=""/>
      <w:lvlJc w:val="left"/>
      <w:pPr>
        <w:tabs>
          <w:tab w:val="num" w:pos="540"/>
        </w:tabs>
        <w:ind w:left="540" w:hanging="360"/>
      </w:pPr>
      <w:rPr>
        <w:rFonts w:ascii="Wingdings" w:hAnsi="Wingdings" w:hint="default"/>
      </w:rPr>
    </w:lvl>
    <w:lvl w:ilvl="1" w:tplc="04090003" w:tentative="1">
      <w:start w:val="1"/>
      <w:numFmt w:val="bullet"/>
      <w:lvlText w:val="o"/>
      <w:lvlJc w:val="left"/>
      <w:pPr>
        <w:tabs>
          <w:tab w:val="num" w:pos="1260"/>
        </w:tabs>
        <w:ind w:left="1260" w:hanging="360"/>
      </w:pPr>
      <w:rPr>
        <w:rFonts w:ascii="Courier New" w:hAnsi="Courier New" w:cs="Symbol" w:hint="default"/>
      </w:rPr>
    </w:lvl>
    <w:lvl w:ilvl="2" w:tplc="04090005" w:tentative="1">
      <w:start w:val="1"/>
      <w:numFmt w:val="bullet"/>
      <w:lvlText w:val=""/>
      <w:lvlJc w:val="left"/>
      <w:pPr>
        <w:tabs>
          <w:tab w:val="num" w:pos="1980"/>
        </w:tabs>
        <w:ind w:left="1980" w:hanging="360"/>
      </w:pPr>
      <w:rPr>
        <w:rFonts w:ascii="Wingdings" w:hAnsi="Wingdings" w:hint="default"/>
      </w:rPr>
    </w:lvl>
    <w:lvl w:ilvl="3" w:tplc="04090001" w:tentative="1">
      <w:start w:val="1"/>
      <w:numFmt w:val="bullet"/>
      <w:lvlText w:val=""/>
      <w:lvlJc w:val="left"/>
      <w:pPr>
        <w:tabs>
          <w:tab w:val="num" w:pos="2700"/>
        </w:tabs>
        <w:ind w:left="2700" w:hanging="360"/>
      </w:pPr>
      <w:rPr>
        <w:rFonts w:ascii="Symbol" w:hAnsi="Symbol" w:hint="default"/>
      </w:rPr>
    </w:lvl>
    <w:lvl w:ilvl="4" w:tplc="04090003" w:tentative="1">
      <w:start w:val="1"/>
      <w:numFmt w:val="bullet"/>
      <w:lvlText w:val="o"/>
      <w:lvlJc w:val="left"/>
      <w:pPr>
        <w:tabs>
          <w:tab w:val="num" w:pos="3420"/>
        </w:tabs>
        <w:ind w:left="3420" w:hanging="360"/>
      </w:pPr>
      <w:rPr>
        <w:rFonts w:ascii="Courier New" w:hAnsi="Courier New" w:cs="Symbol" w:hint="default"/>
      </w:rPr>
    </w:lvl>
    <w:lvl w:ilvl="5" w:tplc="04090005" w:tentative="1">
      <w:start w:val="1"/>
      <w:numFmt w:val="bullet"/>
      <w:lvlText w:val=""/>
      <w:lvlJc w:val="left"/>
      <w:pPr>
        <w:tabs>
          <w:tab w:val="num" w:pos="4140"/>
        </w:tabs>
        <w:ind w:left="4140" w:hanging="360"/>
      </w:pPr>
      <w:rPr>
        <w:rFonts w:ascii="Wingdings" w:hAnsi="Wingdings" w:hint="default"/>
      </w:rPr>
    </w:lvl>
    <w:lvl w:ilvl="6" w:tplc="04090001" w:tentative="1">
      <w:start w:val="1"/>
      <w:numFmt w:val="bullet"/>
      <w:lvlText w:val=""/>
      <w:lvlJc w:val="left"/>
      <w:pPr>
        <w:tabs>
          <w:tab w:val="num" w:pos="4860"/>
        </w:tabs>
        <w:ind w:left="4860" w:hanging="360"/>
      </w:pPr>
      <w:rPr>
        <w:rFonts w:ascii="Symbol" w:hAnsi="Symbol" w:hint="default"/>
      </w:rPr>
    </w:lvl>
    <w:lvl w:ilvl="7" w:tplc="04090003" w:tentative="1">
      <w:start w:val="1"/>
      <w:numFmt w:val="bullet"/>
      <w:lvlText w:val="o"/>
      <w:lvlJc w:val="left"/>
      <w:pPr>
        <w:tabs>
          <w:tab w:val="num" w:pos="5580"/>
        </w:tabs>
        <w:ind w:left="5580" w:hanging="360"/>
      </w:pPr>
      <w:rPr>
        <w:rFonts w:ascii="Courier New" w:hAnsi="Courier New" w:cs="Symbol" w:hint="default"/>
      </w:rPr>
    </w:lvl>
    <w:lvl w:ilvl="8" w:tplc="04090005" w:tentative="1">
      <w:start w:val="1"/>
      <w:numFmt w:val="bullet"/>
      <w:lvlText w:val=""/>
      <w:lvlJc w:val="left"/>
      <w:pPr>
        <w:tabs>
          <w:tab w:val="num" w:pos="6300"/>
        </w:tabs>
        <w:ind w:left="6300" w:hanging="360"/>
      </w:pPr>
      <w:rPr>
        <w:rFonts w:ascii="Wingdings" w:hAnsi="Wingdings" w:hint="default"/>
      </w:rPr>
    </w:lvl>
  </w:abstractNum>
  <w:num w:numId="1" w16cid:durableId="1159728378">
    <w:abstractNumId w:val="0"/>
  </w:num>
  <w:num w:numId="2" w16cid:durableId="458307882">
    <w:abstractNumId w:val="2"/>
  </w:num>
  <w:num w:numId="3" w16cid:durableId="851724527">
    <w:abstractNumId w:val="3"/>
  </w:num>
  <w:num w:numId="4" w16cid:durableId="1619098320">
    <w:abstractNumId w:val="5"/>
  </w:num>
  <w:num w:numId="5" w16cid:durableId="1292783234">
    <w:abstractNumId w:val="4"/>
  </w:num>
  <w:num w:numId="6" w16cid:durableId="1804881652">
    <w:abstractNumId w:val="10"/>
  </w:num>
  <w:num w:numId="7" w16cid:durableId="1671444382">
    <w:abstractNumId w:val="1"/>
  </w:num>
  <w:num w:numId="8" w16cid:durableId="657878869">
    <w:abstractNumId w:val="8"/>
  </w:num>
  <w:num w:numId="9" w16cid:durableId="456265877">
    <w:abstractNumId w:val="7"/>
  </w:num>
  <w:num w:numId="10" w16cid:durableId="181211232">
    <w:abstractNumId w:val="6"/>
  </w:num>
  <w:num w:numId="11" w16cid:durableId="422147420">
    <w:abstractNumId w:val="9"/>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activeWritingStyle w:appName="MSWord" w:lang="en-US" w:vendorID="64" w:dllVersion="4096" w:nlCheck="1" w:checkStyle="0"/>
  <w:activeWritingStyle w:appName="MSWord" w:lang="en-US"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720"/>
  <w:noPunctuationKerning/>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0356F"/>
    <w:rsid w:val="0000356F"/>
    <w:rsid w:val="000236B0"/>
    <w:rsid w:val="00033288"/>
    <w:rsid w:val="00036A44"/>
    <w:rsid w:val="00040C5E"/>
    <w:rsid w:val="0005227B"/>
    <w:rsid w:val="00092F7A"/>
    <w:rsid w:val="0009413F"/>
    <w:rsid w:val="000A117B"/>
    <w:rsid w:val="000A5C31"/>
    <w:rsid w:val="000C20E9"/>
    <w:rsid w:val="000C7D60"/>
    <w:rsid w:val="000E1DBD"/>
    <w:rsid w:val="00102F4A"/>
    <w:rsid w:val="00107180"/>
    <w:rsid w:val="00110D21"/>
    <w:rsid w:val="00113C97"/>
    <w:rsid w:val="00123A69"/>
    <w:rsid w:val="00126FBF"/>
    <w:rsid w:val="00161FC1"/>
    <w:rsid w:val="00164A66"/>
    <w:rsid w:val="00165F04"/>
    <w:rsid w:val="001726F6"/>
    <w:rsid w:val="001879C5"/>
    <w:rsid w:val="001934D6"/>
    <w:rsid w:val="001B41BE"/>
    <w:rsid w:val="001B4FD0"/>
    <w:rsid w:val="00213F22"/>
    <w:rsid w:val="00224F64"/>
    <w:rsid w:val="002468AB"/>
    <w:rsid w:val="0028788F"/>
    <w:rsid w:val="002A05A5"/>
    <w:rsid w:val="002B4DCE"/>
    <w:rsid w:val="002B671D"/>
    <w:rsid w:val="002E0255"/>
    <w:rsid w:val="002E4E40"/>
    <w:rsid w:val="002E5D5D"/>
    <w:rsid w:val="002F43F1"/>
    <w:rsid w:val="002F566E"/>
    <w:rsid w:val="00315BBF"/>
    <w:rsid w:val="0037503F"/>
    <w:rsid w:val="00385E9F"/>
    <w:rsid w:val="003956C3"/>
    <w:rsid w:val="00396116"/>
    <w:rsid w:val="003A000E"/>
    <w:rsid w:val="003A6FE9"/>
    <w:rsid w:val="003A7A9F"/>
    <w:rsid w:val="003B1009"/>
    <w:rsid w:val="003B597C"/>
    <w:rsid w:val="003C2DB9"/>
    <w:rsid w:val="003CCF65"/>
    <w:rsid w:val="003D4F37"/>
    <w:rsid w:val="00422E38"/>
    <w:rsid w:val="004415C3"/>
    <w:rsid w:val="004465A4"/>
    <w:rsid w:val="004511C9"/>
    <w:rsid w:val="00467AA0"/>
    <w:rsid w:val="0047433B"/>
    <w:rsid w:val="00474E06"/>
    <w:rsid w:val="004778D6"/>
    <w:rsid w:val="00494C8A"/>
    <w:rsid w:val="004B5B3A"/>
    <w:rsid w:val="004B6EBC"/>
    <w:rsid w:val="004C147A"/>
    <w:rsid w:val="004F4462"/>
    <w:rsid w:val="00500B20"/>
    <w:rsid w:val="00511BDA"/>
    <w:rsid w:val="00523203"/>
    <w:rsid w:val="00530E44"/>
    <w:rsid w:val="00537377"/>
    <w:rsid w:val="0054222E"/>
    <w:rsid w:val="00550690"/>
    <w:rsid w:val="0055324C"/>
    <w:rsid w:val="0058086C"/>
    <w:rsid w:val="0058535D"/>
    <w:rsid w:val="00592133"/>
    <w:rsid w:val="005929D6"/>
    <w:rsid w:val="005D38F2"/>
    <w:rsid w:val="005E2D37"/>
    <w:rsid w:val="00616C1C"/>
    <w:rsid w:val="006211CB"/>
    <w:rsid w:val="0062187E"/>
    <w:rsid w:val="00642698"/>
    <w:rsid w:val="00645EC4"/>
    <w:rsid w:val="00660C8C"/>
    <w:rsid w:val="00661363"/>
    <w:rsid w:val="00662DC6"/>
    <w:rsid w:val="00663EA9"/>
    <w:rsid w:val="006A0804"/>
    <w:rsid w:val="006A3903"/>
    <w:rsid w:val="006D6A95"/>
    <w:rsid w:val="006E0EFC"/>
    <w:rsid w:val="006E6F05"/>
    <w:rsid w:val="006E7C97"/>
    <w:rsid w:val="006F329F"/>
    <w:rsid w:val="006F7A8F"/>
    <w:rsid w:val="00706210"/>
    <w:rsid w:val="007105D9"/>
    <w:rsid w:val="00711026"/>
    <w:rsid w:val="007231CC"/>
    <w:rsid w:val="00723AA1"/>
    <w:rsid w:val="0073261F"/>
    <w:rsid w:val="007345F3"/>
    <w:rsid w:val="007439E2"/>
    <w:rsid w:val="00747A18"/>
    <w:rsid w:val="007554E8"/>
    <w:rsid w:val="007649DF"/>
    <w:rsid w:val="0076557B"/>
    <w:rsid w:val="00765EB1"/>
    <w:rsid w:val="00770478"/>
    <w:rsid w:val="0078329E"/>
    <w:rsid w:val="007909B3"/>
    <w:rsid w:val="0079101B"/>
    <w:rsid w:val="00794DCE"/>
    <w:rsid w:val="0079582A"/>
    <w:rsid w:val="007B65F9"/>
    <w:rsid w:val="007E1B60"/>
    <w:rsid w:val="007E389C"/>
    <w:rsid w:val="007F2028"/>
    <w:rsid w:val="00812799"/>
    <w:rsid w:val="00831EB6"/>
    <w:rsid w:val="00862B4F"/>
    <w:rsid w:val="008770CD"/>
    <w:rsid w:val="008817A4"/>
    <w:rsid w:val="008B46EC"/>
    <w:rsid w:val="008C741C"/>
    <w:rsid w:val="008E0446"/>
    <w:rsid w:val="008E40E0"/>
    <w:rsid w:val="009764E6"/>
    <w:rsid w:val="009A0C4C"/>
    <w:rsid w:val="009B0C6C"/>
    <w:rsid w:val="009B1C57"/>
    <w:rsid w:val="009B41AD"/>
    <w:rsid w:val="009C2211"/>
    <w:rsid w:val="009E26BE"/>
    <w:rsid w:val="009E4525"/>
    <w:rsid w:val="009F3DC1"/>
    <w:rsid w:val="00A01E93"/>
    <w:rsid w:val="00A02EF5"/>
    <w:rsid w:val="00A0414B"/>
    <w:rsid w:val="00A31FD5"/>
    <w:rsid w:val="00A43409"/>
    <w:rsid w:val="00A515C3"/>
    <w:rsid w:val="00A64B85"/>
    <w:rsid w:val="00A801A1"/>
    <w:rsid w:val="00A813CD"/>
    <w:rsid w:val="00A83788"/>
    <w:rsid w:val="00A963AE"/>
    <w:rsid w:val="00AB4ADE"/>
    <w:rsid w:val="00AC39A4"/>
    <w:rsid w:val="00AE4EA9"/>
    <w:rsid w:val="00AF00BD"/>
    <w:rsid w:val="00AF071A"/>
    <w:rsid w:val="00AF3EE6"/>
    <w:rsid w:val="00AF46B4"/>
    <w:rsid w:val="00B13C00"/>
    <w:rsid w:val="00B159B2"/>
    <w:rsid w:val="00B26207"/>
    <w:rsid w:val="00B55590"/>
    <w:rsid w:val="00B55BBB"/>
    <w:rsid w:val="00B671AE"/>
    <w:rsid w:val="00B863E3"/>
    <w:rsid w:val="00B92E7F"/>
    <w:rsid w:val="00B962CE"/>
    <w:rsid w:val="00BC0140"/>
    <w:rsid w:val="00BD015F"/>
    <w:rsid w:val="00BD7BBE"/>
    <w:rsid w:val="00BE3D33"/>
    <w:rsid w:val="00BF4854"/>
    <w:rsid w:val="00C07F89"/>
    <w:rsid w:val="00C115D4"/>
    <w:rsid w:val="00C2167C"/>
    <w:rsid w:val="00C22654"/>
    <w:rsid w:val="00C53930"/>
    <w:rsid w:val="00C64D44"/>
    <w:rsid w:val="00C73936"/>
    <w:rsid w:val="00C83C0E"/>
    <w:rsid w:val="00C9634E"/>
    <w:rsid w:val="00CB3155"/>
    <w:rsid w:val="00CB5FDC"/>
    <w:rsid w:val="00CD28A6"/>
    <w:rsid w:val="00CD62E7"/>
    <w:rsid w:val="00CE2C27"/>
    <w:rsid w:val="00D27948"/>
    <w:rsid w:val="00D61745"/>
    <w:rsid w:val="00D63338"/>
    <w:rsid w:val="00D74A3D"/>
    <w:rsid w:val="00D87AA8"/>
    <w:rsid w:val="00D901EA"/>
    <w:rsid w:val="00D92BD6"/>
    <w:rsid w:val="00DA761E"/>
    <w:rsid w:val="00DB69DB"/>
    <w:rsid w:val="00DC59B0"/>
    <w:rsid w:val="00DD59FE"/>
    <w:rsid w:val="00DF2548"/>
    <w:rsid w:val="00DF2B0C"/>
    <w:rsid w:val="00E00DE7"/>
    <w:rsid w:val="00E12DEE"/>
    <w:rsid w:val="00E217CD"/>
    <w:rsid w:val="00E221A2"/>
    <w:rsid w:val="00E35C65"/>
    <w:rsid w:val="00E42B94"/>
    <w:rsid w:val="00E523C2"/>
    <w:rsid w:val="00E566CD"/>
    <w:rsid w:val="00E67862"/>
    <w:rsid w:val="00E73188"/>
    <w:rsid w:val="00EA2255"/>
    <w:rsid w:val="00EB76F4"/>
    <w:rsid w:val="00EC0A0D"/>
    <w:rsid w:val="00F0321F"/>
    <w:rsid w:val="00F03F28"/>
    <w:rsid w:val="00F054D4"/>
    <w:rsid w:val="00F315E0"/>
    <w:rsid w:val="00F44141"/>
    <w:rsid w:val="00F56FB4"/>
    <w:rsid w:val="00F75822"/>
    <w:rsid w:val="00F91127"/>
    <w:rsid w:val="00F93DEB"/>
    <w:rsid w:val="00FA1F84"/>
    <w:rsid w:val="00FB52FD"/>
    <w:rsid w:val="00FB59E0"/>
    <w:rsid w:val="00FB5AC9"/>
    <w:rsid w:val="00FD2988"/>
    <w:rsid w:val="00FE0BD1"/>
    <w:rsid w:val="03697E83"/>
    <w:rsid w:val="077E9810"/>
    <w:rsid w:val="07B51B68"/>
    <w:rsid w:val="0C2278EA"/>
    <w:rsid w:val="0D34BB87"/>
    <w:rsid w:val="0DD513C8"/>
    <w:rsid w:val="0E0B348F"/>
    <w:rsid w:val="0E90487D"/>
    <w:rsid w:val="0F3DB2C0"/>
    <w:rsid w:val="10628078"/>
    <w:rsid w:val="125C7270"/>
    <w:rsid w:val="12793113"/>
    <w:rsid w:val="132EE5F9"/>
    <w:rsid w:val="139DC27F"/>
    <w:rsid w:val="14C4FC68"/>
    <w:rsid w:val="19AAD792"/>
    <w:rsid w:val="1B9DE030"/>
    <w:rsid w:val="1C46E32E"/>
    <w:rsid w:val="1D927348"/>
    <w:rsid w:val="1DDEAAB7"/>
    <w:rsid w:val="1F3FFF2E"/>
    <w:rsid w:val="20FB7202"/>
    <w:rsid w:val="2160E6A1"/>
    <w:rsid w:val="2187798E"/>
    <w:rsid w:val="2401BBB7"/>
    <w:rsid w:val="24B1B6AB"/>
    <w:rsid w:val="2670323D"/>
    <w:rsid w:val="26FE9240"/>
    <w:rsid w:val="2E8EA849"/>
    <w:rsid w:val="2E9F6A10"/>
    <w:rsid w:val="2F5C9D0E"/>
    <w:rsid w:val="301F0209"/>
    <w:rsid w:val="313857DD"/>
    <w:rsid w:val="329B372D"/>
    <w:rsid w:val="34F2732C"/>
    <w:rsid w:val="371C5F50"/>
    <w:rsid w:val="379CAC9D"/>
    <w:rsid w:val="3995BF7C"/>
    <w:rsid w:val="39BCB2C4"/>
    <w:rsid w:val="3A75E62E"/>
    <w:rsid w:val="3B61BB9B"/>
    <w:rsid w:val="3C5D1CCA"/>
    <w:rsid w:val="3D5D0377"/>
    <w:rsid w:val="3DC86EC5"/>
    <w:rsid w:val="3E995C5D"/>
    <w:rsid w:val="3ED06D5C"/>
    <w:rsid w:val="3F302EF4"/>
    <w:rsid w:val="3F495751"/>
    <w:rsid w:val="3FD36D60"/>
    <w:rsid w:val="4044B880"/>
    <w:rsid w:val="40E527B2"/>
    <w:rsid w:val="4252813F"/>
    <w:rsid w:val="428E35CF"/>
    <w:rsid w:val="4403A017"/>
    <w:rsid w:val="448E09EF"/>
    <w:rsid w:val="45FC59E9"/>
    <w:rsid w:val="460B551E"/>
    <w:rsid w:val="4628598B"/>
    <w:rsid w:val="4675D185"/>
    <w:rsid w:val="47529552"/>
    <w:rsid w:val="4864D267"/>
    <w:rsid w:val="48A387E9"/>
    <w:rsid w:val="492037F6"/>
    <w:rsid w:val="4942F5E0"/>
    <w:rsid w:val="4BCFF883"/>
    <w:rsid w:val="4CF72A5A"/>
    <w:rsid w:val="4D6BC8E4"/>
    <w:rsid w:val="4FB2CEDC"/>
    <w:rsid w:val="51D5DF27"/>
    <w:rsid w:val="5285E106"/>
    <w:rsid w:val="52FD987A"/>
    <w:rsid w:val="5371AF88"/>
    <w:rsid w:val="53AC85DC"/>
    <w:rsid w:val="54C82B3E"/>
    <w:rsid w:val="55BD81C8"/>
    <w:rsid w:val="573024FA"/>
    <w:rsid w:val="582BF84E"/>
    <w:rsid w:val="5999F180"/>
    <w:rsid w:val="5AF0EC67"/>
    <w:rsid w:val="5BB3D957"/>
    <w:rsid w:val="5EBDC0AF"/>
    <w:rsid w:val="5F426B1E"/>
    <w:rsid w:val="5F8645F1"/>
    <w:rsid w:val="603842CE"/>
    <w:rsid w:val="610D722B"/>
    <w:rsid w:val="6252CE0C"/>
    <w:rsid w:val="6376987B"/>
    <w:rsid w:val="64149F65"/>
    <w:rsid w:val="6717941D"/>
    <w:rsid w:val="688DD19D"/>
    <w:rsid w:val="68ACC261"/>
    <w:rsid w:val="695EE2AC"/>
    <w:rsid w:val="69DF6976"/>
    <w:rsid w:val="69EEFC1E"/>
    <w:rsid w:val="69FF0947"/>
    <w:rsid w:val="6B21EFB3"/>
    <w:rsid w:val="6E0E8C43"/>
    <w:rsid w:val="6F8BF832"/>
    <w:rsid w:val="6FD52499"/>
    <w:rsid w:val="6FF560D6"/>
    <w:rsid w:val="703BF326"/>
    <w:rsid w:val="7055226E"/>
    <w:rsid w:val="712AB2E6"/>
    <w:rsid w:val="718AD843"/>
    <w:rsid w:val="71D7C387"/>
    <w:rsid w:val="72BC8821"/>
    <w:rsid w:val="737774B9"/>
    <w:rsid w:val="74B1372E"/>
    <w:rsid w:val="76672547"/>
    <w:rsid w:val="76D1A1AE"/>
    <w:rsid w:val="77D20E0D"/>
    <w:rsid w:val="77E1906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DFC15BE"/>
  <w15:chartTrackingRefBased/>
  <w15:docId w15:val="{3D19582E-32BB-4D0A-B959-DB0CD5ABF9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uiPriority="22"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94C8A"/>
    <w:rPr>
      <w:sz w:val="24"/>
      <w:szCs w:val="24"/>
      <w:lang w:eastAsia="en-US"/>
    </w:rPr>
  </w:style>
  <w:style w:type="paragraph" w:styleId="Heading6">
    <w:name w:val="heading 6"/>
    <w:basedOn w:val="Normal"/>
    <w:next w:val="Normal"/>
    <w:qFormat/>
    <w:rsid w:val="00E53A30"/>
    <w:pPr>
      <w:spacing w:before="240" w:after="60"/>
      <w:outlineLvl w:val="5"/>
    </w:pPr>
    <w:rPr>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RecipeName">
    <w:name w:val="Recipe Name"/>
    <w:basedOn w:val="Heading6"/>
    <w:rsid w:val="00E53A30"/>
    <w:pPr>
      <w:jc w:val="center"/>
    </w:pPr>
    <w:rPr>
      <w:rFonts w:ascii="Palatino Linotype" w:hAnsi="Palatino Linotype"/>
      <w:smallCaps/>
      <w:spacing w:val="30"/>
      <w:w w:val="200"/>
      <w:sz w:val="24"/>
    </w:rPr>
  </w:style>
  <w:style w:type="paragraph" w:customStyle="1" w:styleId="SectionHeader">
    <w:name w:val="Section Header"/>
    <w:basedOn w:val="RecipeName"/>
    <w:rsid w:val="00E53A30"/>
    <w:rPr>
      <w:rFonts w:ascii="Book Antiqua" w:hAnsi="Book Antiqua"/>
      <w:caps/>
      <w:smallCaps w:val="0"/>
      <w:spacing w:val="20"/>
      <w:sz w:val="40"/>
      <w:szCs w:val="40"/>
    </w:rPr>
  </w:style>
  <w:style w:type="table" w:styleId="TableGrid">
    <w:name w:val="Table Grid"/>
    <w:basedOn w:val="TableNormal"/>
    <w:rsid w:val="0000356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rsid w:val="0000356F"/>
    <w:pPr>
      <w:tabs>
        <w:tab w:val="center" w:pos="4320"/>
        <w:tab w:val="right" w:pos="8640"/>
      </w:tabs>
    </w:pPr>
  </w:style>
  <w:style w:type="paragraph" w:styleId="BodyText">
    <w:name w:val="Body Text"/>
    <w:basedOn w:val="Normal"/>
    <w:rsid w:val="0000356F"/>
    <w:rPr>
      <w:rFonts w:ascii="Trebuchet MS" w:hAnsi="Trebuchet MS"/>
      <w:sz w:val="22"/>
    </w:rPr>
  </w:style>
  <w:style w:type="character" w:styleId="Hyperlink">
    <w:name w:val="Hyperlink"/>
    <w:rsid w:val="00E949E1"/>
    <w:rPr>
      <w:color w:val="0000FF"/>
      <w:u w:val="single"/>
    </w:rPr>
  </w:style>
  <w:style w:type="paragraph" w:styleId="Caption">
    <w:name w:val="caption"/>
    <w:basedOn w:val="Normal"/>
    <w:next w:val="Normal"/>
    <w:qFormat/>
    <w:rsid w:val="007D236E"/>
    <w:pPr>
      <w:jc w:val="center"/>
    </w:pPr>
    <w:rPr>
      <w:rFonts w:ascii="Trebuchet MS" w:hAnsi="Trebuchet MS"/>
      <w:b/>
      <w:bCs/>
    </w:rPr>
  </w:style>
  <w:style w:type="paragraph" w:styleId="Footer">
    <w:name w:val="footer"/>
    <w:basedOn w:val="Normal"/>
    <w:rsid w:val="00BF53ED"/>
    <w:pPr>
      <w:tabs>
        <w:tab w:val="center" w:pos="4320"/>
        <w:tab w:val="right" w:pos="8640"/>
      </w:tabs>
    </w:pPr>
  </w:style>
  <w:style w:type="paragraph" w:styleId="BalloonText">
    <w:name w:val="Balloon Text"/>
    <w:basedOn w:val="Normal"/>
    <w:semiHidden/>
    <w:rsid w:val="00FE3872"/>
    <w:rPr>
      <w:rFonts w:ascii="Tahoma" w:hAnsi="Tahoma" w:cs="Tahoma"/>
      <w:sz w:val="16"/>
      <w:szCs w:val="16"/>
    </w:rPr>
  </w:style>
  <w:style w:type="character" w:styleId="CommentReference">
    <w:name w:val="annotation reference"/>
    <w:semiHidden/>
    <w:rsid w:val="00C04238"/>
    <w:rPr>
      <w:sz w:val="16"/>
      <w:szCs w:val="16"/>
    </w:rPr>
  </w:style>
  <w:style w:type="paragraph" w:styleId="CommentText">
    <w:name w:val="annotation text"/>
    <w:basedOn w:val="Normal"/>
    <w:semiHidden/>
    <w:rsid w:val="00C04238"/>
    <w:rPr>
      <w:sz w:val="20"/>
      <w:szCs w:val="20"/>
    </w:rPr>
  </w:style>
  <w:style w:type="paragraph" w:styleId="CommentSubject">
    <w:name w:val="annotation subject"/>
    <w:basedOn w:val="CommentText"/>
    <w:next w:val="CommentText"/>
    <w:semiHidden/>
    <w:rsid w:val="00C04238"/>
    <w:rPr>
      <w:b/>
      <w:bCs/>
    </w:rPr>
  </w:style>
  <w:style w:type="paragraph" w:customStyle="1" w:styleId="MediumGrid1-Accent21">
    <w:name w:val="Medium Grid 1 - Accent 21"/>
    <w:basedOn w:val="Normal"/>
    <w:uiPriority w:val="34"/>
    <w:qFormat/>
    <w:rsid w:val="002263A2"/>
    <w:pPr>
      <w:ind w:left="720"/>
      <w:contextualSpacing/>
    </w:pPr>
  </w:style>
  <w:style w:type="paragraph" w:customStyle="1" w:styleId="ColorfulList-Accent11">
    <w:name w:val="Colorful List - Accent 11"/>
    <w:basedOn w:val="Normal"/>
    <w:uiPriority w:val="34"/>
    <w:qFormat/>
    <w:rsid w:val="00494C8A"/>
    <w:pPr>
      <w:spacing w:after="200"/>
      <w:ind w:left="720"/>
      <w:contextualSpacing/>
    </w:pPr>
    <w:rPr>
      <w:rFonts w:ascii="Cambria" w:eastAsia="Cambria" w:hAnsi="Cambria"/>
    </w:rPr>
  </w:style>
  <w:style w:type="character" w:customStyle="1" w:styleId="normaltextrunscx3094125">
    <w:name w:val="normaltextrun scx3094125"/>
    <w:rsid w:val="001726F6"/>
  </w:style>
  <w:style w:type="character" w:customStyle="1" w:styleId="eopscx3094125">
    <w:name w:val="eop scx3094125"/>
    <w:rsid w:val="001726F6"/>
  </w:style>
  <w:style w:type="character" w:styleId="Strong">
    <w:name w:val="Strong"/>
    <w:uiPriority w:val="22"/>
    <w:qFormat/>
    <w:rsid w:val="009B1C57"/>
    <w:rPr>
      <w:b/>
      <w:bCs/>
    </w:rPr>
  </w:style>
  <w:style w:type="paragraph" w:customStyle="1" w:styleId="Body">
    <w:name w:val="Body"/>
    <w:rsid w:val="00474E06"/>
    <w:pPr>
      <w:pBdr>
        <w:top w:val="nil"/>
        <w:left w:val="nil"/>
        <w:bottom w:val="nil"/>
        <w:right w:val="nil"/>
        <w:between w:val="nil"/>
        <w:bar w:val="nil"/>
      </w:pBdr>
      <w:spacing w:after="160" w:line="259" w:lineRule="auto"/>
    </w:pPr>
    <w:rPr>
      <w:rFonts w:ascii="Calibri" w:eastAsia="Calibri" w:hAnsi="Calibri" w:cs="Calibri"/>
      <w:color w:val="000000"/>
      <w:sz w:val="22"/>
      <w:szCs w:val="22"/>
      <w:u w:color="000000"/>
      <w:bdr w:val="nil"/>
      <w:lang w:val="pt-PT" w:eastAsia="en-US"/>
    </w:rPr>
  </w:style>
  <w:style w:type="numbering" w:customStyle="1" w:styleId="List0">
    <w:name w:val="List 0"/>
    <w:basedOn w:val="NoList"/>
    <w:rsid w:val="00474E06"/>
    <w:pPr>
      <w:numPr>
        <w:numId w:val="7"/>
      </w:numPr>
    </w:pPr>
  </w:style>
  <w:style w:type="character" w:customStyle="1" w:styleId="apple-converted-space">
    <w:name w:val="apple-converted-space"/>
    <w:rsid w:val="006F7A8F"/>
  </w:style>
  <w:style w:type="paragraph" w:customStyle="1" w:styleId="BodyA">
    <w:name w:val="Body A"/>
    <w:rsid w:val="006E6F05"/>
    <w:pPr>
      <w:pBdr>
        <w:top w:val="nil"/>
        <w:left w:val="nil"/>
        <w:bottom w:val="nil"/>
        <w:right w:val="nil"/>
        <w:between w:val="nil"/>
        <w:bar w:val="nil"/>
      </w:pBdr>
      <w:spacing w:after="200" w:line="276" w:lineRule="auto"/>
    </w:pPr>
    <w:rPr>
      <w:rFonts w:ascii="Calibri" w:eastAsia="Calibri" w:hAnsi="Calibri" w:cs="Calibri"/>
      <w:color w:val="000000"/>
      <w:sz w:val="22"/>
      <w:szCs w:val="22"/>
      <w:u w:color="000000"/>
      <w:bdr w:val="nil"/>
      <w:lang w:eastAsia="en-US"/>
    </w:rPr>
  </w:style>
  <w:style w:type="paragraph" w:styleId="ListParagraph">
    <w:name w:val="List Paragraph"/>
    <w:basedOn w:val="Normal"/>
    <w:uiPriority w:val="34"/>
    <w:qFormat/>
    <w:rsid w:val="00EB76F4"/>
    <w:pPr>
      <w:overflowPunct w:val="0"/>
      <w:autoSpaceDE w:val="0"/>
      <w:autoSpaceDN w:val="0"/>
      <w:ind w:left="720"/>
      <w:contextualSpacing/>
    </w:pPr>
    <w:rPr>
      <w:rFonts w:eastAsia="Calibri"/>
      <w:sz w:val="20"/>
      <w:szCs w:val="20"/>
    </w:rPr>
  </w:style>
  <w:style w:type="paragraph" w:styleId="NormalWeb">
    <w:name w:val="Normal (Web)"/>
    <w:basedOn w:val="Normal"/>
    <w:uiPriority w:val="99"/>
    <w:unhideWhenUsed/>
    <w:rsid w:val="009E4525"/>
    <w:pPr>
      <w:spacing w:before="100" w:beforeAutospacing="1" w:after="100" w:afterAutospacing="1"/>
    </w:pPr>
  </w:style>
  <w:style w:type="character" w:customStyle="1" w:styleId="normaltextrun">
    <w:name w:val="normaltextrun"/>
    <w:basedOn w:val="DefaultParagraphFont"/>
    <w:rsid w:val="0058086C"/>
  </w:style>
  <w:style w:type="character" w:customStyle="1" w:styleId="eop">
    <w:name w:val="eop"/>
    <w:basedOn w:val="DefaultParagraphFont"/>
    <w:rsid w:val="0058086C"/>
  </w:style>
  <w:style w:type="paragraph" w:customStyle="1" w:styleId="paragraph">
    <w:name w:val="paragraph"/>
    <w:basedOn w:val="Normal"/>
    <w:rsid w:val="00A801A1"/>
    <w:pPr>
      <w:spacing w:before="100" w:beforeAutospacing="1" w:after="100" w:afterAutospacing="1"/>
    </w:pPr>
  </w:style>
  <w:style w:type="character" w:styleId="UnresolvedMention">
    <w:name w:val="Unresolved Mention"/>
    <w:basedOn w:val="DefaultParagraphFont"/>
    <w:uiPriority w:val="99"/>
    <w:semiHidden/>
    <w:unhideWhenUsed/>
    <w:rsid w:val="0037503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4549912">
      <w:bodyDiv w:val="1"/>
      <w:marLeft w:val="0"/>
      <w:marRight w:val="0"/>
      <w:marTop w:val="0"/>
      <w:marBottom w:val="0"/>
      <w:divBdr>
        <w:top w:val="none" w:sz="0" w:space="0" w:color="auto"/>
        <w:left w:val="none" w:sz="0" w:space="0" w:color="auto"/>
        <w:bottom w:val="none" w:sz="0" w:space="0" w:color="auto"/>
        <w:right w:val="none" w:sz="0" w:space="0" w:color="auto"/>
      </w:divBdr>
    </w:div>
    <w:div w:id="112796806">
      <w:bodyDiv w:val="1"/>
      <w:marLeft w:val="0"/>
      <w:marRight w:val="0"/>
      <w:marTop w:val="0"/>
      <w:marBottom w:val="0"/>
      <w:divBdr>
        <w:top w:val="none" w:sz="0" w:space="0" w:color="auto"/>
        <w:left w:val="none" w:sz="0" w:space="0" w:color="auto"/>
        <w:bottom w:val="none" w:sz="0" w:space="0" w:color="auto"/>
        <w:right w:val="none" w:sz="0" w:space="0" w:color="auto"/>
      </w:divBdr>
    </w:div>
    <w:div w:id="192889749">
      <w:bodyDiv w:val="1"/>
      <w:marLeft w:val="0"/>
      <w:marRight w:val="0"/>
      <w:marTop w:val="0"/>
      <w:marBottom w:val="0"/>
      <w:divBdr>
        <w:top w:val="none" w:sz="0" w:space="0" w:color="auto"/>
        <w:left w:val="none" w:sz="0" w:space="0" w:color="auto"/>
        <w:bottom w:val="none" w:sz="0" w:space="0" w:color="auto"/>
        <w:right w:val="none" w:sz="0" w:space="0" w:color="auto"/>
      </w:divBdr>
    </w:div>
    <w:div w:id="267130575">
      <w:bodyDiv w:val="1"/>
      <w:marLeft w:val="0"/>
      <w:marRight w:val="0"/>
      <w:marTop w:val="0"/>
      <w:marBottom w:val="0"/>
      <w:divBdr>
        <w:top w:val="none" w:sz="0" w:space="0" w:color="auto"/>
        <w:left w:val="none" w:sz="0" w:space="0" w:color="auto"/>
        <w:bottom w:val="none" w:sz="0" w:space="0" w:color="auto"/>
        <w:right w:val="none" w:sz="0" w:space="0" w:color="auto"/>
      </w:divBdr>
    </w:div>
    <w:div w:id="342048142">
      <w:bodyDiv w:val="1"/>
      <w:marLeft w:val="0"/>
      <w:marRight w:val="0"/>
      <w:marTop w:val="0"/>
      <w:marBottom w:val="0"/>
      <w:divBdr>
        <w:top w:val="none" w:sz="0" w:space="0" w:color="auto"/>
        <w:left w:val="none" w:sz="0" w:space="0" w:color="auto"/>
        <w:bottom w:val="none" w:sz="0" w:space="0" w:color="auto"/>
        <w:right w:val="none" w:sz="0" w:space="0" w:color="auto"/>
      </w:divBdr>
    </w:div>
    <w:div w:id="352387556">
      <w:bodyDiv w:val="1"/>
      <w:marLeft w:val="0"/>
      <w:marRight w:val="0"/>
      <w:marTop w:val="0"/>
      <w:marBottom w:val="0"/>
      <w:divBdr>
        <w:top w:val="none" w:sz="0" w:space="0" w:color="auto"/>
        <w:left w:val="none" w:sz="0" w:space="0" w:color="auto"/>
        <w:bottom w:val="none" w:sz="0" w:space="0" w:color="auto"/>
        <w:right w:val="none" w:sz="0" w:space="0" w:color="auto"/>
      </w:divBdr>
    </w:div>
    <w:div w:id="410733101">
      <w:bodyDiv w:val="1"/>
      <w:marLeft w:val="0"/>
      <w:marRight w:val="0"/>
      <w:marTop w:val="0"/>
      <w:marBottom w:val="0"/>
      <w:divBdr>
        <w:top w:val="none" w:sz="0" w:space="0" w:color="auto"/>
        <w:left w:val="none" w:sz="0" w:space="0" w:color="auto"/>
        <w:bottom w:val="none" w:sz="0" w:space="0" w:color="auto"/>
        <w:right w:val="none" w:sz="0" w:space="0" w:color="auto"/>
      </w:divBdr>
    </w:div>
    <w:div w:id="503327138">
      <w:bodyDiv w:val="1"/>
      <w:marLeft w:val="0"/>
      <w:marRight w:val="0"/>
      <w:marTop w:val="0"/>
      <w:marBottom w:val="0"/>
      <w:divBdr>
        <w:top w:val="none" w:sz="0" w:space="0" w:color="auto"/>
        <w:left w:val="none" w:sz="0" w:space="0" w:color="auto"/>
        <w:bottom w:val="none" w:sz="0" w:space="0" w:color="auto"/>
        <w:right w:val="none" w:sz="0" w:space="0" w:color="auto"/>
      </w:divBdr>
    </w:div>
    <w:div w:id="621493569">
      <w:bodyDiv w:val="1"/>
      <w:marLeft w:val="0"/>
      <w:marRight w:val="0"/>
      <w:marTop w:val="0"/>
      <w:marBottom w:val="0"/>
      <w:divBdr>
        <w:top w:val="none" w:sz="0" w:space="0" w:color="auto"/>
        <w:left w:val="none" w:sz="0" w:space="0" w:color="auto"/>
        <w:bottom w:val="none" w:sz="0" w:space="0" w:color="auto"/>
        <w:right w:val="none" w:sz="0" w:space="0" w:color="auto"/>
      </w:divBdr>
    </w:div>
    <w:div w:id="841625526">
      <w:bodyDiv w:val="1"/>
      <w:marLeft w:val="0"/>
      <w:marRight w:val="0"/>
      <w:marTop w:val="0"/>
      <w:marBottom w:val="0"/>
      <w:divBdr>
        <w:top w:val="none" w:sz="0" w:space="0" w:color="auto"/>
        <w:left w:val="none" w:sz="0" w:space="0" w:color="auto"/>
        <w:bottom w:val="none" w:sz="0" w:space="0" w:color="auto"/>
        <w:right w:val="none" w:sz="0" w:space="0" w:color="auto"/>
      </w:divBdr>
    </w:div>
    <w:div w:id="984238128">
      <w:bodyDiv w:val="1"/>
      <w:marLeft w:val="0"/>
      <w:marRight w:val="0"/>
      <w:marTop w:val="0"/>
      <w:marBottom w:val="0"/>
      <w:divBdr>
        <w:top w:val="none" w:sz="0" w:space="0" w:color="auto"/>
        <w:left w:val="none" w:sz="0" w:space="0" w:color="auto"/>
        <w:bottom w:val="none" w:sz="0" w:space="0" w:color="auto"/>
        <w:right w:val="none" w:sz="0" w:space="0" w:color="auto"/>
      </w:divBdr>
    </w:div>
    <w:div w:id="1100949255">
      <w:bodyDiv w:val="1"/>
      <w:marLeft w:val="0"/>
      <w:marRight w:val="0"/>
      <w:marTop w:val="0"/>
      <w:marBottom w:val="0"/>
      <w:divBdr>
        <w:top w:val="none" w:sz="0" w:space="0" w:color="auto"/>
        <w:left w:val="none" w:sz="0" w:space="0" w:color="auto"/>
        <w:bottom w:val="none" w:sz="0" w:space="0" w:color="auto"/>
        <w:right w:val="none" w:sz="0" w:space="0" w:color="auto"/>
      </w:divBdr>
    </w:div>
    <w:div w:id="1230462687">
      <w:bodyDiv w:val="1"/>
      <w:marLeft w:val="0"/>
      <w:marRight w:val="0"/>
      <w:marTop w:val="0"/>
      <w:marBottom w:val="0"/>
      <w:divBdr>
        <w:top w:val="none" w:sz="0" w:space="0" w:color="auto"/>
        <w:left w:val="none" w:sz="0" w:space="0" w:color="auto"/>
        <w:bottom w:val="none" w:sz="0" w:space="0" w:color="auto"/>
        <w:right w:val="none" w:sz="0" w:space="0" w:color="auto"/>
      </w:divBdr>
    </w:div>
    <w:div w:id="1278680042">
      <w:bodyDiv w:val="1"/>
      <w:marLeft w:val="0"/>
      <w:marRight w:val="0"/>
      <w:marTop w:val="0"/>
      <w:marBottom w:val="0"/>
      <w:divBdr>
        <w:top w:val="none" w:sz="0" w:space="0" w:color="auto"/>
        <w:left w:val="none" w:sz="0" w:space="0" w:color="auto"/>
        <w:bottom w:val="none" w:sz="0" w:space="0" w:color="auto"/>
        <w:right w:val="none" w:sz="0" w:space="0" w:color="auto"/>
      </w:divBdr>
    </w:div>
    <w:div w:id="1306204494">
      <w:bodyDiv w:val="1"/>
      <w:marLeft w:val="0"/>
      <w:marRight w:val="0"/>
      <w:marTop w:val="0"/>
      <w:marBottom w:val="0"/>
      <w:divBdr>
        <w:top w:val="none" w:sz="0" w:space="0" w:color="auto"/>
        <w:left w:val="none" w:sz="0" w:space="0" w:color="auto"/>
        <w:bottom w:val="none" w:sz="0" w:space="0" w:color="auto"/>
        <w:right w:val="none" w:sz="0" w:space="0" w:color="auto"/>
      </w:divBdr>
    </w:div>
    <w:div w:id="1457026797">
      <w:bodyDiv w:val="1"/>
      <w:marLeft w:val="0"/>
      <w:marRight w:val="0"/>
      <w:marTop w:val="0"/>
      <w:marBottom w:val="0"/>
      <w:divBdr>
        <w:top w:val="none" w:sz="0" w:space="0" w:color="auto"/>
        <w:left w:val="none" w:sz="0" w:space="0" w:color="auto"/>
        <w:bottom w:val="none" w:sz="0" w:space="0" w:color="auto"/>
        <w:right w:val="none" w:sz="0" w:space="0" w:color="auto"/>
      </w:divBdr>
    </w:div>
    <w:div w:id="1564759158">
      <w:bodyDiv w:val="1"/>
      <w:marLeft w:val="0"/>
      <w:marRight w:val="0"/>
      <w:marTop w:val="0"/>
      <w:marBottom w:val="0"/>
      <w:divBdr>
        <w:top w:val="none" w:sz="0" w:space="0" w:color="auto"/>
        <w:left w:val="none" w:sz="0" w:space="0" w:color="auto"/>
        <w:bottom w:val="none" w:sz="0" w:space="0" w:color="auto"/>
        <w:right w:val="none" w:sz="0" w:space="0" w:color="auto"/>
      </w:divBdr>
    </w:div>
    <w:div w:id="1683513231">
      <w:bodyDiv w:val="1"/>
      <w:marLeft w:val="0"/>
      <w:marRight w:val="0"/>
      <w:marTop w:val="0"/>
      <w:marBottom w:val="0"/>
      <w:divBdr>
        <w:top w:val="none" w:sz="0" w:space="0" w:color="auto"/>
        <w:left w:val="none" w:sz="0" w:space="0" w:color="auto"/>
        <w:bottom w:val="none" w:sz="0" w:space="0" w:color="auto"/>
        <w:right w:val="none" w:sz="0" w:space="0" w:color="auto"/>
      </w:divBdr>
    </w:div>
    <w:div w:id="1729642338">
      <w:bodyDiv w:val="1"/>
      <w:marLeft w:val="0"/>
      <w:marRight w:val="0"/>
      <w:marTop w:val="0"/>
      <w:marBottom w:val="0"/>
      <w:divBdr>
        <w:top w:val="none" w:sz="0" w:space="0" w:color="auto"/>
        <w:left w:val="none" w:sz="0" w:space="0" w:color="auto"/>
        <w:bottom w:val="none" w:sz="0" w:space="0" w:color="auto"/>
        <w:right w:val="none" w:sz="0" w:space="0" w:color="auto"/>
      </w:divBdr>
    </w:div>
    <w:div w:id="1749766171">
      <w:bodyDiv w:val="1"/>
      <w:marLeft w:val="0"/>
      <w:marRight w:val="0"/>
      <w:marTop w:val="0"/>
      <w:marBottom w:val="0"/>
      <w:divBdr>
        <w:top w:val="none" w:sz="0" w:space="0" w:color="auto"/>
        <w:left w:val="none" w:sz="0" w:space="0" w:color="auto"/>
        <w:bottom w:val="none" w:sz="0" w:space="0" w:color="auto"/>
        <w:right w:val="none" w:sz="0" w:space="0" w:color="auto"/>
      </w:divBdr>
    </w:div>
    <w:div w:id="1823540433">
      <w:bodyDiv w:val="1"/>
      <w:marLeft w:val="0"/>
      <w:marRight w:val="0"/>
      <w:marTop w:val="0"/>
      <w:marBottom w:val="0"/>
      <w:divBdr>
        <w:top w:val="none" w:sz="0" w:space="0" w:color="auto"/>
        <w:left w:val="none" w:sz="0" w:space="0" w:color="auto"/>
        <w:bottom w:val="none" w:sz="0" w:space="0" w:color="auto"/>
        <w:right w:val="none" w:sz="0" w:space="0" w:color="auto"/>
      </w:divBdr>
    </w:div>
    <w:div w:id="1874341148">
      <w:bodyDiv w:val="1"/>
      <w:marLeft w:val="0"/>
      <w:marRight w:val="0"/>
      <w:marTop w:val="0"/>
      <w:marBottom w:val="0"/>
      <w:divBdr>
        <w:top w:val="none" w:sz="0" w:space="0" w:color="auto"/>
        <w:left w:val="none" w:sz="0" w:space="0" w:color="auto"/>
        <w:bottom w:val="none" w:sz="0" w:space="0" w:color="auto"/>
        <w:right w:val="none" w:sz="0" w:space="0" w:color="auto"/>
      </w:divBdr>
    </w:div>
    <w:div w:id="1943410353">
      <w:bodyDiv w:val="1"/>
      <w:marLeft w:val="0"/>
      <w:marRight w:val="0"/>
      <w:marTop w:val="0"/>
      <w:marBottom w:val="0"/>
      <w:divBdr>
        <w:top w:val="none" w:sz="0" w:space="0" w:color="auto"/>
        <w:left w:val="none" w:sz="0" w:space="0" w:color="auto"/>
        <w:bottom w:val="none" w:sz="0" w:space="0" w:color="auto"/>
        <w:right w:val="none" w:sz="0" w:space="0" w:color="auto"/>
      </w:divBdr>
    </w:div>
    <w:div w:id="20799407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settings" Target="settings.xml"/><Relationship Id="rId18" Type="http://schemas.openxmlformats.org/officeDocument/2006/relationships/hyperlink" Target="http://www.literacysource.org/" TargetMode="External"/><Relationship Id="R9898a8ff3d474116" Type="http://schemas.microsoft.com/office/2019/09/relationships/intelligence" Target="intelligence.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customXml" Target="../customXml/item7.xml"/><Relationship Id="rId12" Type="http://schemas.openxmlformats.org/officeDocument/2006/relationships/styles" Target="styles.xml"/><Relationship Id="rId17" Type="http://schemas.openxmlformats.org/officeDocument/2006/relationships/image" Target="media/image1.jpeg"/><Relationship Id="rId2" Type="http://schemas.openxmlformats.org/officeDocument/2006/relationships/customXml" Target="../customXml/item2.xml"/><Relationship Id="rId16" Type="http://schemas.openxmlformats.org/officeDocument/2006/relationships/endnotes" Target="endnotes.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numbering" Target="numbering.xml"/><Relationship Id="rId5" Type="http://schemas.openxmlformats.org/officeDocument/2006/relationships/customXml" Target="../customXml/item5.xml"/><Relationship Id="rId15" Type="http://schemas.openxmlformats.org/officeDocument/2006/relationships/footnotes" Target="footnotes.xml"/><Relationship Id="rId10" Type="http://schemas.openxmlformats.org/officeDocument/2006/relationships/customXml" Target="../customXml/item10.xml"/><Relationship Id="rId19" Type="http://schemas.openxmlformats.org/officeDocument/2006/relationships/hyperlink" Target="https://nam11.safelinks.protection.outlook.com/?url=https%3A%2F%2Fmy.americorps.gov%2Fmp%2Flisting%2FviewListing.do%3Fid%3D103308&amp;data=05%7C01%7Ccarolines%40literacysource.org%7Cef275680d5814a0528aa08db3b86c032%7C79fc9a1247f140ada75eab383f977f22%7C0%7C0%7C638169222178519148%7CUnknown%7CTWFpbGZsb3d8eyJWIjoiMC4wLjAwMDAiLCJQIjoiV2luMzIiLCJBTiI6Ik1haWwiLCJXVCI6Mn0%3D%7C3000%7C%7C%7C&amp;sdata=pOMouMhV2zJvJmZ9c14rY0D%2Fi%2BrsKaNJkROMaRUs%2BIs%3D&amp;reserved=0" TargetMode="External"/><Relationship Id="rId4" Type="http://schemas.openxmlformats.org/officeDocument/2006/relationships/customXml" Target="../customXml/item4.xml"/><Relationship Id="rId9" Type="http://schemas.openxmlformats.org/officeDocument/2006/relationships/customXml" Target="../customXml/item9.xml"/><Relationship Id="rId1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10.xml.rels><?xml version="1.0" encoding="UTF-8" standalone="yes"?>
<Relationships xmlns="http://schemas.openxmlformats.org/package/2006/relationships"><Relationship Id="rId1" Type="http://schemas.openxmlformats.org/officeDocument/2006/relationships/customXmlProps" Target="itemProps10.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_rels/item9.xml.rels><?xml version="1.0" encoding="UTF-8" standalone="yes"?>
<Relationships xmlns="http://schemas.openxmlformats.org/package/2006/relationships"><Relationship Id="rId1" Type="http://schemas.openxmlformats.org/officeDocument/2006/relationships/customXmlProps" Target="itemProps9.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10.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LongProperties xmlns="http://schemas.microsoft.com/office/2006/metadata/longProperties"/>
</file>

<file path=customXml/item5.xml><?xml version="1.0" encoding="utf-8"?>
<LongProperties xmlns="http://schemas.microsoft.com/office/2006/metadata/longProperties"/>
</file>

<file path=customXml/item6.xml><?xml version="1.0" encoding="utf-8"?>
<LongProperties xmlns="http://schemas.microsoft.com/office/2006/metadata/longProperties"/>
</file>

<file path=customXml/item7.xml><?xml version="1.0" encoding="utf-8"?>
<LongProperties xmlns="http://schemas.microsoft.com/office/2006/metadata/longProperties"/>
</file>

<file path=customXml/item8.xml><?xml version="1.0" encoding="utf-8"?>
<?mso-contentType ?>
<FormTemplates xmlns="http://schemas.microsoft.com/sharepoint/v3/contenttype/forms">
  <Display>DocumentLibraryForm</Display>
  <Edit>DocumentLibraryForm</Edit>
  <New>DocumentLibraryForm</New>
</FormTemplates>
</file>

<file path=customXml/item9.xml><?xml version="1.0" encoding="utf-8"?>
<ct:contentTypeSchema xmlns:ct="http://schemas.microsoft.com/office/2006/metadata/contentType" xmlns:ma="http://schemas.microsoft.com/office/2006/metadata/properties/metaAttributes" ct:_="" ma:_="" ma:contentTypeName="Document" ma:contentTypeID="0x010100DCFB71A342C3764782B7F8432C346802" ma:contentTypeVersion="4" ma:contentTypeDescription="Create a new document." ma:contentTypeScope="" ma:versionID="e43f8307e82895cc03aac9510355d814">
  <xsd:schema xmlns:xsd="http://www.w3.org/2001/XMLSchema" xmlns:xs="http://www.w3.org/2001/XMLSchema" xmlns:p="http://schemas.microsoft.com/office/2006/metadata/properties" xmlns:ns2="c0d82e3c-a6b4-4d50-9e7a-7bb6f6ffd167" targetNamespace="http://schemas.microsoft.com/office/2006/metadata/properties" ma:root="true" ma:fieldsID="5ef130a95bc8ba9b4bfc2ad4dc31f508" ns2:_="">
    <xsd:import namespace="c0d82e3c-a6b4-4d50-9e7a-7bb6f6ffd167"/>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0d82e3c-a6b4-4d50-9e7a-7bb6f6ffd16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030639A-8BAC-4A55-9C91-E1D5C54A4006}">
  <ds:schemaRefs>
    <ds:schemaRef ds:uri="http://schemas.microsoft.com/sharepoint/v3/contenttype/forms"/>
  </ds:schemaRefs>
</ds:datastoreItem>
</file>

<file path=customXml/itemProps10.xml><?xml version="1.0" encoding="utf-8"?>
<ds:datastoreItem xmlns:ds="http://schemas.openxmlformats.org/officeDocument/2006/customXml" ds:itemID="{A756B628-C9FA-4196-93BF-489DD7415C97}">
  <ds:schemaRefs>
    <ds:schemaRef ds:uri="http://schemas.microsoft.com/sharepoint/v3/contenttype/forms"/>
  </ds:schemaRefs>
</ds:datastoreItem>
</file>

<file path=customXml/itemProps2.xml><?xml version="1.0" encoding="utf-8"?>
<ds:datastoreItem xmlns:ds="http://schemas.openxmlformats.org/officeDocument/2006/customXml" ds:itemID="{76DDF76F-873C-459B-9851-19055A66EF25}">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A6CA7D12-2A11-4FC1-BDE8-1BD214B8EB16}">
  <ds:schemaRefs>
    <ds:schemaRef ds:uri="http://schemas.microsoft.com/sharepoint/v3/contenttype/forms"/>
  </ds:schemaRefs>
</ds:datastoreItem>
</file>

<file path=customXml/itemProps4.xml><?xml version="1.0" encoding="utf-8"?>
<ds:datastoreItem xmlns:ds="http://schemas.openxmlformats.org/officeDocument/2006/customXml" ds:itemID="{B3735141-CBE6-4F9C-A7A6-B13FA5DA284C}">
  <ds:schemaRefs>
    <ds:schemaRef ds:uri="http://schemas.microsoft.com/office/2006/metadata/longProperties"/>
  </ds:schemaRefs>
</ds:datastoreItem>
</file>

<file path=customXml/itemProps5.xml><?xml version="1.0" encoding="utf-8"?>
<ds:datastoreItem xmlns:ds="http://schemas.openxmlformats.org/officeDocument/2006/customXml" ds:itemID="{AA12B8B9-CF83-4E1F-A15E-B9FA6CE64DDC}">
  <ds:schemaRefs>
    <ds:schemaRef ds:uri="http://schemas.microsoft.com/office/2006/metadata/longProperties"/>
  </ds:schemaRefs>
</ds:datastoreItem>
</file>

<file path=customXml/itemProps6.xml><?xml version="1.0" encoding="utf-8"?>
<ds:datastoreItem xmlns:ds="http://schemas.openxmlformats.org/officeDocument/2006/customXml" ds:itemID="{A576A769-3902-420C-824A-4875D8DFFDE4}">
  <ds:schemaRefs>
    <ds:schemaRef ds:uri="http://schemas.microsoft.com/office/2006/metadata/longProperties"/>
  </ds:schemaRefs>
</ds:datastoreItem>
</file>

<file path=customXml/itemProps7.xml><?xml version="1.0" encoding="utf-8"?>
<ds:datastoreItem xmlns:ds="http://schemas.openxmlformats.org/officeDocument/2006/customXml" ds:itemID="{7038815A-314B-4759-A5C5-AE0B313E87D4}">
  <ds:schemaRefs>
    <ds:schemaRef ds:uri="http://schemas.microsoft.com/office/2006/metadata/longProperties"/>
  </ds:schemaRefs>
</ds:datastoreItem>
</file>

<file path=customXml/itemProps8.xml><?xml version="1.0" encoding="utf-8"?>
<ds:datastoreItem xmlns:ds="http://schemas.openxmlformats.org/officeDocument/2006/customXml" ds:itemID="{31103854-4F73-4D28-89C6-C6CDCD187CB4}">
  <ds:schemaRefs>
    <ds:schemaRef ds:uri="http://schemas.microsoft.com/sharepoint/v3/contenttype/forms"/>
  </ds:schemaRefs>
</ds:datastoreItem>
</file>

<file path=customXml/itemProps9.xml><?xml version="1.0" encoding="utf-8"?>
<ds:datastoreItem xmlns:ds="http://schemas.openxmlformats.org/officeDocument/2006/customXml" ds:itemID="{88348095-F1CB-4468-9149-F10FEC201D8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0d82e3c-a6b4-4d50-9e7a-7bb6f6ffd16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793</Words>
  <Characters>4526</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Literacy Source</Company>
  <LinksUpToDate>false</LinksUpToDate>
  <CharactersWithSpaces>5309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Literacy Source</dc:creator>
  <cp:keywords/>
  <cp:lastModifiedBy>Caroline Socha</cp:lastModifiedBy>
  <cp:revision>3</cp:revision>
  <cp:lastPrinted>2016-11-10T16:27:00Z</cp:lastPrinted>
  <dcterms:created xsi:type="dcterms:W3CDTF">2023-04-18T18:25:00Z</dcterms:created>
  <dcterms:modified xsi:type="dcterms:W3CDTF">2023-04-18T18:40:00Z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display_urn:schemas-microsoft-com:office:office#Editor">
    <vt:lpwstr>Office 365 Migration</vt:lpwstr>
  </property>
  <property fmtid="{D5CDD505-2E9C-101B-9397-08002B2CF9AE}" pid="4" name="display_urn:schemas-microsoft-com:office:office#Author">
    <vt:lpwstr>Office 365 Migration</vt:lpwstr>
  </property>
  <property fmtid="{D5CDD505-2E9C-101B-9397-08002B2CF9AE}" pid="5" name="display_urn:schemas-microsoft-com:office:office#SharedWithUsers">
    <vt:lpwstr>Lynn Livesley</vt:lpwstr>
  </property>
  <property fmtid="{D5CDD505-2E9C-101B-9397-08002B2CF9AE}" pid="6" name="SharedWithUsers">
    <vt:lpwstr>16;#Lynn Livesley</vt:lpwstr>
  </property>
  <property fmtid="{D5CDD505-2E9C-101B-9397-08002B2CF9AE}" pid="7" name="ContentTypeId">
    <vt:lpwstr>0x010100DCFB71A342C3764782B7F8432C346802</vt:lpwstr>
  </property>
  <property fmtid="{D5CDD505-2E9C-101B-9397-08002B2CF9AE}" pid="8" name="xd_ProgID">
    <vt:lpwstr/>
  </property>
  <property fmtid="{D5CDD505-2E9C-101B-9397-08002B2CF9AE}" pid="9" name="TemplateUrl">
    <vt:lpwstr/>
  </property>
  <property fmtid="{D5CDD505-2E9C-101B-9397-08002B2CF9AE}" pid="10" name="ComplianceAssetId">
    <vt:lpwstr/>
  </property>
  <property fmtid="{D5CDD505-2E9C-101B-9397-08002B2CF9AE}" pid="11" name="xd_Signature">
    <vt:bool>false</vt:bool>
  </property>
  <property fmtid="{D5CDD505-2E9C-101B-9397-08002B2CF9AE}" pid="12" name="_SourceUrl">
    <vt:lpwstr/>
  </property>
  <property fmtid="{D5CDD505-2E9C-101B-9397-08002B2CF9AE}" pid="13" name="_SharedFileIndex">
    <vt:lpwstr/>
  </property>
  <property fmtid="{D5CDD505-2E9C-101B-9397-08002B2CF9AE}" pid="14" name="_ExtendedDescription">
    <vt:lpwstr/>
  </property>
  <property fmtid="{D5CDD505-2E9C-101B-9397-08002B2CF9AE}" pid="15" name="TriggerFlowInfo">
    <vt:lpwstr/>
  </property>
</Properties>
</file>