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EF54" w14:textId="6A90142F" w:rsidR="000F7EBB" w:rsidRPr="00173E32" w:rsidRDefault="00074314">
      <w:pPr>
        <w:rPr>
          <w:sz w:val="28"/>
          <w:szCs w:val="28"/>
        </w:rPr>
      </w:pPr>
      <w:r w:rsidRPr="00173E32">
        <w:rPr>
          <w:sz w:val="28"/>
          <w:szCs w:val="28"/>
        </w:rPr>
        <w:t>Words cannot adequately ex</w:t>
      </w:r>
      <w:r w:rsidR="005C7D3E" w:rsidRPr="00173E32">
        <w:rPr>
          <w:sz w:val="28"/>
          <w:szCs w:val="28"/>
        </w:rPr>
        <w:t>press my surprise and my sincere gratitude for being chosen as th</w:t>
      </w:r>
      <w:r w:rsidR="00D631CD">
        <w:rPr>
          <w:sz w:val="28"/>
          <w:szCs w:val="28"/>
        </w:rPr>
        <w:t>is</w:t>
      </w:r>
      <w:r w:rsidR="005C7D3E" w:rsidRPr="00173E32">
        <w:rPr>
          <w:sz w:val="28"/>
          <w:szCs w:val="28"/>
        </w:rPr>
        <w:t xml:space="preserve"> year’</w:t>
      </w:r>
      <w:r w:rsidRPr="00173E32">
        <w:rPr>
          <w:sz w:val="28"/>
          <w:szCs w:val="28"/>
        </w:rPr>
        <w:t>s recipient of the Carl F. West</w:t>
      </w:r>
      <w:r w:rsidR="005C7D3E" w:rsidRPr="00173E32">
        <w:rPr>
          <w:sz w:val="28"/>
          <w:szCs w:val="28"/>
        </w:rPr>
        <w:t xml:space="preserve"> award. When I read Cathy’s email notifying me of the award, for a minute, I could not breathe and immediately </w:t>
      </w:r>
      <w:r w:rsidR="00A72DD7" w:rsidRPr="00173E32">
        <w:rPr>
          <w:sz w:val="28"/>
          <w:szCs w:val="28"/>
        </w:rPr>
        <w:t>tears</w:t>
      </w:r>
      <w:r w:rsidR="005C7D3E" w:rsidRPr="00173E32">
        <w:rPr>
          <w:sz w:val="28"/>
          <w:szCs w:val="28"/>
        </w:rPr>
        <w:t xml:space="preserve"> started welling in my eyes. </w:t>
      </w:r>
      <w:r w:rsidR="00B43FF3">
        <w:rPr>
          <w:sz w:val="28"/>
          <w:szCs w:val="28"/>
        </w:rPr>
        <w:t>T</w:t>
      </w:r>
      <w:r w:rsidR="005C7D3E" w:rsidRPr="00173E32">
        <w:rPr>
          <w:sz w:val="28"/>
          <w:szCs w:val="28"/>
        </w:rPr>
        <w:t xml:space="preserve">he person I was </w:t>
      </w:r>
      <w:r w:rsidRPr="00173E32">
        <w:rPr>
          <w:sz w:val="28"/>
          <w:szCs w:val="28"/>
        </w:rPr>
        <w:t xml:space="preserve">meeting with at the time was </w:t>
      </w:r>
      <w:r w:rsidR="00B43FF3">
        <w:rPr>
          <w:sz w:val="28"/>
          <w:szCs w:val="28"/>
        </w:rPr>
        <w:t>LIKELY</w:t>
      </w:r>
      <w:r w:rsidR="00A72DD7" w:rsidRPr="00173E32">
        <w:rPr>
          <w:sz w:val="28"/>
          <w:szCs w:val="28"/>
        </w:rPr>
        <w:t xml:space="preserve"> concerned</w:t>
      </w:r>
      <w:r w:rsidR="005C7D3E" w:rsidRPr="00173E32">
        <w:rPr>
          <w:sz w:val="28"/>
          <w:szCs w:val="28"/>
        </w:rPr>
        <w:t xml:space="preserve"> that I was having a medical emergency! </w:t>
      </w:r>
    </w:p>
    <w:p w14:paraId="10E452A5" w14:textId="4BAEEA7F" w:rsidR="005C7D3E" w:rsidRPr="00173E32" w:rsidRDefault="005C7D3E">
      <w:pPr>
        <w:rPr>
          <w:sz w:val="28"/>
          <w:szCs w:val="28"/>
        </w:rPr>
      </w:pPr>
      <w:r w:rsidRPr="00173E32">
        <w:rPr>
          <w:sz w:val="28"/>
          <w:szCs w:val="28"/>
        </w:rPr>
        <w:t xml:space="preserve">I am truly humbled by this remarkable honor. I thank NJ Advocates for Aging Well and Dr. Charisse </w:t>
      </w:r>
      <w:r w:rsidR="00A72DD7" w:rsidRPr="00173E32">
        <w:rPr>
          <w:sz w:val="28"/>
          <w:szCs w:val="28"/>
        </w:rPr>
        <w:t>Smith</w:t>
      </w:r>
      <w:r w:rsidRPr="00173E32">
        <w:rPr>
          <w:sz w:val="28"/>
          <w:szCs w:val="28"/>
        </w:rPr>
        <w:t xml:space="preserve"> for </w:t>
      </w:r>
      <w:r w:rsidR="00B43FF3">
        <w:rPr>
          <w:sz w:val="28"/>
          <w:szCs w:val="28"/>
        </w:rPr>
        <w:t>selecting me as this year’s recipient</w:t>
      </w:r>
      <w:r w:rsidR="008065E8" w:rsidRPr="00173E32">
        <w:rPr>
          <w:sz w:val="28"/>
          <w:szCs w:val="28"/>
        </w:rPr>
        <w:t xml:space="preserve">. </w:t>
      </w:r>
      <w:r w:rsidR="00A72DD7" w:rsidRPr="00173E32">
        <w:rPr>
          <w:sz w:val="28"/>
          <w:szCs w:val="28"/>
        </w:rPr>
        <w:t xml:space="preserve">I hope that I can live up to Carl West’s impressive legacy of </w:t>
      </w:r>
      <w:r w:rsidR="00B43FF3">
        <w:rPr>
          <w:sz w:val="28"/>
          <w:szCs w:val="28"/>
        </w:rPr>
        <w:t>s</w:t>
      </w:r>
      <w:r w:rsidR="00A72DD7" w:rsidRPr="00173E32">
        <w:rPr>
          <w:sz w:val="28"/>
          <w:szCs w:val="28"/>
        </w:rPr>
        <w:t xml:space="preserve">ervant </w:t>
      </w:r>
      <w:r w:rsidR="00B43FF3">
        <w:rPr>
          <w:sz w:val="28"/>
          <w:szCs w:val="28"/>
        </w:rPr>
        <w:t>l</w:t>
      </w:r>
      <w:r w:rsidR="00A72DD7" w:rsidRPr="00173E32">
        <w:rPr>
          <w:sz w:val="28"/>
          <w:szCs w:val="28"/>
        </w:rPr>
        <w:t>eadership with and on behalf of older adults</w:t>
      </w:r>
      <w:r w:rsidRPr="00173E32">
        <w:rPr>
          <w:sz w:val="28"/>
          <w:szCs w:val="28"/>
        </w:rPr>
        <w:t xml:space="preserve">. </w:t>
      </w:r>
    </w:p>
    <w:p w14:paraId="06C90006" w14:textId="0ED30F6E" w:rsidR="005C7D3E" w:rsidRPr="00173E32" w:rsidRDefault="005C7D3E">
      <w:pPr>
        <w:rPr>
          <w:sz w:val="28"/>
          <w:szCs w:val="28"/>
        </w:rPr>
      </w:pPr>
      <w:r w:rsidRPr="00173E32">
        <w:rPr>
          <w:sz w:val="28"/>
          <w:szCs w:val="28"/>
        </w:rPr>
        <w:t>My work at Fair Share Support Services is more than a job to me, it is truly a calling</w:t>
      </w:r>
      <w:r w:rsidR="00A72DD7" w:rsidRPr="00173E32">
        <w:rPr>
          <w:sz w:val="28"/>
          <w:szCs w:val="28"/>
        </w:rPr>
        <w:t>.</w:t>
      </w:r>
      <w:r w:rsidRPr="00173E32">
        <w:rPr>
          <w:sz w:val="28"/>
          <w:szCs w:val="28"/>
        </w:rPr>
        <w:t xml:space="preserve"> I have worked with older adults for 31 years of my career- in senior centers, in care management departments even, like Carl West, in an Area Agency for Aging, and </w:t>
      </w:r>
      <w:r w:rsidR="00A72DD7" w:rsidRPr="00173E32">
        <w:rPr>
          <w:sz w:val="28"/>
          <w:szCs w:val="28"/>
        </w:rPr>
        <w:t xml:space="preserve">now </w:t>
      </w:r>
      <w:r w:rsidRPr="00173E32">
        <w:rPr>
          <w:sz w:val="28"/>
          <w:szCs w:val="28"/>
        </w:rPr>
        <w:t xml:space="preserve">in affordable housing. I am indebted to and inspired by a team of Northgate II social services staff who are dedicated, compassionate, </w:t>
      </w:r>
      <w:proofErr w:type="gramStart"/>
      <w:r w:rsidRPr="00173E32">
        <w:rPr>
          <w:sz w:val="28"/>
          <w:szCs w:val="28"/>
        </w:rPr>
        <w:t>knowledg</w:t>
      </w:r>
      <w:r w:rsidR="00494BD6" w:rsidRPr="00173E32">
        <w:rPr>
          <w:sz w:val="28"/>
          <w:szCs w:val="28"/>
        </w:rPr>
        <w:t>e</w:t>
      </w:r>
      <w:r w:rsidRPr="00173E32">
        <w:rPr>
          <w:sz w:val="28"/>
          <w:szCs w:val="28"/>
        </w:rPr>
        <w:t>able</w:t>
      </w:r>
      <w:proofErr w:type="gramEnd"/>
      <w:r w:rsidRPr="00173E32">
        <w:rPr>
          <w:sz w:val="28"/>
          <w:szCs w:val="28"/>
        </w:rPr>
        <w:t xml:space="preserve"> and passionate about serving o</w:t>
      </w:r>
      <w:r w:rsidR="00B43FF3">
        <w:rPr>
          <w:sz w:val="28"/>
          <w:szCs w:val="28"/>
        </w:rPr>
        <w:t>ur residents</w:t>
      </w:r>
      <w:r w:rsidRPr="00173E32">
        <w:rPr>
          <w:sz w:val="28"/>
          <w:szCs w:val="28"/>
        </w:rPr>
        <w:t xml:space="preserve"> in the most dignified and caring way possible. I am </w:t>
      </w:r>
      <w:r w:rsidR="00494BD6" w:rsidRPr="00173E32">
        <w:rPr>
          <w:sz w:val="28"/>
          <w:szCs w:val="28"/>
        </w:rPr>
        <w:t xml:space="preserve">in awe of our residents, who despite many challenges, remind </w:t>
      </w:r>
      <w:proofErr w:type="gramStart"/>
      <w:r w:rsidR="00494BD6" w:rsidRPr="00173E32">
        <w:rPr>
          <w:sz w:val="28"/>
          <w:szCs w:val="28"/>
        </w:rPr>
        <w:t>us</w:t>
      </w:r>
      <w:proofErr w:type="gramEnd"/>
      <w:r w:rsidR="00494BD6" w:rsidRPr="00173E32">
        <w:rPr>
          <w:sz w:val="28"/>
          <w:szCs w:val="28"/>
        </w:rPr>
        <w:t xml:space="preserve"> every day of why our work matters. I am </w:t>
      </w:r>
      <w:r w:rsidRPr="00173E32">
        <w:rPr>
          <w:sz w:val="28"/>
          <w:szCs w:val="28"/>
        </w:rPr>
        <w:t xml:space="preserve">grateful for the many funders, partners and collaborators who have supported our work because, as you well know, </w:t>
      </w:r>
      <w:r w:rsidR="00A72DD7" w:rsidRPr="00173E32">
        <w:rPr>
          <w:sz w:val="28"/>
          <w:szCs w:val="28"/>
        </w:rPr>
        <w:t>a single entity cannot</w:t>
      </w:r>
      <w:r w:rsidRPr="00173E32">
        <w:rPr>
          <w:sz w:val="28"/>
          <w:szCs w:val="28"/>
        </w:rPr>
        <w:t xml:space="preserve"> do this work alone. </w:t>
      </w:r>
      <w:r w:rsidR="00494BD6" w:rsidRPr="00173E32">
        <w:rPr>
          <w:sz w:val="28"/>
          <w:szCs w:val="28"/>
        </w:rPr>
        <w:t xml:space="preserve">I am also </w:t>
      </w:r>
      <w:r w:rsidR="00B43FF3">
        <w:rPr>
          <w:sz w:val="28"/>
          <w:szCs w:val="28"/>
        </w:rPr>
        <w:t>privileged</w:t>
      </w:r>
      <w:r w:rsidR="00494BD6" w:rsidRPr="00173E32">
        <w:rPr>
          <w:sz w:val="28"/>
          <w:szCs w:val="28"/>
        </w:rPr>
        <w:t xml:space="preserve"> to </w:t>
      </w:r>
      <w:r w:rsidR="00B43FF3">
        <w:rPr>
          <w:sz w:val="28"/>
          <w:szCs w:val="28"/>
        </w:rPr>
        <w:t>support</w:t>
      </w:r>
      <w:r w:rsidR="00494BD6" w:rsidRPr="00173E32">
        <w:rPr>
          <w:sz w:val="28"/>
          <w:szCs w:val="28"/>
        </w:rPr>
        <w:t xml:space="preserve"> Peter O’Connor, our Executive Director’s, mission to provide not solely quality affordable housing, but also innovative supportive services to families, individuals with disabilities and older adults to help them thrive in their communi</w:t>
      </w:r>
      <w:r w:rsidR="00B43FF3">
        <w:rPr>
          <w:sz w:val="28"/>
          <w:szCs w:val="28"/>
        </w:rPr>
        <w:t>ty</w:t>
      </w:r>
      <w:r w:rsidR="00494BD6" w:rsidRPr="00173E32">
        <w:rPr>
          <w:sz w:val="28"/>
          <w:szCs w:val="28"/>
        </w:rPr>
        <w:t xml:space="preserve">.  </w:t>
      </w:r>
    </w:p>
    <w:p w14:paraId="68128DBD" w14:textId="1C59767F" w:rsidR="00494BD6" w:rsidRPr="00173E32" w:rsidRDefault="00A72DD7">
      <w:pPr>
        <w:rPr>
          <w:sz w:val="28"/>
          <w:szCs w:val="28"/>
        </w:rPr>
      </w:pPr>
      <w:r w:rsidRPr="00173E32">
        <w:rPr>
          <w:sz w:val="28"/>
          <w:szCs w:val="28"/>
        </w:rPr>
        <w:t xml:space="preserve">I am at a point in my life where I can see retirement </w:t>
      </w:r>
      <w:proofErr w:type="gramStart"/>
      <w:r w:rsidRPr="00173E32">
        <w:rPr>
          <w:sz w:val="28"/>
          <w:szCs w:val="28"/>
        </w:rPr>
        <w:t>looming</w:t>
      </w:r>
      <w:proofErr w:type="gramEnd"/>
      <w:r w:rsidRPr="00173E32">
        <w:rPr>
          <w:sz w:val="28"/>
          <w:szCs w:val="28"/>
        </w:rPr>
        <w:t xml:space="preserve"> but</w:t>
      </w:r>
      <w:r w:rsidR="00494BD6" w:rsidRPr="00173E32">
        <w:rPr>
          <w:sz w:val="28"/>
          <w:szCs w:val="28"/>
        </w:rPr>
        <w:t xml:space="preserve"> I pray that I have </w:t>
      </w:r>
      <w:r w:rsidRPr="00173E32">
        <w:rPr>
          <w:sz w:val="28"/>
          <w:szCs w:val="28"/>
        </w:rPr>
        <w:t xml:space="preserve">at least </w:t>
      </w:r>
      <w:r w:rsidR="00494BD6" w:rsidRPr="00173E32">
        <w:rPr>
          <w:sz w:val="28"/>
          <w:szCs w:val="28"/>
        </w:rPr>
        <w:t>another 9 years in this field remaining so that I can be a part of crafting supportive services for Fair Share’s newest senior housing development in Mt. Laurel that is currently under construction.</w:t>
      </w:r>
    </w:p>
    <w:p w14:paraId="66A00D19" w14:textId="1BBA4C20" w:rsidR="002B1451" w:rsidRPr="00173E32" w:rsidRDefault="00494BD6">
      <w:pPr>
        <w:rPr>
          <w:sz w:val="28"/>
          <w:szCs w:val="28"/>
        </w:rPr>
      </w:pPr>
      <w:r w:rsidRPr="00173E32">
        <w:rPr>
          <w:sz w:val="28"/>
          <w:szCs w:val="28"/>
        </w:rPr>
        <w:t xml:space="preserve">What fills </w:t>
      </w:r>
      <w:r w:rsidR="00074314" w:rsidRPr="00173E32">
        <w:rPr>
          <w:sz w:val="28"/>
          <w:szCs w:val="28"/>
        </w:rPr>
        <w:t>my heart the most</w:t>
      </w:r>
      <w:r w:rsidR="00A72DD7" w:rsidRPr="00173E32">
        <w:rPr>
          <w:sz w:val="28"/>
          <w:szCs w:val="28"/>
        </w:rPr>
        <w:t xml:space="preserve"> and what gives me hope for the future</w:t>
      </w:r>
      <w:r w:rsidR="00074314" w:rsidRPr="00173E32">
        <w:rPr>
          <w:sz w:val="28"/>
          <w:szCs w:val="28"/>
        </w:rPr>
        <w:t>,</w:t>
      </w:r>
      <w:r w:rsidRPr="00173E32">
        <w:rPr>
          <w:sz w:val="28"/>
          <w:szCs w:val="28"/>
        </w:rPr>
        <w:t xml:space="preserve"> </w:t>
      </w:r>
      <w:r w:rsidR="00074314" w:rsidRPr="00173E32">
        <w:rPr>
          <w:sz w:val="28"/>
          <w:szCs w:val="28"/>
        </w:rPr>
        <w:t xml:space="preserve">is seeing younger </w:t>
      </w:r>
      <w:proofErr w:type="gramStart"/>
      <w:r w:rsidR="00074314" w:rsidRPr="00173E32">
        <w:rPr>
          <w:sz w:val="28"/>
          <w:szCs w:val="28"/>
        </w:rPr>
        <w:t>professional</w:t>
      </w:r>
      <w:proofErr w:type="gramEnd"/>
      <w:r w:rsidR="00074314" w:rsidRPr="00173E32">
        <w:rPr>
          <w:sz w:val="28"/>
          <w:szCs w:val="28"/>
        </w:rPr>
        <w:t xml:space="preserve"> and support staff</w:t>
      </w:r>
      <w:r w:rsidR="003B0857" w:rsidRPr="00173E32">
        <w:rPr>
          <w:sz w:val="28"/>
          <w:szCs w:val="28"/>
        </w:rPr>
        <w:t xml:space="preserve"> commit themselves to working with and on behalf of older adults. This field needs more of you to pick up the mantle</w:t>
      </w:r>
      <w:r w:rsidR="00074314" w:rsidRPr="00173E32">
        <w:rPr>
          <w:sz w:val="28"/>
          <w:szCs w:val="28"/>
        </w:rPr>
        <w:t xml:space="preserve"> </w:t>
      </w:r>
      <w:r w:rsidR="003B0857" w:rsidRPr="00173E32">
        <w:rPr>
          <w:sz w:val="28"/>
          <w:szCs w:val="28"/>
        </w:rPr>
        <w:t>and expand the work – the age-friendly work, the advocacy work, the policy work, the funding work, the supportiv</w:t>
      </w:r>
      <w:r w:rsidR="00D82172" w:rsidRPr="00173E32">
        <w:rPr>
          <w:sz w:val="28"/>
          <w:szCs w:val="28"/>
        </w:rPr>
        <w:t xml:space="preserve">e services work. We can all </w:t>
      </w:r>
      <w:proofErr w:type="gramStart"/>
      <w:r w:rsidR="00B43FF3">
        <w:rPr>
          <w:sz w:val="28"/>
          <w:szCs w:val="28"/>
        </w:rPr>
        <w:t>join</w:t>
      </w:r>
      <w:r w:rsidR="003B0857" w:rsidRPr="00173E32">
        <w:rPr>
          <w:sz w:val="28"/>
          <w:szCs w:val="28"/>
        </w:rPr>
        <w:t xml:space="preserve"> together</w:t>
      </w:r>
      <w:proofErr w:type="gramEnd"/>
      <w:r w:rsidR="00A72DD7" w:rsidRPr="00173E32">
        <w:rPr>
          <w:sz w:val="28"/>
          <w:szCs w:val="28"/>
        </w:rPr>
        <w:t xml:space="preserve"> with the physical and behavioral health sector, academia, the political sector</w:t>
      </w:r>
      <w:r w:rsidR="008065E8" w:rsidRPr="00173E32">
        <w:rPr>
          <w:sz w:val="28"/>
          <w:szCs w:val="28"/>
        </w:rPr>
        <w:t>.</w:t>
      </w:r>
      <w:r w:rsidR="00A72DD7" w:rsidRPr="00173E32">
        <w:rPr>
          <w:sz w:val="28"/>
          <w:szCs w:val="28"/>
        </w:rPr>
        <w:t xml:space="preserve"> the </w:t>
      </w:r>
      <w:r w:rsidR="00A72DD7" w:rsidRPr="00173E32">
        <w:rPr>
          <w:sz w:val="28"/>
          <w:szCs w:val="28"/>
        </w:rPr>
        <w:lastRenderedPageBreak/>
        <w:t>insurance sector</w:t>
      </w:r>
      <w:r w:rsidR="008065E8" w:rsidRPr="00173E32">
        <w:rPr>
          <w:sz w:val="28"/>
          <w:szCs w:val="28"/>
        </w:rPr>
        <w:t xml:space="preserve"> and older adults themselves</w:t>
      </w:r>
      <w:r w:rsidR="003B0857" w:rsidRPr="00173E32">
        <w:rPr>
          <w:sz w:val="28"/>
          <w:szCs w:val="28"/>
        </w:rPr>
        <w:t xml:space="preserve"> to change the landscape</w:t>
      </w:r>
      <w:r w:rsidR="00A72DD7" w:rsidRPr="00173E32">
        <w:rPr>
          <w:sz w:val="28"/>
          <w:szCs w:val="28"/>
        </w:rPr>
        <w:t xml:space="preserve">, summon our creative juices, find workarounds for seemingly intractable </w:t>
      </w:r>
      <w:proofErr w:type="gramStart"/>
      <w:r w:rsidR="00A72DD7" w:rsidRPr="00173E32">
        <w:rPr>
          <w:sz w:val="28"/>
          <w:szCs w:val="28"/>
        </w:rPr>
        <w:t>challenges</w:t>
      </w:r>
      <w:proofErr w:type="gramEnd"/>
      <w:r w:rsidR="003B0857" w:rsidRPr="00173E32">
        <w:rPr>
          <w:sz w:val="28"/>
          <w:szCs w:val="28"/>
        </w:rPr>
        <w:t xml:space="preserve"> and improve the lives of older adults</w:t>
      </w:r>
      <w:r w:rsidR="00B43FF3">
        <w:rPr>
          <w:sz w:val="28"/>
          <w:szCs w:val="28"/>
        </w:rPr>
        <w:t xml:space="preserve"> in New Jersey</w:t>
      </w:r>
      <w:r w:rsidR="003B0857" w:rsidRPr="00173E32">
        <w:rPr>
          <w:sz w:val="28"/>
          <w:szCs w:val="28"/>
        </w:rPr>
        <w:t xml:space="preserve">. We can work together to change the negative perceptions and stereotypes of older people, especially those who are marginalized. </w:t>
      </w:r>
    </w:p>
    <w:p w14:paraId="367C752A" w14:textId="124521D7" w:rsidR="00494BD6" w:rsidRPr="00173E32" w:rsidRDefault="003B0857">
      <w:pPr>
        <w:rPr>
          <w:sz w:val="28"/>
          <w:szCs w:val="28"/>
        </w:rPr>
      </w:pPr>
      <w:r w:rsidRPr="00173E32">
        <w:rPr>
          <w:sz w:val="28"/>
          <w:szCs w:val="28"/>
        </w:rPr>
        <w:t xml:space="preserve">We can </w:t>
      </w:r>
      <w:r w:rsidR="002B1451" w:rsidRPr="00173E32">
        <w:rPr>
          <w:sz w:val="28"/>
          <w:szCs w:val="28"/>
        </w:rPr>
        <w:t xml:space="preserve">also </w:t>
      </w:r>
      <w:r w:rsidRPr="00173E32">
        <w:rPr>
          <w:sz w:val="28"/>
          <w:szCs w:val="28"/>
        </w:rPr>
        <w:t xml:space="preserve">gradually change the negative </w:t>
      </w:r>
      <w:r w:rsidR="002B1451" w:rsidRPr="00173E32">
        <w:rPr>
          <w:sz w:val="28"/>
          <w:szCs w:val="28"/>
        </w:rPr>
        <w:t>language</w:t>
      </w:r>
      <w:r w:rsidRPr="00173E32">
        <w:rPr>
          <w:sz w:val="28"/>
          <w:szCs w:val="28"/>
        </w:rPr>
        <w:t xml:space="preserve"> use</w:t>
      </w:r>
      <w:r w:rsidR="002B1451" w:rsidRPr="00173E32">
        <w:rPr>
          <w:sz w:val="28"/>
          <w:szCs w:val="28"/>
        </w:rPr>
        <w:t>d</w:t>
      </w:r>
      <w:r w:rsidRPr="00173E32">
        <w:rPr>
          <w:sz w:val="28"/>
          <w:szCs w:val="28"/>
        </w:rPr>
        <w:t xml:space="preserve"> </w:t>
      </w:r>
      <w:r w:rsidR="00074314" w:rsidRPr="00173E32">
        <w:rPr>
          <w:sz w:val="28"/>
          <w:szCs w:val="28"/>
        </w:rPr>
        <w:t>t</w:t>
      </w:r>
      <w:r w:rsidR="002B1451" w:rsidRPr="00173E32">
        <w:rPr>
          <w:sz w:val="28"/>
          <w:szCs w:val="28"/>
        </w:rPr>
        <w:t xml:space="preserve">o </w:t>
      </w:r>
      <w:r w:rsidRPr="00173E32">
        <w:rPr>
          <w:sz w:val="28"/>
          <w:szCs w:val="28"/>
        </w:rPr>
        <w:t xml:space="preserve">depict aging as some kind of pathology. </w:t>
      </w:r>
      <w:r w:rsidR="002B1451" w:rsidRPr="00173E32">
        <w:rPr>
          <w:sz w:val="28"/>
          <w:szCs w:val="28"/>
        </w:rPr>
        <w:t xml:space="preserve">We know that there is nothing pathological about aging. </w:t>
      </w:r>
      <w:r w:rsidR="008065E8" w:rsidRPr="00173E32">
        <w:rPr>
          <w:sz w:val="28"/>
          <w:szCs w:val="28"/>
        </w:rPr>
        <w:t xml:space="preserve">Take, for example, the term “senior moment”. </w:t>
      </w:r>
      <w:r w:rsidR="002B1451" w:rsidRPr="00173E32">
        <w:rPr>
          <w:sz w:val="28"/>
          <w:szCs w:val="28"/>
        </w:rPr>
        <w:t>Let’s r</w:t>
      </w:r>
      <w:r w:rsidRPr="00173E32">
        <w:rPr>
          <w:sz w:val="28"/>
          <w:szCs w:val="28"/>
        </w:rPr>
        <w:t>edefin</w:t>
      </w:r>
      <w:r w:rsidR="002B1451" w:rsidRPr="00173E32">
        <w:rPr>
          <w:sz w:val="28"/>
          <w:szCs w:val="28"/>
        </w:rPr>
        <w:t>e</w:t>
      </w:r>
      <w:r w:rsidRPr="00173E32">
        <w:rPr>
          <w:sz w:val="28"/>
          <w:szCs w:val="28"/>
        </w:rPr>
        <w:t xml:space="preserve"> </w:t>
      </w:r>
      <w:r w:rsidR="008065E8" w:rsidRPr="00173E32">
        <w:rPr>
          <w:sz w:val="28"/>
          <w:szCs w:val="28"/>
        </w:rPr>
        <w:t>it</w:t>
      </w:r>
      <w:r w:rsidR="002B1451" w:rsidRPr="00173E32">
        <w:rPr>
          <w:sz w:val="28"/>
          <w:szCs w:val="28"/>
        </w:rPr>
        <w:t xml:space="preserve">. I </w:t>
      </w:r>
      <w:r w:rsidR="00074314" w:rsidRPr="00173E32">
        <w:rPr>
          <w:sz w:val="28"/>
          <w:szCs w:val="28"/>
        </w:rPr>
        <w:t xml:space="preserve">have been blessed to have many </w:t>
      </w:r>
      <w:r w:rsidR="00D82172" w:rsidRPr="00173E32">
        <w:rPr>
          <w:sz w:val="28"/>
          <w:szCs w:val="28"/>
        </w:rPr>
        <w:t xml:space="preserve">unforgettable and remarkable </w:t>
      </w:r>
      <w:r w:rsidR="00074314" w:rsidRPr="00173E32">
        <w:rPr>
          <w:sz w:val="28"/>
          <w:szCs w:val="28"/>
        </w:rPr>
        <w:t>s</w:t>
      </w:r>
      <w:r w:rsidR="00D82172" w:rsidRPr="00173E32">
        <w:rPr>
          <w:sz w:val="28"/>
          <w:szCs w:val="28"/>
        </w:rPr>
        <w:t>enior moments that</w:t>
      </w:r>
      <w:r w:rsidR="008D34C0" w:rsidRPr="00173E32">
        <w:rPr>
          <w:sz w:val="28"/>
          <w:szCs w:val="28"/>
        </w:rPr>
        <w:t xml:space="preserve"> have shap</w:t>
      </w:r>
      <w:r w:rsidR="00074314" w:rsidRPr="00173E32">
        <w:rPr>
          <w:sz w:val="28"/>
          <w:szCs w:val="28"/>
        </w:rPr>
        <w:t>ed and enlight</w:t>
      </w:r>
      <w:r w:rsidR="00D82172" w:rsidRPr="00173E32">
        <w:rPr>
          <w:sz w:val="28"/>
          <w:szCs w:val="28"/>
        </w:rPr>
        <w:t xml:space="preserve">ened me in unimaginable ways. </w:t>
      </w:r>
      <w:r w:rsidR="002B1451" w:rsidRPr="00173E32">
        <w:rPr>
          <w:sz w:val="28"/>
          <w:szCs w:val="28"/>
        </w:rPr>
        <w:t>I am certain that all of you have experienced the same</w:t>
      </w:r>
      <w:r w:rsidR="008065E8" w:rsidRPr="00173E32">
        <w:rPr>
          <w:sz w:val="28"/>
          <w:szCs w:val="28"/>
        </w:rPr>
        <w:t>.</w:t>
      </w:r>
      <w:r w:rsidR="002B1451" w:rsidRPr="00173E32">
        <w:rPr>
          <w:sz w:val="28"/>
          <w:szCs w:val="28"/>
        </w:rPr>
        <w:t xml:space="preserve"> </w:t>
      </w:r>
      <w:r w:rsidR="00074314" w:rsidRPr="00173E32">
        <w:rPr>
          <w:sz w:val="28"/>
          <w:szCs w:val="28"/>
        </w:rPr>
        <w:t xml:space="preserve">Senior moments that fulfill you. Senior moments of connection and care. </w:t>
      </w:r>
      <w:r w:rsidR="00D82172" w:rsidRPr="00173E32">
        <w:rPr>
          <w:sz w:val="28"/>
          <w:szCs w:val="28"/>
        </w:rPr>
        <w:t>Senior moments that deepen and broade</w:t>
      </w:r>
      <w:r w:rsidR="002B1451" w:rsidRPr="00173E32">
        <w:rPr>
          <w:sz w:val="28"/>
          <w:szCs w:val="28"/>
        </w:rPr>
        <w:t xml:space="preserve">n your perspective about your own aging. </w:t>
      </w:r>
      <w:r w:rsidR="00D82172" w:rsidRPr="00173E32">
        <w:rPr>
          <w:sz w:val="28"/>
          <w:szCs w:val="28"/>
        </w:rPr>
        <w:t xml:space="preserve">Senior </w:t>
      </w:r>
      <w:r w:rsidR="002B1451" w:rsidRPr="00173E32">
        <w:rPr>
          <w:sz w:val="28"/>
          <w:szCs w:val="28"/>
        </w:rPr>
        <w:t>moments</w:t>
      </w:r>
      <w:r w:rsidR="00D82172" w:rsidRPr="00173E32">
        <w:rPr>
          <w:sz w:val="28"/>
          <w:szCs w:val="28"/>
        </w:rPr>
        <w:t xml:space="preserve"> that make you cry one day</w:t>
      </w:r>
      <w:r w:rsidR="002B1451" w:rsidRPr="00173E32">
        <w:rPr>
          <w:sz w:val="28"/>
          <w:szCs w:val="28"/>
        </w:rPr>
        <w:t xml:space="preserve"> over a loss</w:t>
      </w:r>
      <w:r w:rsidR="00B43FF3">
        <w:rPr>
          <w:sz w:val="28"/>
          <w:szCs w:val="28"/>
        </w:rPr>
        <w:t xml:space="preserve"> of an older adult</w:t>
      </w:r>
      <w:r w:rsidR="00D82172" w:rsidRPr="00173E32">
        <w:rPr>
          <w:sz w:val="28"/>
          <w:szCs w:val="28"/>
        </w:rPr>
        <w:t xml:space="preserve"> and laugh the next</w:t>
      </w:r>
      <w:r w:rsidR="002B1451" w:rsidRPr="00173E32">
        <w:rPr>
          <w:sz w:val="28"/>
          <w:szCs w:val="28"/>
        </w:rPr>
        <w:t xml:space="preserve"> at an older adult’s jokes or stories.</w:t>
      </w:r>
      <w:r w:rsidR="00D82172" w:rsidRPr="00173E32">
        <w:rPr>
          <w:sz w:val="28"/>
          <w:szCs w:val="28"/>
        </w:rPr>
        <w:t xml:space="preserve"> </w:t>
      </w:r>
      <w:r w:rsidR="00074314" w:rsidRPr="00173E32">
        <w:rPr>
          <w:sz w:val="28"/>
          <w:szCs w:val="28"/>
        </w:rPr>
        <w:t>Senior moments</w:t>
      </w:r>
      <w:r w:rsidR="00D82172" w:rsidRPr="00173E32">
        <w:rPr>
          <w:sz w:val="28"/>
          <w:szCs w:val="28"/>
        </w:rPr>
        <w:t xml:space="preserve"> that strengthen your resolve </w:t>
      </w:r>
      <w:r w:rsidR="002B1451" w:rsidRPr="00173E32">
        <w:rPr>
          <w:sz w:val="28"/>
          <w:szCs w:val="28"/>
        </w:rPr>
        <w:t>to tenaciously fight against policies that h</w:t>
      </w:r>
      <w:r w:rsidR="00B43FF3">
        <w:rPr>
          <w:sz w:val="28"/>
          <w:szCs w:val="28"/>
        </w:rPr>
        <w:t>arm</w:t>
      </w:r>
      <w:r w:rsidR="002B1451" w:rsidRPr="00173E32">
        <w:rPr>
          <w:sz w:val="28"/>
          <w:szCs w:val="28"/>
        </w:rPr>
        <w:t xml:space="preserve"> instead of benefit older people, senior moments that reflect</w:t>
      </w:r>
      <w:r w:rsidR="00074314" w:rsidRPr="00173E32">
        <w:rPr>
          <w:sz w:val="28"/>
          <w:szCs w:val="28"/>
        </w:rPr>
        <w:t xml:space="preserve"> rewarding experiences with older adults </w:t>
      </w:r>
      <w:r w:rsidR="002B1451" w:rsidRPr="00173E32">
        <w:rPr>
          <w:sz w:val="28"/>
          <w:szCs w:val="28"/>
        </w:rPr>
        <w:t xml:space="preserve">that highlights their </w:t>
      </w:r>
      <w:r w:rsidR="00074314" w:rsidRPr="00173E32">
        <w:rPr>
          <w:sz w:val="28"/>
          <w:szCs w:val="28"/>
        </w:rPr>
        <w:t xml:space="preserve">dignity, perseverance, hope, and resilience. Senior moments that confirm that you have chosen the most rewarding path </w:t>
      </w:r>
      <w:r w:rsidR="00D82172" w:rsidRPr="00173E32">
        <w:rPr>
          <w:sz w:val="28"/>
          <w:szCs w:val="28"/>
        </w:rPr>
        <w:t xml:space="preserve">possible </w:t>
      </w:r>
      <w:r w:rsidR="00074314" w:rsidRPr="00173E32">
        <w:rPr>
          <w:sz w:val="28"/>
          <w:szCs w:val="28"/>
        </w:rPr>
        <w:t>in your life’s work.</w:t>
      </w:r>
    </w:p>
    <w:p w14:paraId="1344AB07" w14:textId="098B5120" w:rsidR="008065E8" w:rsidRPr="00173E32" w:rsidRDefault="008065E8">
      <w:pPr>
        <w:rPr>
          <w:sz w:val="28"/>
          <w:szCs w:val="28"/>
        </w:rPr>
      </w:pPr>
      <w:r w:rsidRPr="00173E32">
        <w:rPr>
          <w:sz w:val="28"/>
          <w:szCs w:val="28"/>
        </w:rPr>
        <w:t>George Washington Carver, the black scientist and inventor once said, “How far you go in life depends on your being tender with the young, compassionate with the aged, sympathetic with the striving and tolerant of the weak and the strong. Because someday in your life, you will have been all of these.”</w:t>
      </w:r>
    </w:p>
    <w:p w14:paraId="3E70952F" w14:textId="23B43F27" w:rsidR="00074314" w:rsidRPr="00173E32" w:rsidRDefault="00074314">
      <w:pPr>
        <w:rPr>
          <w:sz w:val="28"/>
          <w:szCs w:val="28"/>
        </w:rPr>
      </w:pPr>
      <w:r w:rsidRPr="00173E32">
        <w:rPr>
          <w:sz w:val="28"/>
          <w:szCs w:val="28"/>
        </w:rPr>
        <w:t>Finally, I thank God from whom all</w:t>
      </w:r>
      <w:r w:rsidR="008065E8" w:rsidRPr="00173E32">
        <w:rPr>
          <w:sz w:val="28"/>
          <w:szCs w:val="28"/>
        </w:rPr>
        <w:t xml:space="preserve"> my </w:t>
      </w:r>
      <w:r w:rsidRPr="00173E32">
        <w:rPr>
          <w:sz w:val="28"/>
          <w:szCs w:val="28"/>
        </w:rPr>
        <w:t>blessings flow.</w:t>
      </w:r>
    </w:p>
    <w:p w14:paraId="34E13118" w14:textId="77777777" w:rsidR="00074314" w:rsidRPr="00173E32" w:rsidRDefault="00074314">
      <w:pPr>
        <w:rPr>
          <w:sz w:val="28"/>
          <w:szCs w:val="28"/>
        </w:rPr>
      </w:pPr>
      <w:r w:rsidRPr="00173E32">
        <w:rPr>
          <w:sz w:val="28"/>
          <w:szCs w:val="28"/>
        </w:rPr>
        <w:t xml:space="preserve">Thank you. </w:t>
      </w:r>
    </w:p>
    <w:sectPr w:rsidR="00074314" w:rsidRPr="00173E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21AF" w14:textId="77777777" w:rsidR="00362606" w:rsidRDefault="00362606" w:rsidP="005C7D3E">
      <w:pPr>
        <w:spacing w:after="0" w:line="240" w:lineRule="auto"/>
      </w:pPr>
      <w:r>
        <w:separator/>
      </w:r>
    </w:p>
  </w:endnote>
  <w:endnote w:type="continuationSeparator" w:id="0">
    <w:p w14:paraId="025CE4A1" w14:textId="77777777" w:rsidR="00362606" w:rsidRDefault="00362606" w:rsidP="005C7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B06B6" w14:textId="77777777" w:rsidR="00362606" w:rsidRDefault="00362606" w:rsidP="005C7D3E">
      <w:pPr>
        <w:spacing w:after="0" w:line="240" w:lineRule="auto"/>
      </w:pPr>
      <w:r>
        <w:separator/>
      </w:r>
    </w:p>
  </w:footnote>
  <w:footnote w:type="continuationSeparator" w:id="0">
    <w:p w14:paraId="021D0056" w14:textId="77777777" w:rsidR="00362606" w:rsidRDefault="00362606" w:rsidP="005C7D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D3E"/>
    <w:rsid w:val="00074314"/>
    <w:rsid w:val="000F7EBB"/>
    <w:rsid w:val="00173E32"/>
    <w:rsid w:val="002B1451"/>
    <w:rsid w:val="00362606"/>
    <w:rsid w:val="003B0857"/>
    <w:rsid w:val="00494BD6"/>
    <w:rsid w:val="005C7D3E"/>
    <w:rsid w:val="008065E8"/>
    <w:rsid w:val="008D34C0"/>
    <w:rsid w:val="00A72DD7"/>
    <w:rsid w:val="00B43FF3"/>
    <w:rsid w:val="00CC1B99"/>
    <w:rsid w:val="00D631CD"/>
    <w:rsid w:val="00D82172"/>
    <w:rsid w:val="00DC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F583"/>
  <w15:chartTrackingRefBased/>
  <w15:docId w15:val="{16D3F7A8-9CFB-430A-97D8-1809CD5E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D3E"/>
  </w:style>
  <w:style w:type="paragraph" w:styleId="Footer">
    <w:name w:val="footer"/>
    <w:basedOn w:val="Normal"/>
    <w:link w:val="FooterChar"/>
    <w:uiPriority w:val="99"/>
    <w:unhideWhenUsed/>
    <w:rsid w:val="005C7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12152</dc:creator>
  <cp:keywords/>
  <dc:description/>
  <cp:lastModifiedBy>ednjaaw@gmail.com</cp:lastModifiedBy>
  <cp:revision>2</cp:revision>
  <cp:lastPrinted>2023-06-08T20:54:00Z</cp:lastPrinted>
  <dcterms:created xsi:type="dcterms:W3CDTF">2023-06-20T19:03:00Z</dcterms:created>
  <dcterms:modified xsi:type="dcterms:W3CDTF">2023-06-20T19:03:00Z</dcterms:modified>
</cp:coreProperties>
</file>