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D26187" w14:paraId="4B5825A5" w14:textId="77777777" w:rsidTr="00D26187">
        <w:tc>
          <w:tcPr>
            <w:tcW w:w="3415" w:type="dxa"/>
          </w:tcPr>
          <w:p w14:paraId="1789FCF9" w14:textId="67412A44" w:rsidR="00D26187" w:rsidRDefault="00D26187" w:rsidP="00D26187">
            <w:pPr>
              <w:rPr>
                <w:rFonts w:eastAsia="Times New Roman"/>
                <w:color w:val="403F42"/>
                <w:kern w:val="0"/>
                <w14:ligatures w14:val="none"/>
              </w:rPr>
            </w:pPr>
            <w:r>
              <w:rPr>
                <w:rFonts w:eastAsia="Times New Roman"/>
                <w:noProof/>
                <w:color w:val="403F42"/>
                <w:kern w:val="0"/>
                <w14:ligatures w14:val="none"/>
              </w:rPr>
              <w:drawing>
                <wp:inline distT="0" distB="0" distL="0" distR="0" wp14:anchorId="7C010346" wp14:editId="660F8118">
                  <wp:extent cx="1532586" cy="1462503"/>
                  <wp:effectExtent l="0" t="0" r="0" b="4445"/>
                  <wp:docPr id="4451199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932" cy="1469513"/>
                          </a:xfrm>
                          <a:prstGeom prst="rect">
                            <a:avLst/>
                          </a:prstGeom>
                          <a:noFill/>
                        </pic:spPr>
                      </pic:pic>
                    </a:graphicData>
                  </a:graphic>
                </wp:inline>
              </w:drawing>
            </w:r>
          </w:p>
        </w:tc>
        <w:tc>
          <w:tcPr>
            <w:tcW w:w="5935" w:type="dxa"/>
          </w:tcPr>
          <w:p w14:paraId="00264879" w14:textId="77777777" w:rsidR="00D26187" w:rsidRDefault="00D26187" w:rsidP="00D26187">
            <w:pPr>
              <w:jc w:val="center"/>
              <w:rPr>
                <w:rFonts w:eastAsia="Times New Roman"/>
                <w:b/>
                <w:bCs/>
                <w:color w:val="403F42"/>
                <w:kern w:val="0"/>
                <w14:ligatures w14:val="none"/>
              </w:rPr>
            </w:pPr>
            <w:r w:rsidRPr="00D26187">
              <w:rPr>
                <w:rFonts w:eastAsia="Times New Roman"/>
                <w:b/>
                <w:bCs/>
                <w:color w:val="403F42"/>
                <w:kern w:val="0"/>
                <w14:ligatures w14:val="none"/>
              </w:rPr>
              <w:t>From NJAAW’s News and Resources Newsletter</w:t>
            </w:r>
          </w:p>
          <w:p w14:paraId="73028ADE" w14:textId="3F12B373" w:rsidR="00D26187" w:rsidRDefault="00D26187" w:rsidP="00D26187">
            <w:pPr>
              <w:jc w:val="center"/>
              <w:rPr>
                <w:rFonts w:eastAsia="Times New Roman"/>
                <w:b/>
                <w:bCs/>
                <w:color w:val="403F42"/>
                <w:kern w:val="0"/>
                <w14:ligatures w14:val="none"/>
              </w:rPr>
            </w:pPr>
            <w:r w:rsidRPr="00D26187">
              <w:rPr>
                <w:rFonts w:eastAsia="Times New Roman"/>
                <w:b/>
                <w:bCs/>
                <w:color w:val="403F42"/>
                <w:kern w:val="0"/>
                <w14:ligatures w14:val="none"/>
              </w:rPr>
              <w:t>July 21 – November</w:t>
            </w:r>
            <w:r w:rsidR="004B531E">
              <w:rPr>
                <w:rFonts w:eastAsia="Times New Roman"/>
                <w:b/>
                <w:bCs/>
                <w:color w:val="403F42"/>
                <w:kern w:val="0"/>
                <w14:ligatures w14:val="none"/>
              </w:rPr>
              <w:t xml:space="preserve"> </w:t>
            </w:r>
            <w:r>
              <w:rPr>
                <w:rFonts w:eastAsia="Times New Roman"/>
                <w:b/>
                <w:bCs/>
                <w:color w:val="403F42"/>
                <w:kern w:val="0"/>
                <w14:ligatures w14:val="none"/>
              </w:rPr>
              <w:t>17</w:t>
            </w:r>
            <w:r w:rsidRPr="00D26187">
              <w:rPr>
                <w:rFonts w:eastAsia="Times New Roman"/>
                <w:b/>
                <w:bCs/>
                <w:color w:val="403F42"/>
                <w:kern w:val="0"/>
                <w14:ligatures w14:val="none"/>
              </w:rPr>
              <w:t>, 2021</w:t>
            </w:r>
          </w:p>
          <w:p w14:paraId="20D22C43" w14:textId="77777777" w:rsidR="00D26187" w:rsidRPr="00D26187" w:rsidRDefault="00D26187" w:rsidP="00D26187">
            <w:pPr>
              <w:jc w:val="center"/>
              <w:rPr>
                <w:rFonts w:eastAsia="Times New Roman"/>
                <w:b/>
                <w:bCs/>
                <w:color w:val="403F42"/>
                <w:kern w:val="0"/>
                <w14:ligatures w14:val="none"/>
              </w:rPr>
            </w:pPr>
          </w:p>
          <w:p w14:paraId="67BEC686" w14:textId="77777777" w:rsidR="00D26187" w:rsidRPr="00D26187" w:rsidRDefault="00D26187" w:rsidP="00D26187">
            <w:pPr>
              <w:shd w:val="clear" w:color="auto" w:fill="FFFFFF"/>
              <w:jc w:val="center"/>
              <w:rPr>
                <w:rFonts w:eastAsia="Times New Roman"/>
                <w:b/>
                <w:bCs/>
                <w:color w:val="403F42"/>
                <w:kern w:val="0"/>
                <w:sz w:val="32"/>
                <w:szCs w:val="32"/>
                <w14:ligatures w14:val="none"/>
              </w:rPr>
            </w:pPr>
            <w:r w:rsidRPr="00D26187">
              <w:rPr>
                <w:rFonts w:eastAsia="Times New Roman"/>
                <w:b/>
                <w:bCs/>
                <w:color w:val="403F42"/>
                <w:kern w:val="0"/>
                <w:sz w:val="32"/>
                <w:szCs w:val="32"/>
                <w14:ligatures w14:val="none"/>
              </w:rPr>
              <w:t>Exploring "Domains of</w:t>
            </w:r>
          </w:p>
          <w:p w14:paraId="1CD300C9" w14:textId="77777777" w:rsidR="00D26187" w:rsidRPr="00D26187" w:rsidRDefault="00D26187" w:rsidP="00D26187">
            <w:pPr>
              <w:shd w:val="clear" w:color="auto" w:fill="FFFFFF"/>
              <w:jc w:val="center"/>
              <w:rPr>
                <w:rFonts w:eastAsia="Times New Roman"/>
                <w:b/>
                <w:bCs/>
                <w:color w:val="403F42"/>
                <w:kern w:val="0"/>
                <w:sz w:val="32"/>
                <w:szCs w:val="32"/>
                <w14:ligatures w14:val="none"/>
              </w:rPr>
            </w:pPr>
            <w:r w:rsidRPr="00D26187">
              <w:rPr>
                <w:rFonts w:eastAsia="Times New Roman"/>
                <w:b/>
                <w:bCs/>
                <w:color w:val="403F42"/>
                <w:kern w:val="0"/>
                <w:sz w:val="32"/>
                <w:szCs w:val="32"/>
                <w14:ligatures w14:val="none"/>
              </w:rPr>
              <w:t>Age-Friendly" Communities</w:t>
            </w:r>
          </w:p>
          <w:p w14:paraId="23BAABA9" w14:textId="7A1002D6" w:rsidR="00D26187" w:rsidRDefault="00D26187" w:rsidP="00D26187">
            <w:pPr>
              <w:rPr>
                <w:rFonts w:eastAsia="Times New Roman"/>
                <w:color w:val="403F42"/>
                <w:kern w:val="0"/>
                <w14:ligatures w14:val="none"/>
              </w:rPr>
            </w:pPr>
          </w:p>
        </w:tc>
      </w:tr>
    </w:tbl>
    <w:p w14:paraId="67093171" w14:textId="1636D604" w:rsidR="00252BED" w:rsidRPr="00DF4DC6" w:rsidRDefault="00252BED" w:rsidP="00252BED">
      <w:pPr>
        <w:shd w:val="clear" w:color="auto" w:fill="FFFFFF"/>
        <w:spacing w:after="0" w:line="240" w:lineRule="auto"/>
        <w:jc w:val="center"/>
        <w:rPr>
          <w:rFonts w:eastAsia="Times New Roman"/>
          <w:color w:val="403F42"/>
          <w:kern w:val="0"/>
          <w14:ligatures w14:val="none"/>
        </w:rPr>
      </w:pPr>
    </w:p>
    <w:p w14:paraId="66BAB1D6" w14:textId="210569E0" w:rsidR="00252BED" w:rsidRPr="00D26187" w:rsidRDefault="00252BED" w:rsidP="00252BED">
      <w:pPr>
        <w:shd w:val="clear" w:color="auto" w:fill="FFFFFF"/>
        <w:spacing w:after="0" w:line="240" w:lineRule="auto"/>
        <w:jc w:val="center"/>
        <w:rPr>
          <w:rFonts w:eastAsia="Times New Roman"/>
          <w:b/>
          <w:bCs/>
          <w:color w:val="403F42"/>
          <w:kern w:val="0"/>
          <w:sz w:val="28"/>
          <w:szCs w:val="28"/>
          <w14:ligatures w14:val="none"/>
        </w:rPr>
      </w:pPr>
      <w:r w:rsidRPr="00DF4DC6">
        <w:rPr>
          <w:rFonts w:eastAsia="Times New Roman"/>
          <w:b/>
          <w:bCs/>
          <w:color w:val="403F42"/>
          <w:kern w:val="0"/>
          <w:sz w:val="28"/>
          <w:szCs w:val="28"/>
          <w14:ligatures w14:val="none"/>
        </w:rPr>
        <w:t>Respect and Social Inclusion</w:t>
      </w:r>
    </w:p>
    <w:p w14:paraId="084583FC" w14:textId="77777777" w:rsidR="0054638E" w:rsidRPr="0054638E" w:rsidRDefault="0054638E" w:rsidP="0054638E">
      <w:pPr>
        <w:shd w:val="clear" w:color="auto" w:fill="FFFFFF"/>
        <w:spacing w:after="0" w:line="240" w:lineRule="auto"/>
        <w:jc w:val="center"/>
        <w:rPr>
          <w:rFonts w:eastAsia="Times New Roman"/>
          <w:i/>
          <w:iCs/>
          <w:color w:val="403F42"/>
          <w:kern w:val="0"/>
          <w14:ligatures w14:val="none"/>
        </w:rPr>
      </w:pPr>
      <w:r w:rsidRPr="0054638E">
        <w:rPr>
          <w:rFonts w:eastAsia="Times New Roman"/>
          <w:i/>
          <w:iCs/>
          <w:color w:val="403F42"/>
          <w:kern w:val="0"/>
          <w14:ligatures w14:val="none"/>
        </w:rPr>
        <w:t>July 21, 2021</w:t>
      </w:r>
    </w:p>
    <w:p w14:paraId="23454D43"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34B1DA1C"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403F42"/>
          <w:kern w:val="0"/>
          <w14:ligatures w14:val="none"/>
        </w:rPr>
        <w:t>As NJ begins its efforts to become an Age-Friendly state, an aspect of the “Domains of Age-Friendly" communities will be explored in each NJAAW newsletter. In this issue, we’re covering </w:t>
      </w:r>
      <w:r w:rsidRPr="00DF4DC6">
        <w:rPr>
          <w:rFonts w:eastAsia="Times New Roman"/>
          <w:b/>
          <w:bCs/>
          <w:i/>
          <w:iCs/>
          <w:color w:val="403F42"/>
          <w:kern w:val="0"/>
          <w14:ligatures w14:val="none"/>
        </w:rPr>
        <w:t>Respect and Social Inclusion</w:t>
      </w:r>
      <w:r w:rsidRPr="00DF4DC6">
        <w:rPr>
          <w:rFonts w:eastAsia="Times New Roman"/>
          <w:color w:val="403F42"/>
          <w:kern w:val="0"/>
          <w14:ligatures w14:val="none"/>
        </w:rPr>
        <w:t>.</w:t>
      </w:r>
    </w:p>
    <w:p w14:paraId="260924B0"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222222"/>
          <w:kern w:val="0"/>
          <w14:ligatures w14:val="none"/>
        </w:rPr>
        <w:t> </w:t>
      </w:r>
    </w:p>
    <w:p w14:paraId="47D13679"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222222"/>
          <w:kern w:val="0"/>
          <w14:ligatures w14:val="none"/>
        </w:rPr>
        <w:t>The</w:t>
      </w:r>
      <w:r w:rsidRPr="00DF4DC6">
        <w:rPr>
          <w:rFonts w:eastAsia="Times New Roman"/>
          <w:color w:val="403F42"/>
          <w:kern w:val="0"/>
          <w14:ligatures w14:val="none"/>
        </w:rPr>
        <w:t> issue of social isolation and its impact on the health of both individuals and communities has been discussed for years. </w:t>
      </w:r>
      <w:r w:rsidRPr="00DF4DC6">
        <w:rPr>
          <w:rFonts w:eastAsia="Times New Roman"/>
          <w:color w:val="222222"/>
          <w:kern w:val="0"/>
          <w14:ligatures w14:val="none"/>
        </w:rPr>
        <w:t>No matter their age, everyone wants to feel valued and included.</w:t>
      </w:r>
    </w:p>
    <w:p w14:paraId="4023A52F"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3284E520"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222222"/>
          <w:kern w:val="0"/>
          <w14:ligatures w14:val="none"/>
        </w:rPr>
        <w:t>Older adults might struggle to stay included in their communities as they age; friends and family move away, or they are not as mobile as they once were.</w:t>
      </w:r>
    </w:p>
    <w:p w14:paraId="2F56C96E"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2F7A3B68"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222222"/>
          <w:kern w:val="0"/>
          <w14:ligatures w14:val="none"/>
        </w:rPr>
        <w:t>Connecting with new neighbors in a different phase of life is challenging. </w:t>
      </w:r>
      <w:r w:rsidRPr="00DF4DC6">
        <w:rPr>
          <w:rFonts w:eastAsia="Times New Roman"/>
          <w:color w:val="403F42"/>
          <w:kern w:val="0"/>
          <w14:ligatures w14:val="none"/>
        </w:rPr>
        <w:t>Long-time residents may find it hard to connect to the community they love and helped build over years of involvement. </w:t>
      </w:r>
      <w:r w:rsidRPr="00DF4DC6">
        <w:rPr>
          <w:rFonts w:eastAsia="Times New Roman"/>
          <w:color w:val="000000"/>
          <w:kern w:val="0"/>
          <w14:ligatures w14:val="none"/>
        </w:rPr>
        <w:t>As things continue to re-open from COVID disruptions and favorite events resume, consider making sure events are age-friendly using these simple guidelines. Notice these steps are also COVID-friendly!</w:t>
      </w:r>
    </w:p>
    <w:p w14:paraId="7F45D254"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34A2E0A5" w14:textId="77777777" w:rsidR="00252BED" w:rsidRPr="00DF4DC6" w:rsidRDefault="00252BED" w:rsidP="00D26187">
      <w:pPr>
        <w:numPr>
          <w:ilvl w:val="0"/>
          <w:numId w:val="16"/>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b/>
          <w:bCs/>
          <w:color w:val="00737E"/>
          <w:kern w:val="0"/>
          <w14:ligatures w14:val="none"/>
        </w:rPr>
        <w:t>Promotional Materials</w:t>
      </w:r>
      <w:r w:rsidRPr="00DF4DC6">
        <w:rPr>
          <w:rFonts w:eastAsia="Times New Roman"/>
          <w:color w:val="000000"/>
          <w:kern w:val="0"/>
          <w14:ligatures w14:val="none"/>
        </w:rPr>
        <w:t> – Not all residents have access to or use the internet. Consider asking local newspapers to include your information in their publications. (Be sure to check what their deadlines for submission are.) Post flyers in libraries, community centers and on public bulletin boards. Communicate the age-friendly considerations you have put in place for your event!</w:t>
      </w:r>
    </w:p>
    <w:p w14:paraId="3CA62B32" w14:textId="77777777" w:rsidR="00252BED" w:rsidRPr="00DF4DC6" w:rsidRDefault="00252BED" w:rsidP="00D26187">
      <w:pPr>
        <w:numPr>
          <w:ilvl w:val="0"/>
          <w:numId w:val="17"/>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b/>
          <w:bCs/>
          <w:color w:val="00737E"/>
          <w:kern w:val="0"/>
          <w14:ligatures w14:val="none"/>
        </w:rPr>
        <w:t>Cost </w:t>
      </w:r>
      <w:r w:rsidRPr="00DF4DC6">
        <w:rPr>
          <w:rFonts w:eastAsia="Times New Roman"/>
          <w:color w:val="000000"/>
          <w:kern w:val="0"/>
          <w14:ligatures w14:val="none"/>
        </w:rPr>
        <w:t>– Cost can be a big determinant for event attendance, especially if older residents stay for only a portion of the time. By offering a discount for seniors, you could see an increase in the number of attendees.</w:t>
      </w:r>
    </w:p>
    <w:p w14:paraId="54AF95F4" w14:textId="77777777" w:rsidR="00252BED" w:rsidRPr="00DF4DC6" w:rsidRDefault="00252BED" w:rsidP="00D26187">
      <w:pPr>
        <w:numPr>
          <w:ilvl w:val="0"/>
          <w:numId w:val="18"/>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b/>
          <w:bCs/>
          <w:color w:val="00737E"/>
          <w:kern w:val="0"/>
          <w14:ligatures w14:val="none"/>
        </w:rPr>
        <w:t>Time of Event</w:t>
      </w:r>
      <w:r w:rsidRPr="00DF4DC6">
        <w:rPr>
          <w:rFonts w:eastAsia="Times New Roman"/>
          <w:color w:val="000000"/>
          <w:kern w:val="0"/>
          <w14:ligatures w14:val="none"/>
        </w:rPr>
        <w:t xml:space="preserve"> – Events that are held after dark are less likely to be attended by older residents who may find driving and walking in the dark challenging. Boost attendance </w:t>
      </w:r>
      <w:proofErr w:type="gramStart"/>
      <w:r w:rsidRPr="00DF4DC6">
        <w:rPr>
          <w:rFonts w:eastAsia="Times New Roman"/>
          <w:color w:val="000000"/>
          <w:kern w:val="0"/>
          <w14:ligatures w14:val="none"/>
        </w:rPr>
        <w:t>to</w:t>
      </w:r>
      <w:proofErr w:type="gramEnd"/>
      <w:r w:rsidRPr="00DF4DC6">
        <w:rPr>
          <w:rFonts w:eastAsia="Times New Roman"/>
          <w:color w:val="000000"/>
          <w:kern w:val="0"/>
          <w14:ligatures w14:val="none"/>
        </w:rPr>
        <w:t xml:space="preserve"> weekday events by marketing to your retired residents.</w:t>
      </w:r>
    </w:p>
    <w:p w14:paraId="1BA03FE0" w14:textId="77777777" w:rsidR="00252BED" w:rsidRPr="00DF4DC6" w:rsidRDefault="00252BED" w:rsidP="00D26187">
      <w:pPr>
        <w:numPr>
          <w:ilvl w:val="0"/>
          <w:numId w:val="19"/>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b/>
          <w:bCs/>
          <w:color w:val="00737E"/>
          <w:kern w:val="0"/>
          <w14:ligatures w14:val="none"/>
        </w:rPr>
        <w:t>Volunteers</w:t>
      </w:r>
      <w:r w:rsidRPr="00DF4DC6">
        <w:rPr>
          <w:rFonts w:eastAsia="Times New Roman"/>
          <w:color w:val="000000"/>
          <w:kern w:val="0"/>
          <w14:ligatures w14:val="none"/>
        </w:rPr>
        <w:t> – Older residents are excellent volunteers! Tap into your volunteer network by asking for them in your event’s promotional materials and advertisements. Consider volunteer roles that don’t require extended periods of standing.</w:t>
      </w:r>
    </w:p>
    <w:p w14:paraId="5BD58BEE" w14:textId="77777777" w:rsidR="00252BED" w:rsidRPr="00DF4DC6" w:rsidRDefault="00252BED" w:rsidP="00D26187">
      <w:pPr>
        <w:numPr>
          <w:ilvl w:val="0"/>
          <w:numId w:val="20"/>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b/>
          <w:bCs/>
          <w:color w:val="00737E"/>
          <w:kern w:val="0"/>
          <w14:ligatures w14:val="none"/>
        </w:rPr>
        <w:t>Transportation</w:t>
      </w:r>
      <w:r w:rsidRPr="00DF4DC6">
        <w:rPr>
          <w:rFonts w:eastAsia="Times New Roman"/>
          <w:color w:val="000000"/>
          <w:kern w:val="0"/>
          <w14:ligatures w14:val="none"/>
        </w:rPr>
        <w:t> – This can be the biggest limiting factor for older residents attending your event. Careful consideration should be given to parking and getting those needing assistance from parking to the event. Jitneys and/or golf carts may be an option.</w:t>
      </w:r>
    </w:p>
    <w:p w14:paraId="2B22BE66" w14:textId="77777777" w:rsidR="00252BED" w:rsidRPr="00DF4DC6" w:rsidRDefault="00252BED" w:rsidP="00D26187">
      <w:pPr>
        <w:numPr>
          <w:ilvl w:val="0"/>
          <w:numId w:val="21"/>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b/>
          <w:bCs/>
          <w:color w:val="00737E"/>
          <w:kern w:val="0"/>
          <w14:ligatures w14:val="none"/>
        </w:rPr>
        <w:t>Inclusion</w:t>
      </w:r>
      <w:r w:rsidRPr="00DF4DC6">
        <w:rPr>
          <w:rFonts w:eastAsia="Times New Roman"/>
          <w:color w:val="000000"/>
          <w:kern w:val="0"/>
          <w14:ligatures w14:val="none"/>
        </w:rPr>
        <w:t> – Consider a “hospitality tent” for seniors and find ways to pair older residents with younger residents. Craft and game areas are a great age-friendly way to encourage inclusion.</w:t>
      </w:r>
    </w:p>
    <w:p w14:paraId="65A50605" w14:textId="30C7BF71" w:rsidR="00252BED" w:rsidRPr="0054638E" w:rsidRDefault="00252BED" w:rsidP="00D26187">
      <w:pPr>
        <w:numPr>
          <w:ilvl w:val="0"/>
          <w:numId w:val="22"/>
        </w:numPr>
        <w:shd w:val="clear" w:color="auto" w:fill="FFFFFF"/>
        <w:tabs>
          <w:tab w:val="clear" w:pos="720"/>
          <w:tab w:val="num" w:pos="-240"/>
        </w:tabs>
        <w:spacing w:after="0" w:line="240" w:lineRule="auto"/>
        <w:ind w:left="360"/>
        <w:rPr>
          <w:rFonts w:eastAsia="Times New Roman"/>
          <w:color w:val="000000"/>
          <w:kern w:val="0"/>
          <w14:ligatures w14:val="none"/>
        </w:rPr>
      </w:pPr>
      <w:r w:rsidRPr="00DF4DC6">
        <w:rPr>
          <w:rFonts w:eastAsia="Times New Roman"/>
          <w:b/>
          <w:bCs/>
          <w:color w:val="00737E"/>
          <w:kern w:val="0"/>
          <w14:ligatures w14:val="none"/>
        </w:rPr>
        <w:t>Food Options</w:t>
      </w:r>
      <w:r w:rsidRPr="00DF4DC6">
        <w:rPr>
          <w:rFonts w:eastAsia="Times New Roman"/>
          <w:color w:val="000000"/>
          <w:kern w:val="0"/>
          <w14:ligatures w14:val="none"/>
        </w:rPr>
        <w:t> – When planning for food, consider including “heart-healthy" options. This isn’t just good for seniors, but for all attendees, especially parents looking for a healthier option for their kids.</w:t>
      </w:r>
    </w:p>
    <w:p w14:paraId="508ECECF" w14:textId="77777777" w:rsidR="00D26187" w:rsidRPr="00D26187" w:rsidRDefault="00D26187" w:rsidP="00D26187">
      <w:pPr>
        <w:rPr>
          <w:rFonts w:eastAsia="Times New Roman"/>
          <w:color w:val="000000"/>
          <w:kern w:val="0"/>
          <w14:ligatures w14:val="none"/>
        </w:rPr>
      </w:pPr>
    </w:p>
    <w:p w14:paraId="00B37682" w14:textId="5EA74DC4" w:rsidR="00D26187" w:rsidRPr="00D26187" w:rsidRDefault="00252BED" w:rsidP="00D26187">
      <w:pPr>
        <w:spacing w:line="240" w:lineRule="auto"/>
        <w:jc w:val="center"/>
        <w:rPr>
          <w:rFonts w:eastAsia="Times New Roman"/>
          <w:i/>
          <w:iCs/>
          <w:color w:val="403F42"/>
          <w:kern w:val="0"/>
          <w14:ligatures w14:val="none"/>
        </w:rPr>
      </w:pPr>
      <w:r w:rsidRPr="00DF4DC6">
        <w:rPr>
          <w:rFonts w:eastAsia="Times New Roman"/>
          <w:b/>
          <w:bCs/>
          <w:color w:val="403F42"/>
          <w:kern w:val="0"/>
          <w:sz w:val="28"/>
          <w:szCs w:val="28"/>
          <w14:ligatures w14:val="none"/>
        </w:rPr>
        <w:lastRenderedPageBreak/>
        <w:t>Transportation</w:t>
      </w:r>
      <w:r w:rsidR="00D26187">
        <w:rPr>
          <w:rFonts w:eastAsia="Times New Roman"/>
          <w:b/>
          <w:bCs/>
          <w:color w:val="403F42"/>
          <w:kern w:val="0"/>
          <w:sz w:val="28"/>
          <w:szCs w:val="28"/>
          <w14:ligatures w14:val="none"/>
        </w:rPr>
        <w:br/>
      </w:r>
      <w:r w:rsidR="00D26187" w:rsidRPr="00D26187">
        <w:rPr>
          <w:rFonts w:eastAsia="Times New Roman"/>
          <w:i/>
          <w:iCs/>
          <w:color w:val="403F42"/>
          <w:kern w:val="0"/>
          <w14:ligatures w14:val="none"/>
        </w:rPr>
        <w:t>August 4, 2021</w:t>
      </w:r>
    </w:p>
    <w:p w14:paraId="1E39A1C8" w14:textId="77777777" w:rsidR="00252BED" w:rsidRPr="00DF4DC6" w:rsidRDefault="00252BED" w:rsidP="00252BED">
      <w:pPr>
        <w:shd w:val="clear" w:color="auto" w:fill="FFFFFF"/>
        <w:spacing w:after="0" w:line="240" w:lineRule="auto"/>
        <w:rPr>
          <w:rFonts w:eastAsia="Times New Roman"/>
          <w:color w:val="403F42"/>
          <w:kern w:val="0"/>
          <w14:ligatures w14:val="none"/>
        </w:rPr>
      </w:pPr>
      <w:proofErr w:type="gramStart"/>
      <w:r w:rsidRPr="00DF4DC6">
        <w:rPr>
          <w:rFonts w:eastAsia="Times New Roman"/>
          <w:color w:val="403F42"/>
          <w:kern w:val="0"/>
          <w14:ligatures w14:val="none"/>
        </w:rPr>
        <w:t>This issue,</w:t>
      </w:r>
      <w:proofErr w:type="gramEnd"/>
      <w:r w:rsidRPr="00DF4DC6">
        <w:rPr>
          <w:rFonts w:eastAsia="Times New Roman"/>
          <w:color w:val="403F42"/>
          <w:kern w:val="0"/>
          <w14:ligatures w14:val="none"/>
        </w:rPr>
        <w:t xml:space="preserve"> let's talk about the role of transportation in age-friendly communities.</w:t>
      </w:r>
    </w:p>
    <w:p w14:paraId="2400466E"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399ABC75"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403F42"/>
          <w:kern w:val="0"/>
          <w14:ligatures w14:val="none"/>
        </w:rPr>
        <w:t xml:space="preserve">First, let's take out all </w:t>
      </w:r>
      <w:proofErr w:type="gramStart"/>
      <w:r w:rsidRPr="00DF4DC6">
        <w:rPr>
          <w:rFonts w:eastAsia="Times New Roman"/>
          <w:color w:val="403F42"/>
          <w:kern w:val="0"/>
          <w14:ligatures w14:val="none"/>
        </w:rPr>
        <w:t>bad</w:t>
      </w:r>
      <w:proofErr w:type="gramEnd"/>
      <w:r w:rsidRPr="00DF4DC6">
        <w:rPr>
          <w:rFonts w:eastAsia="Times New Roman"/>
          <w:color w:val="403F42"/>
          <w:kern w:val="0"/>
          <w14:ligatures w14:val="none"/>
        </w:rPr>
        <w:t xml:space="preserve"> jokes and stereotypes about older drivers and focus on what is real and what is important. Transportation isn't just about getting from place A to place B.</w:t>
      </w:r>
    </w:p>
    <w:p w14:paraId="003CADD3"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32E5188C"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403F42"/>
          <w:kern w:val="0"/>
          <w14:ligatures w14:val="none"/>
        </w:rPr>
        <w:t xml:space="preserve">Transportation allows us to connect socially, with friends and family. It gets us to important events like doctor appointments, </w:t>
      </w:r>
      <w:proofErr w:type="gramStart"/>
      <w:r w:rsidRPr="00DF4DC6">
        <w:rPr>
          <w:rFonts w:eastAsia="Times New Roman"/>
          <w:color w:val="403F42"/>
          <w:kern w:val="0"/>
          <w14:ligatures w14:val="none"/>
        </w:rPr>
        <w:t>celebrations</w:t>
      </w:r>
      <w:proofErr w:type="gramEnd"/>
      <w:r w:rsidRPr="00DF4DC6">
        <w:rPr>
          <w:rFonts w:eastAsia="Times New Roman"/>
          <w:color w:val="403F42"/>
          <w:kern w:val="0"/>
          <w14:ligatures w14:val="none"/>
        </w:rPr>
        <w:t xml:space="preserve"> and religious services. It helps us with a daily need, such as shopping, and can take us away to relax and do our favorite activities, whether at the local library, the shore, a concert or to enjoy a state park. Transportation is a necessity for all people </w:t>
      </w:r>
      <w:proofErr w:type="gramStart"/>
      <w:r w:rsidRPr="00DF4DC6">
        <w:rPr>
          <w:rFonts w:eastAsia="Times New Roman"/>
          <w:color w:val="403F42"/>
          <w:kern w:val="0"/>
          <w14:ligatures w14:val="none"/>
        </w:rPr>
        <w:t>at</w:t>
      </w:r>
      <w:proofErr w:type="gramEnd"/>
      <w:r w:rsidRPr="00DF4DC6">
        <w:rPr>
          <w:rFonts w:eastAsia="Times New Roman"/>
          <w:color w:val="403F42"/>
          <w:kern w:val="0"/>
          <w14:ligatures w14:val="none"/>
        </w:rPr>
        <w:t xml:space="preserve"> all ages.</w:t>
      </w:r>
    </w:p>
    <w:p w14:paraId="19EB82BD"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7B034048"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403F42"/>
          <w:kern w:val="0"/>
          <w14:ligatures w14:val="none"/>
        </w:rPr>
        <w:t>In many NJ communities, 90+% of retirees still own and drive their own cars. Parts of NJ have a solid public transportation system; others are more car-dependent, but transportation is important in all communities.</w:t>
      </w:r>
    </w:p>
    <w:p w14:paraId="46C61021"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37659323"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403F42"/>
          <w:kern w:val="0"/>
          <w14:ligatures w14:val="none"/>
        </w:rPr>
        <w:t>People tend to change their driving habits as their needs and their abilities change. For example, many people begin to struggle with “night vision” as they age. They may not see clearly in low light or feel uncomfortable, so they stop driving at night. People also alter their driving habits as their comfort levels change, such as choosing slower, local roads instead of hopping on the highway.</w:t>
      </w:r>
    </w:p>
    <w:p w14:paraId="4ECA74B0"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47EB6F03" w14:textId="77777777" w:rsidR="00252BED" w:rsidRPr="00DF4DC6" w:rsidRDefault="00252BED" w:rsidP="00252BED">
      <w:pPr>
        <w:shd w:val="clear" w:color="auto" w:fill="FFFFFF"/>
        <w:spacing w:after="0" w:line="240" w:lineRule="auto"/>
        <w:rPr>
          <w:rFonts w:eastAsia="Times New Roman"/>
          <w:color w:val="403F42"/>
          <w:kern w:val="0"/>
          <w14:ligatures w14:val="none"/>
        </w:rPr>
      </w:pPr>
      <w:r w:rsidRPr="00DF4DC6">
        <w:rPr>
          <w:rFonts w:eastAsia="Times New Roman"/>
          <w:color w:val="000000"/>
          <w:kern w:val="0"/>
          <w14:ligatures w14:val="none"/>
        </w:rPr>
        <w:t>What can you do? </w:t>
      </w:r>
      <w:r w:rsidRPr="00DF4DC6">
        <w:rPr>
          <w:rFonts w:eastAsia="Times New Roman"/>
          <w:color w:val="403F42"/>
          <w:kern w:val="0"/>
          <w14:ligatures w14:val="none"/>
        </w:rPr>
        <w:t> </w:t>
      </w:r>
    </w:p>
    <w:p w14:paraId="2E0E8F39" w14:textId="77777777" w:rsidR="00252BED" w:rsidRPr="00DF4DC6" w:rsidRDefault="00252BED" w:rsidP="00252BED">
      <w:pPr>
        <w:shd w:val="clear" w:color="auto" w:fill="FFFFFF"/>
        <w:spacing w:after="0" w:line="240" w:lineRule="auto"/>
        <w:rPr>
          <w:rFonts w:eastAsia="Times New Roman"/>
          <w:color w:val="403F42"/>
          <w:kern w:val="0"/>
          <w14:ligatures w14:val="none"/>
        </w:rPr>
      </w:pPr>
    </w:p>
    <w:p w14:paraId="7F993BF8" w14:textId="77777777" w:rsidR="00252BED" w:rsidRPr="00DF4DC6" w:rsidRDefault="00252BED" w:rsidP="00252BED">
      <w:pPr>
        <w:numPr>
          <w:ilvl w:val="0"/>
          <w:numId w:val="11"/>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color w:val="403F42"/>
          <w:kern w:val="0"/>
          <w14:ligatures w14:val="none"/>
        </w:rPr>
        <w:t>Think of what you want as you age. Will you alter your driving habits or give up driving? If so, will you move to an area that has good public transportation, or will you begin to use on-demand services such as Lyft or Uber?</w:t>
      </w:r>
    </w:p>
    <w:p w14:paraId="43186E2F" w14:textId="77777777" w:rsidR="00252BED" w:rsidRPr="00DF4DC6" w:rsidRDefault="00252BED" w:rsidP="00252BED">
      <w:pPr>
        <w:numPr>
          <w:ilvl w:val="0"/>
          <w:numId w:val="12"/>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color w:val="403F42"/>
          <w:kern w:val="0"/>
          <w14:ligatures w14:val="none"/>
        </w:rPr>
        <w:t>Find out what transportation alternatives are in your town. If there are good options for people of any age who do not drive, help promote them. Try them out yourself and give constructive feedback.</w:t>
      </w:r>
    </w:p>
    <w:p w14:paraId="2B9557FD" w14:textId="77777777" w:rsidR="00252BED" w:rsidRPr="00DF4DC6" w:rsidRDefault="00252BED" w:rsidP="00252BED">
      <w:pPr>
        <w:numPr>
          <w:ilvl w:val="0"/>
          <w:numId w:val="13"/>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color w:val="403F42"/>
          <w:kern w:val="0"/>
          <w14:ligatures w14:val="none"/>
        </w:rPr>
        <w:t xml:space="preserve">Advocate for more age-friendly and accessible transportation options. Work to make your community more accessible using a variety of modes, including auto, walking, </w:t>
      </w:r>
      <w:proofErr w:type="gramStart"/>
      <w:r w:rsidRPr="00DF4DC6">
        <w:rPr>
          <w:rFonts w:eastAsia="Times New Roman"/>
          <w:color w:val="403F42"/>
          <w:kern w:val="0"/>
          <w14:ligatures w14:val="none"/>
        </w:rPr>
        <w:t>biking</w:t>
      </w:r>
      <w:proofErr w:type="gramEnd"/>
      <w:r w:rsidRPr="00DF4DC6">
        <w:rPr>
          <w:rFonts w:eastAsia="Times New Roman"/>
          <w:color w:val="403F42"/>
          <w:kern w:val="0"/>
          <w14:ligatures w14:val="none"/>
        </w:rPr>
        <w:t xml:space="preserve"> and public transportation.</w:t>
      </w:r>
    </w:p>
    <w:p w14:paraId="6417CAD0" w14:textId="77777777" w:rsidR="00252BED" w:rsidRPr="00DF4DC6" w:rsidRDefault="00252BED" w:rsidP="00252BED">
      <w:pPr>
        <w:numPr>
          <w:ilvl w:val="0"/>
          <w:numId w:val="14"/>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color w:val="403F42"/>
          <w:kern w:val="0"/>
          <w14:ligatures w14:val="none"/>
        </w:rPr>
        <w:t xml:space="preserve">Join with other groups, such as your local public safety committee, business alliance, </w:t>
      </w:r>
      <w:proofErr w:type="gramStart"/>
      <w:r w:rsidRPr="00DF4DC6">
        <w:rPr>
          <w:rFonts w:eastAsia="Times New Roman"/>
          <w:color w:val="403F42"/>
          <w:kern w:val="0"/>
          <w14:ligatures w14:val="none"/>
        </w:rPr>
        <w:t>commuters</w:t>
      </w:r>
      <w:proofErr w:type="gramEnd"/>
      <w:r w:rsidRPr="00DF4DC6">
        <w:rPr>
          <w:rFonts w:eastAsia="Times New Roman"/>
          <w:color w:val="403F42"/>
          <w:kern w:val="0"/>
          <w14:ligatures w14:val="none"/>
        </w:rPr>
        <w:t xml:space="preserve"> and PTA to fight for better sidewalks to make walking safe for all.</w:t>
      </w:r>
    </w:p>
    <w:p w14:paraId="63A41E2D" w14:textId="77777777" w:rsidR="00252BED" w:rsidRPr="0054638E" w:rsidRDefault="00252BED" w:rsidP="00252BED">
      <w:pPr>
        <w:numPr>
          <w:ilvl w:val="0"/>
          <w:numId w:val="15"/>
        </w:numPr>
        <w:shd w:val="clear" w:color="auto" w:fill="FFFFFF"/>
        <w:tabs>
          <w:tab w:val="clear" w:pos="720"/>
          <w:tab w:val="num" w:pos="-240"/>
        </w:tabs>
        <w:spacing w:after="0" w:line="240" w:lineRule="auto"/>
        <w:ind w:left="360"/>
        <w:rPr>
          <w:rFonts w:eastAsia="Times New Roman"/>
          <w:color w:val="403F42"/>
          <w:kern w:val="0"/>
          <w14:ligatures w14:val="none"/>
        </w:rPr>
      </w:pPr>
      <w:r w:rsidRPr="00DF4DC6">
        <w:rPr>
          <w:rFonts w:eastAsia="Times New Roman"/>
          <w:color w:val="403F42"/>
          <w:kern w:val="0"/>
          <w14:ligatures w14:val="none"/>
        </w:rPr>
        <w:t>Explore a variety of transportation options – you might find you enjoy not driving everywhere.</w:t>
      </w:r>
    </w:p>
    <w:p w14:paraId="0CC118F6" w14:textId="77777777" w:rsidR="00D26187" w:rsidRDefault="00D26187" w:rsidP="00252BED">
      <w:pPr>
        <w:rPr>
          <w:rFonts w:eastAsia="Times New Roman"/>
          <w:b/>
          <w:bCs/>
          <w:color w:val="000000"/>
          <w:kern w:val="0"/>
          <w14:ligatures w14:val="none"/>
        </w:rPr>
      </w:pPr>
    </w:p>
    <w:p w14:paraId="230FFE6A" w14:textId="4FDF3BFE" w:rsidR="00D26187" w:rsidRPr="00D26187" w:rsidRDefault="00252BED" w:rsidP="00D26187">
      <w:pPr>
        <w:jc w:val="center"/>
        <w:rPr>
          <w:rFonts w:eastAsia="Times New Roman"/>
          <w:i/>
          <w:iCs/>
          <w:color w:val="000000"/>
          <w:kern w:val="0"/>
          <w14:ligatures w14:val="none"/>
        </w:rPr>
      </w:pPr>
      <w:r w:rsidRPr="00D26187">
        <w:rPr>
          <w:rFonts w:eastAsia="Times New Roman"/>
          <w:b/>
          <w:bCs/>
          <w:color w:val="000000"/>
          <w:kern w:val="0"/>
          <w:sz w:val="28"/>
          <w:szCs w:val="28"/>
          <w14:ligatures w14:val="none"/>
        </w:rPr>
        <w:t xml:space="preserve">Outdoor </w:t>
      </w:r>
      <w:r w:rsidR="00D26187">
        <w:rPr>
          <w:rFonts w:eastAsia="Times New Roman"/>
          <w:b/>
          <w:bCs/>
          <w:color w:val="000000"/>
          <w:kern w:val="0"/>
          <w:sz w:val="28"/>
          <w:szCs w:val="28"/>
          <w14:ligatures w14:val="none"/>
        </w:rPr>
        <w:t>S</w:t>
      </w:r>
      <w:r w:rsidRPr="00D26187">
        <w:rPr>
          <w:rFonts w:eastAsia="Times New Roman"/>
          <w:b/>
          <w:bCs/>
          <w:color w:val="000000"/>
          <w:kern w:val="0"/>
          <w:sz w:val="28"/>
          <w:szCs w:val="28"/>
          <w14:ligatures w14:val="none"/>
        </w:rPr>
        <w:t xml:space="preserve">paces and </w:t>
      </w:r>
      <w:r w:rsidR="00D26187">
        <w:rPr>
          <w:rFonts w:eastAsia="Times New Roman"/>
          <w:b/>
          <w:bCs/>
          <w:color w:val="000000"/>
          <w:kern w:val="0"/>
          <w:sz w:val="28"/>
          <w:szCs w:val="28"/>
          <w14:ligatures w14:val="none"/>
        </w:rPr>
        <w:t>B</w:t>
      </w:r>
      <w:r w:rsidRPr="00D26187">
        <w:rPr>
          <w:rFonts w:eastAsia="Times New Roman"/>
          <w:b/>
          <w:bCs/>
          <w:color w:val="000000"/>
          <w:kern w:val="0"/>
          <w:sz w:val="28"/>
          <w:szCs w:val="28"/>
          <w14:ligatures w14:val="none"/>
        </w:rPr>
        <w:t>uildings</w:t>
      </w:r>
      <w:r w:rsidR="00D26187">
        <w:rPr>
          <w:rFonts w:eastAsia="Times New Roman"/>
          <w:b/>
          <w:bCs/>
          <w:color w:val="000000"/>
          <w:kern w:val="0"/>
          <w:sz w:val="28"/>
          <w:szCs w:val="28"/>
          <w14:ligatures w14:val="none"/>
        </w:rPr>
        <w:br/>
      </w:r>
      <w:r w:rsidR="00D26187" w:rsidRPr="00D26187">
        <w:rPr>
          <w:rFonts w:eastAsia="Times New Roman"/>
          <w:i/>
          <w:iCs/>
          <w:color w:val="000000"/>
          <w:kern w:val="0"/>
          <w14:ligatures w14:val="none"/>
        </w:rPr>
        <w:t>Aug 18, 2021</w:t>
      </w:r>
    </w:p>
    <w:p w14:paraId="3FDECFF3" w14:textId="7EF89C25" w:rsidR="00252BED" w:rsidRPr="0054638E" w:rsidRDefault="00252BED" w:rsidP="00252BED">
      <w:pPr>
        <w:rPr>
          <w:rFonts w:eastAsia="Times New Roman"/>
          <w:color w:val="000000"/>
          <w:kern w:val="0"/>
          <w14:ligatures w14:val="none"/>
        </w:rPr>
      </w:pPr>
      <w:r w:rsidRPr="0054638E">
        <w:rPr>
          <w:rFonts w:eastAsia="Times New Roman"/>
          <w:color w:val="000000"/>
          <w:kern w:val="0"/>
          <w14:ligatures w14:val="none"/>
        </w:rPr>
        <w:t>As we continue to explore the 8 Domains of Age-friendly communities, let’s examine "Outdoor spaces and buildings."</w:t>
      </w:r>
    </w:p>
    <w:p w14:paraId="61DC84E7" w14:textId="77777777" w:rsidR="00252BED" w:rsidRPr="0054638E" w:rsidRDefault="00252BED" w:rsidP="00252BED">
      <w:pPr>
        <w:rPr>
          <w:rFonts w:eastAsia="Times New Roman"/>
          <w:color w:val="000000"/>
          <w:kern w:val="0"/>
          <w14:ligatures w14:val="none"/>
        </w:rPr>
      </w:pPr>
      <w:r w:rsidRPr="0054638E">
        <w:rPr>
          <w:rFonts w:eastAsia="Times New Roman"/>
          <w:color w:val="000000"/>
          <w:kern w:val="0"/>
          <w14:ligatures w14:val="none"/>
        </w:rPr>
        <w:t xml:space="preserve">Why are these important? Outdoor spaces, greenspaces, and public buildings have a major impact on mobility, </w:t>
      </w:r>
      <w:proofErr w:type="gramStart"/>
      <w:r w:rsidRPr="0054638E">
        <w:rPr>
          <w:rFonts w:eastAsia="Times New Roman"/>
          <w:color w:val="000000"/>
          <w:kern w:val="0"/>
          <w14:ligatures w14:val="none"/>
        </w:rPr>
        <w:t>independence</w:t>
      </w:r>
      <w:proofErr w:type="gramEnd"/>
      <w:r w:rsidRPr="0054638E">
        <w:rPr>
          <w:rFonts w:eastAsia="Times New Roman"/>
          <w:color w:val="000000"/>
          <w:kern w:val="0"/>
          <w14:ligatures w14:val="none"/>
        </w:rPr>
        <w:t xml:space="preserve"> and quality of life for all residents. There is more to it than just having parks and entrances with push-button door openers. Accessible public buildings, walkable spaces, parks, sidewalks, </w:t>
      </w:r>
      <w:proofErr w:type="gramStart"/>
      <w:r w:rsidRPr="0054638E">
        <w:rPr>
          <w:rFonts w:eastAsia="Times New Roman"/>
          <w:color w:val="000000"/>
          <w:kern w:val="0"/>
          <w14:ligatures w14:val="none"/>
        </w:rPr>
        <w:t>seating</w:t>
      </w:r>
      <w:proofErr w:type="gramEnd"/>
      <w:r w:rsidRPr="0054638E">
        <w:rPr>
          <w:rFonts w:eastAsia="Times New Roman"/>
          <w:color w:val="000000"/>
          <w:kern w:val="0"/>
          <w14:ligatures w14:val="none"/>
        </w:rPr>
        <w:t xml:space="preserve"> and even public bathrooms all contribute to being age-friendly and can make a big difference to people of all ages and abilities.</w:t>
      </w:r>
    </w:p>
    <w:p w14:paraId="27DD5550" w14:textId="228B36F9" w:rsidR="00252BED" w:rsidRPr="0054638E" w:rsidRDefault="00252BED" w:rsidP="00252BED">
      <w:pPr>
        <w:rPr>
          <w:rFonts w:eastAsia="Times New Roman"/>
          <w:color w:val="000000"/>
          <w:kern w:val="0"/>
          <w14:ligatures w14:val="none"/>
        </w:rPr>
      </w:pPr>
      <w:r w:rsidRPr="0054638E">
        <w:rPr>
          <w:rFonts w:eastAsia="Times New Roman"/>
          <w:color w:val="000000"/>
          <w:kern w:val="0"/>
          <w14:ligatures w14:val="none"/>
        </w:rPr>
        <w:lastRenderedPageBreak/>
        <w:t xml:space="preserve"> People need public places to gather, both indoors and out. Public, shared spaces foster social connections, both planned and spontaneous. Public places introduce us to other members of our community that we might not meet otherwise.</w:t>
      </w:r>
    </w:p>
    <w:p w14:paraId="3F996C16" w14:textId="77777777" w:rsidR="00252BED" w:rsidRPr="0054638E" w:rsidRDefault="00252BED" w:rsidP="00252BED">
      <w:pPr>
        <w:rPr>
          <w:rFonts w:eastAsia="Times New Roman"/>
          <w:color w:val="000000"/>
          <w:kern w:val="0"/>
          <w14:ligatures w14:val="none"/>
        </w:rPr>
      </w:pPr>
      <w:r w:rsidRPr="0054638E">
        <w:rPr>
          <w:rFonts w:eastAsia="Times New Roman"/>
          <w:color w:val="000000"/>
          <w:kern w:val="0"/>
          <w14:ligatures w14:val="none"/>
        </w:rPr>
        <w:t xml:space="preserve">Think of the town pool, playgrounds, outdoor fitness equipment and sports fields. Look at the activity around duck ponds in the park and river day cleanups, sledding </w:t>
      </w:r>
      <w:proofErr w:type="gramStart"/>
      <w:r w:rsidRPr="0054638E">
        <w:rPr>
          <w:rFonts w:eastAsia="Times New Roman"/>
          <w:color w:val="000000"/>
          <w:kern w:val="0"/>
          <w14:ligatures w14:val="none"/>
        </w:rPr>
        <w:t>hills</w:t>
      </w:r>
      <w:proofErr w:type="gramEnd"/>
      <w:r w:rsidRPr="0054638E">
        <w:rPr>
          <w:rFonts w:eastAsia="Times New Roman"/>
          <w:color w:val="000000"/>
          <w:kern w:val="0"/>
          <w14:ligatures w14:val="none"/>
        </w:rPr>
        <w:t xml:space="preserve"> and outdoor amphitheaters. These spaces and their activities build community. The benefits great outdoor spaces give older residents are good for all members of the community. Smooth sidewalks are good for the jogger, the </w:t>
      </w:r>
      <w:proofErr w:type="gramStart"/>
      <w:r w:rsidRPr="0054638E">
        <w:rPr>
          <w:rFonts w:eastAsia="Times New Roman"/>
          <w:color w:val="000000"/>
          <w:kern w:val="0"/>
          <w14:ligatures w14:val="none"/>
        </w:rPr>
        <w:t>parent</w:t>
      </w:r>
      <w:proofErr w:type="gramEnd"/>
      <w:r w:rsidRPr="0054638E">
        <w:rPr>
          <w:rFonts w:eastAsia="Times New Roman"/>
          <w:color w:val="000000"/>
          <w:kern w:val="0"/>
          <w14:ligatures w14:val="none"/>
        </w:rPr>
        <w:t xml:space="preserve"> pushing a stroller and kids walking to school. Greenspaces are good for some to walk for exercise, community events, kids playing and even outdoor work and study space in the past year.</w:t>
      </w:r>
    </w:p>
    <w:p w14:paraId="2852E8C3" w14:textId="19DF1527" w:rsidR="00252BED" w:rsidRPr="0054638E" w:rsidRDefault="00252BED" w:rsidP="00252BED">
      <w:pPr>
        <w:rPr>
          <w:rFonts w:eastAsia="Times New Roman"/>
          <w:color w:val="000000"/>
          <w:kern w:val="0"/>
          <w14:ligatures w14:val="none"/>
        </w:rPr>
      </w:pPr>
      <w:r w:rsidRPr="0054638E">
        <w:rPr>
          <w:rFonts w:eastAsia="Times New Roman"/>
          <w:color w:val="000000"/>
          <w:kern w:val="0"/>
          <w14:ligatures w14:val="none"/>
        </w:rPr>
        <w:t xml:space="preserve"> Greenspaces, </w:t>
      </w:r>
      <w:proofErr w:type="gramStart"/>
      <w:r w:rsidRPr="0054638E">
        <w:rPr>
          <w:rFonts w:eastAsia="Times New Roman"/>
          <w:color w:val="000000"/>
          <w:kern w:val="0"/>
          <w14:ligatures w14:val="none"/>
        </w:rPr>
        <w:t>seating</w:t>
      </w:r>
      <w:proofErr w:type="gramEnd"/>
      <w:r w:rsidRPr="0054638E">
        <w:rPr>
          <w:rFonts w:eastAsia="Times New Roman"/>
          <w:color w:val="000000"/>
          <w:kern w:val="0"/>
          <w14:ligatures w14:val="none"/>
        </w:rPr>
        <w:t xml:space="preserve"> and accessible buildings can be used and enjoyed by people of all ages. Park benches encourage walking by providing a place to rest for the 80-year-old as well as the 2-year-old with little legs. The same entrance that enables a person in a walker or wheelchair to easily access a building also makes it easy for someone to push a stroller.</w:t>
      </w:r>
    </w:p>
    <w:p w14:paraId="0FB8390A" w14:textId="77777777" w:rsidR="00252BED" w:rsidRPr="0054638E" w:rsidRDefault="00252BED" w:rsidP="00252BED">
      <w:pPr>
        <w:rPr>
          <w:rFonts w:eastAsia="Times New Roman"/>
          <w:color w:val="000000"/>
          <w:kern w:val="0"/>
          <w14:ligatures w14:val="none"/>
        </w:rPr>
      </w:pPr>
      <w:r w:rsidRPr="0054638E">
        <w:rPr>
          <w:rFonts w:eastAsia="Times New Roman"/>
          <w:color w:val="000000"/>
          <w:kern w:val="0"/>
          <w14:ligatures w14:val="none"/>
        </w:rPr>
        <w:t>Consider how important the outdoor spaces in your community became under COVID. With gyms closed, walking for exercise and relaxation increased significantly. Large outdoor spaces enabled us to meet safely with friends while maintaining safe distances.</w:t>
      </w:r>
    </w:p>
    <w:p w14:paraId="76CFAB32" w14:textId="0E0689F3" w:rsidR="00252BED" w:rsidRPr="0054638E" w:rsidRDefault="00252BED">
      <w:pPr>
        <w:rPr>
          <w:rFonts w:eastAsia="Times New Roman"/>
          <w:color w:val="000000"/>
          <w:kern w:val="0"/>
          <w14:ligatures w14:val="none"/>
        </w:rPr>
      </w:pPr>
      <w:r w:rsidRPr="0054638E">
        <w:rPr>
          <w:rFonts w:eastAsia="Times New Roman"/>
          <w:color w:val="000000"/>
          <w:kern w:val="0"/>
          <w14:ligatures w14:val="none"/>
        </w:rPr>
        <w:t xml:space="preserve"> Take a look around your community to see where the shared spaces are and who uses </w:t>
      </w:r>
      <w:proofErr w:type="gramStart"/>
      <w:r w:rsidRPr="0054638E">
        <w:rPr>
          <w:rFonts w:eastAsia="Times New Roman"/>
          <w:color w:val="000000"/>
          <w:kern w:val="0"/>
          <w14:ligatures w14:val="none"/>
        </w:rPr>
        <w:t>them, and</w:t>
      </w:r>
      <w:proofErr w:type="gramEnd"/>
      <w:r w:rsidRPr="0054638E">
        <w:rPr>
          <w:rFonts w:eastAsia="Times New Roman"/>
          <w:color w:val="000000"/>
          <w:kern w:val="0"/>
          <w14:ligatures w14:val="none"/>
        </w:rPr>
        <w:t xml:space="preserve"> take some time to enjoy them yourself. You might learn something new about your community, or you might be moved to fight for more and better spaces.</w:t>
      </w:r>
    </w:p>
    <w:p w14:paraId="7150D4C0" w14:textId="119697C1" w:rsidR="00D26187" w:rsidRPr="00DF4DC6" w:rsidRDefault="00D26187" w:rsidP="00D26187">
      <w:pPr>
        <w:spacing w:after="0" w:line="240" w:lineRule="auto"/>
        <w:jc w:val="center"/>
        <w:rPr>
          <w:rFonts w:eastAsia="Times New Roman"/>
          <w:b/>
          <w:bCs/>
          <w:color w:val="000000"/>
          <w:kern w:val="0"/>
          <w14:ligatures w14:val="none"/>
        </w:rPr>
      </w:pPr>
    </w:p>
    <w:p w14:paraId="44FEBE57" w14:textId="540E925A" w:rsidR="00252BED" w:rsidRPr="00D26187" w:rsidRDefault="00252BED" w:rsidP="00252BED">
      <w:pPr>
        <w:spacing w:after="0" w:line="240" w:lineRule="auto"/>
        <w:jc w:val="center"/>
        <w:rPr>
          <w:rFonts w:eastAsia="Times New Roman"/>
          <w:b/>
          <w:bCs/>
          <w:color w:val="000000"/>
          <w:kern w:val="0"/>
          <w:sz w:val="28"/>
          <w:szCs w:val="28"/>
          <w14:ligatures w14:val="none"/>
        </w:rPr>
      </w:pPr>
      <w:r w:rsidRPr="00DF4DC6">
        <w:rPr>
          <w:rFonts w:eastAsia="Times New Roman"/>
          <w:b/>
          <w:bCs/>
          <w:color w:val="000000"/>
          <w:kern w:val="0"/>
          <w:sz w:val="28"/>
          <w:szCs w:val="28"/>
          <w14:ligatures w14:val="none"/>
        </w:rPr>
        <w:t>Communication and Information</w:t>
      </w:r>
    </w:p>
    <w:p w14:paraId="4DECB502" w14:textId="7310B174" w:rsidR="00D26187" w:rsidRDefault="00D26187" w:rsidP="00252BED">
      <w:pPr>
        <w:spacing w:after="0" w:line="240" w:lineRule="auto"/>
        <w:jc w:val="center"/>
        <w:rPr>
          <w:rFonts w:eastAsia="Times New Roman"/>
          <w:i/>
          <w:iCs/>
          <w:color w:val="403F42"/>
          <w:kern w:val="0"/>
          <w14:ligatures w14:val="none"/>
        </w:rPr>
      </w:pPr>
      <w:r w:rsidRPr="00D26187">
        <w:rPr>
          <w:rFonts w:eastAsia="Times New Roman"/>
          <w:i/>
          <w:iCs/>
          <w:color w:val="403F42"/>
          <w:kern w:val="0"/>
          <w14:ligatures w14:val="none"/>
        </w:rPr>
        <w:t>September 1, 2021</w:t>
      </w:r>
    </w:p>
    <w:p w14:paraId="779A6E9B" w14:textId="77777777" w:rsidR="004B531E" w:rsidRPr="00DF4DC6" w:rsidRDefault="004B531E" w:rsidP="00252BED">
      <w:pPr>
        <w:spacing w:after="0" w:line="240" w:lineRule="auto"/>
        <w:jc w:val="center"/>
        <w:rPr>
          <w:rFonts w:eastAsia="Times New Roman"/>
          <w:i/>
          <w:iCs/>
          <w:color w:val="403F42"/>
          <w:kern w:val="0"/>
          <w14:ligatures w14:val="none"/>
        </w:rPr>
      </w:pPr>
    </w:p>
    <w:p w14:paraId="0CBBB474"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Communication is important as it keeps us connected, informed, able to engage and healthy. Age-friendly communities recognize that information needs to be shared through a variety of methods since not everyone has a smartphone or home-based access to the internet or a Twitter account. The past 18 months have proven how important it is to share accurate and timely information with all residents and to not leave anyone behind. </w:t>
      </w:r>
    </w:p>
    <w:p w14:paraId="18066D2E"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 </w:t>
      </w:r>
    </w:p>
    <w:p w14:paraId="4997498A"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 xml:space="preserve">People over the age of 60 have seen an extreme evolution in the ways we share information. Communications methods have changed so much in the past 20 years – at the turn of the millennium, few people had cell phones or email, most did not have a home computer and the internet was still rather new. </w:t>
      </w:r>
      <w:proofErr w:type="gramStart"/>
      <w:r w:rsidRPr="00DF4DC6">
        <w:rPr>
          <w:rFonts w:eastAsia="Times New Roman"/>
          <w:color w:val="000000"/>
          <w:kern w:val="0"/>
          <w14:ligatures w14:val="none"/>
        </w:rPr>
        <w:t>And,</w:t>
      </w:r>
      <w:proofErr w:type="gramEnd"/>
      <w:r w:rsidRPr="00DF4DC6">
        <w:rPr>
          <w:rFonts w:eastAsia="Times New Roman"/>
          <w:color w:val="000000"/>
          <w:kern w:val="0"/>
          <w14:ligatures w14:val="none"/>
        </w:rPr>
        <w:t> we can expect that communications strategies and options will continue to change in the next 20 years.</w:t>
      </w:r>
    </w:p>
    <w:p w14:paraId="4BED0614"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 </w:t>
      </w:r>
    </w:p>
    <w:p w14:paraId="5F0F0A06"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Many people who can remember not having a private phone in their home until the post-WWII boom may be using the latest smartphone. Others have stayed with the level of technology that they are comfortable with. </w:t>
      </w:r>
    </w:p>
    <w:p w14:paraId="5F00836F"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 </w:t>
      </w:r>
    </w:p>
    <w:p w14:paraId="31BF31CF"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While many new communications methods are available, several classic, reliable methods have waned. Local print newspapers have declined in NJ alongside the growth of online reporting. Municipalities may have stopped regular mailings in favor of posting information on the town website instead.</w:t>
      </w:r>
    </w:p>
    <w:p w14:paraId="0EE6AF0A"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 </w:t>
      </w:r>
    </w:p>
    <w:p w14:paraId="42D5C822"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But as we move online, we may be leaving residents – not only older ones – out of the communications loop. Just as with any other demographic, there are general strategies that work, but one size does not fit all.</w:t>
      </w:r>
    </w:p>
    <w:p w14:paraId="1E6B8E5B"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lastRenderedPageBreak/>
        <w:t> </w:t>
      </w:r>
    </w:p>
    <w:p w14:paraId="1F40EFE9"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Consider these points: </w:t>
      </w:r>
    </w:p>
    <w:p w14:paraId="19406FA0" w14:textId="77777777" w:rsidR="00252BED" w:rsidRPr="00DF4DC6" w:rsidRDefault="00252BED" w:rsidP="00252BED">
      <w:pPr>
        <w:spacing w:after="0" w:line="240" w:lineRule="auto"/>
        <w:rPr>
          <w:rFonts w:eastAsia="Times New Roman"/>
          <w:color w:val="403F42"/>
          <w:kern w:val="0"/>
          <w14:ligatures w14:val="none"/>
        </w:rPr>
      </w:pPr>
    </w:p>
    <w:p w14:paraId="58070685" w14:textId="77777777" w:rsidR="00252BED" w:rsidRPr="00DF4DC6" w:rsidRDefault="00252BED" w:rsidP="00252BED">
      <w:pPr>
        <w:numPr>
          <w:ilvl w:val="0"/>
          <w:numId w:val="6"/>
        </w:numPr>
        <w:tabs>
          <w:tab w:val="clear" w:pos="720"/>
          <w:tab w:val="num" w:pos="-240"/>
        </w:tabs>
        <w:spacing w:after="0" w:line="240" w:lineRule="auto"/>
        <w:ind w:left="360"/>
        <w:rPr>
          <w:rFonts w:eastAsia="Times New Roman"/>
          <w:color w:val="000000"/>
          <w:kern w:val="0"/>
          <w14:ligatures w14:val="none"/>
        </w:rPr>
      </w:pPr>
      <w:r w:rsidRPr="00DF4DC6">
        <w:rPr>
          <w:rFonts w:eastAsia="Times New Roman"/>
          <w:color w:val="000000"/>
          <w:kern w:val="0"/>
          <w14:ligatures w14:val="none"/>
        </w:rPr>
        <w:t>First, think of the stereotypes for communicating with older people and dismiss them. Take the time to assess your target audience, learn what is received well and what isn’t. As new forms of communication are brought in, it is important to keep the original, familiar format while people transition. It also might be necessary to continue offering the original format for those who cannot access the new method. </w:t>
      </w:r>
    </w:p>
    <w:p w14:paraId="1B666527" w14:textId="77777777" w:rsidR="00252BED" w:rsidRPr="00DF4DC6" w:rsidRDefault="00252BED" w:rsidP="00252BED">
      <w:pPr>
        <w:numPr>
          <w:ilvl w:val="0"/>
          <w:numId w:val="7"/>
        </w:numPr>
        <w:tabs>
          <w:tab w:val="clear" w:pos="720"/>
          <w:tab w:val="num" w:pos="-240"/>
        </w:tabs>
        <w:spacing w:after="0" w:line="240" w:lineRule="auto"/>
        <w:ind w:left="360"/>
        <w:rPr>
          <w:rFonts w:eastAsia="Times New Roman"/>
          <w:color w:val="000000"/>
          <w:kern w:val="0"/>
          <w14:ligatures w14:val="none"/>
        </w:rPr>
      </w:pPr>
      <w:r w:rsidRPr="00DF4DC6">
        <w:rPr>
          <w:rFonts w:eastAsia="Times New Roman"/>
          <w:color w:val="000000"/>
          <w:kern w:val="0"/>
          <w14:ligatures w14:val="none"/>
        </w:rPr>
        <w:t>Paper is still an option – printed flyers, mailers and newsletters get attention and can reach people who are not online, as well as people who have never seen your website before. Use them to help people move online and to sign up for email blasts.</w:t>
      </w:r>
    </w:p>
    <w:p w14:paraId="42434EA0" w14:textId="77777777" w:rsidR="00252BED" w:rsidRPr="00DF4DC6" w:rsidRDefault="00252BED" w:rsidP="00252BED">
      <w:pPr>
        <w:spacing w:after="0" w:line="240" w:lineRule="auto"/>
        <w:rPr>
          <w:rFonts w:eastAsia="Times New Roman"/>
          <w:color w:val="403F42"/>
          <w:kern w:val="0"/>
          <w14:ligatures w14:val="none"/>
        </w:rPr>
      </w:pPr>
    </w:p>
    <w:p w14:paraId="2B2C3894" w14:textId="77777777" w:rsidR="00252BED" w:rsidRPr="00DF4DC6" w:rsidRDefault="00252BED" w:rsidP="00252BED">
      <w:pPr>
        <w:numPr>
          <w:ilvl w:val="0"/>
          <w:numId w:val="8"/>
        </w:numPr>
        <w:tabs>
          <w:tab w:val="clear" w:pos="720"/>
          <w:tab w:val="num" w:pos="-240"/>
        </w:tabs>
        <w:spacing w:after="0" w:line="240" w:lineRule="auto"/>
        <w:ind w:left="360"/>
        <w:rPr>
          <w:rFonts w:eastAsia="Times New Roman"/>
          <w:color w:val="000000"/>
          <w:kern w:val="0"/>
          <w14:ligatures w14:val="none"/>
        </w:rPr>
      </w:pPr>
      <w:r w:rsidRPr="00DF4DC6">
        <w:rPr>
          <w:rFonts w:eastAsia="Times New Roman"/>
          <w:color w:val="000000"/>
          <w:kern w:val="0"/>
          <w14:ligatures w14:val="none"/>
        </w:rPr>
        <w:t>Consider changing abilities in communications – hearing and vision loss make it challenging for some people to access your information. Others may take longer to process it. Addressing these needs can lead to creative communication strategies that may work for everyone. </w:t>
      </w:r>
    </w:p>
    <w:p w14:paraId="7868837C" w14:textId="77777777" w:rsidR="00252BED" w:rsidRPr="00DF4DC6" w:rsidRDefault="00252BED" w:rsidP="00252BED">
      <w:pPr>
        <w:numPr>
          <w:ilvl w:val="0"/>
          <w:numId w:val="9"/>
        </w:numPr>
        <w:tabs>
          <w:tab w:val="clear" w:pos="720"/>
          <w:tab w:val="num" w:pos="-240"/>
        </w:tabs>
        <w:spacing w:after="0" w:line="240" w:lineRule="auto"/>
        <w:ind w:left="360"/>
        <w:rPr>
          <w:rFonts w:eastAsia="Times New Roman"/>
          <w:color w:val="000000"/>
          <w:kern w:val="0"/>
          <w14:ligatures w14:val="none"/>
        </w:rPr>
      </w:pPr>
      <w:r w:rsidRPr="00DF4DC6">
        <w:rPr>
          <w:rFonts w:eastAsia="Times New Roman"/>
          <w:color w:val="000000"/>
          <w:kern w:val="0"/>
          <w14:ligatures w14:val="none"/>
        </w:rPr>
        <w:t xml:space="preserve">Strategize about what information needs to be shared and when. Health, </w:t>
      </w:r>
      <w:proofErr w:type="gramStart"/>
      <w:r w:rsidRPr="00DF4DC6">
        <w:rPr>
          <w:rFonts w:eastAsia="Times New Roman"/>
          <w:color w:val="000000"/>
          <w:kern w:val="0"/>
          <w14:ligatures w14:val="none"/>
        </w:rPr>
        <w:t>emergency</w:t>
      </w:r>
      <w:proofErr w:type="gramEnd"/>
      <w:r w:rsidRPr="00DF4DC6">
        <w:rPr>
          <w:rFonts w:eastAsia="Times New Roman"/>
          <w:color w:val="000000"/>
          <w:kern w:val="0"/>
          <w14:ligatures w14:val="none"/>
        </w:rPr>
        <w:t xml:space="preserve">, events, </w:t>
      </w:r>
      <w:proofErr w:type="gramStart"/>
      <w:r w:rsidRPr="00DF4DC6">
        <w:rPr>
          <w:rFonts w:eastAsia="Times New Roman"/>
          <w:color w:val="000000"/>
          <w:kern w:val="0"/>
          <w14:ligatures w14:val="none"/>
        </w:rPr>
        <w:t>recreation</w:t>
      </w:r>
      <w:proofErr w:type="gramEnd"/>
      <w:r w:rsidRPr="00DF4DC6">
        <w:rPr>
          <w:rFonts w:eastAsia="Times New Roman"/>
          <w:color w:val="000000"/>
          <w:kern w:val="0"/>
          <w14:ligatures w14:val="none"/>
        </w:rPr>
        <w:t xml:space="preserve"> and transportation news all need a different approach to attract different audiences.</w:t>
      </w:r>
    </w:p>
    <w:p w14:paraId="5C891CF6" w14:textId="77777777" w:rsidR="00252BED" w:rsidRPr="00DF4DC6" w:rsidRDefault="00252BED" w:rsidP="00252BED">
      <w:pPr>
        <w:spacing w:after="0" w:line="240" w:lineRule="auto"/>
        <w:rPr>
          <w:rFonts w:eastAsia="Times New Roman"/>
          <w:color w:val="403F42"/>
          <w:kern w:val="0"/>
          <w14:ligatures w14:val="none"/>
        </w:rPr>
      </w:pPr>
      <w:r w:rsidRPr="00DF4DC6">
        <w:rPr>
          <w:rFonts w:eastAsia="Times New Roman"/>
          <w:color w:val="000000"/>
          <w:kern w:val="0"/>
          <w14:ligatures w14:val="none"/>
        </w:rPr>
        <w:t>   </w:t>
      </w:r>
    </w:p>
    <w:p w14:paraId="1328FF62" w14:textId="77777777" w:rsidR="00252BED" w:rsidRDefault="00252BED" w:rsidP="00252BED">
      <w:pPr>
        <w:rPr>
          <w:rFonts w:eastAsia="Times New Roman"/>
          <w:color w:val="000000"/>
          <w:kern w:val="0"/>
          <w14:ligatures w14:val="none"/>
        </w:rPr>
      </w:pPr>
      <w:r w:rsidRPr="00DF4DC6">
        <w:rPr>
          <w:rFonts w:eastAsia="Times New Roman"/>
          <w:color w:val="000000"/>
          <w:kern w:val="0"/>
          <w14:ligatures w14:val="none"/>
        </w:rPr>
        <w:t> More information does not always mean better. Do everyone a favor, regardless of their age and tech skil</w:t>
      </w:r>
      <w:r w:rsidRPr="0054638E">
        <w:rPr>
          <w:rFonts w:eastAsia="Times New Roman"/>
          <w:color w:val="000000"/>
          <w:kern w:val="0"/>
          <w14:ligatures w14:val="none"/>
        </w:rPr>
        <w:t>l</w:t>
      </w:r>
      <w:r w:rsidRPr="00DF4DC6">
        <w:rPr>
          <w:rFonts w:eastAsia="Times New Roman"/>
          <w:color w:val="000000"/>
          <w:kern w:val="0"/>
          <w14:ligatures w14:val="none"/>
        </w:rPr>
        <w:t xml:space="preserve">, by keeping your messages clear, </w:t>
      </w:r>
      <w:proofErr w:type="gramStart"/>
      <w:r w:rsidRPr="00DF4DC6">
        <w:rPr>
          <w:rFonts w:eastAsia="Times New Roman"/>
          <w:color w:val="000000"/>
          <w:kern w:val="0"/>
          <w14:ligatures w14:val="none"/>
        </w:rPr>
        <w:t>factual</w:t>
      </w:r>
      <w:proofErr w:type="gramEnd"/>
      <w:r w:rsidRPr="00DF4DC6">
        <w:rPr>
          <w:rFonts w:eastAsia="Times New Roman"/>
          <w:color w:val="000000"/>
          <w:kern w:val="0"/>
          <w14:ligatures w14:val="none"/>
        </w:rPr>
        <w:t xml:space="preserve"> and relevant.</w:t>
      </w:r>
    </w:p>
    <w:p w14:paraId="06E4DCA4" w14:textId="2D938999" w:rsidR="00252BED" w:rsidRPr="0054638E" w:rsidRDefault="00D26187" w:rsidP="00D26187">
      <w:pPr>
        <w:rPr>
          <w:rFonts w:eastAsia="Times New Roman"/>
          <w:color w:val="000000"/>
          <w:kern w:val="0"/>
          <w14:ligatures w14:val="none"/>
        </w:rPr>
      </w:pPr>
      <w:r w:rsidRPr="00DF4DC6">
        <w:rPr>
          <w:rFonts w:eastAsia="Times New Roman"/>
          <w:color w:val="000000"/>
          <w:kern w:val="0"/>
          <w14:ligatures w14:val="none"/>
        </w:rPr>
        <w:t xml:space="preserve">And most importantly, teach older residents how to use new forms and methods of communication. Offer classes at senior centers, libraries, the local high </w:t>
      </w:r>
      <w:proofErr w:type="gramStart"/>
      <w:r w:rsidRPr="00DF4DC6">
        <w:rPr>
          <w:rFonts w:eastAsia="Times New Roman"/>
          <w:color w:val="000000"/>
          <w:kern w:val="0"/>
          <w14:ligatures w14:val="none"/>
        </w:rPr>
        <w:t>school</w:t>
      </w:r>
      <w:proofErr w:type="gramEnd"/>
      <w:r w:rsidRPr="00DF4DC6">
        <w:rPr>
          <w:rFonts w:eastAsia="Times New Roman"/>
          <w:color w:val="000000"/>
          <w:kern w:val="0"/>
          <w14:ligatures w14:val="none"/>
        </w:rPr>
        <w:t xml:space="preserve"> or college. Ask a scout troop, youth group or community organization to offer support. Remember to keep all communication channels open. </w:t>
      </w:r>
    </w:p>
    <w:p w14:paraId="2AB221DB" w14:textId="77777777" w:rsidR="00252BED" w:rsidRPr="0054638E" w:rsidRDefault="00252BED" w:rsidP="00DF4DC6">
      <w:pPr>
        <w:shd w:val="clear" w:color="auto" w:fill="FFFFFF"/>
        <w:spacing w:after="0" w:line="240" w:lineRule="auto"/>
        <w:jc w:val="center"/>
        <w:rPr>
          <w:rFonts w:eastAsia="Times New Roman"/>
          <w:b/>
          <w:bCs/>
          <w:color w:val="000000"/>
          <w:kern w:val="0"/>
          <w14:ligatures w14:val="none"/>
        </w:rPr>
      </w:pPr>
    </w:p>
    <w:p w14:paraId="41800184" w14:textId="06A31C13" w:rsidR="00D26187" w:rsidRPr="00D26187" w:rsidRDefault="00DF4DC6" w:rsidP="00DF4DC6">
      <w:pPr>
        <w:shd w:val="clear" w:color="auto" w:fill="FFFFFF"/>
        <w:spacing w:after="0" w:line="240" w:lineRule="auto"/>
        <w:jc w:val="center"/>
        <w:rPr>
          <w:rFonts w:eastAsia="Times New Roman"/>
          <w:b/>
          <w:bCs/>
          <w:color w:val="000000"/>
          <w:kern w:val="0"/>
          <w:sz w:val="28"/>
          <w:szCs w:val="28"/>
          <w14:ligatures w14:val="none"/>
        </w:rPr>
      </w:pPr>
      <w:r w:rsidRPr="00DF4DC6">
        <w:rPr>
          <w:rFonts w:eastAsia="Times New Roman"/>
          <w:b/>
          <w:bCs/>
          <w:color w:val="000000"/>
          <w:kern w:val="0"/>
          <w:sz w:val="28"/>
          <w:szCs w:val="28"/>
          <w14:ligatures w14:val="none"/>
        </w:rPr>
        <w:t xml:space="preserve">Civic </w:t>
      </w:r>
      <w:r w:rsidR="00D26187" w:rsidRPr="00D26187">
        <w:rPr>
          <w:rFonts w:eastAsia="Times New Roman"/>
          <w:b/>
          <w:bCs/>
          <w:color w:val="000000"/>
          <w:kern w:val="0"/>
          <w:sz w:val="28"/>
          <w:szCs w:val="28"/>
          <w14:ligatures w14:val="none"/>
        </w:rPr>
        <w:t>P</w:t>
      </w:r>
      <w:r w:rsidRPr="00DF4DC6">
        <w:rPr>
          <w:rFonts w:eastAsia="Times New Roman"/>
          <w:b/>
          <w:bCs/>
          <w:color w:val="000000"/>
          <w:kern w:val="0"/>
          <w:sz w:val="28"/>
          <w:szCs w:val="28"/>
          <w14:ligatures w14:val="none"/>
        </w:rPr>
        <w:t>articipation</w:t>
      </w:r>
      <w:r w:rsidR="00D26187" w:rsidRPr="00D26187">
        <w:rPr>
          <w:rFonts w:eastAsia="Times New Roman"/>
          <w:b/>
          <w:bCs/>
          <w:color w:val="000000"/>
          <w:kern w:val="0"/>
          <w:sz w:val="28"/>
          <w:szCs w:val="28"/>
          <w14:ligatures w14:val="none"/>
        </w:rPr>
        <w:t xml:space="preserve"> </w:t>
      </w:r>
      <w:r w:rsidRPr="00DF4DC6">
        <w:rPr>
          <w:rFonts w:ascii="Tahoma" w:eastAsia="Times New Roman" w:hAnsi="Tahoma" w:cs="Tahoma"/>
          <w:b/>
          <w:bCs/>
          <w:color w:val="000000"/>
          <w:kern w:val="0"/>
          <w:sz w:val="28"/>
          <w:szCs w:val="28"/>
          <w14:ligatures w14:val="none"/>
        </w:rPr>
        <w:t>﻿</w:t>
      </w:r>
      <w:r w:rsidRPr="00DF4DC6">
        <w:rPr>
          <w:rFonts w:eastAsia="Times New Roman"/>
          <w:b/>
          <w:bCs/>
          <w:color w:val="000000"/>
          <w:kern w:val="0"/>
          <w:sz w:val="28"/>
          <w:szCs w:val="28"/>
          <w14:ligatures w14:val="none"/>
        </w:rPr>
        <w:t xml:space="preserve">and </w:t>
      </w:r>
      <w:r w:rsidR="00D26187" w:rsidRPr="00D26187">
        <w:rPr>
          <w:rFonts w:eastAsia="Times New Roman"/>
          <w:b/>
          <w:bCs/>
          <w:color w:val="000000"/>
          <w:kern w:val="0"/>
          <w:sz w:val="28"/>
          <w:szCs w:val="28"/>
          <w14:ligatures w14:val="none"/>
        </w:rPr>
        <w:t>E</w:t>
      </w:r>
      <w:r w:rsidRPr="00DF4DC6">
        <w:rPr>
          <w:rFonts w:eastAsia="Times New Roman"/>
          <w:b/>
          <w:bCs/>
          <w:color w:val="000000"/>
          <w:kern w:val="0"/>
          <w:sz w:val="28"/>
          <w:szCs w:val="28"/>
          <w14:ligatures w14:val="none"/>
        </w:rPr>
        <w:t>mployment</w:t>
      </w:r>
    </w:p>
    <w:p w14:paraId="64C5DC20" w14:textId="12F41152" w:rsidR="00D26187" w:rsidRPr="00D26187" w:rsidRDefault="00D26187" w:rsidP="00DF4DC6">
      <w:pPr>
        <w:shd w:val="clear" w:color="auto" w:fill="FFFFFF"/>
        <w:spacing w:after="0" w:line="240" w:lineRule="auto"/>
        <w:jc w:val="center"/>
        <w:rPr>
          <w:rFonts w:eastAsia="Times New Roman"/>
          <w:i/>
          <w:iCs/>
          <w:color w:val="000000"/>
          <w:kern w:val="0"/>
          <w14:ligatures w14:val="none"/>
        </w:rPr>
      </w:pPr>
      <w:r w:rsidRPr="00D26187">
        <w:rPr>
          <w:rFonts w:eastAsia="Times New Roman"/>
          <w:i/>
          <w:iCs/>
          <w:color w:val="000000"/>
          <w:kern w:val="0"/>
          <w14:ligatures w14:val="none"/>
        </w:rPr>
        <w:t>September 15 &amp; October 6, 2021</w:t>
      </w:r>
    </w:p>
    <w:p w14:paraId="7C157911" w14:textId="77777777" w:rsidR="00D26187" w:rsidRDefault="00D26187" w:rsidP="00DF4DC6">
      <w:pPr>
        <w:shd w:val="clear" w:color="auto" w:fill="FFFFFF"/>
        <w:spacing w:after="0" w:line="240" w:lineRule="auto"/>
        <w:jc w:val="center"/>
        <w:rPr>
          <w:rFonts w:eastAsia="Times New Roman"/>
          <w:b/>
          <w:bCs/>
          <w:color w:val="000000"/>
          <w:kern w:val="0"/>
          <w14:ligatures w14:val="none"/>
        </w:rPr>
      </w:pPr>
    </w:p>
    <w:p w14:paraId="63E7675C"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As we continue through domains of age-friendly and healthy aging communities, let’s discuss “Civic participation and employment,” but we’ll divide it into two parts. We’ll start with the harder one -- what exactly is civic participation/engagement?</w:t>
      </w:r>
    </w:p>
    <w:p w14:paraId="3F75268A"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w:t>
      </w:r>
    </w:p>
    <w:p w14:paraId="0C54481D"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If you can remember your middle school civics class (although civics hasn’t been taught for years in most public schools), you could say civic participation includes individuals or groups working in both political and non-political ways to either make or prevent a change in a community -- with the goal to address public concerns and promote the quality of the community.</w:t>
      </w:r>
    </w:p>
    <w:p w14:paraId="185F3B0F"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w:t>
      </w:r>
    </w:p>
    <w:p w14:paraId="692A0AB7" w14:textId="5A78C92A"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So how does this relate to age-friendly efforts?</w:t>
      </w:r>
      <w:r w:rsidR="004B531E">
        <w:rPr>
          <w:rFonts w:eastAsia="Times New Roman"/>
          <w:color w:val="4C4C4C"/>
          <w:kern w:val="0"/>
          <w14:ligatures w14:val="none"/>
        </w:rPr>
        <w:t xml:space="preserve"> </w:t>
      </w:r>
      <w:r w:rsidRPr="00DF4DC6">
        <w:rPr>
          <w:rFonts w:eastAsia="Times New Roman"/>
          <w:color w:val="4C4C4C"/>
          <w:kern w:val="0"/>
          <w14:ligatures w14:val="none"/>
        </w:rPr>
        <w:t>Community participation by and for the benefit of older residents can help a town, county or state make a place better and more appropriate for residents as they live longer.</w:t>
      </w:r>
    </w:p>
    <w:p w14:paraId="0CEA0ED6" w14:textId="77777777" w:rsidR="00DF4DC6" w:rsidRPr="00DF4DC6" w:rsidRDefault="00DF4DC6" w:rsidP="00DF4DC6">
      <w:pPr>
        <w:shd w:val="clear" w:color="auto" w:fill="FFFFFF"/>
        <w:spacing w:after="0" w:line="240" w:lineRule="auto"/>
        <w:rPr>
          <w:rFonts w:eastAsia="Times New Roman"/>
          <w:color w:val="403F42"/>
          <w:kern w:val="0"/>
          <w14:ligatures w14:val="none"/>
        </w:rPr>
      </w:pPr>
    </w:p>
    <w:p w14:paraId="0A47E0FE"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ascii="Tahoma" w:eastAsia="Times New Roman" w:hAnsi="Tahoma" w:cs="Tahoma"/>
          <w:color w:val="4C4C4C"/>
          <w:kern w:val="0"/>
          <w14:ligatures w14:val="none"/>
        </w:rPr>
        <w:t>﻿</w:t>
      </w:r>
      <w:r w:rsidRPr="00DF4DC6">
        <w:rPr>
          <w:rFonts w:eastAsia="Times New Roman"/>
          <w:color w:val="4C4C4C"/>
          <w:kern w:val="0"/>
          <w14:ligatures w14:val="none"/>
        </w:rPr>
        <w:t xml:space="preserve">You can get involved </w:t>
      </w:r>
      <w:proofErr w:type="gramStart"/>
      <w:r w:rsidRPr="00DF4DC6">
        <w:rPr>
          <w:rFonts w:eastAsia="Times New Roman"/>
          <w:color w:val="4C4C4C"/>
          <w:kern w:val="0"/>
          <w14:ligatures w14:val="none"/>
        </w:rPr>
        <w:t>to support</w:t>
      </w:r>
      <w:proofErr w:type="gramEnd"/>
      <w:r w:rsidRPr="00DF4DC6">
        <w:rPr>
          <w:rFonts w:eastAsia="Times New Roman"/>
          <w:color w:val="4C4C4C"/>
          <w:kern w:val="0"/>
          <w14:ligatures w14:val="none"/>
        </w:rPr>
        <w:t xml:space="preserve"> housing, transportation and services for your older neighbors and, as we have discussed in previous issues, work in any of the domains to benefit the entire community -- </w:t>
      </w:r>
      <w:proofErr w:type="gramStart"/>
      <w:r w:rsidRPr="00DF4DC6">
        <w:rPr>
          <w:rFonts w:eastAsia="Times New Roman"/>
          <w:color w:val="4C4C4C"/>
          <w:kern w:val="0"/>
          <w14:ligatures w14:val="none"/>
        </w:rPr>
        <w:t>not only people</w:t>
      </w:r>
      <w:proofErr w:type="gramEnd"/>
      <w:r w:rsidRPr="00DF4DC6">
        <w:rPr>
          <w:rFonts w:eastAsia="Times New Roman"/>
          <w:color w:val="4C4C4C"/>
          <w:kern w:val="0"/>
          <w14:ligatures w14:val="none"/>
        </w:rPr>
        <w:t xml:space="preserve"> over 60.</w:t>
      </w:r>
    </w:p>
    <w:p w14:paraId="028F1B10"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w:t>
      </w:r>
    </w:p>
    <w:p w14:paraId="470DDD6C"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xml:space="preserve">Consider joining a municipal committee, speaking at town hall meetings, volunteering in your </w:t>
      </w:r>
      <w:proofErr w:type="gramStart"/>
      <w:r w:rsidRPr="00DF4DC6">
        <w:rPr>
          <w:rFonts w:eastAsia="Times New Roman"/>
          <w:color w:val="4C4C4C"/>
          <w:kern w:val="0"/>
          <w14:ligatures w14:val="none"/>
        </w:rPr>
        <w:t>community</w:t>
      </w:r>
      <w:proofErr w:type="gramEnd"/>
      <w:r w:rsidRPr="00DF4DC6">
        <w:rPr>
          <w:rFonts w:eastAsia="Times New Roman"/>
          <w:color w:val="4C4C4C"/>
          <w:kern w:val="0"/>
          <w14:ligatures w14:val="none"/>
        </w:rPr>
        <w:t xml:space="preserve"> or writing letters to local politicians to present your views and concerns.</w:t>
      </w:r>
    </w:p>
    <w:p w14:paraId="79F4634E"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w:t>
      </w:r>
    </w:p>
    <w:p w14:paraId="2F92ADD5"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Be part of the change you want to see happen and keep this in mind: How will your efforts in civic engagement now affect you in the years ahead?</w:t>
      </w:r>
    </w:p>
    <w:p w14:paraId="2923A005"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lastRenderedPageBreak/>
        <w:t> </w:t>
      </w:r>
    </w:p>
    <w:p w14:paraId="56BE98E9"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In addition, older and long-term residents bring unique perspectives to their communities. They can speak on successes and failures of the past, highlight potential changes as they discover changing needs and provide a long-term context to balance short-term fixes. They have years of experience in professional fields that can be a great resource to towns stretched for resources. And, as the people who built their community over decades, they have a vested interest in seeing it thrive.</w:t>
      </w:r>
    </w:p>
    <w:p w14:paraId="68FD0C37"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w:t>
      </w:r>
    </w:p>
    <w:p w14:paraId="4ECA978F"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If you are an older resident, see if there are seats or positions open on your municipality’s committees and boards that match your skills and interests. </w:t>
      </w:r>
    </w:p>
    <w:p w14:paraId="4D253346"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4C4C4C"/>
          <w:kern w:val="0"/>
          <w14:ligatures w14:val="none"/>
        </w:rPr>
        <w:t> </w:t>
      </w:r>
    </w:p>
    <w:p w14:paraId="3FD14E0F" w14:textId="1B7A15F0" w:rsidR="00DF4DC6" w:rsidRPr="0054638E" w:rsidRDefault="00DF4DC6" w:rsidP="00C95A4D">
      <w:pPr>
        <w:shd w:val="clear" w:color="auto" w:fill="FFFFFF"/>
        <w:spacing w:after="0" w:line="240" w:lineRule="auto"/>
        <w:rPr>
          <w:rFonts w:eastAsia="Times New Roman"/>
          <w:color w:val="4C4C4C"/>
          <w:kern w:val="0"/>
          <w14:ligatures w14:val="none"/>
        </w:rPr>
      </w:pPr>
      <w:r w:rsidRPr="00DF4DC6">
        <w:rPr>
          <w:rFonts w:eastAsia="Times New Roman"/>
          <w:color w:val="4C4C4C"/>
          <w:kern w:val="0"/>
          <w14:ligatures w14:val="none"/>
        </w:rPr>
        <w:t>You can find ways to get involved at any age and help make your community truly friendly to residents of all ages.</w:t>
      </w:r>
    </w:p>
    <w:p w14:paraId="155A1FB3" w14:textId="77777777" w:rsidR="00C95A4D" w:rsidRPr="0054638E" w:rsidRDefault="00C95A4D" w:rsidP="00C95A4D">
      <w:pPr>
        <w:shd w:val="clear" w:color="auto" w:fill="FFFFFF"/>
        <w:spacing w:after="0" w:line="240" w:lineRule="auto"/>
        <w:rPr>
          <w:rFonts w:eastAsia="Times New Roman"/>
          <w:b/>
          <w:bCs/>
          <w:color w:val="000000"/>
          <w:kern w:val="0"/>
          <w14:ligatures w14:val="none"/>
        </w:rPr>
      </w:pPr>
    </w:p>
    <w:p w14:paraId="0D012024"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000000"/>
          <w:kern w:val="0"/>
          <w14:ligatures w14:val="none"/>
        </w:rPr>
        <w:t>The notion of 65 being a magical retirement age goes back to the mid-</w:t>
      </w:r>
      <w:proofErr w:type="spellStart"/>
      <w:r w:rsidRPr="00DF4DC6">
        <w:rPr>
          <w:rFonts w:eastAsia="Times New Roman"/>
          <w:color w:val="000000"/>
          <w:kern w:val="0"/>
          <w14:ligatures w14:val="none"/>
        </w:rPr>
        <w:t>1900s</w:t>
      </w:r>
      <w:proofErr w:type="spellEnd"/>
      <w:r w:rsidRPr="00DF4DC6">
        <w:rPr>
          <w:rFonts w:eastAsia="Times New Roman"/>
          <w:color w:val="000000"/>
          <w:kern w:val="0"/>
          <w14:ligatures w14:val="none"/>
        </w:rPr>
        <w:t xml:space="preserve">, a time when most Americans worked for a single employer for most of their career, large companies had generous retirement plans </w:t>
      </w:r>
      <w:proofErr w:type="gramStart"/>
      <w:r w:rsidRPr="00DF4DC6">
        <w:rPr>
          <w:rFonts w:eastAsia="Times New Roman"/>
          <w:color w:val="000000"/>
          <w:kern w:val="0"/>
          <w14:ligatures w14:val="none"/>
        </w:rPr>
        <w:t>and,</w:t>
      </w:r>
      <w:proofErr w:type="gramEnd"/>
      <w:r w:rsidRPr="00DF4DC6">
        <w:rPr>
          <w:rFonts w:eastAsia="Times New Roman"/>
          <w:color w:val="000000"/>
          <w:kern w:val="0"/>
          <w14:ligatures w14:val="none"/>
        </w:rPr>
        <w:t xml:space="preserve"> let’s not forget – most women were not in the paid workforce. SO much has changed and our ideas of when to work and when to retire must change, too. </w:t>
      </w:r>
    </w:p>
    <w:p w14:paraId="7F3ACBA8" w14:textId="77777777" w:rsidR="00DF4DC6" w:rsidRPr="00DF4DC6" w:rsidRDefault="00DF4DC6" w:rsidP="00DF4DC6">
      <w:pPr>
        <w:shd w:val="clear" w:color="auto" w:fill="FFFFFF"/>
        <w:spacing w:after="0" w:line="240" w:lineRule="auto"/>
        <w:rPr>
          <w:rFonts w:eastAsia="Times New Roman"/>
          <w:color w:val="403F42"/>
          <w:kern w:val="0"/>
          <w14:ligatures w14:val="none"/>
        </w:rPr>
      </w:pPr>
    </w:p>
    <w:p w14:paraId="0DA3F048"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000000"/>
          <w:kern w:val="0"/>
          <w14:ligatures w14:val="none"/>
        </w:rPr>
        <w:t xml:space="preserve">Working past the traditional retirement age of 60 to 65 has many benefits. Although income from work certainly plays an important role in maintaining financial security, many surveys of people 65+ repeatedly found that most also work because they </w:t>
      </w:r>
      <w:r w:rsidRPr="00DF4DC6">
        <w:rPr>
          <w:rFonts w:eastAsia="Times New Roman"/>
          <w:i/>
          <w:iCs/>
          <w:color w:val="000000"/>
          <w:kern w:val="0"/>
          <w:u w:val="single"/>
          <w14:ligatures w14:val="none"/>
        </w:rPr>
        <w:t>want</w:t>
      </w:r>
      <w:r w:rsidRPr="00DF4DC6">
        <w:rPr>
          <w:rFonts w:eastAsia="Times New Roman"/>
          <w:color w:val="000000"/>
          <w:kern w:val="0"/>
          <w14:ligatures w14:val="none"/>
        </w:rPr>
        <w:t xml:space="preserve"> to.</w:t>
      </w:r>
    </w:p>
    <w:p w14:paraId="6545C48F" w14:textId="77777777" w:rsidR="00DF4DC6" w:rsidRPr="00DF4DC6" w:rsidRDefault="00DF4DC6" w:rsidP="00DF4DC6">
      <w:pPr>
        <w:shd w:val="clear" w:color="auto" w:fill="FFFFFF"/>
        <w:spacing w:after="0" w:line="240" w:lineRule="auto"/>
        <w:rPr>
          <w:rFonts w:eastAsia="Times New Roman"/>
          <w:color w:val="403F42"/>
          <w:kern w:val="0"/>
          <w14:ligatures w14:val="none"/>
        </w:rPr>
      </w:pPr>
    </w:p>
    <w:p w14:paraId="409289F3" w14:textId="77777777" w:rsidR="00DF4DC6" w:rsidRPr="00DF4DC6" w:rsidRDefault="00DF4DC6" w:rsidP="00DF4DC6">
      <w:pPr>
        <w:shd w:val="clear" w:color="auto" w:fill="FFFFFF"/>
        <w:spacing w:after="0" w:line="240" w:lineRule="auto"/>
        <w:rPr>
          <w:rFonts w:eastAsia="Times New Roman"/>
          <w:color w:val="403F42"/>
          <w:kern w:val="0"/>
          <w14:ligatures w14:val="none"/>
        </w:rPr>
      </w:pPr>
      <w:r w:rsidRPr="00DF4DC6">
        <w:rPr>
          <w:rFonts w:eastAsia="Times New Roman"/>
          <w:color w:val="000000"/>
          <w:kern w:val="0"/>
          <w14:ligatures w14:val="none"/>
        </w:rPr>
        <w:t>Of course, employment provides income and economic security. But it also provides so much more: Employment, whether a part-time job or a long career, can have positive impacts on someone’s overall well-being by providing social connections and purpose, as well as allowing people to share years of experience and expertise. Many find their vocation an essential part of their identity that they have been passionate about for years.</w:t>
      </w:r>
    </w:p>
    <w:p w14:paraId="50C30D9D" w14:textId="77777777" w:rsidR="00DF4DC6" w:rsidRPr="00DF4DC6" w:rsidRDefault="00DF4DC6" w:rsidP="00DF4DC6">
      <w:pPr>
        <w:shd w:val="clear" w:color="auto" w:fill="FFFFFF"/>
        <w:spacing w:after="0" w:line="240" w:lineRule="auto"/>
        <w:rPr>
          <w:rFonts w:eastAsia="Times New Roman"/>
          <w:color w:val="403F42"/>
          <w:kern w:val="0"/>
          <w14:ligatures w14:val="none"/>
        </w:rPr>
      </w:pPr>
    </w:p>
    <w:p w14:paraId="735FBA36" w14:textId="02D13105" w:rsidR="00DF4DC6" w:rsidRPr="00DF4DC6" w:rsidRDefault="00DF4DC6" w:rsidP="00252BED">
      <w:pPr>
        <w:shd w:val="clear" w:color="auto" w:fill="FFFFFF"/>
        <w:spacing w:after="0" w:line="240" w:lineRule="auto"/>
        <w:rPr>
          <w:rFonts w:eastAsia="Times New Roman"/>
          <w:color w:val="403F42"/>
          <w:kern w:val="0"/>
          <w14:ligatures w14:val="none"/>
        </w:rPr>
      </w:pPr>
      <w:r w:rsidRPr="00DF4DC6">
        <w:rPr>
          <w:rFonts w:eastAsia="Times New Roman"/>
          <w:color w:val="000000"/>
          <w:kern w:val="0"/>
          <w14:ligatures w14:val="none"/>
        </w:rPr>
        <w:t xml:space="preserve">COVID forced countless employers to make accommodations to the work environment, many of which apply to an older workforce. These adaptations often eliminated challenges that would make one consider retiring, such as a long commute, rigid hours, location, </w:t>
      </w:r>
      <w:proofErr w:type="gramStart"/>
      <w:r w:rsidRPr="00DF4DC6">
        <w:rPr>
          <w:rFonts w:eastAsia="Times New Roman"/>
          <w:color w:val="000000"/>
          <w:kern w:val="0"/>
          <w14:ligatures w14:val="none"/>
        </w:rPr>
        <w:t>schedules</w:t>
      </w:r>
      <w:proofErr w:type="gramEnd"/>
      <w:r w:rsidRPr="00DF4DC6">
        <w:rPr>
          <w:rFonts w:eastAsia="Times New Roman"/>
          <w:color w:val="000000"/>
          <w:kern w:val="0"/>
          <w14:ligatures w14:val="none"/>
        </w:rPr>
        <w:t xml:space="preserve"> and accessibility. And like all the “petals” on the flower representing the domains of age-friendliness, what benefits an older worker benefits all employees – working parents, caregivers, people who don’t drive and young people exploring careers.</w:t>
      </w:r>
    </w:p>
    <w:p w14:paraId="44BA3505" w14:textId="77777777" w:rsidR="00DF4DC6" w:rsidRPr="00DF4DC6" w:rsidRDefault="00DF4DC6" w:rsidP="00DF4DC6">
      <w:pPr>
        <w:shd w:val="clear" w:color="auto" w:fill="FFFFFF"/>
        <w:spacing w:after="0" w:line="240" w:lineRule="auto"/>
        <w:rPr>
          <w:rFonts w:eastAsia="Times New Roman"/>
          <w:color w:val="403F42"/>
          <w:kern w:val="0"/>
          <w14:ligatures w14:val="none"/>
        </w:rPr>
      </w:pPr>
    </w:p>
    <w:p w14:paraId="43AE8CFE" w14:textId="77777777" w:rsidR="00C24C21" w:rsidRPr="00D26187" w:rsidRDefault="00C24C21" w:rsidP="00C24C21">
      <w:pPr>
        <w:spacing w:after="0" w:line="240" w:lineRule="auto"/>
        <w:jc w:val="center"/>
        <w:rPr>
          <w:rFonts w:eastAsia="Times New Roman"/>
          <w:b/>
          <w:bCs/>
          <w:color w:val="000000"/>
          <w:kern w:val="0"/>
          <w:sz w:val="28"/>
          <w:szCs w:val="28"/>
          <w14:ligatures w14:val="none"/>
        </w:rPr>
      </w:pPr>
      <w:r w:rsidRPr="00C24C21">
        <w:rPr>
          <w:rFonts w:eastAsia="Times New Roman"/>
          <w:b/>
          <w:bCs/>
          <w:color w:val="000000"/>
          <w:kern w:val="0"/>
          <w:sz w:val="28"/>
          <w:szCs w:val="28"/>
          <w14:ligatures w14:val="none"/>
        </w:rPr>
        <w:t>Housing</w:t>
      </w:r>
    </w:p>
    <w:p w14:paraId="719DB5F3" w14:textId="107008BE" w:rsidR="00D26187" w:rsidRPr="00C24C21" w:rsidRDefault="00D26187" w:rsidP="00C24C21">
      <w:pPr>
        <w:spacing w:after="0" w:line="240" w:lineRule="auto"/>
        <w:jc w:val="center"/>
        <w:rPr>
          <w:rFonts w:eastAsia="Times New Roman"/>
          <w:i/>
          <w:iCs/>
          <w:kern w:val="0"/>
          <w14:ligatures w14:val="none"/>
        </w:rPr>
      </w:pPr>
      <w:r w:rsidRPr="00D26187">
        <w:rPr>
          <w:rFonts w:eastAsia="Times New Roman"/>
          <w:i/>
          <w:iCs/>
          <w:kern w:val="0"/>
          <w14:ligatures w14:val="none"/>
        </w:rPr>
        <w:t>October 20, 2021</w:t>
      </w:r>
    </w:p>
    <w:p w14:paraId="1A63B636" w14:textId="77777777" w:rsidR="00C24C21" w:rsidRPr="00C24C21" w:rsidRDefault="00C24C21" w:rsidP="00C24C21">
      <w:pPr>
        <w:spacing w:after="0" w:line="240" w:lineRule="auto"/>
        <w:rPr>
          <w:rFonts w:eastAsia="Times New Roman"/>
          <w:kern w:val="0"/>
          <w14:ligatures w14:val="none"/>
        </w:rPr>
      </w:pPr>
    </w:p>
    <w:p w14:paraId="7E51FBAC"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Housing may be the most challenging and expensive domain to address in age-friendly communities. Multiple surveys show that </w:t>
      </w:r>
      <w:proofErr w:type="gramStart"/>
      <w:r w:rsidRPr="00C24C21">
        <w:rPr>
          <w:rFonts w:eastAsia="Times New Roman"/>
          <w:color w:val="000000"/>
          <w:kern w:val="0"/>
          <w14:ligatures w14:val="none"/>
        </w:rPr>
        <w:t>the vast majority of</w:t>
      </w:r>
      <w:proofErr w:type="gramEnd"/>
      <w:r w:rsidRPr="00C24C21">
        <w:rPr>
          <w:rFonts w:eastAsia="Times New Roman"/>
          <w:color w:val="000000"/>
          <w:kern w:val="0"/>
          <w14:ligatures w14:val="none"/>
        </w:rPr>
        <w:t xml:space="preserve"> older adults want to reside in their current home or community for as long as possible. The ability to do this depends on two factors:</w:t>
      </w:r>
    </w:p>
    <w:p w14:paraId="2A30EF52" w14:textId="77777777" w:rsidR="00C24C21" w:rsidRPr="00C24C21" w:rsidRDefault="00C24C21" w:rsidP="00C24C21">
      <w:pPr>
        <w:spacing w:after="0" w:line="240" w:lineRule="auto"/>
        <w:rPr>
          <w:rFonts w:eastAsia="Times New Roman"/>
          <w:kern w:val="0"/>
          <w14:ligatures w14:val="none"/>
        </w:rPr>
      </w:pPr>
    </w:p>
    <w:p w14:paraId="7027F202" w14:textId="77777777" w:rsidR="004B531E" w:rsidRDefault="00C24C21" w:rsidP="00602F72">
      <w:pPr>
        <w:pStyle w:val="ListParagraph"/>
        <w:numPr>
          <w:ilvl w:val="0"/>
          <w:numId w:val="26"/>
        </w:numPr>
        <w:spacing w:after="0" w:line="240" w:lineRule="auto"/>
        <w:rPr>
          <w:rFonts w:eastAsia="Times New Roman"/>
          <w:color w:val="000000"/>
          <w:kern w:val="0"/>
          <w14:ligatures w14:val="none"/>
        </w:rPr>
      </w:pPr>
      <w:r w:rsidRPr="004B531E">
        <w:rPr>
          <w:rFonts w:eastAsia="Times New Roman"/>
          <w:color w:val="000000"/>
          <w:kern w:val="0"/>
          <w14:ligatures w14:val="none"/>
        </w:rPr>
        <w:t>Is there </w:t>
      </w:r>
      <w:r w:rsidRPr="004B531E">
        <w:rPr>
          <w:rFonts w:eastAsia="Times New Roman"/>
          <w:i/>
          <w:iCs/>
          <w:color w:val="000000"/>
          <w:kern w:val="0"/>
          <w14:ligatures w14:val="none"/>
        </w:rPr>
        <w:t>appropriate</w:t>
      </w:r>
      <w:r w:rsidRPr="004B531E">
        <w:rPr>
          <w:rFonts w:eastAsia="Times New Roman"/>
          <w:color w:val="000000"/>
          <w:kern w:val="0"/>
          <w14:ligatures w14:val="none"/>
        </w:rPr>
        <w:t> housing in the community?</w:t>
      </w:r>
    </w:p>
    <w:p w14:paraId="3C9CFB19" w14:textId="606DD241" w:rsidR="00C24C21" w:rsidRPr="00C24C21" w:rsidRDefault="00C24C21" w:rsidP="00602F72">
      <w:pPr>
        <w:pStyle w:val="ListParagraph"/>
        <w:numPr>
          <w:ilvl w:val="0"/>
          <w:numId w:val="26"/>
        </w:numPr>
        <w:spacing w:after="0" w:line="240" w:lineRule="auto"/>
        <w:rPr>
          <w:rFonts w:eastAsia="Times New Roman"/>
          <w:color w:val="000000"/>
          <w:kern w:val="0"/>
          <w14:ligatures w14:val="none"/>
        </w:rPr>
      </w:pPr>
      <w:r w:rsidRPr="00C24C21">
        <w:rPr>
          <w:rFonts w:eastAsia="Times New Roman"/>
          <w:color w:val="000000"/>
          <w:kern w:val="0"/>
          <w14:ligatures w14:val="none"/>
        </w:rPr>
        <w:t>Is housing </w:t>
      </w:r>
      <w:r w:rsidRPr="00C24C21">
        <w:rPr>
          <w:rFonts w:eastAsia="Times New Roman"/>
          <w:i/>
          <w:iCs/>
          <w:color w:val="000000"/>
          <w:kern w:val="0"/>
          <w14:ligatures w14:val="none"/>
        </w:rPr>
        <w:t>affordable</w:t>
      </w:r>
      <w:r w:rsidRPr="00C24C21">
        <w:rPr>
          <w:rFonts w:eastAsia="Times New Roman"/>
          <w:color w:val="000000"/>
          <w:kern w:val="0"/>
          <w14:ligatures w14:val="none"/>
        </w:rPr>
        <w:t> in the community?</w:t>
      </w:r>
    </w:p>
    <w:p w14:paraId="6D59BA95" w14:textId="77777777" w:rsidR="00C24C21" w:rsidRPr="00C24C21" w:rsidRDefault="00C24C21" w:rsidP="00C24C21">
      <w:pPr>
        <w:spacing w:after="0" w:line="240" w:lineRule="auto"/>
        <w:rPr>
          <w:rFonts w:eastAsia="Times New Roman"/>
          <w:kern w:val="0"/>
          <w14:ligatures w14:val="none"/>
        </w:rPr>
      </w:pPr>
    </w:p>
    <w:p w14:paraId="2657D16E"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While it is up to individuals to change or alter their housing situation to meet their needs, a community must offer a range of housing options to meet everyone’s needs. In addition to official “affordable housing” under Section 8 housing or government programs, communities need housing that is simply affordable for residents at different stages of life and needs.</w:t>
      </w:r>
    </w:p>
    <w:p w14:paraId="120A20A3" w14:textId="77777777" w:rsidR="00C24C21" w:rsidRPr="00C24C21" w:rsidRDefault="00C24C21" w:rsidP="00C24C21">
      <w:pPr>
        <w:spacing w:after="0" w:line="240" w:lineRule="auto"/>
        <w:rPr>
          <w:rFonts w:eastAsia="Times New Roman"/>
          <w:kern w:val="0"/>
          <w14:ligatures w14:val="none"/>
        </w:rPr>
      </w:pPr>
    </w:p>
    <w:p w14:paraId="2992BF1E" w14:textId="77777777" w:rsidR="00C24C21" w:rsidRPr="00C24C21" w:rsidRDefault="00C24C21" w:rsidP="00C24C21">
      <w:pPr>
        <w:spacing w:after="0" w:line="240" w:lineRule="auto"/>
        <w:rPr>
          <w:rFonts w:eastAsia="Times New Roman"/>
          <w:kern w:val="0"/>
          <w14:ligatures w14:val="none"/>
        </w:rPr>
      </w:pPr>
      <w:r w:rsidRPr="00C24C21">
        <w:rPr>
          <w:rFonts w:eastAsia="Times New Roman"/>
          <w:b/>
          <w:bCs/>
          <w:color w:val="000000"/>
          <w:kern w:val="0"/>
          <w:u w:val="single"/>
          <w14:ligatures w14:val="none"/>
        </w:rPr>
        <w:t>Meeting the needs of residents</w:t>
      </w:r>
    </w:p>
    <w:p w14:paraId="7DBABAAF"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lastRenderedPageBreak/>
        <w:t>Appropriate housing meets the needs of a resident at each stage of life and ability. In many NJ communities, the housing stock was part of the post-war housing boom:</w:t>
      </w:r>
    </w:p>
    <w:p w14:paraId="7F98D524"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car-dependent communities with two-story homes, internal and external </w:t>
      </w:r>
      <w:proofErr w:type="gramStart"/>
      <w:r w:rsidRPr="00C24C21">
        <w:rPr>
          <w:rFonts w:eastAsia="Times New Roman"/>
          <w:color w:val="000000"/>
          <w:kern w:val="0"/>
          <w14:ligatures w14:val="none"/>
        </w:rPr>
        <w:t>stairs</w:t>
      </w:r>
      <w:proofErr w:type="gramEnd"/>
      <w:r w:rsidRPr="00C24C21">
        <w:rPr>
          <w:rFonts w:eastAsia="Times New Roman"/>
          <w:color w:val="000000"/>
          <w:kern w:val="0"/>
          <w14:ligatures w14:val="none"/>
        </w:rPr>
        <w:t xml:space="preserve"> and yards to maintain. Older housing stock like this might not be desirable or possible for some to stay in.</w:t>
      </w:r>
    </w:p>
    <w:p w14:paraId="2535B2CD" w14:textId="77777777" w:rsidR="00C24C21" w:rsidRPr="00C24C21" w:rsidRDefault="00C24C21" w:rsidP="00C24C21">
      <w:pPr>
        <w:spacing w:after="0" w:line="240" w:lineRule="auto"/>
        <w:rPr>
          <w:rFonts w:eastAsia="Times New Roman"/>
          <w:kern w:val="0"/>
          <w14:ligatures w14:val="none"/>
        </w:rPr>
      </w:pPr>
    </w:p>
    <w:p w14:paraId="18192B88"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Home modifications can address many challenges and can be done at any time – think ahead when making a kitchen or bath renovation and consider what you might need in 10, 20 or 30 years to remain in the same house. Modifications like zero-step entryways, wider doorways, full baths on the ground floor or safer kitchens can make it easier and safer to age in place as well as prime your house for a future sale.</w:t>
      </w:r>
    </w:p>
    <w:p w14:paraId="18A7B7B5" w14:textId="77777777" w:rsidR="00C24C21" w:rsidRPr="00C24C21" w:rsidRDefault="00C24C21" w:rsidP="00C24C21">
      <w:pPr>
        <w:spacing w:after="0" w:line="240" w:lineRule="auto"/>
        <w:rPr>
          <w:rFonts w:eastAsia="Times New Roman"/>
          <w:kern w:val="0"/>
          <w14:ligatures w14:val="none"/>
        </w:rPr>
      </w:pPr>
    </w:p>
    <w:p w14:paraId="753F502D"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For renters, communities need to include housing that is affordable on a fixed income so that long-term residents won’t be priced out of their homes.</w:t>
      </w:r>
    </w:p>
    <w:p w14:paraId="18F3BBBF" w14:textId="77777777" w:rsidR="00C24C21" w:rsidRPr="00C24C21" w:rsidRDefault="00C24C21" w:rsidP="00C24C21">
      <w:pPr>
        <w:spacing w:after="0" w:line="240" w:lineRule="auto"/>
        <w:rPr>
          <w:rFonts w:eastAsia="Times New Roman"/>
          <w:kern w:val="0"/>
          <w14:ligatures w14:val="none"/>
        </w:rPr>
      </w:pPr>
    </w:p>
    <w:p w14:paraId="5976495B" w14:textId="77777777" w:rsidR="00C24C21" w:rsidRPr="00C24C21" w:rsidRDefault="00C24C21" w:rsidP="00C24C21">
      <w:pPr>
        <w:spacing w:after="0" w:line="240" w:lineRule="auto"/>
        <w:rPr>
          <w:rFonts w:eastAsia="Times New Roman"/>
          <w:kern w:val="0"/>
          <w14:ligatures w14:val="none"/>
        </w:rPr>
      </w:pPr>
      <w:r w:rsidRPr="00C24C21">
        <w:rPr>
          <w:rFonts w:eastAsia="Times New Roman"/>
          <w:b/>
          <w:bCs/>
          <w:color w:val="000000"/>
          <w:kern w:val="0"/>
          <w:u w:val="single"/>
          <w14:ligatures w14:val="none"/>
        </w:rPr>
        <w:t>Benefits for all</w:t>
      </w:r>
    </w:p>
    <w:p w14:paraId="29E90007"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Like the other elements of age-friendly communities that we have discussed, age-friendly housing benefits everyone. Empty nesters and older residents who want to downsize in their community seek the same type of housing that young people starting their careers and families would also want.</w:t>
      </w:r>
    </w:p>
    <w:p w14:paraId="6AB2C975" w14:textId="77777777" w:rsidR="00C24C21" w:rsidRPr="00C24C21" w:rsidRDefault="00C24C21" w:rsidP="00C24C21">
      <w:pPr>
        <w:spacing w:after="0" w:line="240" w:lineRule="auto"/>
        <w:rPr>
          <w:rFonts w:eastAsia="Times New Roman"/>
          <w:kern w:val="0"/>
          <w14:ligatures w14:val="none"/>
        </w:rPr>
      </w:pPr>
    </w:p>
    <w:p w14:paraId="67E78131"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An age-friendly community offers housing options that are suitable for differing incomes, </w:t>
      </w:r>
      <w:proofErr w:type="gramStart"/>
      <w:r w:rsidRPr="00C24C21">
        <w:rPr>
          <w:rFonts w:eastAsia="Times New Roman"/>
          <w:color w:val="000000"/>
          <w:kern w:val="0"/>
          <w14:ligatures w14:val="none"/>
        </w:rPr>
        <w:t>ages</w:t>
      </w:r>
      <w:proofErr w:type="gramEnd"/>
      <w:r w:rsidRPr="00C24C21">
        <w:rPr>
          <w:rFonts w:eastAsia="Times New Roman"/>
          <w:color w:val="000000"/>
          <w:kern w:val="0"/>
          <w14:ligatures w14:val="none"/>
        </w:rPr>
        <w:t xml:space="preserve"> and life stages. And of course, housing should consider the other domains: Is the community walkable? Are there a variety of transportation options? How about parks and outdoor space and community events?</w:t>
      </w:r>
    </w:p>
    <w:p w14:paraId="37542006" w14:textId="77777777" w:rsidR="00C24C21" w:rsidRPr="00C24C21" w:rsidRDefault="00C24C21" w:rsidP="00C24C21">
      <w:pPr>
        <w:spacing w:after="0" w:line="240" w:lineRule="auto"/>
        <w:rPr>
          <w:rFonts w:eastAsia="Times New Roman"/>
          <w:kern w:val="0"/>
          <w14:ligatures w14:val="none"/>
        </w:rPr>
      </w:pPr>
    </w:p>
    <w:p w14:paraId="315D5D3F"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Think of what you would want as you age and help prepare for it now. Whether for your own home or for your community, </w:t>
      </w:r>
      <w:proofErr w:type="gramStart"/>
      <w:r w:rsidRPr="00C24C21">
        <w:rPr>
          <w:rFonts w:eastAsia="Times New Roman"/>
          <w:color w:val="000000"/>
          <w:kern w:val="0"/>
          <w14:ligatures w14:val="none"/>
        </w:rPr>
        <w:t>plan ahead</w:t>
      </w:r>
      <w:proofErr w:type="gramEnd"/>
      <w:r w:rsidRPr="00C24C21">
        <w:rPr>
          <w:rFonts w:eastAsia="Times New Roman"/>
          <w:color w:val="000000"/>
          <w:kern w:val="0"/>
          <w14:ligatures w14:val="none"/>
        </w:rPr>
        <w:t>, explore options and help to make the changes that make your town friendly for all ages.</w:t>
      </w:r>
    </w:p>
    <w:p w14:paraId="65CF1645" w14:textId="77777777" w:rsidR="00C24C21" w:rsidRPr="00C24C21" w:rsidRDefault="00C24C21" w:rsidP="00C24C21">
      <w:pPr>
        <w:spacing w:after="0" w:line="240" w:lineRule="auto"/>
        <w:rPr>
          <w:rFonts w:eastAsia="Times New Roman"/>
          <w:kern w:val="0"/>
          <w14:ligatures w14:val="none"/>
        </w:rPr>
      </w:pPr>
    </w:p>
    <w:p w14:paraId="549653D8" w14:textId="77777777" w:rsidR="00C24C21" w:rsidRPr="00C24C21" w:rsidRDefault="00C24C21" w:rsidP="00C24C21">
      <w:pPr>
        <w:spacing w:after="0" w:line="240" w:lineRule="auto"/>
        <w:rPr>
          <w:rFonts w:eastAsia="Times New Roman"/>
          <w:kern w:val="0"/>
          <w14:ligatures w14:val="none"/>
        </w:rPr>
      </w:pPr>
      <w:r w:rsidRPr="00C24C21">
        <w:rPr>
          <w:rFonts w:eastAsia="Times New Roman"/>
          <w:b/>
          <w:bCs/>
          <w:color w:val="000000"/>
          <w:kern w:val="0"/>
          <w:u w:val="single"/>
          <w14:ligatures w14:val="none"/>
        </w:rPr>
        <w:t xml:space="preserve">Options to </w:t>
      </w:r>
      <w:proofErr w:type="gramStart"/>
      <w:r w:rsidRPr="00C24C21">
        <w:rPr>
          <w:rFonts w:eastAsia="Times New Roman"/>
          <w:b/>
          <w:bCs/>
          <w:color w:val="000000"/>
          <w:kern w:val="0"/>
          <w:u w:val="single"/>
          <w14:ligatures w14:val="none"/>
        </w:rPr>
        <w:t>consider</w:t>
      </w:r>
      <w:proofErr w:type="gramEnd"/>
    </w:p>
    <w:p w14:paraId="261B6C33"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Several NJ towns are exploring options like Accessory Dwelling Units and supportive housing</w:t>
      </w:r>
      <w:r w:rsidRPr="00C24C21">
        <w:rPr>
          <w:rFonts w:eastAsia="Times New Roman"/>
          <w:b/>
          <w:bCs/>
          <w:i/>
          <w:iCs/>
          <w:color w:val="000000"/>
          <w:kern w:val="0"/>
          <w14:ligatures w14:val="none"/>
        </w:rPr>
        <w:t> </w:t>
      </w:r>
      <w:r w:rsidRPr="00C24C21">
        <w:rPr>
          <w:rFonts w:eastAsia="Times New Roman"/>
          <w:color w:val="000000"/>
          <w:kern w:val="0"/>
          <w14:ligatures w14:val="none"/>
        </w:rPr>
        <w:t>that offer options for residents to stay in the community.</w:t>
      </w:r>
    </w:p>
    <w:p w14:paraId="05129522" w14:textId="77777777" w:rsidR="00C24C21" w:rsidRPr="00C24C21" w:rsidRDefault="00C24C21" w:rsidP="00C24C21">
      <w:pPr>
        <w:spacing w:after="0" w:line="240" w:lineRule="auto"/>
        <w:rPr>
          <w:rFonts w:eastAsia="Times New Roman"/>
          <w:kern w:val="0"/>
          <w14:ligatures w14:val="none"/>
        </w:rPr>
      </w:pPr>
    </w:p>
    <w:p w14:paraId="34EFDA19"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Find out what your town is doing and if you can expect to age well in it. If not, get involved </w:t>
      </w:r>
      <w:proofErr w:type="gramStart"/>
      <w:r w:rsidRPr="00C24C21">
        <w:rPr>
          <w:rFonts w:eastAsia="Times New Roman"/>
          <w:color w:val="000000"/>
          <w:kern w:val="0"/>
          <w14:ligatures w14:val="none"/>
        </w:rPr>
        <w:t>to bring</w:t>
      </w:r>
      <w:proofErr w:type="gramEnd"/>
      <w:r w:rsidRPr="00C24C21">
        <w:rPr>
          <w:rFonts w:eastAsia="Times New Roman"/>
          <w:color w:val="000000"/>
          <w:kern w:val="0"/>
          <w14:ligatures w14:val="none"/>
        </w:rPr>
        <w:t xml:space="preserve"> appropriate and affordable options that will let you stay for years to come.</w:t>
      </w:r>
    </w:p>
    <w:p w14:paraId="53420ABA" w14:textId="42A6BA50" w:rsidR="00C24C21" w:rsidRPr="00C24C21" w:rsidRDefault="00C24C21" w:rsidP="00D26187">
      <w:pPr>
        <w:rPr>
          <w:rFonts w:eastAsia="Times New Roman"/>
          <w:kern w:val="0"/>
          <w14:ligatures w14:val="none"/>
        </w:rPr>
      </w:pPr>
    </w:p>
    <w:p w14:paraId="27A25C9C" w14:textId="33CF862D" w:rsidR="00C24C21" w:rsidRPr="00D26187" w:rsidRDefault="00C24C21" w:rsidP="00C24C21">
      <w:pPr>
        <w:spacing w:after="0" w:line="240" w:lineRule="auto"/>
        <w:jc w:val="center"/>
        <w:rPr>
          <w:rFonts w:eastAsia="Times New Roman"/>
          <w:b/>
          <w:bCs/>
          <w:color w:val="000000"/>
          <w:kern w:val="0"/>
          <w:sz w:val="28"/>
          <w:szCs w:val="28"/>
          <w14:ligatures w14:val="none"/>
        </w:rPr>
      </w:pPr>
      <w:r w:rsidRPr="00C24C21">
        <w:rPr>
          <w:rFonts w:eastAsia="Times New Roman"/>
          <w:b/>
          <w:bCs/>
          <w:color w:val="000000"/>
          <w:kern w:val="0"/>
          <w:sz w:val="28"/>
          <w:szCs w:val="28"/>
          <w14:ligatures w14:val="none"/>
        </w:rPr>
        <w:t>Community Supports and Health Services</w:t>
      </w:r>
    </w:p>
    <w:p w14:paraId="55081987" w14:textId="05EEAD09" w:rsidR="00D26187" w:rsidRPr="00C24C21" w:rsidRDefault="00D26187" w:rsidP="00C24C21">
      <w:pPr>
        <w:spacing w:after="0" w:line="240" w:lineRule="auto"/>
        <w:jc w:val="center"/>
        <w:rPr>
          <w:rFonts w:eastAsia="Times New Roman"/>
          <w:i/>
          <w:iCs/>
          <w:kern w:val="0"/>
          <w14:ligatures w14:val="none"/>
        </w:rPr>
      </w:pPr>
      <w:r w:rsidRPr="00D26187">
        <w:rPr>
          <w:rFonts w:eastAsia="Times New Roman"/>
          <w:i/>
          <w:iCs/>
          <w:color w:val="000000"/>
          <w:kern w:val="0"/>
          <w14:ligatures w14:val="none"/>
        </w:rPr>
        <w:t>November 3, 2021</w:t>
      </w:r>
    </w:p>
    <w:p w14:paraId="1AC79AC0" w14:textId="77777777" w:rsidR="00C24C21" w:rsidRPr="00C24C21" w:rsidRDefault="00C24C21" w:rsidP="00C24C21">
      <w:pPr>
        <w:spacing w:after="0" w:line="240" w:lineRule="auto"/>
        <w:rPr>
          <w:rFonts w:eastAsia="Times New Roman"/>
          <w:kern w:val="0"/>
          <w14:ligatures w14:val="none"/>
        </w:rPr>
      </w:pPr>
    </w:p>
    <w:p w14:paraId="76887590" w14:textId="77777777" w:rsidR="00C24C21" w:rsidRPr="00C24C21" w:rsidRDefault="00C24C21" w:rsidP="00C24C21">
      <w:pPr>
        <w:spacing w:after="0" w:line="240" w:lineRule="auto"/>
        <w:rPr>
          <w:rFonts w:eastAsia="Times New Roman"/>
          <w:kern w:val="0"/>
          <w14:ligatures w14:val="none"/>
        </w:rPr>
      </w:pPr>
      <w:r w:rsidRPr="00C24C21">
        <w:rPr>
          <w:rFonts w:ascii="Tahoma" w:eastAsia="Times New Roman" w:hAnsi="Tahoma" w:cs="Tahoma"/>
          <w:color w:val="000000"/>
          <w:kern w:val="0"/>
          <w14:ligatures w14:val="none"/>
        </w:rPr>
        <w:t>﻿</w:t>
      </w:r>
      <w:r w:rsidRPr="00C24C21">
        <w:rPr>
          <w:rFonts w:eastAsia="Times New Roman"/>
          <w:color w:val="000000"/>
          <w:kern w:val="0"/>
          <w14:ligatures w14:val="none"/>
        </w:rPr>
        <w:t>We all need/needed/will need help and we all want to live in a community that can support us. Whether it’s community support or health services, we all will need at least a little of it at different points in our lives.</w:t>
      </w:r>
    </w:p>
    <w:p w14:paraId="6C130FE5" w14:textId="77777777" w:rsidR="00C24C21" w:rsidRPr="00C24C21" w:rsidRDefault="00C24C21" w:rsidP="00C24C21">
      <w:pPr>
        <w:spacing w:after="0" w:line="240" w:lineRule="auto"/>
        <w:rPr>
          <w:rFonts w:eastAsia="Times New Roman"/>
          <w:kern w:val="0"/>
          <w14:ligatures w14:val="none"/>
        </w:rPr>
      </w:pPr>
    </w:p>
    <w:p w14:paraId="3255A453"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Consider two basic but important points about services:</w:t>
      </w:r>
    </w:p>
    <w:p w14:paraId="655700AA" w14:textId="77777777" w:rsidR="004B531E" w:rsidRDefault="00C24C21" w:rsidP="00F16761">
      <w:pPr>
        <w:pStyle w:val="ListParagraph"/>
        <w:numPr>
          <w:ilvl w:val="0"/>
          <w:numId w:val="27"/>
        </w:numPr>
        <w:spacing w:after="0" w:line="240" w:lineRule="auto"/>
        <w:rPr>
          <w:rFonts w:eastAsia="Times New Roman"/>
          <w:color w:val="000000"/>
          <w:kern w:val="0"/>
          <w14:ligatures w14:val="none"/>
        </w:rPr>
      </w:pPr>
      <w:proofErr w:type="gramStart"/>
      <w:r w:rsidRPr="004B531E">
        <w:rPr>
          <w:rFonts w:eastAsia="Times New Roman"/>
          <w:color w:val="000000"/>
          <w:kern w:val="0"/>
          <w14:ligatures w14:val="none"/>
        </w:rPr>
        <w:t>The</w:t>
      </w:r>
      <w:proofErr w:type="gramEnd"/>
      <w:r w:rsidRPr="004B531E">
        <w:rPr>
          <w:rFonts w:eastAsia="Times New Roman"/>
          <w:color w:val="000000"/>
          <w:kern w:val="0"/>
          <w14:ligatures w14:val="none"/>
        </w:rPr>
        <w:t xml:space="preserve"> need to be close by. Although the expansion of online services under COVID has opened the ability to connect virtually, some services can only be provided in person.</w:t>
      </w:r>
    </w:p>
    <w:p w14:paraId="4FCF27D7" w14:textId="04CA70D3" w:rsidR="00C24C21" w:rsidRPr="00C24C21" w:rsidRDefault="00C24C21" w:rsidP="00F16761">
      <w:pPr>
        <w:pStyle w:val="ListParagraph"/>
        <w:numPr>
          <w:ilvl w:val="0"/>
          <w:numId w:val="27"/>
        </w:numPr>
        <w:spacing w:after="0" w:line="240" w:lineRule="auto"/>
        <w:rPr>
          <w:rFonts w:eastAsia="Times New Roman"/>
          <w:color w:val="000000"/>
          <w:kern w:val="0"/>
          <w14:ligatures w14:val="none"/>
        </w:rPr>
      </w:pPr>
      <w:r w:rsidRPr="00C24C21">
        <w:rPr>
          <w:rFonts w:eastAsia="Times New Roman"/>
          <w:color w:val="000000"/>
          <w:kern w:val="0"/>
          <w14:ligatures w14:val="none"/>
        </w:rPr>
        <w:t>It is essential that residents can both access and afford the services they need.</w:t>
      </w:r>
    </w:p>
    <w:p w14:paraId="59384CAE" w14:textId="77777777" w:rsidR="00C24C21" w:rsidRPr="00C24C21" w:rsidRDefault="00C24C21" w:rsidP="00C24C21">
      <w:pPr>
        <w:spacing w:after="0" w:line="240" w:lineRule="auto"/>
        <w:rPr>
          <w:rFonts w:eastAsia="Times New Roman"/>
          <w:kern w:val="0"/>
          <w14:ligatures w14:val="none"/>
        </w:rPr>
      </w:pPr>
    </w:p>
    <w:p w14:paraId="5FE2866D"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The stereotype of older people needing lots of doctors and prescriptions is a farce. While some people might need multiple health services, others require relatively few. There is </w:t>
      </w:r>
      <w:proofErr w:type="gramStart"/>
      <w:r w:rsidRPr="00C24C21">
        <w:rPr>
          <w:rFonts w:eastAsia="Times New Roman"/>
          <w:color w:val="000000"/>
          <w:kern w:val="0"/>
          <w14:ligatures w14:val="none"/>
        </w:rPr>
        <w:t>no</w:t>
      </w:r>
      <w:proofErr w:type="gramEnd"/>
      <w:r w:rsidRPr="00C24C21">
        <w:rPr>
          <w:rFonts w:eastAsia="Times New Roman"/>
          <w:color w:val="000000"/>
          <w:kern w:val="0"/>
          <w14:ligatures w14:val="none"/>
        </w:rPr>
        <w:t xml:space="preserve"> one type of patient. But what we do lack, especially in New Jersey, is enough healthcare providers trained in the care of older adults. This also reflects the national shortage of geriatricians, general </w:t>
      </w:r>
      <w:proofErr w:type="gramStart"/>
      <w:r w:rsidRPr="00C24C21">
        <w:rPr>
          <w:rFonts w:eastAsia="Times New Roman"/>
          <w:color w:val="000000"/>
          <w:kern w:val="0"/>
          <w14:ligatures w14:val="none"/>
        </w:rPr>
        <w:t>practitioners</w:t>
      </w:r>
      <w:proofErr w:type="gramEnd"/>
      <w:r w:rsidRPr="00C24C21">
        <w:rPr>
          <w:rFonts w:eastAsia="Times New Roman"/>
          <w:color w:val="000000"/>
          <w:kern w:val="0"/>
          <w14:ligatures w14:val="none"/>
        </w:rPr>
        <w:t xml:space="preserve"> and </w:t>
      </w:r>
      <w:r w:rsidRPr="00C24C21">
        <w:rPr>
          <w:rFonts w:eastAsia="Times New Roman"/>
          <w:color w:val="000000"/>
          <w:kern w:val="0"/>
          <w14:ligatures w14:val="none"/>
        </w:rPr>
        <w:lastRenderedPageBreak/>
        <w:t>family practitioners. In addition, some health providers do not take older patients assuming they will have more complex medical needs.</w:t>
      </w:r>
    </w:p>
    <w:p w14:paraId="104BEDED" w14:textId="77777777" w:rsidR="00C24C21" w:rsidRPr="00C24C21" w:rsidRDefault="00C24C21" w:rsidP="00C24C21">
      <w:pPr>
        <w:spacing w:after="0" w:line="240" w:lineRule="auto"/>
        <w:rPr>
          <w:rFonts w:eastAsia="Times New Roman"/>
          <w:kern w:val="0"/>
          <w14:ligatures w14:val="none"/>
        </w:rPr>
      </w:pPr>
    </w:p>
    <w:p w14:paraId="4BF346E8"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An age-friendly health system addresses the whole person. Services for older adults need to include preventive care that covers a lifespan. Preventive and quality health services available at every age and stage of life can lead to substantially lower rates of illness, issues and need for health care services later in life. </w:t>
      </w:r>
    </w:p>
    <w:p w14:paraId="4EF419C2" w14:textId="77777777" w:rsidR="00C24C21" w:rsidRPr="00C24C21" w:rsidRDefault="00C24C21" w:rsidP="00C24C21">
      <w:pPr>
        <w:spacing w:after="0" w:line="240" w:lineRule="auto"/>
        <w:rPr>
          <w:rFonts w:eastAsia="Times New Roman"/>
          <w:kern w:val="0"/>
          <w14:ligatures w14:val="none"/>
        </w:rPr>
      </w:pPr>
    </w:p>
    <w:p w14:paraId="058CFB66"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Supportive services not only help someone remain independent in their own homes but prevent health crises and reduce hospitalization, </w:t>
      </w:r>
      <w:proofErr w:type="gramStart"/>
      <w:r w:rsidRPr="00C24C21">
        <w:rPr>
          <w:rFonts w:eastAsia="Times New Roman"/>
          <w:color w:val="000000"/>
          <w:kern w:val="0"/>
          <w14:ligatures w14:val="none"/>
        </w:rPr>
        <w:t>surgery</w:t>
      </w:r>
      <w:proofErr w:type="gramEnd"/>
      <w:r w:rsidRPr="00C24C21">
        <w:rPr>
          <w:rFonts w:eastAsia="Times New Roman"/>
          <w:color w:val="000000"/>
          <w:kern w:val="0"/>
          <w14:ligatures w14:val="none"/>
        </w:rPr>
        <w:t xml:space="preserve"> and intensive treatments. Health services must also consider transportation and whether someone can get to their appointments. And, as more and more providers use digital health, are patients technologically able to participate in that option?</w:t>
      </w:r>
    </w:p>
    <w:p w14:paraId="0C953C51" w14:textId="77777777" w:rsidR="00C24C21" w:rsidRPr="00C24C21" w:rsidRDefault="00C24C21" w:rsidP="00C24C21">
      <w:pPr>
        <w:spacing w:after="0" w:line="240" w:lineRule="auto"/>
        <w:rPr>
          <w:rFonts w:eastAsia="Times New Roman"/>
          <w:kern w:val="0"/>
          <w14:ligatures w14:val="none"/>
        </w:rPr>
      </w:pPr>
    </w:p>
    <w:p w14:paraId="5437B51C" w14:textId="77777777" w:rsidR="00C24C21" w:rsidRPr="00C24C21" w:rsidRDefault="00C24C21" w:rsidP="00C24C21">
      <w:pPr>
        <w:spacing w:after="0" w:line="240" w:lineRule="auto"/>
        <w:rPr>
          <w:rFonts w:eastAsia="Times New Roman"/>
          <w:kern w:val="0"/>
          <w14:ligatures w14:val="none"/>
        </w:rPr>
      </w:pPr>
      <w:r w:rsidRPr="00C24C21">
        <w:rPr>
          <w:rFonts w:eastAsia="Times New Roman"/>
          <w:color w:val="000000"/>
          <w:kern w:val="0"/>
          <w14:ligatures w14:val="none"/>
        </w:rPr>
        <w:t xml:space="preserve">If this seems far away and not an issue for people of every age, consider this: Appropriate, </w:t>
      </w:r>
      <w:proofErr w:type="gramStart"/>
      <w:r w:rsidRPr="00C24C21">
        <w:rPr>
          <w:rFonts w:eastAsia="Times New Roman"/>
          <w:color w:val="000000"/>
          <w:kern w:val="0"/>
          <w14:ligatures w14:val="none"/>
        </w:rPr>
        <w:t>accessible</w:t>
      </w:r>
      <w:proofErr w:type="gramEnd"/>
      <w:r w:rsidRPr="00C24C21">
        <w:rPr>
          <w:rFonts w:eastAsia="Times New Roman"/>
          <w:color w:val="000000"/>
          <w:kern w:val="0"/>
          <w14:ligatures w14:val="none"/>
        </w:rPr>
        <w:t xml:space="preserve"> and affordable health care and support for older adults saves us all money by reducing Medicare and Medicaid costs, private insurance premiums and also supports caregivers.</w:t>
      </w:r>
    </w:p>
    <w:p w14:paraId="0883F770" w14:textId="177101B4" w:rsidR="00252BED" w:rsidRPr="00252BED" w:rsidRDefault="00252BED" w:rsidP="00252BED">
      <w:pPr>
        <w:shd w:val="clear" w:color="auto" w:fill="FFFFFF"/>
        <w:spacing w:after="0" w:line="240" w:lineRule="auto"/>
        <w:jc w:val="center"/>
        <w:rPr>
          <w:rFonts w:eastAsia="Times New Roman"/>
          <w:color w:val="000000"/>
          <w:kern w:val="0"/>
          <w:sz w:val="28"/>
          <w:szCs w:val="28"/>
          <w14:ligatures w14:val="none"/>
        </w:rPr>
      </w:pPr>
    </w:p>
    <w:p w14:paraId="49B8471F" w14:textId="77777777" w:rsidR="00252BED" w:rsidRPr="00D26187" w:rsidRDefault="00252BED" w:rsidP="00252BED">
      <w:pPr>
        <w:shd w:val="clear" w:color="auto" w:fill="FFFFFF"/>
        <w:spacing w:after="0" w:line="240" w:lineRule="auto"/>
        <w:jc w:val="center"/>
        <w:rPr>
          <w:rFonts w:eastAsia="Times New Roman"/>
          <w:b/>
          <w:bCs/>
          <w:color w:val="000000"/>
          <w:kern w:val="0"/>
          <w:sz w:val="28"/>
          <w:szCs w:val="28"/>
          <w14:ligatures w14:val="none"/>
        </w:rPr>
      </w:pPr>
      <w:r w:rsidRPr="00252BED">
        <w:rPr>
          <w:rFonts w:eastAsia="Times New Roman"/>
          <w:b/>
          <w:bCs/>
          <w:color w:val="000000"/>
          <w:kern w:val="0"/>
          <w:sz w:val="28"/>
          <w:szCs w:val="28"/>
          <w14:ligatures w14:val="none"/>
        </w:rPr>
        <w:t>Social Participation</w:t>
      </w:r>
    </w:p>
    <w:p w14:paraId="6FA4E62E" w14:textId="01CE504F" w:rsidR="00D26187" w:rsidRPr="00252BED" w:rsidRDefault="00D26187" w:rsidP="00252BED">
      <w:pPr>
        <w:shd w:val="clear" w:color="auto" w:fill="FFFFFF"/>
        <w:spacing w:after="0" w:line="240" w:lineRule="auto"/>
        <w:jc w:val="center"/>
        <w:rPr>
          <w:rFonts w:eastAsia="Times New Roman"/>
          <w:i/>
          <w:iCs/>
          <w:color w:val="000000"/>
          <w:kern w:val="0"/>
          <w14:ligatures w14:val="none"/>
        </w:rPr>
      </w:pPr>
      <w:r>
        <w:rPr>
          <w:rFonts w:eastAsia="Times New Roman"/>
          <w:i/>
          <w:iCs/>
          <w:color w:val="000000"/>
          <w:kern w:val="0"/>
          <w14:ligatures w14:val="none"/>
        </w:rPr>
        <w:t>November 17, 2021</w:t>
      </w:r>
    </w:p>
    <w:p w14:paraId="3D8D5C62" w14:textId="77777777" w:rsidR="00252BED" w:rsidRPr="00252BED" w:rsidRDefault="00252BED" w:rsidP="00252BED">
      <w:pPr>
        <w:shd w:val="clear" w:color="auto" w:fill="FFFFFF"/>
        <w:spacing w:after="0" w:line="240" w:lineRule="auto"/>
        <w:rPr>
          <w:rFonts w:eastAsia="Times New Roman"/>
          <w:color w:val="000000"/>
          <w:kern w:val="0"/>
          <w14:ligatures w14:val="none"/>
        </w:rPr>
      </w:pPr>
    </w:p>
    <w:p w14:paraId="731DF98F" w14:textId="77777777" w:rsidR="00252BED" w:rsidRPr="00252BED" w:rsidRDefault="00252BED" w:rsidP="00252BED">
      <w:pPr>
        <w:shd w:val="clear" w:color="auto" w:fill="FFFFFF"/>
        <w:spacing w:after="0" w:line="240" w:lineRule="auto"/>
        <w:rPr>
          <w:rFonts w:eastAsia="Times New Roman"/>
          <w:color w:val="000000"/>
          <w:kern w:val="0"/>
          <w14:ligatures w14:val="none"/>
        </w:rPr>
      </w:pPr>
      <w:r w:rsidRPr="00252BED">
        <w:rPr>
          <w:rFonts w:eastAsia="Times New Roman"/>
          <w:color w:val="000000"/>
          <w:kern w:val="0"/>
          <w14:ligatures w14:val="none"/>
        </w:rPr>
        <w:t>This final petal of the domains of age-friendliness, social participation, really sums up the overarching goal – to be an active member of one’s community.</w:t>
      </w:r>
    </w:p>
    <w:p w14:paraId="5FFBDA9C" w14:textId="77777777" w:rsidR="00252BED" w:rsidRPr="00252BED" w:rsidRDefault="00252BED" w:rsidP="00252BED">
      <w:pPr>
        <w:shd w:val="clear" w:color="auto" w:fill="FFFFFF"/>
        <w:spacing w:after="0" w:line="240" w:lineRule="auto"/>
        <w:rPr>
          <w:rFonts w:eastAsia="Times New Roman"/>
          <w:color w:val="000000"/>
          <w:kern w:val="0"/>
          <w14:ligatures w14:val="none"/>
        </w:rPr>
      </w:pPr>
    </w:p>
    <w:p w14:paraId="5BFE6FA8" w14:textId="77777777" w:rsidR="00252BED" w:rsidRPr="00252BED" w:rsidRDefault="00252BED" w:rsidP="00252BED">
      <w:pPr>
        <w:shd w:val="clear" w:color="auto" w:fill="FFFFFF"/>
        <w:spacing w:after="0" w:line="240" w:lineRule="auto"/>
        <w:rPr>
          <w:rFonts w:eastAsia="Times New Roman"/>
          <w:color w:val="000000"/>
          <w:kern w:val="0"/>
          <w14:ligatures w14:val="none"/>
        </w:rPr>
      </w:pPr>
      <w:r w:rsidRPr="00252BED">
        <w:rPr>
          <w:rFonts w:eastAsia="Times New Roman"/>
          <w:color w:val="000000"/>
          <w:kern w:val="0"/>
          <w14:ligatures w14:val="none"/>
        </w:rPr>
        <w:t>Re</w:t>
      </w:r>
      <w:r w:rsidRPr="00252BED">
        <w:rPr>
          <w:rFonts w:eastAsia="Times New Roman"/>
          <w:color w:val="222222"/>
          <w:kern w:val="0"/>
          <w14:ligatures w14:val="none"/>
        </w:rPr>
        <w:t>gardless of a person’s age, connecting to others is of utmost importance. As we have watched under COVID, social isolation affects people differently. Some people were able to connect online or through different channels and actively participate. Many, especially those who are not tech-savvy, were not.</w:t>
      </w:r>
    </w:p>
    <w:p w14:paraId="4B0E69D4" w14:textId="77777777" w:rsidR="00252BED" w:rsidRPr="00252BED" w:rsidRDefault="00252BED" w:rsidP="00252BED">
      <w:pPr>
        <w:shd w:val="clear" w:color="auto" w:fill="FFFFFF"/>
        <w:spacing w:after="0" w:line="240" w:lineRule="auto"/>
        <w:rPr>
          <w:rFonts w:eastAsia="Times New Roman"/>
          <w:color w:val="000000"/>
          <w:kern w:val="0"/>
          <w14:ligatures w14:val="none"/>
        </w:rPr>
      </w:pPr>
    </w:p>
    <w:p w14:paraId="02FED624" w14:textId="77777777" w:rsidR="00252BED" w:rsidRPr="00252BED" w:rsidRDefault="00252BED" w:rsidP="00252BED">
      <w:pPr>
        <w:shd w:val="clear" w:color="auto" w:fill="FFFFFF"/>
        <w:spacing w:after="0" w:line="240" w:lineRule="auto"/>
        <w:rPr>
          <w:rFonts w:eastAsia="Times New Roman"/>
          <w:color w:val="000000"/>
          <w:kern w:val="0"/>
          <w14:ligatures w14:val="none"/>
        </w:rPr>
      </w:pPr>
      <w:r w:rsidRPr="00252BED">
        <w:rPr>
          <w:rFonts w:eastAsia="Times New Roman"/>
          <w:color w:val="222222"/>
          <w:kern w:val="0"/>
          <w14:ligatures w14:val="none"/>
        </w:rPr>
        <w:t>That is not to say that being alone is the same as loneliness. People have different comfort levels of being alone and of being with others – and the COVID restrictions will have lasting impacts on our concepts of socializing or getting together with people.</w:t>
      </w:r>
    </w:p>
    <w:p w14:paraId="0569DAAE" w14:textId="77777777" w:rsidR="00252BED" w:rsidRPr="00252BED" w:rsidRDefault="00252BED" w:rsidP="00252BED">
      <w:pPr>
        <w:shd w:val="clear" w:color="auto" w:fill="FFFFFF"/>
        <w:spacing w:after="0" w:line="240" w:lineRule="auto"/>
        <w:rPr>
          <w:rFonts w:eastAsia="Times New Roman"/>
          <w:color w:val="000000"/>
          <w:kern w:val="0"/>
          <w14:ligatures w14:val="none"/>
        </w:rPr>
      </w:pPr>
    </w:p>
    <w:p w14:paraId="4467AF59" w14:textId="732A768B" w:rsidR="00252BED" w:rsidRPr="00252BED" w:rsidRDefault="00252BED" w:rsidP="00252BED">
      <w:pPr>
        <w:shd w:val="clear" w:color="auto" w:fill="FFFFFF"/>
        <w:spacing w:after="0" w:line="240" w:lineRule="auto"/>
        <w:rPr>
          <w:rFonts w:eastAsia="Times New Roman"/>
          <w:color w:val="000000"/>
          <w:kern w:val="0"/>
          <w14:ligatures w14:val="none"/>
        </w:rPr>
      </w:pPr>
      <w:r w:rsidRPr="00252BED">
        <w:rPr>
          <w:rFonts w:eastAsia="Times New Roman"/>
          <w:color w:val="222222"/>
          <w:kern w:val="0"/>
          <w14:ligatures w14:val="none"/>
        </w:rPr>
        <w:t>But loneliness can be as physically debilitating as having a chronic illness or disease and have a negative impact on one’s health.</w:t>
      </w:r>
      <w:r w:rsidR="004B531E">
        <w:rPr>
          <w:rFonts w:eastAsia="Times New Roman"/>
          <w:color w:val="222222"/>
          <w:kern w:val="0"/>
          <w14:ligatures w14:val="none"/>
        </w:rPr>
        <w:t xml:space="preserve"> </w:t>
      </w:r>
      <w:r w:rsidRPr="00252BED">
        <w:rPr>
          <w:rFonts w:eastAsia="Times New Roman"/>
          <w:color w:val="222222"/>
          <w:kern w:val="0"/>
          <w14:ligatures w14:val="none"/>
        </w:rPr>
        <w:t xml:space="preserve">Loneliness and isolation can be countered </w:t>
      </w:r>
      <w:proofErr w:type="gramStart"/>
      <w:r w:rsidRPr="00252BED">
        <w:rPr>
          <w:rFonts w:eastAsia="Times New Roman"/>
          <w:color w:val="222222"/>
          <w:kern w:val="0"/>
          <w14:ligatures w14:val="none"/>
        </w:rPr>
        <w:t>with</w:t>
      </w:r>
      <w:proofErr w:type="gramEnd"/>
      <w:r w:rsidRPr="00252BED">
        <w:rPr>
          <w:rFonts w:eastAsia="Times New Roman"/>
          <w:color w:val="222222"/>
          <w:kern w:val="0"/>
          <w14:ligatures w14:val="none"/>
        </w:rPr>
        <w:t xml:space="preserve"> having opportunities to socialize and the availability of accessible, </w:t>
      </w:r>
      <w:proofErr w:type="gramStart"/>
      <w:r w:rsidRPr="00252BED">
        <w:rPr>
          <w:rFonts w:eastAsia="Times New Roman"/>
          <w:color w:val="222222"/>
          <w:kern w:val="0"/>
          <w14:ligatures w14:val="none"/>
        </w:rPr>
        <w:t>affordable</w:t>
      </w:r>
      <w:proofErr w:type="gramEnd"/>
      <w:r w:rsidRPr="00252BED">
        <w:rPr>
          <w:rFonts w:eastAsia="Times New Roman"/>
          <w:color w:val="222222"/>
          <w:kern w:val="0"/>
          <w14:ligatures w14:val="none"/>
        </w:rPr>
        <w:t xml:space="preserve"> and fun social activities. This statement seems simple, but behind it is all the domains we discussed:</w:t>
      </w:r>
    </w:p>
    <w:p w14:paraId="58BEB3CF" w14:textId="77777777" w:rsidR="00252BED" w:rsidRPr="00252BED" w:rsidRDefault="00252BED" w:rsidP="00252BED">
      <w:pPr>
        <w:shd w:val="clear" w:color="auto" w:fill="FFFFFF"/>
        <w:spacing w:after="0" w:line="240" w:lineRule="auto"/>
        <w:rPr>
          <w:rFonts w:eastAsia="Times New Roman"/>
          <w:color w:val="000000"/>
          <w:kern w:val="0"/>
          <w14:ligatures w14:val="none"/>
        </w:rPr>
      </w:pPr>
    </w:p>
    <w:p w14:paraId="2704FB2B" w14:textId="77777777" w:rsidR="00252BED" w:rsidRPr="004B531E" w:rsidRDefault="00252BED"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 xml:space="preserve">Health and support services so that people can actively </w:t>
      </w:r>
      <w:proofErr w:type="gramStart"/>
      <w:r w:rsidRPr="004B531E">
        <w:rPr>
          <w:rFonts w:eastAsia="Times New Roman"/>
          <w:color w:val="222222"/>
          <w:kern w:val="0"/>
          <w14:ligatures w14:val="none"/>
        </w:rPr>
        <w:t>participate</w:t>
      </w:r>
      <w:proofErr w:type="gramEnd"/>
    </w:p>
    <w:p w14:paraId="05247AD7" w14:textId="77777777" w:rsidR="00252BED" w:rsidRPr="004B531E" w:rsidRDefault="00252BED"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 xml:space="preserve">Appropriate housing so they can live in the community they </w:t>
      </w:r>
      <w:proofErr w:type="gramStart"/>
      <w:r w:rsidRPr="004B531E">
        <w:rPr>
          <w:rFonts w:eastAsia="Times New Roman"/>
          <w:color w:val="222222"/>
          <w:kern w:val="0"/>
          <w14:ligatures w14:val="none"/>
        </w:rPr>
        <w:t>choose</w:t>
      </w:r>
      <w:proofErr w:type="gramEnd"/>
    </w:p>
    <w:p w14:paraId="638931E4" w14:textId="77777777" w:rsidR="00252BED" w:rsidRPr="004B531E" w:rsidRDefault="00252BED"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 xml:space="preserve">The ability and opportunity to work/volunteer/participate in civic </w:t>
      </w:r>
      <w:proofErr w:type="gramStart"/>
      <w:r w:rsidRPr="004B531E">
        <w:rPr>
          <w:rFonts w:eastAsia="Times New Roman"/>
          <w:color w:val="222222"/>
          <w:kern w:val="0"/>
          <w14:ligatures w14:val="none"/>
        </w:rPr>
        <w:t>life</w:t>
      </w:r>
      <w:proofErr w:type="gramEnd"/>
    </w:p>
    <w:p w14:paraId="214BE2FA" w14:textId="77777777" w:rsidR="00252BED" w:rsidRPr="004B531E" w:rsidRDefault="00252BED"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Having reliable information and communications</w:t>
      </w:r>
    </w:p>
    <w:p w14:paraId="774F60EA" w14:textId="77777777" w:rsidR="00252BED" w:rsidRPr="004B531E" w:rsidRDefault="00252BED"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 xml:space="preserve">Welcoming outdoor and public spaces to connect with </w:t>
      </w:r>
      <w:proofErr w:type="gramStart"/>
      <w:r w:rsidRPr="004B531E">
        <w:rPr>
          <w:rFonts w:eastAsia="Times New Roman"/>
          <w:color w:val="222222"/>
          <w:kern w:val="0"/>
          <w14:ligatures w14:val="none"/>
        </w:rPr>
        <w:t>others</w:t>
      </w:r>
      <w:proofErr w:type="gramEnd"/>
    </w:p>
    <w:p w14:paraId="3B45F7E1" w14:textId="78F984F3" w:rsidR="00252BED" w:rsidRPr="004B531E" w:rsidRDefault="004B531E"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T</w:t>
      </w:r>
      <w:r w:rsidR="00252BED" w:rsidRPr="004B531E">
        <w:rPr>
          <w:rFonts w:eastAsia="Times New Roman"/>
          <w:color w:val="222222"/>
          <w:kern w:val="0"/>
          <w14:ligatures w14:val="none"/>
        </w:rPr>
        <w:t xml:space="preserve">ransportation to get to all of </w:t>
      </w:r>
      <w:proofErr w:type="gramStart"/>
      <w:r w:rsidR="00252BED" w:rsidRPr="004B531E">
        <w:rPr>
          <w:rFonts w:eastAsia="Times New Roman"/>
          <w:color w:val="222222"/>
          <w:kern w:val="0"/>
          <w14:ligatures w14:val="none"/>
        </w:rPr>
        <w:t>these</w:t>
      </w:r>
      <w:proofErr w:type="gramEnd"/>
    </w:p>
    <w:p w14:paraId="06434AC8" w14:textId="77777777" w:rsidR="00252BED" w:rsidRPr="004B531E" w:rsidRDefault="00252BED" w:rsidP="004B531E">
      <w:pPr>
        <w:pStyle w:val="ListParagraph"/>
        <w:numPr>
          <w:ilvl w:val="0"/>
          <w:numId w:val="28"/>
        </w:numPr>
        <w:shd w:val="clear" w:color="auto" w:fill="FFFFFF"/>
        <w:spacing w:after="0" w:line="240" w:lineRule="auto"/>
        <w:rPr>
          <w:rFonts w:eastAsia="Times New Roman"/>
          <w:color w:val="222222"/>
          <w:kern w:val="0"/>
          <w14:ligatures w14:val="none"/>
        </w:rPr>
      </w:pPr>
      <w:r w:rsidRPr="004B531E">
        <w:rPr>
          <w:rFonts w:eastAsia="Times New Roman"/>
          <w:color w:val="222222"/>
          <w:kern w:val="0"/>
          <w14:ligatures w14:val="none"/>
        </w:rPr>
        <w:t xml:space="preserve">Respect and inclusion once they </w:t>
      </w:r>
      <w:proofErr w:type="gramStart"/>
      <w:r w:rsidRPr="004B531E">
        <w:rPr>
          <w:rFonts w:eastAsia="Times New Roman"/>
          <w:color w:val="222222"/>
          <w:kern w:val="0"/>
          <w14:ligatures w14:val="none"/>
        </w:rPr>
        <w:t>arrive</w:t>
      </w:r>
      <w:proofErr w:type="gramEnd"/>
    </w:p>
    <w:p w14:paraId="5E989E8A" w14:textId="77777777" w:rsidR="00252BED" w:rsidRPr="00252BED" w:rsidRDefault="00252BED" w:rsidP="00252BED">
      <w:pPr>
        <w:shd w:val="clear" w:color="auto" w:fill="FFFFFF"/>
        <w:spacing w:after="0" w:line="240" w:lineRule="auto"/>
        <w:rPr>
          <w:rFonts w:eastAsia="Times New Roman"/>
          <w:color w:val="000000"/>
          <w:kern w:val="0"/>
          <w14:ligatures w14:val="none"/>
        </w:rPr>
      </w:pPr>
    </w:p>
    <w:p w14:paraId="4614B189" w14:textId="6163B116" w:rsidR="00252BED" w:rsidRDefault="00252BED" w:rsidP="004B531E">
      <w:pPr>
        <w:shd w:val="clear" w:color="auto" w:fill="FFFFFF"/>
        <w:spacing w:after="0" w:line="240" w:lineRule="auto"/>
      </w:pPr>
      <w:r w:rsidRPr="00252BED">
        <w:rPr>
          <w:rFonts w:eastAsia="Times New Roman"/>
          <w:color w:val="222222"/>
          <w:kern w:val="0"/>
          <w14:ligatures w14:val="none"/>
        </w:rPr>
        <w:t xml:space="preserve">Now that we have covered the 8 elements, think of how they fit into your work, </w:t>
      </w:r>
      <w:proofErr w:type="gramStart"/>
      <w:r w:rsidRPr="00252BED">
        <w:rPr>
          <w:rFonts w:eastAsia="Times New Roman"/>
          <w:color w:val="222222"/>
          <w:kern w:val="0"/>
          <w14:ligatures w14:val="none"/>
        </w:rPr>
        <w:t>community</w:t>
      </w:r>
      <w:proofErr w:type="gramEnd"/>
      <w:r w:rsidRPr="00252BED">
        <w:rPr>
          <w:rFonts w:eastAsia="Times New Roman"/>
          <w:color w:val="222222"/>
          <w:kern w:val="0"/>
          <w14:ligatures w14:val="none"/>
        </w:rPr>
        <w:t xml:space="preserve"> and life. Sounds like the kind of place we all want to live in – so let's start building it together. </w:t>
      </w:r>
    </w:p>
    <w:sectPr w:rsidR="00252BED" w:rsidSect="007D5A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01E"/>
    <w:multiLevelType w:val="multilevel"/>
    <w:tmpl w:val="AF6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91DA3"/>
    <w:multiLevelType w:val="multilevel"/>
    <w:tmpl w:val="71A08AA0"/>
    <w:lvl w:ilvl="0">
      <w:start w:val="1"/>
      <w:numFmt w:val="decimal"/>
      <w:lvlText w:val="%1."/>
      <w:lvlJc w:val="left"/>
      <w:pPr>
        <w:tabs>
          <w:tab w:val="num" w:pos="480"/>
        </w:tabs>
        <w:ind w:left="480" w:hanging="360"/>
      </w:pPr>
    </w:lvl>
    <w:lvl w:ilvl="1" w:tentative="1">
      <w:start w:val="1"/>
      <w:numFmt w:val="decimal"/>
      <w:lvlText w:val="%2."/>
      <w:lvlJc w:val="left"/>
      <w:pPr>
        <w:tabs>
          <w:tab w:val="num" w:pos="1200"/>
        </w:tabs>
        <w:ind w:left="1200" w:hanging="360"/>
      </w:p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2" w15:restartNumberingAfterBreak="0">
    <w:nsid w:val="07ED5139"/>
    <w:multiLevelType w:val="multilevel"/>
    <w:tmpl w:val="993C32A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083B5F3C"/>
    <w:multiLevelType w:val="multilevel"/>
    <w:tmpl w:val="804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13940"/>
    <w:multiLevelType w:val="multilevel"/>
    <w:tmpl w:val="1C18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71063"/>
    <w:multiLevelType w:val="hybridMultilevel"/>
    <w:tmpl w:val="B354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811C2"/>
    <w:multiLevelType w:val="multilevel"/>
    <w:tmpl w:val="C65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5101B"/>
    <w:multiLevelType w:val="multilevel"/>
    <w:tmpl w:val="FC0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27BA1"/>
    <w:multiLevelType w:val="multilevel"/>
    <w:tmpl w:val="5D6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97163"/>
    <w:multiLevelType w:val="multilevel"/>
    <w:tmpl w:val="420C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71AE"/>
    <w:multiLevelType w:val="multilevel"/>
    <w:tmpl w:val="C05C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A5DDC"/>
    <w:multiLevelType w:val="multilevel"/>
    <w:tmpl w:val="FE3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438B8"/>
    <w:multiLevelType w:val="multilevel"/>
    <w:tmpl w:val="6E92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94596"/>
    <w:multiLevelType w:val="multilevel"/>
    <w:tmpl w:val="99FA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33048"/>
    <w:multiLevelType w:val="multilevel"/>
    <w:tmpl w:val="E466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B22C9"/>
    <w:multiLevelType w:val="multilevel"/>
    <w:tmpl w:val="3E96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A4A49"/>
    <w:multiLevelType w:val="multilevel"/>
    <w:tmpl w:val="2A80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F2A7C"/>
    <w:multiLevelType w:val="multilevel"/>
    <w:tmpl w:val="32FA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5E6C8E"/>
    <w:multiLevelType w:val="multilevel"/>
    <w:tmpl w:val="B53A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23FD7"/>
    <w:multiLevelType w:val="multilevel"/>
    <w:tmpl w:val="A1F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2F15"/>
    <w:multiLevelType w:val="multilevel"/>
    <w:tmpl w:val="ED3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75EB8"/>
    <w:multiLevelType w:val="hybridMultilevel"/>
    <w:tmpl w:val="12D8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90E17"/>
    <w:multiLevelType w:val="multilevel"/>
    <w:tmpl w:val="9B7A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72BC2"/>
    <w:multiLevelType w:val="multilevel"/>
    <w:tmpl w:val="BCF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5B0FF7"/>
    <w:multiLevelType w:val="multilevel"/>
    <w:tmpl w:val="4D78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B36B4"/>
    <w:multiLevelType w:val="hybridMultilevel"/>
    <w:tmpl w:val="B2120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C6103"/>
    <w:multiLevelType w:val="multilevel"/>
    <w:tmpl w:val="DAF8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A44BA"/>
    <w:multiLevelType w:val="multilevel"/>
    <w:tmpl w:val="D074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605850">
    <w:abstractNumId w:val="22"/>
  </w:num>
  <w:num w:numId="2" w16cid:durableId="730930344">
    <w:abstractNumId w:val="23"/>
  </w:num>
  <w:num w:numId="3" w16cid:durableId="744180763">
    <w:abstractNumId w:val="13"/>
  </w:num>
  <w:num w:numId="4" w16cid:durableId="1996690008">
    <w:abstractNumId w:val="18"/>
  </w:num>
  <w:num w:numId="5" w16cid:durableId="242569236">
    <w:abstractNumId w:val="0"/>
  </w:num>
  <w:num w:numId="6" w16cid:durableId="1779176642">
    <w:abstractNumId w:val="20"/>
  </w:num>
  <w:num w:numId="7" w16cid:durableId="811672766">
    <w:abstractNumId w:val="11"/>
  </w:num>
  <w:num w:numId="8" w16cid:durableId="2137067816">
    <w:abstractNumId w:val="27"/>
  </w:num>
  <w:num w:numId="9" w16cid:durableId="884097543">
    <w:abstractNumId w:val="16"/>
  </w:num>
  <w:num w:numId="10" w16cid:durableId="1594901370">
    <w:abstractNumId w:val="6"/>
  </w:num>
  <w:num w:numId="11" w16cid:durableId="1620867423">
    <w:abstractNumId w:val="19"/>
  </w:num>
  <w:num w:numId="12" w16cid:durableId="227573465">
    <w:abstractNumId w:val="3"/>
  </w:num>
  <w:num w:numId="13" w16cid:durableId="1725912093">
    <w:abstractNumId w:val="9"/>
  </w:num>
  <w:num w:numId="14" w16cid:durableId="494688722">
    <w:abstractNumId w:val="8"/>
  </w:num>
  <w:num w:numId="15" w16cid:durableId="2058048578">
    <w:abstractNumId w:val="4"/>
  </w:num>
  <w:num w:numId="16" w16cid:durableId="2049524266">
    <w:abstractNumId w:val="14"/>
  </w:num>
  <w:num w:numId="17" w16cid:durableId="860166463">
    <w:abstractNumId w:val="7"/>
  </w:num>
  <w:num w:numId="18" w16cid:durableId="1303119434">
    <w:abstractNumId w:val="12"/>
  </w:num>
  <w:num w:numId="19" w16cid:durableId="500047577">
    <w:abstractNumId w:val="24"/>
  </w:num>
  <w:num w:numId="20" w16cid:durableId="2056420682">
    <w:abstractNumId w:val="10"/>
  </w:num>
  <w:num w:numId="21" w16cid:durableId="1683241803">
    <w:abstractNumId w:val="15"/>
  </w:num>
  <w:num w:numId="22" w16cid:durableId="1824857373">
    <w:abstractNumId w:val="26"/>
  </w:num>
  <w:num w:numId="23" w16cid:durableId="1466124535">
    <w:abstractNumId w:val="17"/>
  </w:num>
  <w:num w:numId="24" w16cid:durableId="1129936577">
    <w:abstractNumId w:val="2"/>
  </w:num>
  <w:num w:numId="25" w16cid:durableId="1104888014">
    <w:abstractNumId w:val="1"/>
  </w:num>
  <w:num w:numId="26" w16cid:durableId="2064060996">
    <w:abstractNumId w:val="21"/>
  </w:num>
  <w:num w:numId="27" w16cid:durableId="2064939919">
    <w:abstractNumId w:val="25"/>
  </w:num>
  <w:num w:numId="28" w16cid:durableId="381442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C6"/>
    <w:rsid w:val="00252BED"/>
    <w:rsid w:val="0034004B"/>
    <w:rsid w:val="004B531E"/>
    <w:rsid w:val="004D2AA1"/>
    <w:rsid w:val="0054638E"/>
    <w:rsid w:val="007D5A7D"/>
    <w:rsid w:val="00A222E3"/>
    <w:rsid w:val="00C24C21"/>
    <w:rsid w:val="00C7303A"/>
    <w:rsid w:val="00C82A0E"/>
    <w:rsid w:val="00C95A4D"/>
    <w:rsid w:val="00CE4477"/>
    <w:rsid w:val="00D26187"/>
    <w:rsid w:val="00D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6A5B"/>
  <w15:chartTrackingRefBased/>
  <w15:docId w15:val="{142C4155-891D-4AEF-B5AC-1C5FC479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1187">
      <w:bodyDiv w:val="1"/>
      <w:marLeft w:val="0"/>
      <w:marRight w:val="0"/>
      <w:marTop w:val="0"/>
      <w:marBottom w:val="0"/>
      <w:divBdr>
        <w:top w:val="none" w:sz="0" w:space="0" w:color="auto"/>
        <w:left w:val="none" w:sz="0" w:space="0" w:color="auto"/>
        <w:bottom w:val="none" w:sz="0" w:space="0" w:color="auto"/>
        <w:right w:val="none" w:sz="0" w:space="0" w:color="auto"/>
      </w:divBdr>
      <w:divsChild>
        <w:div w:id="1476407338">
          <w:marLeft w:val="0"/>
          <w:marRight w:val="0"/>
          <w:marTop w:val="0"/>
          <w:marBottom w:val="0"/>
          <w:divBdr>
            <w:top w:val="none" w:sz="0" w:space="0" w:color="auto"/>
            <w:left w:val="none" w:sz="0" w:space="0" w:color="auto"/>
            <w:bottom w:val="none" w:sz="0" w:space="0" w:color="auto"/>
            <w:right w:val="none" w:sz="0" w:space="0" w:color="auto"/>
          </w:divBdr>
        </w:div>
        <w:div w:id="1362635438">
          <w:marLeft w:val="0"/>
          <w:marRight w:val="0"/>
          <w:marTop w:val="0"/>
          <w:marBottom w:val="0"/>
          <w:divBdr>
            <w:top w:val="none" w:sz="0" w:space="0" w:color="auto"/>
            <w:left w:val="none" w:sz="0" w:space="0" w:color="auto"/>
            <w:bottom w:val="none" w:sz="0" w:space="0" w:color="auto"/>
            <w:right w:val="none" w:sz="0" w:space="0" w:color="auto"/>
          </w:divBdr>
        </w:div>
        <w:div w:id="1582593594">
          <w:marLeft w:val="0"/>
          <w:marRight w:val="0"/>
          <w:marTop w:val="0"/>
          <w:marBottom w:val="0"/>
          <w:divBdr>
            <w:top w:val="none" w:sz="0" w:space="0" w:color="auto"/>
            <w:left w:val="none" w:sz="0" w:space="0" w:color="auto"/>
            <w:bottom w:val="none" w:sz="0" w:space="0" w:color="auto"/>
            <w:right w:val="none" w:sz="0" w:space="0" w:color="auto"/>
          </w:divBdr>
        </w:div>
        <w:div w:id="1207256486">
          <w:marLeft w:val="0"/>
          <w:marRight w:val="0"/>
          <w:marTop w:val="0"/>
          <w:marBottom w:val="0"/>
          <w:divBdr>
            <w:top w:val="none" w:sz="0" w:space="0" w:color="auto"/>
            <w:left w:val="none" w:sz="0" w:space="0" w:color="auto"/>
            <w:bottom w:val="none" w:sz="0" w:space="0" w:color="auto"/>
            <w:right w:val="none" w:sz="0" w:space="0" w:color="auto"/>
          </w:divBdr>
        </w:div>
        <w:div w:id="593394763">
          <w:marLeft w:val="0"/>
          <w:marRight w:val="0"/>
          <w:marTop w:val="0"/>
          <w:marBottom w:val="0"/>
          <w:divBdr>
            <w:top w:val="none" w:sz="0" w:space="0" w:color="auto"/>
            <w:left w:val="none" w:sz="0" w:space="0" w:color="auto"/>
            <w:bottom w:val="none" w:sz="0" w:space="0" w:color="auto"/>
            <w:right w:val="none" w:sz="0" w:space="0" w:color="auto"/>
          </w:divBdr>
        </w:div>
        <w:div w:id="2059087803">
          <w:marLeft w:val="0"/>
          <w:marRight w:val="0"/>
          <w:marTop w:val="0"/>
          <w:marBottom w:val="0"/>
          <w:divBdr>
            <w:top w:val="none" w:sz="0" w:space="0" w:color="auto"/>
            <w:left w:val="none" w:sz="0" w:space="0" w:color="auto"/>
            <w:bottom w:val="none" w:sz="0" w:space="0" w:color="auto"/>
            <w:right w:val="none" w:sz="0" w:space="0" w:color="auto"/>
          </w:divBdr>
        </w:div>
        <w:div w:id="623997015">
          <w:marLeft w:val="0"/>
          <w:marRight w:val="0"/>
          <w:marTop w:val="0"/>
          <w:marBottom w:val="0"/>
          <w:divBdr>
            <w:top w:val="none" w:sz="0" w:space="0" w:color="auto"/>
            <w:left w:val="none" w:sz="0" w:space="0" w:color="auto"/>
            <w:bottom w:val="none" w:sz="0" w:space="0" w:color="auto"/>
            <w:right w:val="none" w:sz="0" w:space="0" w:color="auto"/>
          </w:divBdr>
        </w:div>
        <w:div w:id="1352874812">
          <w:marLeft w:val="0"/>
          <w:marRight w:val="0"/>
          <w:marTop w:val="0"/>
          <w:marBottom w:val="0"/>
          <w:divBdr>
            <w:top w:val="none" w:sz="0" w:space="0" w:color="auto"/>
            <w:left w:val="none" w:sz="0" w:space="0" w:color="auto"/>
            <w:bottom w:val="none" w:sz="0" w:space="0" w:color="auto"/>
            <w:right w:val="none" w:sz="0" w:space="0" w:color="auto"/>
          </w:divBdr>
        </w:div>
        <w:div w:id="349840348">
          <w:marLeft w:val="0"/>
          <w:marRight w:val="0"/>
          <w:marTop w:val="0"/>
          <w:marBottom w:val="0"/>
          <w:divBdr>
            <w:top w:val="none" w:sz="0" w:space="0" w:color="auto"/>
            <w:left w:val="none" w:sz="0" w:space="0" w:color="auto"/>
            <w:bottom w:val="none" w:sz="0" w:space="0" w:color="auto"/>
            <w:right w:val="none" w:sz="0" w:space="0" w:color="auto"/>
          </w:divBdr>
        </w:div>
        <w:div w:id="1239168354">
          <w:marLeft w:val="0"/>
          <w:marRight w:val="0"/>
          <w:marTop w:val="0"/>
          <w:marBottom w:val="0"/>
          <w:divBdr>
            <w:top w:val="none" w:sz="0" w:space="0" w:color="auto"/>
            <w:left w:val="none" w:sz="0" w:space="0" w:color="auto"/>
            <w:bottom w:val="none" w:sz="0" w:space="0" w:color="auto"/>
            <w:right w:val="none" w:sz="0" w:space="0" w:color="auto"/>
          </w:divBdr>
        </w:div>
        <w:div w:id="2000888821">
          <w:marLeft w:val="0"/>
          <w:marRight w:val="0"/>
          <w:marTop w:val="0"/>
          <w:marBottom w:val="0"/>
          <w:divBdr>
            <w:top w:val="none" w:sz="0" w:space="0" w:color="auto"/>
            <w:left w:val="none" w:sz="0" w:space="0" w:color="auto"/>
            <w:bottom w:val="none" w:sz="0" w:space="0" w:color="auto"/>
            <w:right w:val="none" w:sz="0" w:space="0" w:color="auto"/>
          </w:divBdr>
        </w:div>
        <w:div w:id="244268705">
          <w:marLeft w:val="0"/>
          <w:marRight w:val="0"/>
          <w:marTop w:val="0"/>
          <w:marBottom w:val="0"/>
          <w:divBdr>
            <w:top w:val="none" w:sz="0" w:space="0" w:color="auto"/>
            <w:left w:val="none" w:sz="0" w:space="0" w:color="auto"/>
            <w:bottom w:val="none" w:sz="0" w:space="0" w:color="auto"/>
            <w:right w:val="none" w:sz="0" w:space="0" w:color="auto"/>
          </w:divBdr>
        </w:div>
        <w:div w:id="946693618">
          <w:marLeft w:val="0"/>
          <w:marRight w:val="0"/>
          <w:marTop w:val="0"/>
          <w:marBottom w:val="0"/>
          <w:divBdr>
            <w:top w:val="none" w:sz="0" w:space="0" w:color="auto"/>
            <w:left w:val="none" w:sz="0" w:space="0" w:color="auto"/>
            <w:bottom w:val="none" w:sz="0" w:space="0" w:color="auto"/>
            <w:right w:val="none" w:sz="0" w:space="0" w:color="auto"/>
          </w:divBdr>
        </w:div>
        <w:div w:id="455610288">
          <w:marLeft w:val="0"/>
          <w:marRight w:val="0"/>
          <w:marTop w:val="0"/>
          <w:marBottom w:val="0"/>
          <w:divBdr>
            <w:top w:val="none" w:sz="0" w:space="0" w:color="auto"/>
            <w:left w:val="none" w:sz="0" w:space="0" w:color="auto"/>
            <w:bottom w:val="none" w:sz="0" w:space="0" w:color="auto"/>
            <w:right w:val="none" w:sz="0" w:space="0" w:color="auto"/>
          </w:divBdr>
        </w:div>
      </w:divsChild>
    </w:div>
    <w:div w:id="507331712">
      <w:bodyDiv w:val="1"/>
      <w:marLeft w:val="0"/>
      <w:marRight w:val="0"/>
      <w:marTop w:val="0"/>
      <w:marBottom w:val="0"/>
      <w:divBdr>
        <w:top w:val="none" w:sz="0" w:space="0" w:color="auto"/>
        <w:left w:val="none" w:sz="0" w:space="0" w:color="auto"/>
        <w:bottom w:val="none" w:sz="0" w:space="0" w:color="auto"/>
        <w:right w:val="none" w:sz="0" w:space="0" w:color="auto"/>
      </w:divBdr>
    </w:div>
    <w:div w:id="635797263">
      <w:bodyDiv w:val="1"/>
      <w:marLeft w:val="0"/>
      <w:marRight w:val="0"/>
      <w:marTop w:val="0"/>
      <w:marBottom w:val="0"/>
      <w:divBdr>
        <w:top w:val="none" w:sz="0" w:space="0" w:color="auto"/>
        <w:left w:val="none" w:sz="0" w:space="0" w:color="auto"/>
        <w:bottom w:val="none" w:sz="0" w:space="0" w:color="auto"/>
        <w:right w:val="none" w:sz="0" w:space="0" w:color="auto"/>
      </w:divBdr>
    </w:div>
    <w:div w:id="761726256">
      <w:bodyDiv w:val="1"/>
      <w:marLeft w:val="0"/>
      <w:marRight w:val="0"/>
      <w:marTop w:val="0"/>
      <w:marBottom w:val="0"/>
      <w:divBdr>
        <w:top w:val="none" w:sz="0" w:space="0" w:color="auto"/>
        <w:left w:val="none" w:sz="0" w:space="0" w:color="auto"/>
        <w:bottom w:val="none" w:sz="0" w:space="0" w:color="auto"/>
        <w:right w:val="none" w:sz="0" w:space="0" w:color="auto"/>
      </w:divBdr>
      <w:divsChild>
        <w:div w:id="245189418">
          <w:marLeft w:val="0"/>
          <w:marRight w:val="0"/>
          <w:marTop w:val="0"/>
          <w:marBottom w:val="0"/>
          <w:divBdr>
            <w:top w:val="none" w:sz="0" w:space="0" w:color="auto"/>
            <w:left w:val="none" w:sz="0" w:space="0" w:color="auto"/>
            <w:bottom w:val="none" w:sz="0" w:space="0" w:color="auto"/>
            <w:right w:val="none" w:sz="0" w:space="0" w:color="auto"/>
          </w:divBdr>
        </w:div>
        <w:div w:id="658196793">
          <w:marLeft w:val="0"/>
          <w:marRight w:val="0"/>
          <w:marTop w:val="0"/>
          <w:marBottom w:val="0"/>
          <w:divBdr>
            <w:top w:val="none" w:sz="0" w:space="0" w:color="auto"/>
            <w:left w:val="none" w:sz="0" w:space="0" w:color="auto"/>
            <w:bottom w:val="none" w:sz="0" w:space="0" w:color="auto"/>
            <w:right w:val="none" w:sz="0" w:space="0" w:color="auto"/>
          </w:divBdr>
        </w:div>
        <w:div w:id="688604794">
          <w:marLeft w:val="0"/>
          <w:marRight w:val="0"/>
          <w:marTop w:val="0"/>
          <w:marBottom w:val="0"/>
          <w:divBdr>
            <w:top w:val="none" w:sz="0" w:space="0" w:color="auto"/>
            <w:left w:val="none" w:sz="0" w:space="0" w:color="auto"/>
            <w:bottom w:val="none" w:sz="0" w:space="0" w:color="auto"/>
            <w:right w:val="none" w:sz="0" w:space="0" w:color="auto"/>
          </w:divBdr>
        </w:div>
        <w:div w:id="1846477070">
          <w:marLeft w:val="0"/>
          <w:marRight w:val="0"/>
          <w:marTop w:val="0"/>
          <w:marBottom w:val="0"/>
          <w:divBdr>
            <w:top w:val="none" w:sz="0" w:space="0" w:color="auto"/>
            <w:left w:val="none" w:sz="0" w:space="0" w:color="auto"/>
            <w:bottom w:val="none" w:sz="0" w:space="0" w:color="auto"/>
            <w:right w:val="none" w:sz="0" w:space="0" w:color="auto"/>
          </w:divBdr>
        </w:div>
        <w:div w:id="155849349">
          <w:marLeft w:val="0"/>
          <w:marRight w:val="0"/>
          <w:marTop w:val="0"/>
          <w:marBottom w:val="0"/>
          <w:divBdr>
            <w:top w:val="none" w:sz="0" w:space="0" w:color="auto"/>
            <w:left w:val="none" w:sz="0" w:space="0" w:color="auto"/>
            <w:bottom w:val="none" w:sz="0" w:space="0" w:color="auto"/>
            <w:right w:val="none" w:sz="0" w:space="0" w:color="auto"/>
          </w:divBdr>
        </w:div>
        <w:div w:id="258219238">
          <w:marLeft w:val="0"/>
          <w:marRight w:val="0"/>
          <w:marTop w:val="0"/>
          <w:marBottom w:val="0"/>
          <w:divBdr>
            <w:top w:val="none" w:sz="0" w:space="0" w:color="auto"/>
            <w:left w:val="none" w:sz="0" w:space="0" w:color="auto"/>
            <w:bottom w:val="none" w:sz="0" w:space="0" w:color="auto"/>
            <w:right w:val="none" w:sz="0" w:space="0" w:color="auto"/>
          </w:divBdr>
        </w:div>
        <w:div w:id="989408825">
          <w:marLeft w:val="0"/>
          <w:marRight w:val="0"/>
          <w:marTop w:val="0"/>
          <w:marBottom w:val="0"/>
          <w:divBdr>
            <w:top w:val="none" w:sz="0" w:space="0" w:color="auto"/>
            <w:left w:val="none" w:sz="0" w:space="0" w:color="auto"/>
            <w:bottom w:val="none" w:sz="0" w:space="0" w:color="auto"/>
            <w:right w:val="none" w:sz="0" w:space="0" w:color="auto"/>
          </w:divBdr>
        </w:div>
        <w:div w:id="1481002158">
          <w:marLeft w:val="0"/>
          <w:marRight w:val="0"/>
          <w:marTop w:val="0"/>
          <w:marBottom w:val="0"/>
          <w:divBdr>
            <w:top w:val="none" w:sz="0" w:space="0" w:color="auto"/>
            <w:left w:val="none" w:sz="0" w:space="0" w:color="auto"/>
            <w:bottom w:val="none" w:sz="0" w:space="0" w:color="auto"/>
            <w:right w:val="none" w:sz="0" w:space="0" w:color="auto"/>
          </w:divBdr>
        </w:div>
        <w:div w:id="999581239">
          <w:marLeft w:val="0"/>
          <w:marRight w:val="0"/>
          <w:marTop w:val="0"/>
          <w:marBottom w:val="0"/>
          <w:divBdr>
            <w:top w:val="none" w:sz="0" w:space="0" w:color="auto"/>
            <w:left w:val="none" w:sz="0" w:space="0" w:color="auto"/>
            <w:bottom w:val="none" w:sz="0" w:space="0" w:color="auto"/>
            <w:right w:val="none" w:sz="0" w:space="0" w:color="auto"/>
          </w:divBdr>
        </w:div>
        <w:div w:id="1996686209">
          <w:marLeft w:val="0"/>
          <w:marRight w:val="0"/>
          <w:marTop w:val="0"/>
          <w:marBottom w:val="0"/>
          <w:divBdr>
            <w:top w:val="none" w:sz="0" w:space="0" w:color="auto"/>
            <w:left w:val="none" w:sz="0" w:space="0" w:color="auto"/>
            <w:bottom w:val="none" w:sz="0" w:space="0" w:color="auto"/>
            <w:right w:val="none" w:sz="0" w:space="0" w:color="auto"/>
          </w:divBdr>
        </w:div>
        <w:div w:id="1983651297">
          <w:marLeft w:val="0"/>
          <w:marRight w:val="0"/>
          <w:marTop w:val="0"/>
          <w:marBottom w:val="0"/>
          <w:divBdr>
            <w:top w:val="none" w:sz="0" w:space="0" w:color="auto"/>
            <w:left w:val="none" w:sz="0" w:space="0" w:color="auto"/>
            <w:bottom w:val="none" w:sz="0" w:space="0" w:color="auto"/>
            <w:right w:val="none" w:sz="0" w:space="0" w:color="auto"/>
          </w:divBdr>
        </w:div>
        <w:div w:id="1608657047">
          <w:marLeft w:val="0"/>
          <w:marRight w:val="0"/>
          <w:marTop w:val="0"/>
          <w:marBottom w:val="0"/>
          <w:divBdr>
            <w:top w:val="none" w:sz="0" w:space="0" w:color="auto"/>
            <w:left w:val="none" w:sz="0" w:space="0" w:color="auto"/>
            <w:bottom w:val="none" w:sz="0" w:space="0" w:color="auto"/>
            <w:right w:val="none" w:sz="0" w:space="0" w:color="auto"/>
          </w:divBdr>
        </w:div>
        <w:div w:id="991562440">
          <w:marLeft w:val="0"/>
          <w:marRight w:val="0"/>
          <w:marTop w:val="0"/>
          <w:marBottom w:val="0"/>
          <w:divBdr>
            <w:top w:val="none" w:sz="0" w:space="0" w:color="auto"/>
            <w:left w:val="none" w:sz="0" w:space="0" w:color="auto"/>
            <w:bottom w:val="none" w:sz="0" w:space="0" w:color="auto"/>
            <w:right w:val="none" w:sz="0" w:space="0" w:color="auto"/>
          </w:divBdr>
        </w:div>
        <w:div w:id="597757519">
          <w:marLeft w:val="0"/>
          <w:marRight w:val="0"/>
          <w:marTop w:val="0"/>
          <w:marBottom w:val="0"/>
          <w:divBdr>
            <w:top w:val="none" w:sz="0" w:space="0" w:color="auto"/>
            <w:left w:val="none" w:sz="0" w:space="0" w:color="auto"/>
            <w:bottom w:val="none" w:sz="0" w:space="0" w:color="auto"/>
            <w:right w:val="none" w:sz="0" w:space="0" w:color="auto"/>
          </w:divBdr>
        </w:div>
        <w:div w:id="2129346587">
          <w:marLeft w:val="0"/>
          <w:marRight w:val="0"/>
          <w:marTop w:val="0"/>
          <w:marBottom w:val="0"/>
          <w:divBdr>
            <w:top w:val="none" w:sz="0" w:space="0" w:color="auto"/>
            <w:left w:val="none" w:sz="0" w:space="0" w:color="auto"/>
            <w:bottom w:val="none" w:sz="0" w:space="0" w:color="auto"/>
            <w:right w:val="none" w:sz="0" w:space="0" w:color="auto"/>
          </w:divBdr>
        </w:div>
        <w:div w:id="1437941068">
          <w:marLeft w:val="0"/>
          <w:marRight w:val="0"/>
          <w:marTop w:val="0"/>
          <w:marBottom w:val="0"/>
          <w:divBdr>
            <w:top w:val="none" w:sz="0" w:space="0" w:color="auto"/>
            <w:left w:val="none" w:sz="0" w:space="0" w:color="auto"/>
            <w:bottom w:val="none" w:sz="0" w:space="0" w:color="auto"/>
            <w:right w:val="none" w:sz="0" w:space="0" w:color="auto"/>
          </w:divBdr>
        </w:div>
        <w:div w:id="634140321">
          <w:marLeft w:val="0"/>
          <w:marRight w:val="0"/>
          <w:marTop w:val="0"/>
          <w:marBottom w:val="0"/>
          <w:divBdr>
            <w:top w:val="none" w:sz="0" w:space="0" w:color="auto"/>
            <w:left w:val="none" w:sz="0" w:space="0" w:color="auto"/>
            <w:bottom w:val="none" w:sz="0" w:space="0" w:color="auto"/>
            <w:right w:val="none" w:sz="0" w:space="0" w:color="auto"/>
          </w:divBdr>
        </w:div>
        <w:div w:id="1220169007">
          <w:marLeft w:val="0"/>
          <w:marRight w:val="0"/>
          <w:marTop w:val="0"/>
          <w:marBottom w:val="0"/>
          <w:divBdr>
            <w:top w:val="none" w:sz="0" w:space="0" w:color="auto"/>
            <w:left w:val="none" w:sz="0" w:space="0" w:color="auto"/>
            <w:bottom w:val="none" w:sz="0" w:space="0" w:color="auto"/>
            <w:right w:val="none" w:sz="0" w:space="0" w:color="auto"/>
          </w:divBdr>
        </w:div>
        <w:div w:id="446120184">
          <w:marLeft w:val="0"/>
          <w:marRight w:val="0"/>
          <w:marTop w:val="0"/>
          <w:marBottom w:val="0"/>
          <w:divBdr>
            <w:top w:val="none" w:sz="0" w:space="0" w:color="auto"/>
            <w:left w:val="none" w:sz="0" w:space="0" w:color="auto"/>
            <w:bottom w:val="none" w:sz="0" w:space="0" w:color="auto"/>
            <w:right w:val="none" w:sz="0" w:space="0" w:color="auto"/>
          </w:divBdr>
        </w:div>
        <w:div w:id="12809125">
          <w:marLeft w:val="0"/>
          <w:marRight w:val="0"/>
          <w:marTop w:val="0"/>
          <w:marBottom w:val="0"/>
          <w:divBdr>
            <w:top w:val="none" w:sz="0" w:space="0" w:color="auto"/>
            <w:left w:val="none" w:sz="0" w:space="0" w:color="auto"/>
            <w:bottom w:val="none" w:sz="0" w:space="0" w:color="auto"/>
            <w:right w:val="none" w:sz="0" w:space="0" w:color="auto"/>
          </w:divBdr>
        </w:div>
        <w:div w:id="952832427">
          <w:marLeft w:val="0"/>
          <w:marRight w:val="0"/>
          <w:marTop w:val="0"/>
          <w:marBottom w:val="0"/>
          <w:divBdr>
            <w:top w:val="none" w:sz="0" w:space="0" w:color="auto"/>
            <w:left w:val="none" w:sz="0" w:space="0" w:color="auto"/>
            <w:bottom w:val="none" w:sz="0" w:space="0" w:color="auto"/>
            <w:right w:val="none" w:sz="0" w:space="0" w:color="auto"/>
          </w:divBdr>
        </w:div>
        <w:div w:id="1333293913">
          <w:marLeft w:val="0"/>
          <w:marRight w:val="0"/>
          <w:marTop w:val="0"/>
          <w:marBottom w:val="0"/>
          <w:divBdr>
            <w:top w:val="none" w:sz="0" w:space="0" w:color="auto"/>
            <w:left w:val="none" w:sz="0" w:space="0" w:color="auto"/>
            <w:bottom w:val="none" w:sz="0" w:space="0" w:color="auto"/>
            <w:right w:val="none" w:sz="0" w:space="0" w:color="auto"/>
          </w:divBdr>
        </w:div>
        <w:div w:id="1303727563">
          <w:marLeft w:val="0"/>
          <w:marRight w:val="0"/>
          <w:marTop w:val="0"/>
          <w:marBottom w:val="0"/>
          <w:divBdr>
            <w:top w:val="none" w:sz="0" w:space="0" w:color="auto"/>
            <w:left w:val="none" w:sz="0" w:space="0" w:color="auto"/>
            <w:bottom w:val="none" w:sz="0" w:space="0" w:color="auto"/>
            <w:right w:val="none" w:sz="0" w:space="0" w:color="auto"/>
          </w:divBdr>
        </w:div>
        <w:div w:id="1893156316">
          <w:marLeft w:val="0"/>
          <w:marRight w:val="0"/>
          <w:marTop w:val="0"/>
          <w:marBottom w:val="0"/>
          <w:divBdr>
            <w:top w:val="none" w:sz="0" w:space="0" w:color="auto"/>
            <w:left w:val="none" w:sz="0" w:space="0" w:color="auto"/>
            <w:bottom w:val="none" w:sz="0" w:space="0" w:color="auto"/>
            <w:right w:val="none" w:sz="0" w:space="0" w:color="auto"/>
          </w:divBdr>
        </w:div>
        <w:div w:id="328676927">
          <w:marLeft w:val="0"/>
          <w:marRight w:val="0"/>
          <w:marTop w:val="0"/>
          <w:marBottom w:val="0"/>
          <w:divBdr>
            <w:top w:val="none" w:sz="0" w:space="0" w:color="auto"/>
            <w:left w:val="none" w:sz="0" w:space="0" w:color="auto"/>
            <w:bottom w:val="none" w:sz="0" w:space="0" w:color="auto"/>
            <w:right w:val="none" w:sz="0" w:space="0" w:color="auto"/>
          </w:divBdr>
        </w:div>
      </w:divsChild>
    </w:div>
    <w:div w:id="1140464794">
      <w:bodyDiv w:val="1"/>
      <w:marLeft w:val="0"/>
      <w:marRight w:val="0"/>
      <w:marTop w:val="0"/>
      <w:marBottom w:val="0"/>
      <w:divBdr>
        <w:top w:val="none" w:sz="0" w:space="0" w:color="auto"/>
        <w:left w:val="none" w:sz="0" w:space="0" w:color="auto"/>
        <w:bottom w:val="none" w:sz="0" w:space="0" w:color="auto"/>
        <w:right w:val="none" w:sz="0" w:space="0" w:color="auto"/>
      </w:divBdr>
      <w:divsChild>
        <w:div w:id="268313589">
          <w:marLeft w:val="0"/>
          <w:marRight w:val="0"/>
          <w:marTop w:val="0"/>
          <w:marBottom w:val="0"/>
          <w:divBdr>
            <w:top w:val="none" w:sz="0" w:space="0" w:color="auto"/>
            <w:left w:val="none" w:sz="0" w:space="0" w:color="auto"/>
            <w:bottom w:val="none" w:sz="0" w:space="0" w:color="auto"/>
            <w:right w:val="none" w:sz="0" w:space="0" w:color="auto"/>
          </w:divBdr>
          <w:divsChild>
            <w:div w:id="789012643">
              <w:marLeft w:val="0"/>
              <w:marRight w:val="0"/>
              <w:marTop w:val="0"/>
              <w:marBottom w:val="0"/>
              <w:divBdr>
                <w:top w:val="none" w:sz="0" w:space="0" w:color="auto"/>
                <w:left w:val="none" w:sz="0" w:space="0" w:color="auto"/>
                <w:bottom w:val="none" w:sz="0" w:space="0" w:color="auto"/>
                <w:right w:val="none" w:sz="0" w:space="0" w:color="auto"/>
              </w:divBdr>
              <w:divsChild>
                <w:div w:id="1356073375">
                  <w:marLeft w:val="0"/>
                  <w:marRight w:val="0"/>
                  <w:marTop w:val="0"/>
                  <w:marBottom w:val="0"/>
                  <w:divBdr>
                    <w:top w:val="none" w:sz="0" w:space="0" w:color="auto"/>
                    <w:left w:val="none" w:sz="0" w:space="0" w:color="auto"/>
                    <w:bottom w:val="none" w:sz="0" w:space="0" w:color="auto"/>
                    <w:right w:val="none" w:sz="0" w:space="0" w:color="auto"/>
                  </w:divBdr>
                  <w:divsChild>
                    <w:div w:id="648629932">
                      <w:marLeft w:val="0"/>
                      <w:marRight w:val="0"/>
                      <w:marTop w:val="0"/>
                      <w:marBottom w:val="0"/>
                      <w:divBdr>
                        <w:top w:val="none" w:sz="0" w:space="0" w:color="auto"/>
                        <w:left w:val="none" w:sz="0" w:space="0" w:color="auto"/>
                        <w:bottom w:val="none" w:sz="0" w:space="0" w:color="auto"/>
                        <w:right w:val="none" w:sz="0" w:space="0" w:color="auto"/>
                      </w:divBdr>
                    </w:div>
                    <w:div w:id="1250310308">
                      <w:marLeft w:val="0"/>
                      <w:marRight w:val="0"/>
                      <w:marTop w:val="0"/>
                      <w:marBottom w:val="0"/>
                      <w:divBdr>
                        <w:top w:val="none" w:sz="0" w:space="0" w:color="auto"/>
                        <w:left w:val="none" w:sz="0" w:space="0" w:color="auto"/>
                        <w:bottom w:val="none" w:sz="0" w:space="0" w:color="auto"/>
                        <w:right w:val="none" w:sz="0" w:space="0" w:color="auto"/>
                      </w:divBdr>
                    </w:div>
                    <w:div w:id="223218440">
                      <w:marLeft w:val="0"/>
                      <w:marRight w:val="0"/>
                      <w:marTop w:val="0"/>
                      <w:marBottom w:val="0"/>
                      <w:divBdr>
                        <w:top w:val="none" w:sz="0" w:space="0" w:color="auto"/>
                        <w:left w:val="none" w:sz="0" w:space="0" w:color="auto"/>
                        <w:bottom w:val="none" w:sz="0" w:space="0" w:color="auto"/>
                        <w:right w:val="none" w:sz="0" w:space="0" w:color="auto"/>
                      </w:divBdr>
                    </w:div>
                    <w:div w:id="1106316507">
                      <w:marLeft w:val="0"/>
                      <w:marRight w:val="0"/>
                      <w:marTop w:val="0"/>
                      <w:marBottom w:val="0"/>
                      <w:divBdr>
                        <w:top w:val="none" w:sz="0" w:space="0" w:color="auto"/>
                        <w:left w:val="none" w:sz="0" w:space="0" w:color="auto"/>
                        <w:bottom w:val="none" w:sz="0" w:space="0" w:color="auto"/>
                        <w:right w:val="none" w:sz="0" w:space="0" w:color="auto"/>
                      </w:divBdr>
                    </w:div>
                    <w:div w:id="773325022">
                      <w:marLeft w:val="0"/>
                      <w:marRight w:val="0"/>
                      <w:marTop w:val="0"/>
                      <w:marBottom w:val="0"/>
                      <w:divBdr>
                        <w:top w:val="none" w:sz="0" w:space="0" w:color="auto"/>
                        <w:left w:val="none" w:sz="0" w:space="0" w:color="auto"/>
                        <w:bottom w:val="none" w:sz="0" w:space="0" w:color="auto"/>
                        <w:right w:val="none" w:sz="0" w:space="0" w:color="auto"/>
                      </w:divBdr>
                    </w:div>
                    <w:div w:id="1126043933">
                      <w:marLeft w:val="0"/>
                      <w:marRight w:val="0"/>
                      <w:marTop w:val="0"/>
                      <w:marBottom w:val="0"/>
                      <w:divBdr>
                        <w:top w:val="none" w:sz="0" w:space="0" w:color="auto"/>
                        <w:left w:val="none" w:sz="0" w:space="0" w:color="auto"/>
                        <w:bottom w:val="none" w:sz="0" w:space="0" w:color="auto"/>
                        <w:right w:val="none" w:sz="0" w:space="0" w:color="auto"/>
                      </w:divBdr>
                    </w:div>
                    <w:div w:id="320473791">
                      <w:marLeft w:val="0"/>
                      <w:marRight w:val="0"/>
                      <w:marTop w:val="0"/>
                      <w:marBottom w:val="0"/>
                      <w:divBdr>
                        <w:top w:val="none" w:sz="0" w:space="0" w:color="auto"/>
                        <w:left w:val="none" w:sz="0" w:space="0" w:color="auto"/>
                        <w:bottom w:val="none" w:sz="0" w:space="0" w:color="auto"/>
                        <w:right w:val="none" w:sz="0" w:space="0" w:color="auto"/>
                      </w:divBdr>
                    </w:div>
                    <w:div w:id="1012032191">
                      <w:marLeft w:val="0"/>
                      <w:marRight w:val="0"/>
                      <w:marTop w:val="0"/>
                      <w:marBottom w:val="0"/>
                      <w:divBdr>
                        <w:top w:val="none" w:sz="0" w:space="0" w:color="auto"/>
                        <w:left w:val="none" w:sz="0" w:space="0" w:color="auto"/>
                        <w:bottom w:val="none" w:sz="0" w:space="0" w:color="auto"/>
                        <w:right w:val="none" w:sz="0" w:space="0" w:color="auto"/>
                      </w:divBdr>
                    </w:div>
                    <w:div w:id="1578128992">
                      <w:marLeft w:val="0"/>
                      <w:marRight w:val="0"/>
                      <w:marTop w:val="0"/>
                      <w:marBottom w:val="0"/>
                      <w:divBdr>
                        <w:top w:val="none" w:sz="0" w:space="0" w:color="auto"/>
                        <w:left w:val="none" w:sz="0" w:space="0" w:color="auto"/>
                        <w:bottom w:val="none" w:sz="0" w:space="0" w:color="auto"/>
                        <w:right w:val="none" w:sz="0" w:space="0" w:color="auto"/>
                      </w:divBdr>
                    </w:div>
                    <w:div w:id="1084379561">
                      <w:marLeft w:val="0"/>
                      <w:marRight w:val="0"/>
                      <w:marTop w:val="0"/>
                      <w:marBottom w:val="0"/>
                      <w:divBdr>
                        <w:top w:val="none" w:sz="0" w:space="0" w:color="auto"/>
                        <w:left w:val="none" w:sz="0" w:space="0" w:color="auto"/>
                        <w:bottom w:val="none" w:sz="0" w:space="0" w:color="auto"/>
                        <w:right w:val="none" w:sz="0" w:space="0" w:color="auto"/>
                      </w:divBdr>
                    </w:div>
                    <w:div w:id="1463235503">
                      <w:marLeft w:val="0"/>
                      <w:marRight w:val="0"/>
                      <w:marTop w:val="0"/>
                      <w:marBottom w:val="0"/>
                      <w:divBdr>
                        <w:top w:val="none" w:sz="0" w:space="0" w:color="auto"/>
                        <w:left w:val="none" w:sz="0" w:space="0" w:color="auto"/>
                        <w:bottom w:val="none" w:sz="0" w:space="0" w:color="auto"/>
                        <w:right w:val="none" w:sz="0" w:space="0" w:color="auto"/>
                      </w:divBdr>
                    </w:div>
                    <w:div w:id="1538468055">
                      <w:marLeft w:val="0"/>
                      <w:marRight w:val="0"/>
                      <w:marTop w:val="0"/>
                      <w:marBottom w:val="0"/>
                      <w:divBdr>
                        <w:top w:val="none" w:sz="0" w:space="0" w:color="auto"/>
                        <w:left w:val="none" w:sz="0" w:space="0" w:color="auto"/>
                        <w:bottom w:val="none" w:sz="0" w:space="0" w:color="auto"/>
                        <w:right w:val="none" w:sz="0" w:space="0" w:color="auto"/>
                      </w:divBdr>
                    </w:div>
                    <w:div w:id="1271937408">
                      <w:marLeft w:val="0"/>
                      <w:marRight w:val="0"/>
                      <w:marTop w:val="0"/>
                      <w:marBottom w:val="0"/>
                      <w:divBdr>
                        <w:top w:val="none" w:sz="0" w:space="0" w:color="auto"/>
                        <w:left w:val="none" w:sz="0" w:space="0" w:color="auto"/>
                        <w:bottom w:val="none" w:sz="0" w:space="0" w:color="auto"/>
                        <w:right w:val="none" w:sz="0" w:space="0" w:color="auto"/>
                      </w:divBdr>
                    </w:div>
                    <w:div w:id="1793668790">
                      <w:marLeft w:val="0"/>
                      <w:marRight w:val="0"/>
                      <w:marTop w:val="0"/>
                      <w:marBottom w:val="0"/>
                      <w:divBdr>
                        <w:top w:val="none" w:sz="0" w:space="0" w:color="auto"/>
                        <w:left w:val="none" w:sz="0" w:space="0" w:color="auto"/>
                        <w:bottom w:val="none" w:sz="0" w:space="0" w:color="auto"/>
                        <w:right w:val="none" w:sz="0" w:space="0" w:color="auto"/>
                      </w:divBdr>
                    </w:div>
                    <w:div w:id="19550086">
                      <w:marLeft w:val="0"/>
                      <w:marRight w:val="0"/>
                      <w:marTop w:val="0"/>
                      <w:marBottom w:val="0"/>
                      <w:divBdr>
                        <w:top w:val="none" w:sz="0" w:space="0" w:color="auto"/>
                        <w:left w:val="none" w:sz="0" w:space="0" w:color="auto"/>
                        <w:bottom w:val="none" w:sz="0" w:space="0" w:color="auto"/>
                        <w:right w:val="none" w:sz="0" w:space="0" w:color="auto"/>
                      </w:divBdr>
                    </w:div>
                    <w:div w:id="1773435398">
                      <w:marLeft w:val="0"/>
                      <w:marRight w:val="0"/>
                      <w:marTop w:val="0"/>
                      <w:marBottom w:val="0"/>
                      <w:divBdr>
                        <w:top w:val="none" w:sz="0" w:space="0" w:color="auto"/>
                        <w:left w:val="none" w:sz="0" w:space="0" w:color="auto"/>
                        <w:bottom w:val="none" w:sz="0" w:space="0" w:color="auto"/>
                        <w:right w:val="none" w:sz="0" w:space="0" w:color="auto"/>
                      </w:divBdr>
                    </w:div>
                    <w:div w:id="547111301">
                      <w:marLeft w:val="0"/>
                      <w:marRight w:val="0"/>
                      <w:marTop w:val="0"/>
                      <w:marBottom w:val="0"/>
                      <w:divBdr>
                        <w:top w:val="none" w:sz="0" w:space="0" w:color="auto"/>
                        <w:left w:val="none" w:sz="0" w:space="0" w:color="auto"/>
                        <w:bottom w:val="none" w:sz="0" w:space="0" w:color="auto"/>
                        <w:right w:val="none" w:sz="0" w:space="0" w:color="auto"/>
                      </w:divBdr>
                    </w:div>
                    <w:div w:id="1608581576">
                      <w:marLeft w:val="0"/>
                      <w:marRight w:val="0"/>
                      <w:marTop w:val="0"/>
                      <w:marBottom w:val="0"/>
                      <w:divBdr>
                        <w:top w:val="none" w:sz="0" w:space="0" w:color="auto"/>
                        <w:left w:val="none" w:sz="0" w:space="0" w:color="auto"/>
                        <w:bottom w:val="none" w:sz="0" w:space="0" w:color="auto"/>
                        <w:right w:val="none" w:sz="0" w:space="0" w:color="auto"/>
                      </w:divBdr>
                    </w:div>
                    <w:div w:id="17541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0949">
          <w:marLeft w:val="0"/>
          <w:marRight w:val="0"/>
          <w:marTop w:val="0"/>
          <w:marBottom w:val="0"/>
          <w:divBdr>
            <w:top w:val="none" w:sz="0" w:space="0" w:color="auto"/>
            <w:left w:val="none" w:sz="0" w:space="0" w:color="auto"/>
            <w:bottom w:val="none" w:sz="0" w:space="0" w:color="auto"/>
            <w:right w:val="none" w:sz="0" w:space="0" w:color="auto"/>
          </w:divBdr>
          <w:divsChild>
            <w:div w:id="1401712836">
              <w:marLeft w:val="0"/>
              <w:marRight w:val="0"/>
              <w:marTop w:val="0"/>
              <w:marBottom w:val="0"/>
              <w:divBdr>
                <w:top w:val="none" w:sz="0" w:space="0" w:color="auto"/>
                <w:left w:val="none" w:sz="0" w:space="0" w:color="auto"/>
                <w:bottom w:val="none" w:sz="0" w:space="0" w:color="auto"/>
                <w:right w:val="none" w:sz="0" w:space="0" w:color="auto"/>
              </w:divBdr>
              <w:divsChild>
                <w:div w:id="1540245363">
                  <w:marLeft w:val="0"/>
                  <w:marRight w:val="0"/>
                  <w:marTop w:val="0"/>
                  <w:marBottom w:val="0"/>
                  <w:divBdr>
                    <w:top w:val="none" w:sz="0" w:space="0" w:color="auto"/>
                    <w:left w:val="none" w:sz="0" w:space="0" w:color="auto"/>
                    <w:bottom w:val="none" w:sz="0" w:space="0" w:color="auto"/>
                    <w:right w:val="none" w:sz="0" w:space="0" w:color="auto"/>
                  </w:divBdr>
                </w:div>
              </w:divsChild>
            </w:div>
            <w:div w:id="1108238640">
              <w:marLeft w:val="0"/>
              <w:marRight w:val="0"/>
              <w:marTop w:val="0"/>
              <w:marBottom w:val="0"/>
              <w:divBdr>
                <w:top w:val="none" w:sz="0" w:space="0" w:color="auto"/>
                <w:left w:val="none" w:sz="0" w:space="0" w:color="auto"/>
                <w:bottom w:val="none" w:sz="0" w:space="0" w:color="auto"/>
                <w:right w:val="none" w:sz="0" w:space="0" w:color="auto"/>
              </w:divBdr>
              <w:divsChild>
                <w:div w:id="2046253014">
                  <w:marLeft w:val="0"/>
                  <w:marRight w:val="0"/>
                  <w:marTop w:val="0"/>
                  <w:marBottom w:val="0"/>
                  <w:divBdr>
                    <w:top w:val="none" w:sz="0" w:space="0" w:color="auto"/>
                    <w:left w:val="none" w:sz="0" w:space="0" w:color="auto"/>
                    <w:bottom w:val="none" w:sz="0" w:space="0" w:color="auto"/>
                    <w:right w:val="none" w:sz="0" w:space="0" w:color="auto"/>
                  </w:divBdr>
                  <w:divsChild>
                    <w:div w:id="729964346">
                      <w:marLeft w:val="0"/>
                      <w:marRight w:val="0"/>
                      <w:marTop w:val="0"/>
                      <w:marBottom w:val="0"/>
                      <w:divBdr>
                        <w:top w:val="none" w:sz="0" w:space="0" w:color="auto"/>
                        <w:left w:val="none" w:sz="0" w:space="0" w:color="auto"/>
                        <w:bottom w:val="none" w:sz="0" w:space="0" w:color="auto"/>
                        <w:right w:val="none" w:sz="0" w:space="0" w:color="auto"/>
                      </w:divBdr>
                    </w:div>
                    <w:div w:id="1283224355">
                      <w:marLeft w:val="0"/>
                      <w:marRight w:val="0"/>
                      <w:marTop w:val="0"/>
                      <w:marBottom w:val="0"/>
                      <w:divBdr>
                        <w:top w:val="none" w:sz="0" w:space="0" w:color="auto"/>
                        <w:left w:val="none" w:sz="0" w:space="0" w:color="auto"/>
                        <w:bottom w:val="none" w:sz="0" w:space="0" w:color="auto"/>
                        <w:right w:val="none" w:sz="0" w:space="0" w:color="auto"/>
                      </w:divBdr>
                    </w:div>
                    <w:div w:id="7287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6150">
      <w:bodyDiv w:val="1"/>
      <w:marLeft w:val="0"/>
      <w:marRight w:val="0"/>
      <w:marTop w:val="0"/>
      <w:marBottom w:val="0"/>
      <w:divBdr>
        <w:top w:val="none" w:sz="0" w:space="0" w:color="auto"/>
        <w:left w:val="none" w:sz="0" w:space="0" w:color="auto"/>
        <w:bottom w:val="none" w:sz="0" w:space="0" w:color="auto"/>
        <w:right w:val="none" w:sz="0" w:space="0" w:color="auto"/>
      </w:divBdr>
    </w:div>
    <w:div w:id="1623924683">
      <w:bodyDiv w:val="1"/>
      <w:marLeft w:val="0"/>
      <w:marRight w:val="0"/>
      <w:marTop w:val="0"/>
      <w:marBottom w:val="0"/>
      <w:divBdr>
        <w:top w:val="none" w:sz="0" w:space="0" w:color="auto"/>
        <w:left w:val="none" w:sz="0" w:space="0" w:color="auto"/>
        <w:bottom w:val="none" w:sz="0" w:space="0" w:color="auto"/>
        <w:right w:val="none" w:sz="0" w:space="0" w:color="auto"/>
      </w:divBdr>
    </w:div>
    <w:div w:id="1698505052">
      <w:bodyDiv w:val="1"/>
      <w:marLeft w:val="0"/>
      <w:marRight w:val="0"/>
      <w:marTop w:val="0"/>
      <w:marBottom w:val="0"/>
      <w:divBdr>
        <w:top w:val="none" w:sz="0" w:space="0" w:color="auto"/>
        <w:left w:val="none" w:sz="0" w:space="0" w:color="auto"/>
        <w:bottom w:val="none" w:sz="0" w:space="0" w:color="auto"/>
        <w:right w:val="none" w:sz="0" w:space="0" w:color="auto"/>
      </w:divBdr>
      <w:divsChild>
        <w:div w:id="1310553999">
          <w:marLeft w:val="0"/>
          <w:marRight w:val="0"/>
          <w:marTop w:val="0"/>
          <w:marBottom w:val="0"/>
          <w:divBdr>
            <w:top w:val="none" w:sz="0" w:space="0" w:color="auto"/>
            <w:left w:val="none" w:sz="0" w:space="0" w:color="auto"/>
            <w:bottom w:val="none" w:sz="0" w:space="0" w:color="auto"/>
            <w:right w:val="none" w:sz="0" w:space="0" w:color="auto"/>
          </w:divBdr>
          <w:divsChild>
            <w:div w:id="1108965935">
              <w:marLeft w:val="0"/>
              <w:marRight w:val="0"/>
              <w:marTop w:val="0"/>
              <w:marBottom w:val="0"/>
              <w:divBdr>
                <w:top w:val="none" w:sz="0" w:space="0" w:color="auto"/>
                <w:left w:val="none" w:sz="0" w:space="0" w:color="auto"/>
                <w:bottom w:val="none" w:sz="0" w:space="0" w:color="auto"/>
                <w:right w:val="none" w:sz="0" w:space="0" w:color="auto"/>
              </w:divBdr>
              <w:divsChild>
                <w:div w:id="1608076495">
                  <w:marLeft w:val="0"/>
                  <w:marRight w:val="0"/>
                  <w:marTop w:val="0"/>
                  <w:marBottom w:val="0"/>
                  <w:divBdr>
                    <w:top w:val="none" w:sz="0" w:space="0" w:color="auto"/>
                    <w:left w:val="none" w:sz="0" w:space="0" w:color="auto"/>
                    <w:bottom w:val="none" w:sz="0" w:space="0" w:color="auto"/>
                    <w:right w:val="none" w:sz="0" w:space="0" w:color="auto"/>
                  </w:divBdr>
                  <w:divsChild>
                    <w:div w:id="1533301740">
                      <w:marLeft w:val="0"/>
                      <w:marRight w:val="0"/>
                      <w:marTop w:val="0"/>
                      <w:marBottom w:val="0"/>
                      <w:divBdr>
                        <w:top w:val="none" w:sz="0" w:space="0" w:color="auto"/>
                        <w:left w:val="none" w:sz="0" w:space="0" w:color="auto"/>
                        <w:bottom w:val="none" w:sz="0" w:space="0" w:color="auto"/>
                        <w:right w:val="none" w:sz="0" w:space="0" w:color="auto"/>
                      </w:divBdr>
                    </w:div>
                    <w:div w:id="492186739">
                      <w:marLeft w:val="0"/>
                      <w:marRight w:val="0"/>
                      <w:marTop w:val="0"/>
                      <w:marBottom w:val="0"/>
                      <w:divBdr>
                        <w:top w:val="none" w:sz="0" w:space="0" w:color="auto"/>
                        <w:left w:val="none" w:sz="0" w:space="0" w:color="auto"/>
                        <w:bottom w:val="none" w:sz="0" w:space="0" w:color="auto"/>
                        <w:right w:val="none" w:sz="0" w:space="0" w:color="auto"/>
                      </w:divBdr>
                    </w:div>
                    <w:div w:id="1318924802">
                      <w:marLeft w:val="0"/>
                      <w:marRight w:val="0"/>
                      <w:marTop w:val="0"/>
                      <w:marBottom w:val="0"/>
                      <w:divBdr>
                        <w:top w:val="none" w:sz="0" w:space="0" w:color="auto"/>
                        <w:left w:val="none" w:sz="0" w:space="0" w:color="auto"/>
                        <w:bottom w:val="none" w:sz="0" w:space="0" w:color="auto"/>
                        <w:right w:val="none" w:sz="0" w:space="0" w:color="auto"/>
                      </w:divBdr>
                    </w:div>
                    <w:div w:id="205458315">
                      <w:marLeft w:val="0"/>
                      <w:marRight w:val="0"/>
                      <w:marTop w:val="0"/>
                      <w:marBottom w:val="0"/>
                      <w:divBdr>
                        <w:top w:val="none" w:sz="0" w:space="0" w:color="auto"/>
                        <w:left w:val="none" w:sz="0" w:space="0" w:color="auto"/>
                        <w:bottom w:val="none" w:sz="0" w:space="0" w:color="auto"/>
                        <w:right w:val="none" w:sz="0" w:space="0" w:color="auto"/>
                      </w:divBdr>
                    </w:div>
                    <w:div w:id="1385062016">
                      <w:marLeft w:val="0"/>
                      <w:marRight w:val="0"/>
                      <w:marTop w:val="0"/>
                      <w:marBottom w:val="0"/>
                      <w:divBdr>
                        <w:top w:val="none" w:sz="0" w:space="0" w:color="auto"/>
                        <w:left w:val="none" w:sz="0" w:space="0" w:color="auto"/>
                        <w:bottom w:val="none" w:sz="0" w:space="0" w:color="auto"/>
                        <w:right w:val="none" w:sz="0" w:space="0" w:color="auto"/>
                      </w:divBdr>
                    </w:div>
                    <w:div w:id="1776169299">
                      <w:marLeft w:val="0"/>
                      <w:marRight w:val="0"/>
                      <w:marTop w:val="0"/>
                      <w:marBottom w:val="0"/>
                      <w:divBdr>
                        <w:top w:val="none" w:sz="0" w:space="0" w:color="auto"/>
                        <w:left w:val="none" w:sz="0" w:space="0" w:color="auto"/>
                        <w:bottom w:val="none" w:sz="0" w:space="0" w:color="auto"/>
                        <w:right w:val="none" w:sz="0" w:space="0" w:color="auto"/>
                      </w:divBdr>
                    </w:div>
                    <w:div w:id="1272780281">
                      <w:marLeft w:val="0"/>
                      <w:marRight w:val="0"/>
                      <w:marTop w:val="0"/>
                      <w:marBottom w:val="0"/>
                      <w:divBdr>
                        <w:top w:val="none" w:sz="0" w:space="0" w:color="auto"/>
                        <w:left w:val="none" w:sz="0" w:space="0" w:color="auto"/>
                        <w:bottom w:val="none" w:sz="0" w:space="0" w:color="auto"/>
                        <w:right w:val="none" w:sz="0" w:space="0" w:color="auto"/>
                      </w:divBdr>
                    </w:div>
                    <w:div w:id="1841651650">
                      <w:marLeft w:val="0"/>
                      <w:marRight w:val="0"/>
                      <w:marTop w:val="0"/>
                      <w:marBottom w:val="0"/>
                      <w:divBdr>
                        <w:top w:val="none" w:sz="0" w:space="0" w:color="auto"/>
                        <w:left w:val="none" w:sz="0" w:space="0" w:color="auto"/>
                        <w:bottom w:val="none" w:sz="0" w:space="0" w:color="auto"/>
                        <w:right w:val="none" w:sz="0" w:space="0" w:color="auto"/>
                      </w:divBdr>
                    </w:div>
                    <w:div w:id="816725851">
                      <w:marLeft w:val="0"/>
                      <w:marRight w:val="0"/>
                      <w:marTop w:val="0"/>
                      <w:marBottom w:val="0"/>
                      <w:divBdr>
                        <w:top w:val="none" w:sz="0" w:space="0" w:color="auto"/>
                        <w:left w:val="none" w:sz="0" w:space="0" w:color="auto"/>
                        <w:bottom w:val="none" w:sz="0" w:space="0" w:color="auto"/>
                        <w:right w:val="none" w:sz="0" w:space="0" w:color="auto"/>
                      </w:divBdr>
                    </w:div>
                    <w:div w:id="433287808">
                      <w:marLeft w:val="0"/>
                      <w:marRight w:val="0"/>
                      <w:marTop w:val="0"/>
                      <w:marBottom w:val="0"/>
                      <w:divBdr>
                        <w:top w:val="none" w:sz="0" w:space="0" w:color="auto"/>
                        <w:left w:val="none" w:sz="0" w:space="0" w:color="auto"/>
                        <w:bottom w:val="none" w:sz="0" w:space="0" w:color="auto"/>
                        <w:right w:val="none" w:sz="0" w:space="0" w:color="auto"/>
                      </w:divBdr>
                    </w:div>
                    <w:div w:id="1336953055">
                      <w:marLeft w:val="0"/>
                      <w:marRight w:val="0"/>
                      <w:marTop w:val="0"/>
                      <w:marBottom w:val="0"/>
                      <w:divBdr>
                        <w:top w:val="none" w:sz="0" w:space="0" w:color="auto"/>
                        <w:left w:val="none" w:sz="0" w:space="0" w:color="auto"/>
                        <w:bottom w:val="none" w:sz="0" w:space="0" w:color="auto"/>
                        <w:right w:val="none" w:sz="0" w:space="0" w:color="auto"/>
                      </w:divBdr>
                    </w:div>
                    <w:div w:id="1132752308">
                      <w:marLeft w:val="0"/>
                      <w:marRight w:val="0"/>
                      <w:marTop w:val="0"/>
                      <w:marBottom w:val="0"/>
                      <w:divBdr>
                        <w:top w:val="none" w:sz="0" w:space="0" w:color="auto"/>
                        <w:left w:val="none" w:sz="0" w:space="0" w:color="auto"/>
                        <w:bottom w:val="none" w:sz="0" w:space="0" w:color="auto"/>
                        <w:right w:val="none" w:sz="0" w:space="0" w:color="auto"/>
                      </w:divBdr>
                    </w:div>
                    <w:div w:id="1242108146">
                      <w:marLeft w:val="0"/>
                      <w:marRight w:val="0"/>
                      <w:marTop w:val="0"/>
                      <w:marBottom w:val="0"/>
                      <w:divBdr>
                        <w:top w:val="none" w:sz="0" w:space="0" w:color="auto"/>
                        <w:left w:val="none" w:sz="0" w:space="0" w:color="auto"/>
                        <w:bottom w:val="none" w:sz="0" w:space="0" w:color="auto"/>
                        <w:right w:val="none" w:sz="0" w:space="0" w:color="auto"/>
                      </w:divBdr>
                    </w:div>
                    <w:div w:id="829448504">
                      <w:marLeft w:val="0"/>
                      <w:marRight w:val="0"/>
                      <w:marTop w:val="0"/>
                      <w:marBottom w:val="0"/>
                      <w:divBdr>
                        <w:top w:val="none" w:sz="0" w:space="0" w:color="auto"/>
                        <w:left w:val="none" w:sz="0" w:space="0" w:color="auto"/>
                        <w:bottom w:val="none" w:sz="0" w:space="0" w:color="auto"/>
                        <w:right w:val="none" w:sz="0" w:space="0" w:color="auto"/>
                      </w:divBdr>
                    </w:div>
                    <w:div w:id="1014301688">
                      <w:marLeft w:val="0"/>
                      <w:marRight w:val="0"/>
                      <w:marTop w:val="0"/>
                      <w:marBottom w:val="0"/>
                      <w:divBdr>
                        <w:top w:val="none" w:sz="0" w:space="0" w:color="auto"/>
                        <w:left w:val="none" w:sz="0" w:space="0" w:color="auto"/>
                        <w:bottom w:val="none" w:sz="0" w:space="0" w:color="auto"/>
                        <w:right w:val="none" w:sz="0" w:space="0" w:color="auto"/>
                      </w:divBdr>
                    </w:div>
                    <w:div w:id="368989451">
                      <w:marLeft w:val="0"/>
                      <w:marRight w:val="0"/>
                      <w:marTop w:val="0"/>
                      <w:marBottom w:val="0"/>
                      <w:divBdr>
                        <w:top w:val="none" w:sz="0" w:space="0" w:color="auto"/>
                        <w:left w:val="none" w:sz="0" w:space="0" w:color="auto"/>
                        <w:bottom w:val="none" w:sz="0" w:space="0" w:color="auto"/>
                        <w:right w:val="none" w:sz="0" w:space="0" w:color="auto"/>
                      </w:divBdr>
                    </w:div>
                    <w:div w:id="1116293408">
                      <w:marLeft w:val="0"/>
                      <w:marRight w:val="0"/>
                      <w:marTop w:val="0"/>
                      <w:marBottom w:val="0"/>
                      <w:divBdr>
                        <w:top w:val="none" w:sz="0" w:space="0" w:color="auto"/>
                        <w:left w:val="none" w:sz="0" w:space="0" w:color="auto"/>
                        <w:bottom w:val="none" w:sz="0" w:space="0" w:color="auto"/>
                        <w:right w:val="none" w:sz="0" w:space="0" w:color="auto"/>
                      </w:divBdr>
                    </w:div>
                    <w:div w:id="1859081184">
                      <w:marLeft w:val="0"/>
                      <w:marRight w:val="0"/>
                      <w:marTop w:val="0"/>
                      <w:marBottom w:val="0"/>
                      <w:divBdr>
                        <w:top w:val="none" w:sz="0" w:space="0" w:color="auto"/>
                        <w:left w:val="none" w:sz="0" w:space="0" w:color="auto"/>
                        <w:bottom w:val="none" w:sz="0" w:space="0" w:color="auto"/>
                        <w:right w:val="none" w:sz="0" w:space="0" w:color="auto"/>
                      </w:divBdr>
                    </w:div>
                    <w:div w:id="10709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2369">
          <w:marLeft w:val="0"/>
          <w:marRight w:val="0"/>
          <w:marTop w:val="0"/>
          <w:marBottom w:val="0"/>
          <w:divBdr>
            <w:top w:val="none" w:sz="0" w:space="0" w:color="auto"/>
            <w:left w:val="none" w:sz="0" w:space="0" w:color="auto"/>
            <w:bottom w:val="none" w:sz="0" w:space="0" w:color="auto"/>
            <w:right w:val="none" w:sz="0" w:space="0" w:color="auto"/>
          </w:divBdr>
          <w:divsChild>
            <w:div w:id="764619764">
              <w:marLeft w:val="0"/>
              <w:marRight w:val="0"/>
              <w:marTop w:val="0"/>
              <w:marBottom w:val="0"/>
              <w:divBdr>
                <w:top w:val="none" w:sz="0" w:space="0" w:color="auto"/>
                <w:left w:val="none" w:sz="0" w:space="0" w:color="auto"/>
                <w:bottom w:val="none" w:sz="0" w:space="0" w:color="auto"/>
                <w:right w:val="none" w:sz="0" w:space="0" w:color="auto"/>
              </w:divBdr>
              <w:divsChild>
                <w:div w:id="2076973808">
                  <w:marLeft w:val="0"/>
                  <w:marRight w:val="0"/>
                  <w:marTop w:val="0"/>
                  <w:marBottom w:val="0"/>
                  <w:divBdr>
                    <w:top w:val="none" w:sz="0" w:space="0" w:color="auto"/>
                    <w:left w:val="none" w:sz="0" w:space="0" w:color="auto"/>
                    <w:bottom w:val="none" w:sz="0" w:space="0" w:color="auto"/>
                    <w:right w:val="none" w:sz="0" w:space="0" w:color="auto"/>
                  </w:divBdr>
                </w:div>
              </w:divsChild>
            </w:div>
            <w:div w:id="1580554899">
              <w:marLeft w:val="0"/>
              <w:marRight w:val="0"/>
              <w:marTop w:val="0"/>
              <w:marBottom w:val="0"/>
              <w:divBdr>
                <w:top w:val="none" w:sz="0" w:space="0" w:color="auto"/>
                <w:left w:val="none" w:sz="0" w:space="0" w:color="auto"/>
                <w:bottom w:val="none" w:sz="0" w:space="0" w:color="auto"/>
                <w:right w:val="none" w:sz="0" w:space="0" w:color="auto"/>
              </w:divBdr>
              <w:divsChild>
                <w:div w:id="1725328574">
                  <w:marLeft w:val="0"/>
                  <w:marRight w:val="0"/>
                  <w:marTop w:val="0"/>
                  <w:marBottom w:val="0"/>
                  <w:divBdr>
                    <w:top w:val="none" w:sz="0" w:space="0" w:color="auto"/>
                    <w:left w:val="none" w:sz="0" w:space="0" w:color="auto"/>
                    <w:bottom w:val="none" w:sz="0" w:space="0" w:color="auto"/>
                    <w:right w:val="none" w:sz="0" w:space="0" w:color="auto"/>
                  </w:divBdr>
                  <w:divsChild>
                    <w:div w:id="1031876819">
                      <w:marLeft w:val="0"/>
                      <w:marRight w:val="0"/>
                      <w:marTop w:val="0"/>
                      <w:marBottom w:val="0"/>
                      <w:divBdr>
                        <w:top w:val="none" w:sz="0" w:space="0" w:color="auto"/>
                        <w:left w:val="none" w:sz="0" w:space="0" w:color="auto"/>
                        <w:bottom w:val="none" w:sz="0" w:space="0" w:color="auto"/>
                        <w:right w:val="none" w:sz="0" w:space="0" w:color="auto"/>
                      </w:divBdr>
                    </w:div>
                    <w:div w:id="697897248">
                      <w:marLeft w:val="0"/>
                      <w:marRight w:val="0"/>
                      <w:marTop w:val="0"/>
                      <w:marBottom w:val="0"/>
                      <w:divBdr>
                        <w:top w:val="none" w:sz="0" w:space="0" w:color="auto"/>
                        <w:left w:val="none" w:sz="0" w:space="0" w:color="auto"/>
                        <w:bottom w:val="none" w:sz="0" w:space="0" w:color="auto"/>
                        <w:right w:val="none" w:sz="0" w:space="0" w:color="auto"/>
                      </w:divBdr>
                    </w:div>
                    <w:div w:id="2451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13240">
      <w:bodyDiv w:val="1"/>
      <w:marLeft w:val="0"/>
      <w:marRight w:val="0"/>
      <w:marTop w:val="0"/>
      <w:marBottom w:val="0"/>
      <w:divBdr>
        <w:top w:val="none" w:sz="0" w:space="0" w:color="auto"/>
        <w:left w:val="none" w:sz="0" w:space="0" w:color="auto"/>
        <w:bottom w:val="none" w:sz="0" w:space="0" w:color="auto"/>
        <w:right w:val="none" w:sz="0" w:space="0" w:color="auto"/>
      </w:divBdr>
    </w:div>
    <w:div w:id="1997955835">
      <w:bodyDiv w:val="1"/>
      <w:marLeft w:val="0"/>
      <w:marRight w:val="0"/>
      <w:marTop w:val="0"/>
      <w:marBottom w:val="0"/>
      <w:divBdr>
        <w:top w:val="none" w:sz="0" w:space="0" w:color="auto"/>
        <w:left w:val="none" w:sz="0" w:space="0" w:color="auto"/>
        <w:bottom w:val="none" w:sz="0" w:space="0" w:color="auto"/>
        <w:right w:val="none" w:sz="0" w:space="0" w:color="auto"/>
      </w:divBdr>
      <w:divsChild>
        <w:div w:id="1877541397">
          <w:marLeft w:val="0"/>
          <w:marRight w:val="0"/>
          <w:marTop w:val="0"/>
          <w:marBottom w:val="0"/>
          <w:divBdr>
            <w:top w:val="none" w:sz="0" w:space="0" w:color="auto"/>
            <w:left w:val="none" w:sz="0" w:space="0" w:color="auto"/>
            <w:bottom w:val="none" w:sz="0" w:space="0" w:color="auto"/>
            <w:right w:val="none" w:sz="0" w:space="0" w:color="auto"/>
          </w:divBdr>
          <w:divsChild>
            <w:div w:id="258372985">
              <w:marLeft w:val="0"/>
              <w:marRight w:val="0"/>
              <w:marTop w:val="0"/>
              <w:marBottom w:val="0"/>
              <w:divBdr>
                <w:top w:val="none" w:sz="0" w:space="0" w:color="auto"/>
                <w:left w:val="none" w:sz="0" w:space="0" w:color="auto"/>
                <w:bottom w:val="none" w:sz="0" w:space="0" w:color="auto"/>
                <w:right w:val="none" w:sz="0" w:space="0" w:color="auto"/>
              </w:divBdr>
              <w:divsChild>
                <w:div w:id="1419711760">
                  <w:marLeft w:val="0"/>
                  <w:marRight w:val="0"/>
                  <w:marTop w:val="0"/>
                  <w:marBottom w:val="0"/>
                  <w:divBdr>
                    <w:top w:val="none" w:sz="0" w:space="0" w:color="auto"/>
                    <w:left w:val="none" w:sz="0" w:space="0" w:color="auto"/>
                    <w:bottom w:val="none" w:sz="0" w:space="0" w:color="auto"/>
                    <w:right w:val="none" w:sz="0" w:space="0" w:color="auto"/>
                  </w:divBdr>
                  <w:divsChild>
                    <w:div w:id="344939044">
                      <w:marLeft w:val="0"/>
                      <w:marRight w:val="0"/>
                      <w:marTop w:val="0"/>
                      <w:marBottom w:val="0"/>
                      <w:divBdr>
                        <w:top w:val="none" w:sz="0" w:space="0" w:color="auto"/>
                        <w:left w:val="none" w:sz="0" w:space="0" w:color="auto"/>
                        <w:bottom w:val="none" w:sz="0" w:space="0" w:color="auto"/>
                        <w:right w:val="none" w:sz="0" w:space="0" w:color="auto"/>
                      </w:divBdr>
                    </w:div>
                    <w:div w:id="1194927887">
                      <w:marLeft w:val="0"/>
                      <w:marRight w:val="0"/>
                      <w:marTop w:val="0"/>
                      <w:marBottom w:val="0"/>
                      <w:divBdr>
                        <w:top w:val="none" w:sz="0" w:space="0" w:color="auto"/>
                        <w:left w:val="none" w:sz="0" w:space="0" w:color="auto"/>
                        <w:bottom w:val="none" w:sz="0" w:space="0" w:color="auto"/>
                        <w:right w:val="none" w:sz="0" w:space="0" w:color="auto"/>
                      </w:divBdr>
                    </w:div>
                    <w:div w:id="1866554787">
                      <w:marLeft w:val="0"/>
                      <w:marRight w:val="0"/>
                      <w:marTop w:val="0"/>
                      <w:marBottom w:val="0"/>
                      <w:divBdr>
                        <w:top w:val="none" w:sz="0" w:space="0" w:color="auto"/>
                        <w:left w:val="none" w:sz="0" w:space="0" w:color="auto"/>
                        <w:bottom w:val="none" w:sz="0" w:space="0" w:color="auto"/>
                        <w:right w:val="none" w:sz="0" w:space="0" w:color="auto"/>
                      </w:divBdr>
                    </w:div>
                    <w:div w:id="1545405614">
                      <w:marLeft w:val="0"/>
                      <w:marRight w:val="0"/>
                      <w:marTop w:val="0"/>
                      <w:marBottom w:val="0"/>
                      <w:divBdr>
                        <w:top w:val="none" w:sz="0" w:space="0" w:color="auto"/>
                        <w:left w:val="none" w:sz="0" w:space="0" w:color="auto"/>
                        <w:bottom w:val="none" w:sz="0" w:space="0" w:color="auto"/>
                        <w:right w:val="none" w:sz="0" w:space="0" w:color="auto"/>
                      </w:divBdr>
                    </w:div>
                    <w:div w:id="481503956">
                      <w:marLeft w:val="0"/>
                      <w:marRight w:val="0"/>
                      <w:marTop w:val="0"/>
                      <w:marBottom w:val="0"/>
                      <w:divBdr>
                        <w:top w:val="none" w:sz="0" w:space="0" w:color="auto"/>
                        <w:left w:val="none" w:sz="0" w:space="0" w:color="auto"/>
                        <w:bottom w:val="none" w:sz="0" w:space="0" w:color="auto"/>
                        <w:right w:val="none" w:sz="0" w:space="0" w:color="auto"/>
                      </w:divBdr>
                    </w:div>
                    <w:div w:id="202525819">
                      <w:marLeft w:val="0"/>
                      <w:marRight w:val="0"/>
                      <w:marTop w:val="0"/>
                      <w:marBottom w:val="0"/>
                      <w:divBdr>
                        <w:top w:val="none" w:sz="0" w:space="0" w:color="auto"/>
                        <w:left w:val="none" w:sz="0" w:space="0" w:color="auto"/>
                        <w:bottom w:val="none" w:sz="0" w:space="0" w:color="auto"/>
                        <w:right w:val="none" w:sz="0" w:space="0" w:color="auto"/>
                      </w:divBdr>
                    </w:div>
                    <w:div w:id="390274825">
                      <w:marLeft w:val="0"/>
                      <w:marRight w:val="0"/>
                      <w:marTop w:val="0"/>
                      <w:marBottom w:val="0"/>
                      <w:divBdr>
                        <w:top w:val="none" w:sz="0" w:space="0" w:color="auto"/>
                        <w:left w:val="none" w:sz="0" w:space="0" w:color="auto"/>
                        <w:bottom w:val="none" w:sz="0" w:space="0" w:color="auto"/>
                        <w:right w:val="none" w:sz="0" w:space="0" w:color="auto"/>
                      </w:divBdr>
                    </w:div>
                    <w:div w:id="475604907">
                      <w:marLeft w:val="0"/>
                      <w:marRight w:val="0"/>
                      <w:marTop w:val="0"/>
                      <w:marBottom w:val="0"/>
                      <w:divBdr>
                        <w:top w:val="none" w:sz="0" w:space="0" w:color="auto"/>
                        <w:left w:val="none" w:sz="0" w:space="0" w:color="auto"/>
                        <w:bottom w:val="none" w:sz="0" w:space="0" w:color="auto"/>
                        <w:right w:val="none" w:sz="0" w:space="0" w:color="auto"/>
                      </w:divBdr>
                    </w:div>
                    <w:div w:id="1809203949">
                      <w:marLeft w:val="0"/>
                      <w:marRight w:val="0"/>
                      <w:marTop w:val="0"/>
                      <w:marBottom w:val="0"/>
                      <w:divBdr>
                        <w:top w:val="none" w:sz="0" w:space="0" w:color="auto"/>
                        <w:left w:val="none" w:sz="0" w:space="0" w:color="auto"/>
                        <w:bottom w:val="none" w:sz="0" w:space="0" w:color="auto"/>
                        <w:right w:val="none" w:sz="0" w:space="0" w:color="auto"/>
                      </w:divBdr>
                    </w:div>
                    <w:div w:id="543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4186">
          <w:marLeft w:val="0"/>
          <w:marRight w:val="0"/>
          <w:marTop w:val="0"/>
          <w:marBottom w:val="0"/>
          <w:divBdr>
            <w:top w:val="none" w:sz="0" w:space="0" w:color="auto"/>
            <w:left w:val="none" w:sz="0" w:space="0" w:color="auto"/>
            <w:bottom w:val="none" w:sz="0" w:space="0" w:color="auto"/>
            <w:right w:val="none" w:sz="0" w:space="0" w:color="auto"/>
          </w:divBdr>
          <w:divsChild>
            <w:div w:id="2055886265">
              <w:marLeft w:val="0"/>
              <w:marRight w:val="0"/>
              <w:marTop w:val="0"/>
              <w:marBottom w:val="0"/>
              <w:divBdr>
                <w:top w:val="none" w:sz="0" w:space="0" w:color="auto"/>
                <w:left w:val="none" w:sz="0" w:space="0" w:color="auto"/>
                <w:bottom w:val="none" w:sz="0" w:space="0" w:color="auto"/>
                <w:right w:val="none" w:sz="0" w:space="0" w:color="auto"/>
              </w:divBdr>
              <w:divsChild>
                <w:div w:id="1222473643">
                  <w:marLeft w:val="0"/>
                  <w:marRight w:val="0"/>
                  <w:marTop w:val="0"/>
                  <w:marBottom w:val="0"/>
                  <w:divBdr>
                    <w:top w:val="none" w:sz="0" w:space="0" w:color="auto"/>
                    <w:left w:val="none" w:sz="0" w:space="0" w:color="auto"/>
                    <w:bottom w:val="none" w:sz="0" w:space="0" w:color="auto"/>
                    <w:right w:val="none" w:sz="0" w:space="0" w:color="auto"/>
                  </w:divBdr>
                  <w:divsChild>
                    <w:div w:id="2126456645">
                      <w:marLeft w:val="0"/>
                      <w:marRight w:val="0"/>
                      <w:marTop w:val="0"/>
                      <w:marBottom w:val="0"/>
                      <w:divBdr>
                        <w:top w:val="none" w:sz="0" w:space="0" w:color="auto"/>
                        <w:left w:val="none" w:sz="0" w:space="0" w:color="auto"/>
                        <w:bottom w:val="none" w:sz="0" w:space="0" w:color="auto"/>
                        <w:right w:val="none" w:sz="0" w:space="0" w:color="auto"/>
                      </w:divBdr>
                    </w:div>
                    <w:div w:id="393436395">
                      <w:marLeft w:val="0"/>
                      <w:marRight w:val="0"/>
                      <w:marTop w:val="0"/>
                      <w:marBottom w:val="0"/>
                      <w:divBdr>
                        <w:top w:val="none" w:sz="0" w:space="0" w:color="auto"/>
                        <w:left w:val="none" w:sz="0" w:space="0" w:color="auto"/>
                        <w:bottom w:val="none" w:sz="0" w:space="0" w:color="auto"/>
                        <w:right w:val="none" w:sz="0" w:space="0" w:color="auto"/>
                      </w:divBdr>
                    </w:div>
                    <w:div w:id="14290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2</cp:revision>
  <dcterms:created xsi:type="dcterms:W3CDTF">2023-10-02T16:08:00Z</dcterms:created>
  <dcterms:modified xsi:type="dcterms:W3CDTF">2023-10-02T16:08:00Z</dcterms:modified>
</cp:coreProperties>
</file>