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AA2A0" w14:textId="31C771D6" w:rsidR="00D06FEE" w:rsidRPr="007750AF" w:rsidRDefault="00D06FEE" w:rsidP="00D416CA">
      <w:pPr>
        <w:contextualSpacing/>
        <w:rPr>
          <w:rFonts w:asciiTheme="minorHAnsi" w:hAnsiTheme="minorHAnsi" w:cstheme="minorHAnsi"/>
          <w:b/>
          <w:bCs/>
        </w:rPr>
      </w:pPr>
      <w:bookmarkStart w:id="0" w:name="_GoBack"/>
      <w:bookmarkEnd w:id="0"/>
      <w:r w:rsidRPr="007750AF">
        <w:rPr>
          <w:rFonts w:asciiTheme="minorHAnsi" w:hAnsiTheme="minorHAnsi" w:cstheme="minorHAnsi"/>
          <w:b/>
          <w:bCs/>
        </w:rPr>
        <w:t>March 18, 2020</w:t>
      </w:r>
    </w:p>
    <w:p w14:paraId="4B66FBA7" w14:textId="668B3799" w:rsidR="00132667" w:rsidRPr="007750AF" w:rsidRDefault="001540EF" w:rsidP="00D416CA">
      <w:pPr>
        <w:contextualSpacing/>
        <w:rPr>
          <w:rFonts w:asciiTheme="minorHAnsi" w:hAnsiTheme="minorHAnsi" w:cstheme="minorHAnsi"/>
          <w:b/>
          <w:bCs/>
        </w:rPr>
      </w:pPr>
      <w:r w:rsidRPr="007750AF">
        <w:rPr>
          <w:rFonts w:asciiTheme="minorHAnsi" w:hAnsiTheme="minorHAnsi" w:cstheme="minorHAnsi"/>
          <w:b/>
          <w:bCs/>
        </w:rPr>
        <w:t xml:space="preserve">Urgent Request to Congress for </w:t>
      </w:r>
      <w:r w:rsidR="007750AF" w:rsidRPr="007750AF">
        <w:rPr>
          <w:rFonts w:asciiTheme="minorHAnsi" w:hAnsiTheme="minorHAnsi" w:cstheme="minorHAnsi"/>
          <w:b/>
          <w:bCs/>
        </w:rPr>
        <w:t xml:space="preserve">COVID Response </w:t>
      </w:r>
      <w:r w:rsidRPr="007750AF">
        <w:rPr>
          <w:rFonts w:asciiTheme="minorHAnsi" w:hAnsiTheme="minorHAnsi" w:cstheme="minorHAnsi"/>
          <w:b/>
          <w:bCs/>
        </w:rPr>
        <w:t>Parity for Nonprofit, Human Services Organizations</w:t>
      </w:r>
    </w:p>
    <w:p w14:paraId="7C9F82A7" w14:textId="38910F73" w:rsidR="00D06FEE" w:rsidRDefault="00D06FEE" w:rsidP="00D416CA">
      <w:pPr>
        <w:contextualSpacing/>
        <w:rPr>
          <w:rFonts w:asciiTheme="minorHAnsi" w:hAnsiTheme="minorHAnsi" w:cstheme="minorHAnsi"/>
        </w:rPr>
      </w:pPr>
      <w:r>
        <w:rPr>
          <w:rFonts w:asciiTheme="minorHAnsi" w:hAnsiTheme="minorHAnsi" w:cstheme="minorHAnsi"/>
        </w:rPr>
        <w:t>Please use and modify this template</w:t>
      </w:r>
      <w:r w:rsidR="007750AF">
        <w:rPr>
          <w:rFonts w:asciiTheme="minorHAnsi" w:hAnsiTheme="minorHAnsi" w:cstheme="minorHAnsi"/>
        </w:rPr>
        <w:t xml:space="preserve"> as you wish</w:t>
      </w:r>
      <w:r w:rsidR="00793A47">
        <w:rPr>
          <w:rFonts w:asciiTheme="minorHAnsi" w:hAnsiTheme="minorHAnsi" w:cstheme="minorHAnsi"/>
        </w:rPr>
        <w:t xml:space="preserve">, while keeping </w:t>
      </w:r>
      <w:r w:rsidR="00EB0882">
        <w:rPr>
          <w:rFonts w:asciiTheme="minorHAnsi" w:hAnsiTheme="minorHAnsi" w:cstheme="minorHAnsi"/>
        </w:rPr>
        <w:t xml:space="preserve">its congressional </w:t>
      </w:r>
      <w:r w:rsidR="00793A47">
        <w:rPr>
          <w:rFonts w:asciiTheme="minorHAnsi" w:hAnsiTheme="minorHAnsi" w:cstheme="minorHAnsi"/>
        </w:rPr>
        <w:t xml:space="preserve">ask </w:t>
      </w:r>
      <w:r w:rsidR="00EB0882">
        <w:rPr>
          <w:rFonts w:asciiTheme="minorHAnsi" w:hAnsiTheme="minorHAnsi" w:cstheme="minorHAnsi"/>
        </w:rPr>
        <w:t>intact</w:t>
      </w:r>
      <w:r w:rsidR="00793A47">
        <w:rPr>
          <w:rFonts w:asciiTheme="minorHAnsi" w:hAnsiTheme="minorHAnsi" w:cstheme="minorHAnsi"/>
        </w:rPr>
        <w:t>, then</w:t>
      </w:r>
      <w:r>
        <w:rPr>
          <w:rFonts w:asciiTheme="minorHAnsi" w:hAnsiTheme="minorHAnsi" w:cstheme="minorHAnsi"/>
        </w:rPr>
        <w:t xml:space="preserve"> send to all members of your congressional delegation IMMEDIATELY. Congress is making decisions about COVID relief and stimulus packages now and </w:t>
      </w:r>
      <w:r w:rsidR="00BB34B2">
        <w:rPr>
          <w:rFonts w:asciiTheme="minorHAnsi" w:hAnsiTheme="minorHAnsi" w:cstheme="minorHAnsi"/>
        </w:rPr>
        <w:t xml:space="preserve">they </w:t>
      </w:r>
      <w:r>
        <w:rPr>
          <w:rFonts w:asciiTheme="minorHAnsi" w:hAnsiTheme="minorHAnsi" w:cstheme="minorHAnsi"/>
        </w:rPr>
        <w:t>need to hear from your organization.</w:t>
      </w:r>
    </w:p>
    <w:p w14:paraId="594B50A7" w14:textId="39620064" w:rsidR="00D06FEE" w:rsidRDefault="00D06FEE" w:rsidP="00D416CA">
      <w:pPr>
        <w:contextualSpacing/>
        <w:rPr>
          <w:rFonts w:asciiTheme="minorHAnsi" w:hAnsiTheme="minorHAnsi" w:cstheme="minorHAnsi"/>
        </w:rPr>
      </w:pPr>
    </w:p>
    <w:p w14:paraId="7FB5E17A" w14:textId="67945973" w:rsidR="00D06FEE" w:rsidRDefault="00D06FEE" w:rsidP="00D416CA">
      <w:pPr>
        <w:contextualSpacing/>
        <w:rPr>
          <w:rFonts w:asciiTheme="minorHAnsi" w:hAnsiTheme="minorHAnsi" w:cstheme="minorHAnsi"/>
        </w:rPr>
      </w:pPr>
      <w:r>
        <w:rPr>
          <w:rFonts w:asciiTheme="minorHAnsi" w:hAnsiTheme="minorHAnsi" w:cstheme="minorHAnsi"/>
        </w:rPr>
        <w:t>Instructions:</w:t>
      </w:r>
    </w:p>
    <w:p w14:paraId="41387209" w14:textId="625D1032" w:rsidR="00F20506" w:rsidRPr="006A56E9" w:rsidRDefault="00437316" w:rsidP="006A56E9">
      <w:pPr>
        <w:pStyle w:val="ListParagraph"/>
        <w:numPr>
          <w:ilvl w:val="0"/>
          <w:numId w:val="6"/>
        </w:numPr>
        <w:contextualSpacing/>
        <w:rPr>
          <w:rFonts w:asciiTheme="minorHAnsi" w:hAnsiTheme="minorHAnsi" w:cstheme="minorHAnsi"/>
        </w:rPr>
      </w:pPr>
      <w:r>
        <w:rPr>
          <w:rFonts w:asciiTheme="minorHAnsi" w:hAnsiTheme="minorHAnsi" w:cstheme="minorHAnsi"/>
        </w:rPr>
        <w:t>Fill in</w:t>
      </w:r>
      <w:r w:rsidR="008F418C">
        <w:rPr>
          <w:rFonts w:asciiTheme="minorHAnsi" w:hAnsiTheme="minorHAnsi" w:cstheme="minorHAnsi"/>
        </w:rPr>
        <w:t xml:space="preserve"> the template with</w:t>
      </w:r>
      <w:r>
        <w:rPr>
          <w:rFonts w:asciiTheme="minorHAnsi" w:hAnsiTheme="minorHAnsi" w:cstheme="minorHAnsi"/>
        </w:rPr>
        <w:t xml:space="preserve"> your organization’s information </w:t>
      </w:r>
      <w:r w:rsidR="008F418C">
        <w:rPr>
          <w:rFonts w:asciiTheme="minorHAnsi" w:hAnsiTheme="minorHAnsi" w:cstheme="minorHAnsi"/>
        </w:rPr>
        <w:t>and modify</w:t>
      </w:r>
      <w:r w:rsidR="005F2A5A">
        <w:rPr>
          <w:rFonts w:asciiTheme="minorHAnsi" w:hAnsiTheme="minorHAnsi" w:cstheme="minorHAnsi"/>
        </w:rPr>
        <w:t xml:space="preserve"> the template</w:t>
      </w:r>
      <w:r w:rsidR="008F418C">
        <w:rPr>
          <w:rFonts w:asciiTheme="minorHAnsi" w:hAnsiTheme="minorHAnsi" w:cstheme="minorHAnsi"/>
        </w:rPr>
        <w:t xml:space="preserve">, if needed. </w:t>
      </w:r>
    </w:p>
    <w:p w14:paraId="0A592A01" w14:textId="75DE1262" w:rsidR="00F20506" w:rsidRPr="006A56E9" w:rsidRDefault="00F20506" w:rsidP="006A56E9">
      <w:pPr>
        <w:pStyle w:val="ListParagraph"/>
        <w:numPr>
          <w:ilvl w:val="0"/>
          <w:numId w:val="6"/>
        </w:numPr>
        <w:contextualSpacing/>
        <w:rPr>
          <w:rFonts w:asciiTheme="minorHAnsi" w:hAnsiTheme="minorHAnsi" w:cstheme="minorHAnsi"/>
        </w:rPr>
      </w:pPr>
      <w:r w:rsidRPr="006A56E9">
        <w:rPr>
          <w:rFonts w:asciiTheme="minorHAnsi" w:hAnsiTheme="minorHAnsi" w:cstheme="minorHAnsi"/>
        </w:rPr>
        <w:t xml:space="preserve">Send the email from </w:t>
      </w:r>
      <w:r w:rsidR="00E54215" w:rsidRPr="006A56E9">
        <w:rPr>
          <w:rFonts w:asciiTheme="minorHAnsi" w:hAnsiTheme="minorHAnsi" w:cstheme="minorHAnsi"/>
        </w:rPr>
        <w:t>your CEO or other designee from your organization</w:t>
      </w:r>
      <w:r w:rsidR="008335D4">
        <w:rPr>
          <w:rFonts w:asciiTheme="minorHAnsi" w:hAnsiTheme="minorHAnsi" w:cstheme="minorHAnsi"/>
        </w:rPr>
        <w:t>.</w:t>
      </w:r>
    </w:p>
    <w:p w14:paraId="1409206F" w14:textId="77777777" w:rsidR="00D37395" w:rsidRDefault="00F20506" w:rsidP="006A56E9">
      <w:pPr>
        <w:pStyle w:val="ListParagraph"/>
        <w:numPr>
          <w:ilvl w:val="0"/>
          <w:numId w:val="6"/>
        </w:numPr>
        <w:contextualSpacing/>
        <w:rPr>
          <w:rFonts w:asciiTheme="minorHAnsi" w:hAnsiTheme="minorHAnsi" w:cstheme="minorHAnsi"/>
        </w:rPr>
      </w:pPr>
      <w:r w:rsidRPr="006A56E9">
        <w:rPr>
          <w:rFonts w:asciiTheme="minorHAnsi" w:hAnsiTheme="minorHAnsi" w:cstheme="minorHAnsi"/>
        </w:rPr>
        <w:t xml:space="preserve">Address the </w:t>
      </w:r>
      <w:r w:rsidR="007E7381" w:rsidRPr="006A56E9">
        <w:rPr>
          <w:rFonts w:asciiTheme="minorHAnsi" w:hAnsiTheme="minorHAnsi" w:cstheme="minorHAnsi"/>
        </w:rPr>
        <w:t>email to a congressional staffer</w:t>
      </w:r>
      <w:r w:rsidR="007E0E53" w:rsidRPr="006A56E9">
        <w:rPr>
          <w:rFonts w:asciiTheme="minorHAnsi" w:hAnsiTheme="minorHAnsi" w:cstheme="minorHAnsi"/>
        </w:rPr>
        <w:t xml:space="preserve"> (</w:t>
      </w:r>
      <w:r w:rsidR="003B7199" w:rsidRPr="006A56E9">
        <w:rPr>
          <w:rFonts w:asciiTheme="minorHAnsi" w:hAnsiTheme="minorHAnsi" w:cstheme="minorHAnsi"/>
        </w:rPr>
        <w:t xml:space="preserve">e.g. </w:t>
      </w:r>
      <w:r w:rsidR="007E0E53" w:rsidRPr="006A56E9">
        <w:rPr>
          <w:rFonts w:asciiTheme="minorHAnsi" w:hAnsiTheme="minorHAnsi" w:cstheme="minorHAnsi"/>
        </w:rPr>
        <w:t>legislative directo</w:t>
      </w:r>
      <w:r w:rsidR="002D115B" w:rsidRPr="006A56E9">
        <w:rPr>
          <w:rFonts w:asciiTheme="minorHAnsi" w:hAnsiTheme="minorHAnsi" w:cstheme="minorHAnsi"/>
        </w:rPr>
        <w:t>r</w:t>
      </w:r>
      <w:r w:rsidR="005D41FE" w:rsidRPr="006A56E9">
        <w:rPr>
          <w:rFonts w:asciiTheme="minorHAnsi" w:hAnsiTheme="minorHAnsi" w:cstheme="minorHAnsi"/>
        </w:rPr>
        <w:t xml:space="preserve"> and/or health staffer)</w:t>
      </w:r>
      <w:r w:rsidR="008335D4">
        <w:rPr>
          <w:rFonts w:asciiTheme="minorHAnsi" w:hAnsiTheme="minorHAnsi" w:cstheme="minorHAnsi"/>
        </w:rPr>
        <w:t>.</w:t>
      </w:r>
      <w:r w:rsidR="00176ED6">
        <w:rPr>
          <w:rFonts w:asciiTheme="minorHAnsi" w:hAnsiTheme="minorHAnsi" w:cstheme="minorHAnsi"/>
        </w:rPr>
        <w:t xml:space="preserve"> </w:t>
      </w:r>
    </w:p>
    <w:p w14:paraId="3B7582B6" w14:textId="11B58518" w:rsidR="00D06FEE" w:rsidRPr="00190AA4" w:rsidRDefault="00176ED6" w:rsidP="00D37395">
      <w:pPr>
        <w:pStyle w:val="ListParagraph"/>
        <w:numPr>
          <w:ilvl w:val="1"/>
          <w:numId w:val="6"/>
        </w:numPr>
        <w:contextualSpacing/>
        <w:rPr>
          <w:rFonts w:asciiTheme="minorHAnsi" w:hAnsiTheme="minorHAnsi" w:cstheme="minorHAnsi"/>
        </w:rPr>
      </w:pPr>
      <w:r w:rsidRPr="00190AA4">
        <w:rPr>
          <w:rFonts w:asciiTheme="minorHAnsi" w:hAnsiTheme="minorHAnsi" w:cstheme="minorHAnsi"/>
        </w:rPr>
        <w:t>If you need to find the nam</w:t>
      </w:r>
      <w:r w:rsidR="00012351" w:rsidRPr="00190AA4">
        <w:rPr>
          <w:rFonts w:asciiTheme="minorHAnsi" w:hAnsiTheme="minorHAnsi" w:cstheme="minorHAnsi"/>
        </w:rPr>
        <w:t xml:space="preserve">es of your congressional delegation, go here to find your </w:t>
      </w:r>
      <w:hyperlink r:id="rId10" w:history="1">
        <w:r w:rsidR="00012351" w:rsidRPr="00190AA4">
          <w:rPr>
            <w:rStyle w:val="Hyperlink"/>
            <w:rFonts w:asciiTheme="minorHAnsi" w:hAnsiTheme="minorHAnsi" w:cstheme="minorHAnsi"/>
          </w:rPr>
          <w:t>U.S. Representative using your zip code</w:t>
        </w:r>
      </w:hyperlink>
      <w:r w:rsidR="00012351" w:rsidRPr="00190AA4">
        <w:rPr>
          <w:rFonts w:asciiTheme="minorHAnsi" w:hAnsiTheme="minorHAnsi" w:cstheme="minorHAnsi"/>
        </w:rPr>
        <w:t xml:space="preserve">, and </w:t>
      </w:r>
      <w:hyperlink r:id="rId11" w:history="1">
        <w:r w:rsidR="00012351" w:rsidRPr="00190AA4">
          <w:rPr>
            <w:rStyle w:val="Hyperlink"/>
            <w:rFonts w:asciiTheme="minorHAnsi" w:hAnsiTheme="minorHAnsi" w:cstheme="minorHAnsi"/>
          </w:rPr>
          <w:t>here to find your U.S. Senator</w:t>
        </w:r>
      </w:hyperlink>
      <w:r w:rsidR="00012351" w:rsidRPr="00190AA4">
        <w:rPr>
          <w:rFonts w:asciiTheme="minorHAnsi" w:hAnsiTheme="minorHAnsi" w:cstheme="minorHAnsi"/>
        </w:rPr>
        <w:t xml:space="preserve">. </w:t>
      </w:r>
      <w:r w:rsidR="002C62DE" w:rsidRPr="00190AA4">
        <w:rPr>
          <w:rFonts w:asciiTheme="minorHAnsi" w:hAnsiTheme="minorHAnsi" w:cstheme="minorHAnsi"/>
        </w:rPr>
        <w:t xml:space="preserve">If you do not have the name of a congressional staffer, </w:t>
      </w:r>
      <w:r w:rsidR="00BD51E4" w:rsidRPr="00190AA4">
        <w:rPr>
          <w:rFonts w:asciiTheme="minorHAnsi" w:hAnsiTheme="minorHAnsi" w:cstheme="minorHAnsi"/>
        </w:rPr>
        <w:t xml:space="preserve">make a quick call to the congressional office’s </w:t>
      </w:r>
      <w:r w:rsidR="000F11CE" w:rsidRPr="00190AA4">
        <w:rPr>
          <w:rFonts w:asciiTheme="minorHAnsi" w:hAnsiTheme="minorHAnsi" w:cstheme="minorHAnsi"/>
        </w:rPr>
        <w:t xml:space="preserve">DC or local phone number (you can find it on their website) and ask them to give you the name and </w:t>
      </w:r>
      <w:r w:rsidR="002A14AB" w:rsidRPr="00190AA4">
        <w:rPr>
          <w:rFonts w:asciiTheme="minorHAnsi" w:hAnsiTheme="minorHAnsi" w:cstheme="minorHAnsi"/>
        </w:rPr>
        <w:t>email address for the person who handles health and/or human services concerns</w:t>
      </w:r>
      <w:r w:rsidR="00D37395" w:rsidRPr="00190AA4">
        <w:rPr>
          <w:rFonts w:asciiTheme="minorHAnsi" w:hAnsiTheme="minorHAnsi" w:cstheme="minorHAnsi"/>
        </w:rPr>
        <w:t xml:space="preserve">, or the COVID-19 </w:t>
      </w:r>
      <w:proofErr w:type="spellStart"/>
      <w:r w:rsidR="00D37395" w:rsidRPr="00190AA4">
        <w:rPr>
          <w:rFonts w:asciiTheme="minorHAnsi" w:hAnsiTheme="minorHAnsi" w:cstheme="minorHAnsi"/>
        </w:rPr>
        <w:t>reponse</w:t>
      </w:r>
      <w:proofErr w:type="spellEnd"/>
      <w:r w:rsidR="00D37395" w:rsidRPr="00190AA4">
        <w:rPr>
          <w:rFonts w:asciiTheme="minorHAnsi" w:hAnsiTheme="minorHAnsi" w:cstheme="minorHAnsi"/>
        </w:rPr>
        <w:t>,</w:t>
      </w:r>
      <w:r w:rsidR="002A14AB" w:rsidRPr="00190AA4">
        <w:rPr>
          <w:rFonts w:asciiTheme="minorHAnsi" w:hAnsiTheme="minorHAnsi" w:cstheme="minorHAnsi"/>
        </w:rPr>
        <w:t xml:space="preserve"> for the </w:t>
      </w:r>
      <w:r w:rsidR="00BF2C0A" w:rsidRPr="00190AA4">
        <w:rPr>
          <w:rFonts w:asciiTheme="minorHAnsi" w:hAnsiTheme="minorHAnsi" w:cstheme="minorHAnsi"/>
        </w:rPr>
        <w:t>congressperson.</w:t>
      </w:r>
    </w:p>
    <w:p w14:paraId="3B001166" w14:textId="18910C4E" w:rsidR="005D41FE" w:rsidRPr="006A56E9" w:rsidRDefault="005D41FE" w:rsidP="006A56E9">
      <w:pPr>
        <w:pStyle w:val="ListParagraph"/>
        <w:numPr>
          <w:ilvl w:val="0"/>
          <w:numId w:val="6"/>
        </w:numPr>
        <w:contextualSpacing/>
        <w:rPr>
          <w:rFonts w:asciiTheme="minorHAnsi" w:hAnsiTheme="minorHAnsi" w:cstheme="minorHAnsi"/>
        </w:rPr>
      </w:pPr>
      <w:r w:rsidRPr="006A56E9">
        <w:rPr>
          <w:rFonts w:asciiTheme="minorHAnsi" w:hAnsiTheme="minorHAnsi" w:cstheme="minorHAnsi"/>
        </w:rPr>
        <w:t xml:space="preserve">cc </w:t>
      </w:r>
      <w:r w:rsidR="00E54215" w:rsidRPr="006A56E9">
        <w:rPr>
          <w:rFonts w:asciiTheme="minorHAnsi" w:hAnsiTheme="minorHAnsi" w:cstheme="minorHAnsi"/>
        </w:rPr>
        <w:t>your organization’s point of contact (if different from the individual sending the email)</w:t>
      </w:r>
      <w:r w:rsidR="008335D4">
        <w:rPr>
          <w:rFonts w:asciiTheme="minorHAnsi" w:hAnsiTheme="minorHAnsi" w:cstheme="minorHAnsi"/>
        </w:rPr>
        <w:t>.</w:t>
      </w:r>
    </w:p>
    <w:p w14:paraId="3B01739E" w14:textId="63838ABB" w:rsidR="003B7199" w:rsidRPr="006A56E9" w:rsidRDefault="003B7199" w:rsidP="006A56E9">
      <w:pPr>
        <w:pStyle w:val="ListParagraph"/>
        <w:numPr>
          <w:ilvl w:val="0"/>
          <w:numId w:val="6"/>
        </w:numPr>
        <w:contextualSpacing/>
        <w:rPr>
          <w:rFonts w:asciiTheme="minorHAnsi" w:hAnsiTheme="minorHAnsi" w:cstheme="minorHAnsi"/>
        </w:rPr>
      </w:pPr>
      <w:r w:rsidRPr="006A56E9">
        <w:rPr>
          <w:rFonts w:asciiTheme="minorHAnsi" w:hAnsiTheme="minorHAnsi" w:cstheme="minorHAnsi"/>
        </w:rPr>
        <w:t xml:space="preserve">If you do not hear back from the congressional offices within four hours, </w:t>
      </w:r>
      <w:r w:rsidR="006A56E9" w:rsidRPr="006A56E9">
        <w:rPr>
          <w:rFonts w:asciiTheme="minorHAnsi" w:hAnsiTheme="minorHAnsi" w:cstheme="minorHAnsi"/>
        </w:rPr>
        <w:t>it is a good idea to call to follow up</w:t>
      </w:r>
      <w:r w:rsidR="008335D4">
        <w:rPr>
          <w:rFonts w:asciiTheme="minorHAnsi" w:hAnsiTheme="minorHAnsi" w:cstheme="minorHAnsi"/>
        </w:rPr>
        <w:t>. Things are moving very quickly and we don’t want human services organizations to be hampered in our ability to respond</w:t>
      </w:r>
      <w:r w:rsidR="0044488D">
        <w:rPr>
          <w:rFonts w:asciiTheme="minorHAnsi" w:hAnsiTheme="minorHAnsi" w:cstheme="minorHAnsi"/>
        </w:rPr>
        <w:t xml:space="preserve"> to this crisis.</w:t>
      </w:r>
    </w:p>
    <w:p w14:paraId="38588E7B" w14:textId="77777777" w:rsidR="00D06FEE" w:rsidRDefault="00D06FEE" w:rsidP="00D416CA">
      <w:pPr>
        <w:contextualSpacing/>
        <w:rPr>
          <w:rFonts w:asciiTheme="minorHAnsi" w:hAnsiTheme="minorHAnsi" w:cstheme="minorHAnsi"/>
        </w:rPr>
      </w:pPr>
    </w:p>
    <w:p w14:paraId="49F1AA14" w14:textId="57D40A64" w:rsidR="00924184" w:rsidRPr="00D416CA" w:rsidRDefault="00924184" w:rsidP="00D416CA">
      <w:pPr>
        <w:contextualSpacing/>
        <w:rPr>
          <w:rFonts w:asciiTheme="minorHAnsi" w:hAnsiTheme="minorHAnsi" w:cstheme="minorHAnsi"/>
        </w:rPr>
      </w:pPr>
      <w:r w:rsidRPr="00D416CA">
        <w:rPr>
          <w:rFonts w:asciiTheme="minorHAnsi" w:hAnsiTheme="minorHAnsi" w:cstheme="minorHAnsi"/>
        </w:rPr>
        <w:t xml:space="preserve">Subject Line: </w:t>
      </w:r>
      <w:r w:rsidR="00E65763" w:rsidRPr="00D416CA">
        <w:rPr>
          <w:rFonts w:asciiTheme="minorHAnsi" w:hAnsiTheme="minorHAnsi" w:cstheme="minorHAnsi"/>
        </w:rPr>
        <w:t>COVID Relief Parity for Human Services</w:t>
      </w:r>
    </w:p>
    <w:p w14:paraId="4BD3E6C7" w14:textId="77777777" w:rsidR="00924184" w:rsidRDefault="00924184" w:rsidP="0035362C">
      <w:pPr>
        <w:spacing w:before="100" w:beforeAutospacing="1" w:after="100" w:afterAutospacing="1"/>
        <w:contextualSpacing/>
        <w:rPr>
          <w:rFonts w:asciiTheme="minorHAnsi" w:hAnsiTheme="minorHAnsi" w:cstheme="minorHAnsi"/>
        </w:rPr>
      </w:pPr>
    </w:p>
    <w:p w14:paraId="63731A15" w14:textId="77777777" w:rsidR="00924184" w:rsidRDefault="00924184" w:rsidP="0035362C">
      <w:pPr>
        <w:spacing w:before="100" w:beforeAutospacing="1" w:after="100" w:afterAutospacing="1"/>
        <w:contextualSpacing/>
        <w:rPr>
          <w:rFonts w:asciiTheme="minorHAnsi" w:hAnsiTheme="minorHAnsi" w:cstheme="minorHAnsi"/>
        </w:rPr>
      </w:pPr>
    </w:p>
    <w:p w14:paraId="34CB7623" w14:textId="60999162" w:rsidR="00A975C5" w:rsidRDefault="00A975C5" w:rsidP="0035362C">
      <w:pPr>
        <w:spacing w:before="100" w:beforeAutospacing="1" w:after="100" w:afterAutospacing="1"/>
        <w:contextualSpacing/>
        <w:rPr>
          <w:rFonts w:asciiTheme="minorHAnsi" w:hAnsiTheme="minorHAnsi" w:cstheme="minorHAnsi"/>
        </w:rPr>
      </w:pPr>
      <w:r w:rsidRPr="0069165C">
        <w:rPr>
          <w:rFonts w:asciiTheme="minorHAnsi" w:hAnsiTheme="minorHAnsi" w:cstheme="minorHAnsi"/>
          <w:i/>
          <w:iCs/>
        </w:rPr>
        <w:t>WHEN SENDING TO YOUR U.S REPRESENTATIVE USE THIS SALUTATION BLOCK</w:t>
      </w:r>
      <w:r w:rsidR="0069165C">
        <w:rPr>
          <w:rFonts w:asciiTheme="minorHAnsi" w:hAnsiTheme="minorHAnsi" w:cstheme="minorHAnsi"/>
        </w:rPr>
        <w:t>:</w:t>
      </w:r>
    </w:p>
    <w:p w14:paraId="7B652C21" w14:textId="77777777" w:rsidR="0069165C" w:rsidRDefault="0069165C" w:rsidP="0035362C">
      <w:pPr>
        <w:spacing w:before="100" w:beforeAutospacing="1" w:after="100" w:afterAutospacing="1"/>
        <w:contextualSpacing/>
        <w:rPr>
          <w:rFonts w:asciiTheme="minorHAnsi" w:hAnsiTheme="minorHAnsi" w:cstheme="minorHAnsi"/>
        </w:rPr>
      </w:pPr>
    </w:p>
    <w:p w14:paraId="772DE5A8" w14:textId="1FB84614" w:rsidR="0035362C" w:rsidRPr="00C71CE6" w:rsidRDefault="0035362C" w:rsidP="0035362C">
      <w:pPr>
        <w:spacing w:before="100" w:beforeAutospacing="1" w:after="100" w:afterAutospacing="1"/>
        <w:contextualSpacing/>
        <w:rPr>
          <w:rFonts w:asciiTheme="minorHAnsi" w:hAnsiTheme="minorHAnsi" w:cstheme="minorHAnsi"/>
        </w:rPr>
      </w:pPr>
      <w:r w:rsidRPr="00C71CE6">
        <w:rPr>
          <w:rFonts w:asciiTheme="minorHAnsi" w:hAnsiTheme="minorHAnsi" w:cstheme="minorHAnsi"/>
        </w:rPr>
        <w:t xml:space="preserve">The Honorable </w:t>
      </w:r>
      <w:r w:rsidR="00E90E86">
        <w:rPr>
          <w:rFonts w:asciiTheme="minorHAnsi" w:hAnsiTheme="minorHAnsi" w:cstheme="minorHAnsi"/>
        </w:rPr>
        <w:t>[INSERT U.S. REP</w:t>
      </w:r>
      <w:r w:rsidR="002B5D56">
        <w:rPr>
          <w:rFonts w:asciiTheme="minorHAnsi" w:hAnsiTheme="minorHAnsi" w:cstheme="minorHAnsi"/>
        </w:rPr>
        <w:t>.</w:t>
      </w:r>
      <w:r w:rsidR="00E90E86">
        <w:rPr>
          <w:rFonts w:asciiTheme="minorHAnsi" w:hAnsiTheme="minorHAnsi" w:cstheme="minorHAnsi"/>
        </w:rPr>
        <w:t xml:space="preserve"> NAME]</w:t>
      </w:r>
    </w:p>
    <w:p w14:paraId="443FD1BF" w14:textId="45DCAE69" w:rsidR="0035362C" w:rsidRPr="00C71CE6" w:rsidRDefault="0035362C" w:rsidP="0035362C">
      <w:pPr>
        <w:spacing w:before="100" w:beforeAutospacing="1" w:after="100" w:afterAutospacing="1"/>
        <w:contextualSpacing/>
        <w:rPr>
          <w:rFonts w:asciiTheme="minorHAnsi" w:hAnsiTheme="minorHAnsi" w:cstheme="minorHAnsi"/>
        </w:rPr>
      </w:pPr>
      <w:r w:rsidRPr="00C71CE6">
        <w:rPr>
          <w:rFonts w:asciiTheme="minorHAnsi" w:hAnsiTheme="minorHAnsi" w:cstheme="minorHAnsi"/>
        </w:rPr>
        <w:t>U.S. House of Representatives</w:t>
      </w:r>
    </w:p>
    <w:p w14:paraId="3E1BD700" w14:textId="1851565E" w:rsidR="0035362C" w:rsidRDefault="0035362C" w:rsidP="0035362C">
      <w:pPr>
        <w:spacing w:before="100" w:beforeAutospacing="1" w:after="100" w:afterAutospacing="1"/>
        <w:contextualSpacing/>
        <w:rPr>
          <w:rFonts w:asciiTheme="minorHAnsi" w:hAnsiTheme="minorHAnsi" w:cstheme="minorHAnsi"/>
        </w:rPr>
      </w:pPr>
      <w:r w:rsidRPr="00C71CE6">
        <w:rPr>
          <w:rFonts w:asciiTheme="minorHAnsi" w:hAnsiTheme="minorHAnsi" w:cstheme="minorHAnsi"/>
        </w:rPr>
        <w:t>Washington, DC 20515</w:t>
      </w:r>
    </w:p>
    <w:p w14:paraId="036B1DCF" w14:textId="3F633084" w:rsidR="00DB00DE" w:rsidRDefault="00DB00DE" w:rsidP="0035362C">
      <w:pPr>
        <w:spacing w:before="100" w:beforeAutospacing="1" w:after="100" w:afterAutospacing="1"/>
        <w:contextualSpacing/>
        <w:rPr>
          <w:rFonts w:asciiTheme="minorHAnsi" w:hAnsiTheme="minorHAnsi" w:cstheme="minorHAnsi"/>
        </w:rPr>
      </w:pPr>
    </w:p>
    <w:p w14:paraId="5B491922" w14:textId="44A1A1EB" w:rsidR="00DB00DE" w:rsidRDefault="00DB00DE"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 xml:space="preserve">Dear Representative </w:t>
      </w:r>
      <w:r w:rsidR="00E90E86">
        <w:rPr>
          <w:rFonts w:asciiTheme="minorHAnsi" w:hAnsiTheme="minorHAnsi" w:cstheme="minorHAnsi"/>
        </w:rPr>
        <w:t>[U.S. REP LAST NAME]</w:t>
      </w:r>
      <w:r>
        <w:rPr>
          <w:rFonts w:asciiTheme="minorHAnsi" w:hAnsiTheme="minorHAnsi" w:cstheme="minorHAnsi"/>
        </w:rPr>
        <w:t>,</w:t>
      </w:r>
    </w:p>
    <w:p w14:paraId="1BC0A04A" w14:textId="6CA236D3" w:rsidR="00973D85" w:rsidRDefault="00973D85" w:rsidP="0035362C">
      <w:pPr>
        <w:spacing w:before="100" w:beforeAutospacing="1" w:after="100" w:afterAutospacing="1"/>
        <w:contextualSpacing/>
        <w:rPr>
          <w:rFonts w:asciiTheme="minorHAnsi" w:hAnsiTheme="minorHAnsi" w:cstheme="minorHAnsi"/>
        </w:rPr>
      </w:pPr>
    </w:p>
    <w:p w14:paraId="261E3151" w14:textId="00EADBF3" w:rsidR="00DB00DE" w:rsidRDefault="00DB00DE"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w:t>
      </w:r>
    </w:p>
    <w:p w14:paraId="6329BF91" w14:textId="3D58B395" w:rsidR="0069165C" w:rsidRDefault="0069165C" w:rsidP="0069165C">
      <w:pPr>
        <w:spacing w:before="100" w:beforeAutospacing="1" w:after="100" w:afterAutospacing="1"/>
        <w:contextualSpacing/>
        <w:rPr>
          <w:rFonts w:asciiTheme="minorHAnsi" w:hAnsiTheme="minorHAnsi" w:cstheme="minorHAnsi"/>
        </w:rPr>
      </w:pPr>
      <w:r w:rsidRPr="0069165C">
        <w:rPr>
          <w:rFonts w:asciiTheme="minorHAnsi" w:hAnsiTheme="minorHAnsi" w:cstheme="minorHAnsi"/>
          <w:i/>
          <w:iCs/>
        </w:rPr>
        <w:t xml:space="preserve">WHEN SENDING TO YOUR U.S </w:t>
      </w:r>
      <w:r>
        <w:rPr>
          <w:rFonts w:asciiTheme="minorHAnsi" w:hAnsiTheme="minorHAnsi" w:cstheme="minorHAnsi"/>
          <w:i/>
          <w:iCs/>
        </w:rPr>
        <w:t>SENATOR</w:t>
      </w:r>
      <w:r w:rsidRPr="0069165C">
        <w:rPr>
          <w:rFonts w:asciiTheme="minorHAnsi" w:hAnsiTheme="minorHAnsi" w:cstheme="minorHAnsi"/>
          <w:i/>
          <w:iCs/>
        </w:rPr>
        <w:t xml:space="preserve"> USE THIS SALUTATION BLOCK</w:t>
      </w:r>
      <w:r>
        <w:rPr>
          <w:rFonts w:asciiTheme="minorHAnsi" w:hAnsiTheme="minorHAnsi" w:cstheme="minorHAnsi"/>
        </w:rPr>
        <w:t>:</w:t>
      </w:r>
    </w:p>
    <w:p w14:paraId="7EF86795" w14:textId="77777777" w:rsidR="0069165C" w:rsidRDefault="0069165C" w:rsidP="0035362C">
      <w:pPr>
        <w:spacing w:before="100" w:beforeAutospacing="1" w:after="100" w:afterAutospacing="1"/>
        <w:contextualSpacing/>
        <w:rPr>
          <w:rFonts w:asciiTheme="minorHAnsi" w:hAnsiTheme="minorHAnsi" w:cstheme="minorHAnsi"/>
        </w:rPr>
      </w:pPr>
    </w:p>
    <w:p w14:paraId="5E6B76D0" w14:textId="735AD709" w:rsidR="00973D85" w:rsidRDefault="00973D85"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 xml:space="preserve">The Honorable Senator </w:t>
      </w:r>
      <w:r w:rsidR="00E90E86">
        <w:rPr>
          <w:rFonts w:asciiTheme="minorHAnsi" w:hAnsiTheme="minorHAnsi" w:cstheme="minorHAnsi"/>
        </w:rPr>
        <w:t>[INSERT U.S. SENATOR NAME]</w:t>
      </w:r>
    </w:p>
    <w:p w14:paraId="279DAB69" w14:textId="6537F443" w:rsidR="00F14810" w:rsidRDefault="00F14810"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lastRenderedPageBreak/>
        <w:t>U.S. Senate</w:t>
      </w:r>
    </w:p>
    <w:p w14:paraId="2EA2A69A" w14:textId="7EEAD559" w:rsidR="00F14810" w:rsidRDefault="00F14810"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Washington, DC 20510</w:t>
      </w:r>
    </w:p>
    <w:p w14:paraId="1207B058" w14:textId="4C04E0EE" w:rsidR="00DB00DE" w:rsidRDefault="00DB00DE" w:rsidP="0035362C">
      <w:pPr>
        <w:spacing w:before="100" w:beforeAutospacing="1" w:after="100" w:afterAutospacing="1"/>
        <w:contextualSpacing/>
        <w:rPr>
          <w:rFonts w:asciiTheme="minorHAnsi" w:hAnsiTheme="minorHAnsi" w:cstheme="minorHAnsi"/>
        </w:rPr>
      </w:pPr>
    </w:p>
    <w:p w14:paraId="7235F6CE" w14:textId="7E965E2E" w:rsidR="00DB00DE" w:rsidRDefault="00DB00DE"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 xml:space="preserve">Dear Senator </w:t>
      </w:r>
      <w:r w:rsidR="002B5D56">
        <w:rPr>
          <w:rFonts w:asciiTheme="minorHAnsi" w:hAnsiTheme="minorHAnsi" w:cstheme="minorHAnsi"/>
        </w:rPr>
        <w:t>[U.S. SENATOR LAST NAME</w:t>
      </w:r>
      <w:r w:rsidR="007F5B3A">
        <w:rPr>
          <w:rFonts w:asciiTheme="minorHAnsi" w:hAnsiTheme="minorHAnsi" w:cstheme="minorHAnsi"/>
        </w:rPr>
        <w:t>]</w:t>
      </w:r>
      <w:r>
        <w:rPr>
          <w:rFonts w:asciiTheme="minorHAnsi" w:hAnsiTheme="minorHAnsi" w:cstheme="minorHAnsi"/>
        </w:rPr>
        <w:t>,</w:t>
      </w:r>
    </w:p>
    <w:p w14:paraId="093989E9" w14:textId="2EE636DB" w:rsidR="0035362C" w:rsidRDefault="0035362C" w:rsidP="0035362C">
      <w:pPr>
        <w:spacing w:before="100" w:beforeAutospacing="1" w:after="100" w:afterAutospacing="1"/>
        <w:contextualSpacing/>
        <w:rPr>
          <w:rFonts w:asciiTheme="minorHAnsi" w:hAnsiTheme="minorHAnsi" w:cstheme="minorHAnsi"/>
        </w:rPr>
      </w:pPr>
    </w:p>
    <w:p w14:paraId="50D3364A" w14:textId="74E4BDE0" w:rsidR="00A722EA" w:rsidRDefault="00A722EA" w:rsidP="0035362C">
      <w:pPr>
        <w:spacing w:before="100" w:beforeAutospacing="1" w:after="100" w:afterAutospacing="1"/>
        <w:contextualSpacing/>
        <w:rPr>
          <w:rFonts w:asciiTheme="minorHAnsi" w:hAnsiTheme="minorHAnsi" w:cstheme="minorHAnsi"/>
        </w:rPr>
      </w:pPr>
      <w:r>
        <w:rPr>
          <w:rFonts w:asciiTheme="minorHAnsi" w:hAnsiTheme="minorHAnsi" w:cstheme="minorHAnsi"/>
        </w:rPr>
        <w:t>**</w:t>
      </w:r>
    </w:p>
    <w:p w14:paraId="31E001D8" w14:textId="77777777" w:rsidR="00A722EA" w:rsidRPr="00C71CE6" w:rsidRDefault="00A722EA" w:rsidP="0035362C">
      <w:pPr>
        <w:spacing w:before="100" w:beforeAutospacing="1" w:after="100" w:afterAutospacing="1"/>
        <w:contextualSpacing/>
        <w:rPr>
          <w:rFonts w:asciiTheme="minorHAnsi" w:hAnsiTheme="minorHAnsi" w:cstheme="minorHAnsi"/>
        </w:rPr>
      </w:pPr>
    </w:p>
    <w:p w14:paraId="52EC8EB3" w14:textId="1D513441" w:rsidR="0035362C" w:rsidRPr="00C71CE6" w:rsidRDefault="0035362C" w:rsidP="0035362C">
      <w:pPr>
        <w:spacing w:before="100" w:beforeAutospacing="1" w:after="100" w:afterAutospacing="1"/>
        <w:contextualSpacing/>
        <w:rPr>
          <w:rFonts w:asciiTheme="minorHAnsi" w:hAnsiTheme="minorHAnsi" w:cstheme="minorHAnsi"/>
          <w:b/>
          <w:bCs/>
        </w:rPr>
      </w:pPr>
      <w:r w:rsidRPr="00C71CE6">
        <w:rPr>
          <w:rFonts w:asciiTheme="minorHAnsi" w:hAnsiTheme="minorHAnsi" w:cstheme="minorHAnsi"/>
          <w:b/>
          <w:bCs/>
        </w:rPr>
        <w:t xml:space="preserve">I’m writing today to </w:t>
      </w:r>
      <w:r w:rsidR="002613B2" w:rsidRPr="00C71CE6">
        <w:rPr>
          <w:rFonts w:asciiTheme="minorHAnsi" w:hAnsiTheme="minorHAnsi" w:cstheme="minorHAnsi"/>
          <w:b/>
          <w:bCs/>
        </w:rPr>
        <w:t>urgently</w:t>
      </w:r>
      <w:r w:rsidRPr="00C71CE6">
        <w:rPr>
          <w:rFonts w:asciiTheme="minorHAnsi" w:hAnsiTheme="minorHAnsi" w:cstheme="minorHAnsi"/>
          <w:b/>
          <w:bCs/>
        </w:rPr>
        <w:t xml:space="preserve"> request that </w:t>
      </w:r>
      <w:r w:rsidR="002613B2" w:rsidRPr="00C71CE6">
        <w:rPr>
          <w:rFonts w:asciiTheme="minorHAnsi" w:hAnsiTheme="minorHAnsi" w:cstheme="minorHAnsi"/>
          <w:b/>
          <w:bCs/>
        </w:rPr>
        <w:t xml:space="preserve">any congressional stimulus or relief package </w:t>
      </w:r>
      <w:r w:rsidR="006D0492">
        <w:rPr>
          <w:rFonts w:asciiTheme="minorHAnsi" w:hAnsiTheme="minorHAnsi" w:cstheme="minorHAnsi"/>
          <w:b/>
          <w:bCs/>
        </w:rPr>
        <w:t xml:space="preserve">in response to the </w:t>
      </w:r>
      <w:r w:rsidR="009A6102">
        <w:rPr>
          <w:rFonts w:asciiTheme="minorHAnsi" w:hAnsiTheme="minorHAnsi" w:cstheme="minorHAnsi"/>
          <w:b/>
          <w:bCs/>
        </w:rPr>
        <w:t>c</w:t>
      </w:r>
      <w:r w:rsidR="006D0492">
        <w:rPr>
          <w:rFonts w:asciiTheme="minorHAnsi" w:hAnsiTheme="minorHAnsi" w:cstheme="minorHAnsi"/>
          <w:b/>
          <w:bCs/>
        </w:rPr>
        <w:t xml:space="preserve">oronavirus pandemic </w:t>
      </w:r>
      <w:r w:rsidR="002613B2" w:rsidRPr="00C71CE6">
        <w:rPr>
          <w:rFonts w:asciiTheme="minorHAnsi" w:hAnsiTheme="minorHAnsi" w:cstheme="minorHAnsi"/>
          <w:b/>
          <w:bCs/>
        </w:rPr>
        <w:t xml:space="preserve">address the sudden financial needs for </w:t>
      </w:r>
      <w:r w:rsidRPr="00C71CE6">
        <w:rPr>
          <w:rFonts w:asciiTheme="minorHAnsi" w:hAnsiTheme="minorHAnsi" w:cstheme="minorHAnsi"/>
          <w:b/>
          <w:bCs/>
        </w:rPr>
        <w:t>the nation’s nonprofit, human services organizations</w:t>
      </w:r>
      <w:r w:rsidR="002613B2" w:rsidRPr="00C71CE6">
        <w:rPr>
          <w:rFonts w:asciiTheme="minorHAnsi" w:hAnsiTheme="minorHAnsi" w:cstheme="minorHAnsi"/>
          <w:b/>
          <w:bCs/>
        </w:rPr>
        <w:t xml:space="preserve">, </w:t>
      </w:r>
      <w:r w:rsidR="00224FBA">
        <w:rPr>
          <w:rFonts w:asciiTheme="minorHAnsi" w:hAnsiTheme="minorHAnsi" w:cstheme="minorHAnsi"/>
          <w:b/>
          <w:bCs/>
        </w:rPr>
        <w:t xml:space="preserve">like </w:t>
      </w:r>
      <w:r w:rsidR="009655A7">
        <w:rPr>
          <w:rFonts w:asciiTheme="minorHAnsi" w:hAnsiTheme="minorHAnsi" w:cstheme="minorHAnsi"/>
          <w:b/>
          <w:bCs/>
        </w:rPr>
        <w:t>[INSERT YOUR ORGANIZATION NAME]</w:t>
      </w:r>
      <w:r w:rsidR="009A6102">
        <w:rPr>
          <w:rFonts w:asciiTheme="minorHAnsi" w:hAnsiTheme="minorHAnsi" w:cstheme="minorHAnsi"/>
          <w:b/>
          <w:bCs/>
        </w:rPr>
        <w:t>. As a</w:t>
      </w:r>
      <w:r w:rsidR="002613B2" w:rsidRPr="00C71CE6">
        <w:rPr>
          <w:rFonts w:asciiTheme="minorHAnsi" w:hAnsiTheme="minorHAnsi" w:cstheme="minorHAnsi"/>
          <w:b/>
          <w:bCs/>
        </w:rPr>
        <w:t xml:space="preserve"> front-line responder to mental health and child safety</w:t>
      </w:r>
      <w:r w:rsidR="00D73429">
        <w:rPr>
          <w:rFonts w:asciiTheme="minorHAnsi" w:hAnsiTheme="minorHAnsi" w:cstheme="minorHAnsi"/>
          <w:b/>
          <w:bCs/>
        </w:rPr>
        <w:t xml:space="preserve"> concerns,</w:t>
      </w:r>
      <w:r w:rsidR="002613B2" w:rsidRPr="00C71CE6">
        <w:rPr>
          <w:rFonts w:asciiTheme="minorHAnsi" w:hAnsiTheme="minorHAnsi" w:cstheme="minorHAnsi"/>
          <w:b/>
          <w:bCs/>
        </w:rPr>
        <w:t xml:space="preserve"> </w:t>
      </w:r>
      <w:r w:rsidR="009A6102">
        <w:rPr>
          <w:rFonts w:asciiTheme="minorHAnsi" w:hAnsiTheme="minorHAnsi" w:cstheme="minorHAnsi"/>
          <w:b/>
          <w:bCs/>
        </w:rPr>
        <w:t xml:space="preserve">we are adapting quickly to the </w:t>
      </w:r>
      <w:r w:rsidR="002613B2" w:rsidRPr="00C71CE6">
        <w:rPr>
          <w:rFonts w:asciiTheme="minorHAnsi" w:hAnsiTheme="minorHAnsi" w:cstheme="minorHAnsi"/>
          <w:b/>
          <w:bCs/>
        </w:rPr>
        <w:t xml:space="preserve">storm this crisis is </w:t>
      </w:r>
      <w:r w:rsidR="00890BA3">
        <w:rPr>
          <w:rFonts w:asciiTheme="minorHAnsi" w:hAnsiTheme="minorHAnsi" w:cstheme="minorHAnsi"/>
          <w:b/>
          <w:bCs/>
        </w:rPr>
        <w:t>just beginning to create.</w:t>
      </w:r>
      <w:r w:rsidR="002613B2" w:rsidRPr="00C71CE6">
        <w:rPr>
          <w:rFonts w:asciiTheme="minorHAnsi" w:hAnsiTheme="minorHAnsi" w:cstheme="minorHAnsi"/>
          <w:b/>
          <w:bCs/>
        </w:rPr>
        <w:t xml:space="preserve"> </w:t>
      </w:r>
      <w:r w:rsidR="00EB4B8E" w:rsidRPr="00EF3E25">
        <w:rPr>
          <w:rFonts w:asciiTheme="minorHAnsi" w:hAnsiTheme="minorHAnsi" w:cstheme="minorHAnsi"/>
        </w:rPr>
        <w:t xml:space="preserve">While other types of </w:t>
      </w:r>
      <w:r w:rsidR="00111D07" w:rsidRPr="00EF3E25">
        <w:rPr>
          <w:rFonts w:asciiTheme="minorHAnsi" w:hAnsiTheme="minorHAnsi" w:cstheme="minorHAnsi"/>
        </w:rPr>
        <w:t xml:space="preserve">businesses and institutions </w:t>
      </w:r>
      <w:r w:rsidR="009A6102">
        <w:rPr>
          <w:rFonts w:asciiTheme="minorHAnsi" w:hAnsiTheme="minorHAnsi" w:cstheme="minorHAnsi"/>
        </w:rPr>
        <w:t>face</w:t>
      </w:r>
      <w:r w:rsidR="00111D07" w:rsidRPr="00EF3E25">
        <w:rPr>
          <w:rFonts w:asciiTheme="minorHAnsi" w:hAnsiTheme="minorHAnsi" w:cstheme="minorHAnsi"/>
        </w:rPr>
        <w:t xml:space="preserve"> the effects </w:t>
      </w:r>
      <w:r w:rsidR="00975D93" w:rsidRPr="00EF3E25">
        <w:rPr>
          <w:rFonts w:asciiTheme="minorHAnsi" w:hAnsiTheme="minorHAnsi" w:cstheme="minorHAnsi"/>
        </w:rPr>
        <w:t xml:space="preserve">of people no longer able to come through their doors, </w:t>
      </w:r>
      <w:r w:rsidR="001C6042" w:rsidRPr="00EF3E25">
        <w:rPr>
          <w:rFonts w:asciiTheme="minorHAnsi" w:hAnsiTheme="minorHAnsi" w:cstheme="minorHAnsi"/>
        </w:rPr>
        <w:t xml:space="preserve">our organization, and </w:t>
      </w:r>
      <w:r w:rsidR="00A5140C">
        <w:rPr>
          <w:rFonts w:asciiTheme="minorHAnsi" w:hAnsiTheme="minorHAnsi" w:cstheme="minorHAnsi"/>
        </w:rPr>
        <w:t xml:space="preserve">the </w:t>
      </w:r>
      <w:r w:rsidR="00A5140C" w:rsidRPr="00190AA4">
        <w:rPr>
          <w:rFonts w:asciiTheme="minorHAnsi" w:hAnsiTheme="minorHAnsi" w:cstheme="minorHAnsi"/>
        </w:rPr>
        <w:t xml:space="preserve">roughly 218,000 </w:t>
      </w:r>
      <w:r w:rsidR="001C6042" w:rsidRPr="00190AA4">
        <w:rPr>
          <w:rFonts w:asciiTheme="minorHAnsi" w:hAnsiTheme="minorHAnsi" w:cstheme="minorHAnsi"/>
        </w:rPr>
        <w:t>like us</w:t>
      </w:r>
      <w:r w:rsidR="001C6042" w:rsidRPr="00EF3E25">
        <w:rPr>
          <w:rFonts w:asciiTheme="minorHAnsi" w:hAnsiTheme="minorHAnsi" w:cstheme="minorHAnsi"/>
        </w:rPr>
        <w:t xml:space="preserve"> across the country, </w:t>
      </w:r>
      <w:r w:rsidR="0038226A" w:rsidRPr="00EF3E25">
        <w:rPr>
          <w:rFonts w:asciiTheme="minorHAnsi" w:hAnsiTheme="minorHAnsi" w:cstheme="minorHAnsi"/>
        </w:rPr>
        <w:t>will see a dramatic in</w:t>
      </w:r>
      <w:r w:rsidR="00760133">
        <w:rPr>
          <w:rFonts w:asciiTheme="minorHAnsi" w:hAnsiTheme="minorHAnsi" w:cstheme="minorHAnsi"/>
        </w:rPr>
        <w:t xml:space="preserve">flux </w:t>
      </w:r>
      <w:r w:rsidR="0088309F">
        <w:rPr>
          <w:rFonts w:asciiTheme="minorHAnsi" w:hAnsiTheme="minorHAnsi" w:cstheme="minorHAnsi"/>
        </w:rPr>
        <w:t>of need.</w:t>
      </w:r>
    </w:p>
    <w:p w14:paraId="7B29592E" w14:textId="2E2C5E68" w:rsidR="0035362C" w:rsidRPr="00C71CE6" w:rsidRDefault="0035362C" w:rsidP="0035362C">
      <w:pPr>
        <w:spacing w:before="100" w:beforeAutospacing="1" w:after="100" w:afterAutospacing="1"/>
        <w:contextualSpacing/>
        <w:rPr>
          <w:rFonts w:asciiTheme="minorHAnsi" w:hAnsiTheme="minorHAnsi" w:cstheme="minorHAnsi"/>
        </w:rPr>
      </w:pPr>
    </w:p>
    <w:p w14:paraId="505099BF" w14:textId="64F1DB21" w:rsidR="0035362C" w:rsidRPr="00C71CE6" w:rsidRDefault="00751D36" w:rsidP="0035362C">
      <w:pPr>
        <w:rPr>
          <w:rFonts w:asciiTheme="minorHAnsi" w:eastAsia="Times New Roman" w:hAnsiTheme="minorHAnsi" w:cstheme="minorHAnsi"/>
          <w:color w:val="000000"/>
        </w:rPr>
      </w:pPr>
      <w:r>
        <w:rPr>
          <w:rFonts w:asciiTheme="minorHAnsi" w:hAnsiTheme="minorHAnsi" w:cstheme="minorHAnsi"/>
        </w:rPr>
        <w:t>[INSERT YOUR CEO’S NAME AND BASIC ORGANIZATION INFORMATION – SEE SAINT FRANCIS MINISTRIES’ EXAMPLE BELOW</w:t>
      </w:r>
      <w:r w:rsidR="00222959">
        <w:rPr>
          <w:rFonts w:asciiTheme="minorHAnsi" w:hAnsiTheme="minorHAnsi" w:cstheme="minorHAnsi"/>
        </w:rPr>
        <w:t>*</w:t>
      </w:r>
      <w:r>
        <w:rPr>
          <w:rFonts w:asciiTheme="minorHAnsi" w:hAnsiTheme="minorHAnsi" w:cstheme="minorHAnsi"/>
        </w:rPr>
        <w:t xml:space="preserve">] </w:t>
      </w:r>
    </w:p>
    <w:p w14:paraId="7F328711" w14:textId="5074919C" w:rsidR="002613B2" w:rsidRPr="00C71CE6" w:rsidRDefault="002613B2" w:rsidP="0035362C">
      <w:pPr>
        <w:rPr>
          <w:rFonts w:asciiTheme="minorHAnsi" w:eastAsia="Times New Roman" w:hAnsiTheme="minorHAnsi" w:cstheme="minorHAnsi"/>
          <w:color w:val="000000"/>
        </w:rPr>
      </w:pPr>
    </w:p>
    <w:p w14:paraId="7A142C0E" w14:textId="47035966" w:rsidR="00D40B44" w:rsidRPr="00E00D2A" w:rsidRDefault="00CE1F5F" w:rsidP="0035362C">
      <w:pPr>
        <w:rPr>
          <w:rFonts w:asciiTheme="minorHAnsi" w:hAnsiTheme="minorHAnsi"/>
          <w:color w:val="000000"/>
          <w:sz w:val="22"/>
          <w:szCs w:val="22"/>
        </w:rPr>
      </w:pPr>
      <w:r w:rsidRPr="00DA0CD1">
        <w:rPr>
          <w:rFonts w:asciiTheme="minorHAnsi" w:eastAsia="Times New Roman" w:hAnsiTheme="minorHAnsi" w:cstheme="minorHAnsi"/>
          <w:b/>
          <w:bCs/>
          <w:color w:val="000000"/>
        </w:rPr>
        <w:t>The mental and behavioral health issues from the immediate and long-term impact of the containment efforts, economic effects and grief will be tremendous for children and families.</w:t>
      </w:r>
      <w:r>
        <w:rPr>
          <w:rFonts w:asciiTheme="minorHAnsi" w:eastAsia="Times New Roman" w:hAnsiTheme="minorHAnsi" w:cstheme="minorHAnsi"/>
          <w:b/>
          <w:bCs/>
          <w:color w:val="000000"/>
        </w:rPr>
        <w:t xml:space="preserve"> </w:t>
      </w:r>
      <w:r w:rsidR="00C8583D">
        <w:rPr>
          <w:rFonts w:asciiTheme="minorHAnsi" w:eastAsia="Times New Roman" w:hAnsiTheme="minorHAnsi" w:cstheme="minorHAnsi"/>
          <w:color w:val="000000"/>
        </w:rPr>
        <w:t>[INSERT YOUR ORGANIZATION NAME]</w:t>
      </w:r>
      <w:r w:rsidR="00AE559E" w:rsidRPr="00C71CE6">
        <w:rPr>
          <w:rFonts w:asciiTheme="minorHAnsi" w:eastAsia="Times New Roman" w:hAnsiTheme="minorHAnsi" w:cstheme="minorHAnsi"/>
          <w:color w:val="000000"/>
        </w:rPr>
        <w:t xml:space="preserve"> </w:t>
      </w:r>
      <w:r w:rsidR="009A6102">
        <w:rPr>
          <w:rFonts w:asciiTheme="minorHAnsi" w:eastAsia="Times New Roman" w:hAnsiTheme="minorHAnsi" w:cstheme="minorHAnsi"/>
          <w:color w:val="000000"/>
        </w:rPr>
        <w:t>is</w:t>
      </w:r>
      <w:r w:rsidR="00AE559E" w:rsidRPr="00C71CE6">
        <w:rPr>
          <w:rFonts w:asciiTheme="minorHAnsi" w:eastAsia="Times New Roman" w:hAnsiTheme="minorHAnsi" w:cstheme="minorHAnsi"/>
          <w:color w:val="000000"/>
        </w:rPr>
        <w:t xml:space="preserve"> in place to serve those families who were already involved with the child welfare system and those struggling with the adversities that lead to child maltreatment. The stress</w:t>
      </w:r>
      <w:r w:rsidR="00D40B44" w:rsidRPr="00C71CE6">
        <w:rPr>
          <w:rFonts w:asciiTheme="minorHAnsi" w:eastAsia="Times New Roman" w:hAnsiTheme="minorHAnsi" w:cstheme="minorHAnsi"/>
          <w:color w:val="000000"/>
        </w:rPr>
        <w:t>, depression</w:t>
      </w:r>
      <w:r w:rsidR="009A6102">
        <w:rPr>
          <w:rFonts w:asciiTheme="minorHAnsi" w:eastAsia="Times New Roman" w:hAnsiTheme="minorHAnsi" w:cstheme="minorHAnsi"/>
          <w:color w:val="000000"/>
        </w:rPr>
        <w:t>,</w:t>
      </w:r>
      <w:r w:rsidR="00AE559E" w:rsidRPr="00C71CE6">
        <w:rPr>
          <w:rFonts w:asciiTheme="minorHAnsi" w:eastAsia="Times New Roman" w:hAnsiTheme="minorHAnsi" w:cstheme="minorHAnsi"/>
          <w:color w:val="000000"/>
        </w:rPr>
        <w:t xml:space="preserve"> and anxiety induced by the coronavirus epidemic and its fallout, such as full reliance on the family unit </w:t>
      </w:r>
      <w:r w:rsidR="00D5779A">
        <w:rPr>
          <w:rFonts w:asciiTheme="minorHAnsi" w:eastAsia="Times New Roman" w:hAnsiTheme="minorHAnsi" w:cstheme="minorHAnsi"/>
          <w:color w:val="000000"/>
        </w:rPr>
        <w:t>while</w:t>
      </w:r>
      <w:r w:rsidR="00AE559E" w:rsidRPr="00C71CE6">
        <w:rPr>
          <w:rFonts w:asciiTheme="minorHAnsi" w:eastAsia="Times New Roman" w:hAnsiTheme="minorHAnsi" w:cstheme="minorHAnsi"/>
          <w:color w:val="000000"/>
        </w:rPr>
        <w:t xml:space="preserve"> quarantine</w:t>
      </w:r>
      <w:r w:rsidR="00D5779A">
        <w:rPr>
          <w:rFonts w:asciiTheme="minorHAnsi" w:eastAsia="Times New Roman" w:hAnsiTheme="minorHAnsi" w:cstheme="minorHAnsi"/>
          <w:color w:val="000000"/>
        </w:rPr>
        <w:t>d</w:t>
      </w:r>
      <w:r w:rsidR="00AE559E" w:rsidRPr="00C71CE6">
        <w:rPr>
          <w:rFonts w:asciiTheme="minorHAnsi" w:eastAsia="Times New Roman" w:hAnsiTheme="minorHAnsi" w:cstheme="minorHAnsi"/>
          <w:color w:val="000000"/>
        </w:rPr>
        <w:t xml:space="preserve"> and loss of employment, will only escalate the needs and the numbers of the families </w:t>
      </w:r>
      <w:r w:rsidR="00D40B44" w:rsidRPr="00C71CE6">
        <w:rPr>
          <w:rFonts w:asciiTheme="minorHAnsi" w:eastAsia="Times New Roman" w:hAnsiTheme="minorHAnsi" w:cstheme="minorHAnsi"/>
          <w:color w:val="000000"/>
        </w:rPr>
        <w:t>who will require supports and services</w:t>
      </w:r>
      <w:r w:rsidR="00CC3F70" w:rsidRPr="00C71CE6">
        <w:rPr>
          <w:rFonts w:asciiTheme="minorHAnsi" w:eastAsia="Times New Roman" w:hAnsiTheme="minorHAnsi" w:cstheme="minorHAnsi"/>
          <w:color w:val="000000"/>
        </w:rPr>
        <w:t>.</w:t>
      </w:r>
      <w:r w:rsidR="009A6102">
        <w:rPr>
          <w:rFonts w:asciiTheme="minorHAnsi" w:eastAsia="Times New Roman" w:hAnsiTheme="minorHAnsi" w:cstheme="minorHAnsi"/>
          <w:color w:val="000000"/>
        </w:rPr>
        <w:t xml:space="preserve"> </w:t>
      </w:r>
      <w:r w:rsidR="00916F67">
        <w:rPr>
          <w:rFonts w:asciiTheme="minorHAnsi" w:eastAsia="Times New Roman" w:hAnsiTheme="minorHAnsi" w:cstheme="minorHAnsi"/>
          <w:color w:val="000000"/>
        </w:rPr>
        <w:t>W</w:t>
      </w:r>
      <w:r w:rsidR="009A6102">
        <w:rPr>
          <w:rFonts w:asciiTheme="minorHAnsi" w:eastAsia="Times New Roman" w:hAnsiTheme="minorHAnsi" w:cstheme="minorHAnsi"/>
          <w:color w:val="000000"/>
        </w:rPr>
        <w:t xml:space="preserve">e are concerned </w:t>
      </w:r>
      <w:r w:rsidR="00D32F2E">
        <w:rPr>
          <w:rFonts w:asciiTheme="minorHAnsi" w:eastAsia="Times New Roman" w:hAnsiTheme="minorHAnsi" w:cstheme="minorHAnsi"/>
          <w:color w:val="000000"/>
        </w:rPr>
        <w:t>for these stresses on the children and families w</w:t>
      </w:r>
      <w:r w:rsidR="00C8583D">
        <w:rPr>
          <w:rFonts w:asciiTheme="minorHAnsi" w:eastAsia="Times New Roman" w:hAnsiTheme="minorHAnsi" w:cstheme="minorHAnsi"/>
          <w:color w:val="000000"/>
        </w:rPr>
        <w:t>e</w:t>
      </w:r>
      <w:r w:rsidR="00D32F2E">
        <w:rPr>
          <w:rFonts w:asciiTheme="minorHAnsi" w:eastAsia="Times New Roman" w:hAnsiTheme="minorHAnsi" w:cstheme="minorHAnsi"/>
          <w:color w:val="000000"/>
        </w:rPr>
        <w:t xml:space="preserve"> currently serve and </w:t>
      </w:r>
      <w:r w:rsidR="0008513C">
        <w:rPr>
          <w:rFonts w:asciiTheme="minorHAnsi" w:eastAsia="Times New Roman" w:hAnsiTheme="minorHAnsi" w:cstheme="minorHAnsi"/>
          <w:color w:val="000000"/>
        </w:rPr>
        <w:t xml:space="preserve">expect that there will be </w:t>
      </w:r>
      <w:r w:rsidR="009A6102">
        <w:rPr>
          <w:rFonts w:asciiTheme="minorHAnsi" w:eastAsia="Times New Roman" w:hAnsiTheme="minorHAnsi" w:cstheme="minorHAnsi"/>
          <w:color w:val="000000"/>
        </w:rPr>
        <w:t>a significant influx into the</w:t>
      </w:r>
      <w:r w:rsidR="00D73429">
        <w:rPr>
          <w:rFonts w:asciiTheme="minorHAnsi" w:eastAsia="Times New Roman" w:hAnsiTheme="minorHAnsi" w:cstheme="minorHAnsi"/>
          <w:color w:val="000000"/>
        </w:rPr>
        <w:t xml:space="preserve"> child welfare</w:t>
      </w:r>
      <w:r w:rsidR="009A6102">
        <w:rPr>
          <w:rFonts w:asciiTheme="minorHAnsi" w:eastAsia="Times New Roman" w:hAnsiTheme="minorHAnsi" w:cstheme="minorHAnsi"/>
          <w:color w:val="000000"/>
        </w:rPr>
        <w:t xml:space="preserve"> system as </w:t>
      </w:r>
      <w:r w:rsidR="00657D20">
        <w:rPr>
          <w:rFonts w:asciiTheme="minorHAnsi" w:eastAsia="Times New Roman" w:hAnsiTheme="minorHAnsi" w:cstheme="minorHAnsi"/>
          <w:color w:val="000000"/>
        </w:rPr>
        <w:t xml:space="preserve">more families become </w:t>
      </w:r>
      <w:r w:rsidR="00D73429" w:rsidRPr="00190AA4">
        <w:rPr>
          <w:rFonts w:asciiTheme="minorHAnsi" w:eastAsia="Times New Roman" w:hAnsiTheme="minorHAnsi" w:cstheme="minorHAnsi"/>
          <w:color w:val="000000"/>
        </w:rPr>
        <w:t>vulnerable.</w:t>
      </w:r>
      <w:r w:rsidR="00E00D2A" w:rsidRPr="00190AA4">
        <w:rPr>
          <w:rFonts w:asciiTheme="minorHAnsi" w:hAnsiTheme="minorHAnsi" w:cstheme="minorHAnsi"/>
          <w:color w:val="000000"/>
        </w:rPr>
        <w:t xml:space="preserve"> Before this crisis, </w:t>
      </w:r>
      <w:r w:rsidR="00E00D2A" w:rsidRPr="00190AA4">
        <w:rPr>
          <w:rFonts w:asciiTheme="minorHAnsi" w:hAnsiTheme="minorHAnsi"/>
          <w:color w:val="000000"/>
        </w:rPr>
        <w:t>roughly 3 million Americans were receiving mental health treatment from community-based organizations at any point in time</w:t>
      </w:r>
      <w:r w:rsidR="00330ABD" w:rsidRPr="00190AA4">
        <w:rPr>
          <w:rFonts w:asciiTheme="minorHAnsi" w:hAnsiTheme="minorHAnsi"/>
          <w:color w:val="000000"/>
        </w:rPr>
        <w:t xml:space="preserve"> and there were about 700,000 children in foster care.</w:t>
      </w:r>
      <w:r w:rsidR="00E00D2A" w:rsidRPr="00190AA4">
        <w:rPr>
          <w:rStyle w:val="apple-converted-space"/>
          <w:color w:val="000000"/>
        </w:rPr>
        <w:t> </w:t>
      </w:r>
      <w:r w:rsidR="00E00D2A" w:rsidRPr="00190AA4">
        <w:rPr>
          <w:rStyle w:val="apple-converted-space"/>
          <w:rFonts w:asciiTheme="minorHAnsi" w:hAnsiTheme="minorHAnsi"/>
          <w:color w:val="000000"/>
        </w:rPr>
        <w:t>Many places in the country were already seeing increase</w:t>
      </w:r>
      <w:r w:rsidR="00783C01" w:rsidRPr="00190AA4">
        <w:rPr>
          <w:rStyle w:val="apple-converted-space"/>
          <w:rFonts w:asciiTheme="minorHAnsi" w:hAnsiTheme="minorHAnsi"/>
          <w:color w:val="000000"/>
        </w:rPr>
        <w:t>d needs</w:t>
      </w:r>
      <w:r w:rsidR="00E00D2A" w:rsidRPr="00190AA4">
        <w:rPr>
          <w:rStyle w:val="apple-converted-space"/>
          <w:rFonts w:asciiTheme="minorHAnsi" w:hAnsiTheme="minorHAnsi"/>
          <w:color w:val="000000"/>
        </w:rPr>
        <w:t xml:space="preserve"> because of the country’s opioid crisis. We fully expect that the COVID-19 pandemic will cause numbers to grow and stay at a higher level for </w:t>
      </w:r>
      <w:proofErr w:type="spellStart"/>
      <w:r w:rsidR="00E00D2A" w:rsidRPr="00190AA4">
        <w:rPr>
          <w:rStyle w:val="apple-converted-space"/>
          <w:rFonts w:asciiTheme="minorHAnsi" w:hAnsiTheme="minorHAnsi"/>
          <w:color w:val="000000"/>
        </w:rPr>
        <w:t>awhile</w:t>
      </w:r>
      <w:proofErr w:type="spellEnd"/>
      <w:r w:rsidR="00E00D2A" w:rsidRPr="00190AA4">
        <w:rPr>
          <w:rStyle w:val="apple-converted-space"/>
          <w:rFonts w:asciiTheme="minorHAnsi" w:hAnsiTheme="minorHAnsi"/>
          <w:color w:val="000000"/>
        </w:rPr>
        <w:t>.</w:t>
      </w:r>
      <w:r w:rsidR="00E00D2A">
        <w:rPr>
          <w:rStyle w:val="apple-converted-space"/>
          <w:rFonts w:asciiTheme="minorHAnsi" w:hAnsiTheme="minorHAnsi"/>
          <w:color w:val="000000"/>
        </w:rPr>
        <w:t xml:space="preserve"> </w:t>
      </w:r>
    </w:p>
    <w:p w14:paraId="2E4E0220" w14:textId="01B459EC" w:rsidR="00D40B44" w:rsidRPr="00C71CE6" w:rsidRDefault="00D40B44" w:rsidP="0035362C">
      <w:pPr>
        <w:rPr>
          <w:rFonts w:asciiTheme="minorHAnsi" w:eastAsia="Times New Roman" w:hAnsiTheme="minorHAnsi" w:cstheme="minorHAnsi"/>
          <w:color w:val="000000"/>
        </w:rPr>
      </w:pPr>
    </w:p>
    <w:p w14:paraId="1661CCBC" w14:textId="1B4FA227" w:rsidR="00492BF3" w:rsidRPr="00190AA4" w:rsidRDefault="00CC3F70" w:rsidP="00492BF3">
      <w:pPr>
        <w:rPr>
          <w:rFonts w:asciiTheme="minorHAnsi" w:hAnsiTheme="minorHAnsi" w:cstheme="minorHAnsi"/>
          <w:color w:val="000000"/>
        </w:rPr>
      </w:pPr>
      <w:r w:rsidRPr="00492BF3">
        <w:rPr>
          <w:rFonts w:asciiTheme="minorHAnsi" w:hAnsiTheme="minorHAnsi" w:cstheme="minorHAnsi"/>
          <w:b/>
          <w:bCs/>
          <w:color w:val="000000"/>
        </w:rPr>
        <w:t xml:space="preserve">Responding to these </w:t>
      </w:r>
      <w:proofErr w:type="gramStart"/>
      <w:r w:rsidRPr="00492BF3">
        <w:rPr>
          <w:rFonts w:asciiTheme="minorHAnsi" w:hAnsiTheme="minorHAnsi" w:cstheme="minorHAnsi"/>
          <w:b/>
          <w:bCs/>
          <w:color w:val="000000"/>
        </w:rPr>
        <w:t>realities</w:t>
      </w:r>
      <w:proofErr w:type="gramEnd"/>
      <w:r w:rsidRPr="00492BF3">
        <w:rPr>
          <w:rFonts w:asciiTheme="minorHAnsi" w:hAnsiTheme="minorHAnsi" w:cstheme="minorHAnsi"/>
          <w:b/>
          <w:bCs/>
          <w:color w:val="000000"/>
        </w:rPr>
        <w:t xml:space="preserve"> places </w:t>
      </w:r>
      <w:r w:rsidR="00E3466F" w:rsidRPr="00492BF3">
        <w:rPr>
          <w:rFonts w:asciiTheme="minorHAnsi" w:hAnsiTheme="minorHAnsi" w:cstheme="minorHAnsi"/>
          <w:b/>
          <w:bCs/>
          <w:color w:val="000000"/>
        </w:rPr>
        <w:t>stress and</w:t>
      </w:r>
      <w:r w:rsidRPr="00492BF3">
        <w:rPr>
          <w:rFonts w:asciiTheme="minorHAnsi" w:hAnsiTheme="minorHAnsi" w:cstheme="minorHAnsi"/>
          <w:b/>
          <w:bCs/>
          <w:color w:val="000000"/>
        </w:rPr>
        <w:t xml:space="preserve"> demand on nonprofit operating budgets that was not previously anticipated. For that reason, Congress must ensure there are economic measures for nonprofit human services organizations on par with those for small business</w:t>
      </w:r>
      <w:r w:rsidR="009A6102" w:rsidRPr="00492BF3">
        <w:rPr>
          <w:rFonts w:asciiTheme="minorHAnsi" w:hAnsiTheme="minorHAnsi" w:cstheme="minorHAnsi"/>
          <w:b/>
          <w:bCs/>
          <w:color w:val="000000"/>
        </w:rPr>
        <w:t>es</w:t>
      </w:r>
      <w:r w:rsidRPr="00492BF3">
        <w:rPr>
          <w:rFonts w:asciiTheme="minorHAnsi" w:hAnsiTheme="minorHAnsi" w:cstheme="minorHAnsi"/>
          <w:b/>
          <w:bCs/>
          <w:color w:val="000000"/>
        </w:rPr>
        <w:t xml:space="preserve"> and corporate industries</w:t>
      </w:r>
      <w:r w:rsidRPr="00190AA4">
        <w:rPr>
          <w:rFonts w:asciiTheme="minorHAnsi" w:hAnsiTheme="minorHAnsi" w:cstheme="minorHAnsi"/>
          <w:b/>
          <w:bCs/>
          <w:color w:val="000000"/>
        </w:rPr>
        <w:t xml:space="preserve">. </w:t>
      </w:r>
      <w:r w:rsidR="0048581E" w:rsidRPr="00190AA4">
        <w:rPr>
          <w:rFonts w:asciiTheme="minorHAnsi" w:hAnsiTheme="minorHAnsi" w:cstheme="minorHAnsi"/>
          <w:color w:val="000000"/>
        </w:rPr>
        <w:t xml:space="preserve">For the nation, nonprofit human services organizations have a collective revenue of $200 billion, which is roughly the size of the airline industry. </w:t>
      </w:r>
      <w:r w:rsidR="00B17310" w:rsidRPr="00190AA4">
        <w:rPr>
          <w:rFonts w:asciiTheme="minorHAnsi" w:hAnsiTheme="minorHAnsi" w:cstheme="minorHAnsi"/>
          <w:color w:val="000000"/>
        </w:rPr>
        <w:t>A major difference</w:t>
      </w:r>
      <w:r w:rsidR="003F61A9" w:rsidRPr="00190AA4">
        <w:rPr>
          <w:rFonts w:asciiTheme="minorHAnsi" w:hAnsiTheme="minorHAnsi" w:cstheme="minorHAnsi"/>
          <w:color w:val="000000"/>
        </w:rPr>
        <w:t xml:space="preserve"> is that</w:t>
      </w:r>
      <w:r w:rsidR="00350FF8" w:rsidRPr="00190AA4">
        <w:rPr>
          <w:rFonts w:asciiTheme="minorHAnsi" w:hAnsiTheme="minorHAnsi" w:cstheme="minorHAnsi"/>
          <w:color w:val="000000"/>
        </w:rPr>
        <w:t xml:space="preserve">, as community members who are </w:t>
      </w:r>
      <w:r w:rsidR="00964421" w:rsidRPr="00190AA4">
        <w:rPr>
          <w:rFonts w:asciiTheme="minorHAnsi" w:hAnsiTheme="minorHAnsi" w:cstheme="minorHAnsi"/>
          <w:color w:val="000000"/>
        </w:rPr>
        <w:t xml:space="preserve">essential partners </w:t>
      </w:r>
      <w:r w:rsidR="00B04448" w:rsidRPr="00190AA4">
        <w:rPr>
          <w:rFonts w:asciiTheme="minorHAnsi" w:hAnsiTheme="minorHAnsi" w:cstheme="minorHAnsi"/>
          <w:color w:val="000000"/>
        </w:rPr>
        <w:t>to</w:t>
      </w:r>
      <w:r w:rsidR="00964421" w:rsidRPr="00190AA4">
        <w:rPr>
          <w:rFonts w:asciiTheme="minorHAnsi" w:hAnsiTheme="minorHAnsi" w:cstheme="minorHAnsi"/>
          <w:color w:val="000000"/>
        </w:rPr>
        <w:t xml:space="preserve"> government, </w:t>
      </w:r>
      <w:r w:rsidR="003F61A9" w:rsidRPr="00190AA4">
        <w:rPr>
          <w:rFonts w:asciiTheme="minorHAnsi" w:hAnsiTheme="minorHAnsi" w:cstheme="minorHAnsi"/>
          <w:color w:val="000000"/>
        </w:rPr>
        <w:t xml:space="preserve">our revenue is spent on </w:t>
      </w:r>
      <w:r w:rsidR="008F54C5" w:rsidRPr="00190AA4">
        <w:rPr>
          <w:rFonts w:asciiTheme="minorHAnsi" w:hAnsiTheme="minorHAnsi" w:cstheme="minorHAnsi"/>
          <w:color w:val="000000"/>
        </w:rPr>
        <w:t>calming, treating, healing and serving</w:t>
      </w:r>
      <w:r w:rsidR="003741CA" w:rsidRPr="00190AA4">
        <w:rPr>
          <w:rFonts w:asciiTheme="minorHAnsi" w:hAnsiTheme="minorHAnsi" w:cstheme="minorHAnsi"/>
          <w:color w:val="000000"/>
        </w:rPr>
        <w:t xml:space="preserve"> </w:t>
      </w:r>
      <w:r w:rsidR="0066137A" w:rsidRPr="00190AA4">
        <w:rPr>
          <w:rFonts w:asciiTheme="minorHAnsi" w:hAnsiTheme="minorHAnsi" w:cstheme="minorHAnsi"/>
          <w:color w:val="000000"/>
        </w:rPr>
        <w:t xml:space="preserve">the people in America who </w:t>
      </w:r>
      <w:r w:rsidR="007E0F96" w:rsidRPr="00190AA4">
        <w:rPr>
          <w:rFonts w:asciiTheme="minorHAnsi" w:hAnsiTheme="minorHAnsi" w:cstheme="minorHAnsi"/>
          <w:color w:val="000000"/>
        </w:rPr>
        <w:t xml:space="preserve">cannot weather this storm without our help. </w:t>
      </w:r>
    </w:p>
    <w:p w14:paraId="590C6E09" w14:textId="4CE62E21" w:rsidR="000B458D" w:rsidRPr="00190AA4" w:rsidRDefault="000B458D" w:rsidP="00492BF3">
      <w:pPr>
        <w:rPr>
          <w:rFonts w:asciiTheme="minorHAnsi" w:hAnsiTheme="minorHAnsi" w:cstheme="minorHAnsi"/>
          <w:color w:val="000000"/>
        </w:rPr>
      </w:pPr>
    </w:p>
    <w:p w14:paraId="37363689" w14:textId="0E10E4BD" w:rsidR="000B458D" w:rsidRPr="00190AA4" w:rsidRDefault="000B458D" w:rsidP="000B458D">
      <w:pPr>
        <w:rPr>
          <w:rFonts w:ascii="Calibri" w:hAnsi="Calibri" w:cs="Calibri"/>
          <w:color w:val="000000"/>
        </w:rPr>
      </w:pPr>
      <w:r w:rsidRPr="00190AA4">
        <w:rPr>
          <w:rFonts w:ascii="Calibri" w:hAnsi="Calibri" w:cs="Calibri"/>
          <w:b/>
          <w:bCs/>
          <w:color w:val="000000"/>
        </w:rPr>
        <w:t>We are asking Congress to provide $60 billion in immediate, emergency financial relief for the nonprofit sector</w:t>
      </w:r>
      <w:r w:rsidR="00D41747" w:rsidRPr="00190AA4">
        <w:rPr>
          <w:rFonts w:ascii="Calibri" w:hAnsi="Calibri" w:cs="Calibri"/>
          <w:b/>
          <w:bCs/>
          <w:color w:val="000000"/>
        </w:rPr>
        <w:t xml:space="preserve"> and the regulatory flexibility </w:t>
      </w:r>
      <w:r w:rsidR="004F4ADC" w:rsidRPr="00190AA4">
        <w:rPr>
          <w:rFonts w:ascii="Calibri" w:hAnsi="Calibri" w:cs="Calibri"/>
          <w:b/>
          <w:bCs/>
          <w:color w:val="000000"/>
        </w:rPr>
        <w:t>required to provide the required supports</w:t>
      </w:r>
      <w:r w:rsidR="002841B8" w:rsidRPr="00190AA4">
        <w:rPr>
          <w:rFonts w:ascii="Calibri" w:hAnsi="Calibri" w:cs="Calibri"/>
          <w:b/>
          <w:bCs/>
          <w:color w:val="000000"/>
        </w:rPr>
        <w:t>.</w:t>
      </w:r>
      <w:r w:rsidR="002841B8" w:rsidRPr="00190AA4">
        <w:rPr>
          <w:rFonts w:ascii="Calibri" w:hAnsi="Calibri" w:cs="Calibri"/>
          <w:color w:val="000000"/>
        </w:rPr>
        <w:t xml:space="preserve"> </w:t>
      </w:r>
      <w:r w:rsidR="002841B8" w:rsidRPr="00190AA4">
        <w:rPr>
          <w:rFonts w:ascii="Calibri" w:hAnsi="Calibri" w:cs="Calibri"/>
          <w:color w:val="000000"/>
        </w:rPr>
        <w:lastRenderedPageBreak/>
        <w:t>T</w:t>
      </w:r>
      <w:r w:rsidR="00DB229D" w:rsidRPr="00190AA4">
        <w:rPr>
          <w:rFonts w:ascii="Calibri" w:hAnsi="Calibri" w:cs="Calibri"/>
          <w:color w:val="000000"/>
        </w:rPr>
        <w:t>hese funds can come</w:t>
      </w:r>
      <w:r w:rsidRPr="00190AA4">
        <w:rPr>
          <w:rFonts w:ascii="Calibri" w:hAnsi="Calibri" w:cs="Calibri"/>
          <w:color w:val="000000"/>
        </w:rPr>
        <w:t xml:space="preserve"> in the form of emergency zero interest loans and grants, incentives for charitable giving, and payroll tax incentives that include the nonprofit human services sector</w:t>
      </w:r>
      <w:r w:rsidR="00DB229D" w:rsidRPr="00190AA4">
        <w:rPr>
          <w:rFonts w:ascii="Calibri" w:hAnsi="Calibri" w:cs="Calibri"/>
          <w:color w:val="000000"/>
        </w:rPr>
        <w:t>.</w:t>
      </w:r>
    </w:p>
    <w:p w14:paraId="592E0337" w14:textId="77777777" w:rsidR="002C6D2C" w:rsidRPr="00190AA4" w:rsidRDefault="002C6D2C" w:rsidP="0035362C">
      <w:pPr>
        <w:rPr>
          <w:rFonts w:asciiTheme="minorHAnsi" w:eastAsia="Times New Roman" w:hAnsiTheme="minorHAnsi" w:cstheme="minorHAnsi"/>
          <w:b/>
          <w:bCs/>
          <w:color w:val="000000"/>
        </w:rPr>
      </w:pPr>
    </w:p>
    <w:p w14:paraId="7E70F59A" w14:textId="30C497A1" w:rsidR="00CC3F70" w:rsidRPr="00E2102E" w:rsidRDefault="00D40B44" w:rsidP="00D40B44">
      <w:pPr>
        <w:rPr>
          <w:rFonts w:asciiTheme="minorHAnsi" w:eastAsia="Times New Roman" w:hAnsiTheme="minorHAnsi" w:cstheme="minorHAnsi"/>
          <w:color w:val="000000"/>
        </w:rPr>
      </w:pPr>
      <w:r w:rsidRPr="00190AA4">
        <w:rPr>
          <w:rFonts w:asciiTheme="minorHAnsi" w:eastAsia="Times New Roman" w:hAnsiTheme="minorHAnsi" w:cstheme="minorHAnsi"/>
          <w:color w:val="000000"/>
        </w:rPr>
        <w:t>As the landscape rapidly chang</w:t>
      </w:r>
      <w:r w:rsidR="00D73429" w:rsidRPr="00190AA4">
        <w:rPr>
          <w:rFonts w:asciiTheme="minorHAnsi" w:eastAsia="Times New Roman" w:hAnsiTheme="minorHAnsi" w:cstheme="minorHAnsi"/>
          <w:color w:val="000000"/>
        </w:rPr>
        <w:t>es</w:t>
      </w:r>
      <w:r w:rsidRPr="00190AA4">
        <w:rPr>
          <w:rFonts w:asciiTheme="minorHAnsi" w:eastAsia="Times New Roman" w:hAnsiTheme="minorHAnsi" w:cstheme="minorHAnsi"/>
          <w:color w:val="000000"/>
        </w:rPr>
        <w:t xml:space="preserve">, </w:t>
      </w:r>
      <w:r w:rsidR="00132667" w:rsidRPr="00190AA4">
        <w:rPr>
          <w:rFonts w:asciiTheme="minorHAnsi" w:eastAsia="Times New Roman" w:hAnsiTheme="minorHAnsi" w:cstheme="minorHAnsi"/>
          <w:color w:val="000000"/>
        </w:rPr>
        <w:t>[INSERT YOUR ORGANIZATION’S NAME]</w:t>
      </w:r>
      <w:r w:rsidRPr="00190AA4">
        <w:rPr>
          <w:rFonts w:asciiTheme="minorHAnsi" w:eastAsia="Times New Roman" w:hAnsiTheme="minorHAnsi" w:cstheme="minorHAnsi"/>
          <w:color w:val="000000"/>
        </w:rPr>
        <w:t xml:space="preserve"> is thinking about </w:t>
      </w:r>
      <w:r w:rsidR="00CC3F70" w:rsidRPr="00190AA4">
        <w:rPr>
          <w:rFonts w:asciiTheme="minorHAnsi" w:eastAsia="Times New Roman" w:hAnsiTheme="minorHAnsi" w:cstheme="minorHAnsi"/>
          <w:color w:val="000000"/>
        </w:rPr>
        <w:t>the key aspects</w:t>
      </w:r>
      <w:r w:rsidRPr="00190AA4">
        <w:rPr>
          <w:rFonts w:asciiTheme="minorHAnsi" w:eastAsia="Times New Roman" w:hAnsiTheme="minorHAnsi" w:cstheme="minorHAnsi"/>
          <w:color w:val="000000"/>
        </w:rPr>
        <w:t xml:space="preserve"> of th</w:t>
      </w:r>
      <w:r w:rsidR="00CC3F70" w:rsidRPr="00190AA4">
        <w:rPr>
          <w:rFonts w:asciiTheme="minorHAnsi" w:eastAsia="Times New Roman" w:hAnsiTheme="minorHAnsi" w:cstheme="minorHAnsi"/>
          <w:color w:val="000000"/>
        </w:rPr>
        <w:t xml:space="preserve">e impact of this </w:t>
      </w:r>
      <w:r w:rsidRPr="00190AA4">
        <w:rPr>
          <w:rFonts w:asciiTheme="minorHAnsi" w:eastAsia="Times New Roman" w:hAnsiTheme="minorHAnsi" w:cstheme="minorHAnsi"/>
          <w:color w:val="000000"/>
        </w:rPr>
        <w:t xml:space="preserve">crisis and </w:t>
      </w:r>
      <w:r w:rsidR="00CC3F70" w:rsidRPr="00190AA4">
        <w:rPr>
          <w:rFonts w:asciiTheme="minorHAnsi" w:eastAsia="Times New Roman" w:hAnsiTheme="minorHAnsi" w:cstheme="minorHAnsi"/>
          <w:color w:val="000000"/>
        </w:rPr>
        <w:t xml:space="preserve">the demand on </w:t>
      </w:r>
      <w:r w:rsidRPr="00190AA4">
        <w:rPr>
          <w:rFonts w:asciiTheme="minorHAnsi" w:eastAsia="Times New Roman" w:hAnsiTheme="minorHAnsi" w:cstheme="minorHAnsi"/>
          <w:color w:val="000000"/>
        </w:rPr>
        <w:t>organizations who</w:t>
      </w:r>
      <w:r w:rsidR="00155E8C" w:rsidRPr="00190AA4">
        <w:rPr>
          <w:rFonts w:asciiTheme="minorHAnsi" w:eastAsia="Times New Roman" w:hAnsiTheme="minorHAnsi" w:cstheme="minorHAnsi"/>
          <w:color w:val="000000"/>
        </w:rPr>
        <w:t>se mission requires that we</w:t>
      </w:r>
      <w:r w:rsidR="00524B37" w:rsidRPr="00190AA4">
        <w:rPr>
          <w:rFonts w:asciiTheme="minorHAnsi" w:eastAsia="Times New Roman" w:hAnsiTheme="minorHAnsi" w:cstheme="minorHAnsi"/>
          <w:color w:val="000000"/>
        </w:rPr>
        <w:t xml:space="preserve"> </w:t>
      </w:r>
      <w:r w:rsidR="00365FF9" w:rsidRPr="00190AA4">
        <w:rPr>
          <w:rFonts w:asciiTheme="minorHAnsi" w:eastAsia="Times New Roman" w:hAnsiTheme="minorHAnsi" w:cstheme="minorHAnsi"/>
          <w:color w:val="000000"/>
        </w:rPr>
        <w:t xml:space="preserve">partner with governments </w:t>
      </w:r>
      <w:r w:rsidRPr="00190AA4">
        <w:rPr>
          <w:rFonts w:asciiTheme="minorHAnsi" w:eastAsia="Times New Roman" w:hAnsiTheme="minorHAnsi" w:cstheme="minorHAnsi"/>
          <w:color w:val="000000"/>
        </w:rPr>
        <w:t>to press in</w:t>
      </w:r>
      <w:r w:rsidR="003578B2" w:rsidRPr="00190AA4">
        <w:rPr>
          <w:rFonts w:asciiTheme="minorHAnsi" w:eastAsia="Times New Roman" w:hAnsiTheme="minorHAnsi" w:cstheme="minorHAnsi"/>
          <w:color w:val="000000"/>
        </w:rPr>
        <w:t xml:space="preserve"> and ensure that children are </w:t>
      </w:r>
      <w:r w:rsidR="00176B86" w:rsidRPr="00190AA4">
        <w:rPr>
          <w:rFonts w:asciiTheme="minorHAnsi" w:eastAsia="Times New Roman" w:hAnsiTheme="minorHAnsi" w:cstheme="minorHAnsi"/>
          <w:color w:val="000000"/>
        </w:rPr>
        <w:t>safe,</w:t>
      </w:r>
      <w:r w:rsidR="003578B2" w:rsidRPr="00190AA4">
        <w:rPr>
          <w:rFonts w:asciiTheme="minorHAnsi" w:eastAsia="Times New Roman" w:hAnsiTheme="minorHAnsi" w:cstheme="minorHAnsi"/>
          <w:color w:val="000000"/>
        </w:rPr>
        <w:t xml:space="preserve"> and families are stable. </w:t>
      </w:r>
      <w:r w:rsidR="00CC3F70" w:rsidRPr="00190AA4">
        <w:rPr>
          <w:rFonts w:asciiTheme="minorHAnsi" w:eastAsia="Times New Roman" w:hAnsiTheme="minorHAnsi" w:cstheme="minorHAnsi"/>
          <w:color w:val="000000"/>
        </w:rPr>
        <w:t>The</w:t>
      </w:r>
      <w:r w:rsidR="00CC5ED8" w:rsidRPr="00190AA4">
        <w:rPr>
          <w:rFonts w:asciiTheme="minorHAnsi" w:eastAsia="Times New Roman" w:hAnsiTheme="minorHAnsi" w:cstheme="minorHAnsi"/>
          <w:color w:val="000000"/>
        </w:rPr>
        <w:t xml:space="preserve"> requested funds</w:t>
      </w:r>
      <w:r w:rsidR="00D41747" w:rsidRPr="00190AA4">
        <w:rPr>
          <w:rFonts w:asciiTheme="minorHAnsi" w:eastAsia="Times New Roman" w:hAnsiTheme="minorHAnsi" w:cstheme="minorHAnsi"/>
          <w:color w:val="000000"/>
        </w:rPr>
        <w:t>, and the regulatory flexibility to provide these supports,</w:t>
      </w:r>
      <w:r w:rsidR="00CC5ED8" w:rsidRPr="00190AA4">
        <w:rPr>
          <w:rFonts w:asciiTheme="minorHAnsi" w:eastAsia="Times New Roman" w:hAnsiTheme="minorHAnsi" w:cstheme="minorHAnsi"/>
          <w:color w:val="000000"/>
        </w:rPr>
        <w:t xml:space="preserve"> are needed </w:t>
      </w:r>
      <w:r w:rsidR="00325C1F" w:rsidRPr="00190AA4">
        <w:rPr>
          <w:rFonts w:asciiTheme="minorHAnsi" w:eastAsia="Times New Roman" w:hAnsiTheme="minorHAnsi" w:cstheme="minorHAnsi"/>
          <w:color w:val="000000"/>
        </w:rPr>
        <w:t>immediately</w:t>
      </w:r>
      <w:r w:rsidR="00462277" w:rsidRPr="00190AA4">
        <w:rPr>
          <w:rFonts w:asciiTheme="minorHAnsi" w:eastAsia="Times New Roman" w:hAnsiTheme="minorHAnsi" w:cstheme="minorHAnsi"/>
          <w:color w:val="000000"/>
        </w:rPr>
        <w:t xml:space="preserve">, so that we can </w:t>
      </w:r>
      <w:r w:rsidR="007E21B7" w:rsidRPr="00190AA4">
        <w:rPr>
          <w:rFonts w:asciiTheme="minorHAnsi" w:eastAsia="Times New Roman" w:hAnsiTheme="minorHAnsi" w:cstheme="minorHAnsi"/>
          <w:color w:val="000000"/>
        </w:rPr>
        <w:t xml:space="preserve">quickly </w:t>
      </w:r>
      <w:r w:rsidR="00040EDB" w:rsidRPr="00190AA4">
        <w:rPr>
          <w:rFonts w:asciiTheme="minorHAnsi" w:eastAsia="Times New Roman" w:hAnsiTheme="minorHAnsi" w:cstheme="minorHAnsi"/>
          <w:color w:val="000000"/>
        </w:rPr>
        <w:t xml:space="preserve">ramp up </w:t>
      </w:r>
      <w:r w:rsidR="00C54C8D" w:rsidRPr="00190AA4">
        <w:rPr>
          <w:rFonts w:asciiTheme="minorHAnsi" w:eastAsia="Times New Roman" w:hAnsiTheme="minorHAnsi" w:cstheme="minorHAnsi"/>
          <w:color w:val="000000"/>
        </w:rPr>
        <w:t>to meet the need by</w:t>
      </w:r>
      <w:r w:rsidR="00827A54" w:rsidRPr="00190AA4">
        <w:rPr>
          <w:rFonts w:asciiTheme="minorHAnsi" w:eastAsia="Times New Roman" w:hAnsiTheme="minorHAnsi" w:cstheme="minorHAnsi"/>
          <w:color w:val="000000"/>
        </w:rPr>
        <w:t>:</w:t>
      </w:r>
      <w:r w:rsidR="00827A54">
        <w:rPr>
          <w:rFonts w:asciiTheme="minorHAnsi" w:eastAsia="Times New Roman" w:hAnsiTheme="minorHAnsi" w:cstheme="minorHAnsi"/>
          <w:color w:val="000000"/>
        </w:rPr>
        <w:t xml:space="preserve"> </w:t>
      </w:r>
    </w:p>
    <w:p w14:paraId="1A95216B" w14:textId="712B8D4F" w:rsidR="00CC3F70" w:rsidRDefault="00C71CE6" w:rsidP="00C71CE6">
      <w:pPr>
        <w:pStyle w:val="ListParagraph"/>
        <w:numPr>
          <w:ilvl w:val="0"/>
          <w:numId w:val="2"/>
        </w:numPr>
        <w:rPr>
          <w:rFonts w:ascii="Calibri" w:hAnsi="Calibri" w:cs="Calibri"/>
          <w:color w:val="000000"/>
        </w:rPr>
      </w:pPr>
      <w:r>
        <w:rPr>
          <w:rFonts w:ascii="Calibri" w:hAnsi="Calibri" w:cs="Calibri"/>
          <w:color w:val="000000"/>
        </w:rPr>
        <w:t>Making i</w:t>
      </w:r>
      <w:r w:rsidR="003578B2" w:rsidRPr="00C71CE6">
        <w:rPr>
          <w:rFonts w:ascii="Calibri" w:hAnsi="Calibri" w:cs="Calibri"/>
          <w:color w:val="000000"/>
        </w:rPr>
        <w:t>nvest</w:t>
      </w:r>
      <w:r w:rsidR="00CC3F70" w:rsidRPr="00C71CE6">
        <w:rPr>
          <w:rFonts w:ascii="Calibri" w:hAnsi="Calibri" w:cs="Calibri"/>
          <w:color w:val="000000"/>
        </w:rPr>
        <w:t>ments</w:t>
      </w:r>
      <w:r w:rsidR="003578B2" w:rsidRPr="00C71CE6">
        <w:rPr>
          <w:rFonts w:ascii="Calibri" w:hAnsi="Calibri" w:cs="Calibri"/>
          <w:color w:val="000000"/>
        </w:rPr>
        <w:t xml:space="preserve"> in technology</w:t>
      </w:r>
      <w:r w:rsidR="00CC3F70" w:rsidRPr="00C71CE6">
        <w:rPr>
          <w:rFonts w:ascii="Calibri" w:hAnsi="Calibri" w:cs="Calibri"/>
          <w:color w:val="000000"/>
        </w:rPr>
        <w:t xml:space="preserve"> in support of</w:t>
      </w:r>
      <w:r>
        <w:rPr>
          <w:rFonts w:ascii="Calibri" w:hAnsi="Calibri" w:cs="Calibri"/>
          <w:color w:val="000000"/>
        </w:rPr>
        <w:t xml:space="preserve"> </w:t>
      </w:r>
      <w:r w:rsidR="00CC3F70" w:rsidRPr="00C71CE6">
        <w:rPr>
          <w:rFonts w:ascii="Calibri" w:hAnsi="Calibri" w:cs="Calibri"/>
          <w:color w:val="000000"/>
        </w:rPr>
        <w:t>educational instruction</w:t>
      </w:r>
      <w:r w:rsidR="00B5345C">
        <w:rPr>
          <w:rFonts w:ascii="Calibri" w:hAnsi="Calibri" w:cs="Calibri"/>
          <w:color w:val="000000"/>
        </w:rPr>
        <w:t xml:space="preserve"> in foster homes</w:t>
      </w:r>
      <w:r>
        <w:rPr>
          <w:rFonts w:ascii="Calibri" w:hAnsi="Calibri" w:cs="Calibri"/>
          <w:color w:val="000000"/>
        </w:rPr>
        <w:t xml:space="preserve"> and telemedicine for mental and behavioral healthcare</w:t>
      </w:r>
    </w:p>
    <w:p w14:paraId="113E0D97" w14:textId="1B3363B2" w:rsidR="00F33BF1" w:rsidRPr="00C71CE6" w:rsidRDefault="00F33BF1" w:rsidP="00C71CE6">
      <w:pPr>
        <w:pStyle w:val="ListParagraph"/>
        <w:numPr>
          <w:ilvl w:val="0"/>
          <w:numId w:val="2"/>
        </w:numPr>
        <w:rPr>
          <w:rFonts w:ascii="Calibri" w:hAnsi="Calibri" w:cs="Calibri"/>
          <w:color w:val="000000"/>
        </w:rPr>
      </w:pPr>
      <w:r>
        <w:rPr>
          <w:rFonts w:ascii="Calibri" w:hAnsi="Calibri" w:cs="Calibri"/>
          <w:color w:val="000000"/>
        </w:rPr>
        <w:t>Stabilizing foster care, kinship</w:t>
      </w:r>
      <w:r w:rsidR="009A6102">
        <w:rPr>
          <w:rFonts w:ascii="Calibri" w:hAnsi="Calibri" w:cs="Calibri"/>
          <w:color w:val="000000"/>
        </w:rPr>
        <w:t>,</w:t>
      </w:r>
      <w:r>
        <w:rPr>
          <w:rFonts w:ascii="Calibri" w:hAnsi="Calibri" w:cs="Calibri"/>
          <w:color w:val="000000"/>
        </w:rPr>
        <w:t xml:space="preserve"> and congregate placements so </w:t>
      </w:r>
      <w:r w:rsidR="00BF3D39">
        <w:rPr>
          <w:rFonts w:ascii="Calibri" w:hAnsi="Calibri" w:cs="Calibri"/>
          <w:color w:val="000000"/>
        </w:rPr>
        <w:t xml:space="preserve">foster youth don’t end up homeless or sleeping in </w:t>
      </w:r>
      <w:r w:rsidR="004E532B">
        <w:rPr>
          <w:rFonts w:ascii="Calibri" w:hAnsi="Calibri" w:cs="Calibri"/>
          <w:color w:val="000000"/>
        </w:rPr>
        <w:t>agencies’ offices</w:t>
      </w:r>
    </w:p>
    <w:p w14:paraId="18C11E18" w14:textId="0A80765E" w:rsidR="00C71CE6" w:rsidRDefault="00C71CE6" w:rsidP="00C71CE6">
      <w:pPr>
        <w:pStyle w:val="ListParagraph"/>
        <w:numPr>
          <w:ilvl w:val="0"/>
          <w:numId w:val="2"/>
        </w:numPr>
        <w:rPr>
          <w:rFonts w:ascii="Calibri" w:hAnsi="Calibri" w:cs="Calibri"/>
          <w:color w:val="000000"/>
        </w:rPr>
      </w:pPr>
      <w:r w:rsidRPr="00C71CE6">
        <w:rPr>
          <w:rFonts w:ascii="Calibri" w:hAnsi="Calibri" w:cs="Calibri"/>
          <w:color w:val="000000"/>
        </w:rPr>
        <w:t xml:space="preserve">Increasing supports for </w:t>
      </w:r>
      <w:r w:rsidR="00045EC8">
        <w:rPr>
          <w:rFonts w:ascii="Calibri" w:hAnsi="Calibri" w:cs="Calibri"/>
          <w:color w:val="000000"/>
        </w:rPr>
        <w:t xml:space="preserve">existing </w:t>
      </w:r>
      <w:r w:rsidRPr="00C71CE6">
        <w:rPr>
          <w:rFonts w:ascii="Calibri" w:hAnsi="Calibri" w:cs="Calibri"/>
          <w:color w:val="000000"/>
        </w:rPr>
        <w:t>foster care, kinship</w:t>
      </w:r>
      <w:r w:rsidR="009A6102">
        <w:rPr>
          <w:rFonts w:ascii="Calibri" w:hAnsi="Calibri" w:cs="Calibri"/>
          <w:color w:val="000000"/>
        </w:rPr>
        <w:t>,</w:t>
      </w:r>
      <w:r w:rsidRPr="00C71CE6">
        <w:rPr>
          <w:rFonts w:ascii="Calibri" w:hAnsi="Calibri" w:cs="Calibri"/>
          <w:color w:val="000000"/>
        </w:rPr>
        <w:t xml:space="preserve"> and congregate placements as </w:t>
      </w:r>
      <w:r w:rsidR="008566D8">
        <w:rPr>
          <w:rFonts w:ascii="Calibri" w:hAnsi="Calibri" w:cs="Calibri"/>
          <w:color w:val="000000"/>
        </w:rPr>
        <w:t>the</w:t>
      </w:r>
      <w:r w:rsidR="00044163">
        <w:rPr>
          <w:rFonts w:ascii="Calibri" w:hAnsi="Calibri" w:cs="Calibri"/>
          <w:color w:val="000000"/>
        </w:rPr>
        <w:t xml:space="preserve"> adults in those settings</w:t>
      </w:r>
      <w:r w:rsidR="008566D8">
        <w:rPr>
          <w:rFonts w:ascii="Calibri" w:hAnsi="Calibri" w:cs="Calibri"/>
          <w:color w:val="000000"/>
        </w:rPr>
        <w:t xml:space="preserve"> </w:t>
      </w:r>
      <w:r w:rsidR="00E07103">
        <w:rPr>
          <w:rFonts w:ascii="Calibri" w:hAnsi="Calibri" w:cs="Calibri"/>
          <w:color w:val="000000"/>
        </w:rPr>
        <w:t xml:space="preserve">are now </w:t>
      </w:r>
      <w:r w:rsidR="00735C8B">
        <w:rPr>
          <w:rFonts w:ascii="Calibri" w:hAnsi="Calibri" w:cs="Calibri"/>
          <w:color w:val="000000"/>
        </w:rPr>
        <w:t xml:space="preserve">solely </w:t>
      </w:r>
      <w:r w:rsidR="001016FB">
        <w:rPr>
          <w:rFonts w:ascii="Calibri" w:hAnsi="Calibri" w:cs="Calibri"/>
          <w:color w:val="000000"/>
        </w:rPr>
        <w:t>responsible, 24/7</w:t>
      </w:r>
      <w:r w:rsidR="000751AA">
        <w:rPr>
          <w:rFonts w:ascii="Calibri" w:hAnsi="Calibri" w:cs="Calibri"/>
          <w:color w:val="000000"/>
        </w:rPr>
        <w:t xml:space="preserve">, to care for </w:t>
      </w:r>
      <w:r w:rsidRPr="00C71CE6">
        <w:rPr>
          <w:rFonts w:ascii="Calibri" w:hAnsi="Calibri" w:cs="Calibri"/>
          <w:color w:val="000000"/>
        </w:rPr>
        <w:t xml:space="preserve">children and youth who are out of </w:t>
      </w:r>
      <w:r w:rsidR="00BB08AC">
        <w:rPr>
          <w:rFonts w:ascii="Calibri" w:hAnsi="Calibri" w:cs="Calibri"/>
          <w:color w:val="000000"/>
        </w:rPr>
        <w:t xml:space="preserve">school </w:t>
      </w:r>
      <w:r w:rsidR="000751AA">
        <w:rPr>
          <w:rFonts w:ascii="Calibri" w:hAnsi="Calibri" w:cs="Calibri"/>
          <w:color w:val="000000"/>
        </w:rPr>
        <w:t>and have high</w:t>
      </w:r>
      <w:r w:rsidR="0009257C">
        <w:rPr>
          <w:rFonts w:ascii="Calibri" w:hAnsi="Calibri" w:cs="Calibri"/>
          <w:color w:val="000000"/>
        </w:rPr>
        <w:t>, trauma-induced needs</w:t>
      </w:r>
    </w:p>
    <w:p w14:paraId="53E25C77" w14:textId="23F00258" w:rsidR="00C71CE6" w:rsidRDefault="00C71CE6" w:rsidP="00C71CE6">
      <w:pPr>
        <w:pStyle w:val="ListParagraph"/>
        <w:numPr>
          <w:ilvl w:val="0"/>
          <w:numId w:val="2"/>
        </w:numPr>
        <w:rPr>
          <w:rFonts w:ascii="Calibri" w:hAnsi="Calibri" w:cs="Calibri"/>
          <w:color w:val="000000"/>
        </w:rPr>
      </w:pPr>
      <w:r>
        <w:rPr>
          <w:rFonts w:ascii="Calibri" w:hAnsi="Calibri" w:cs="Calibri"/>
          <w:color w:val="000000"/>
        </w:rPr>
        <w:t>A</w:t>
      </w:r>
      <w:r w:rsidR="00045AD5">
        <w:rPr>
          <w:rFonts w:ascii="Calibri" w:hAnsi="Calibri" w:cs="Calibri"/>
          <w:color w:val="000000"/>
        </w:rPr>
        <w:t xml:space="preserve">ugmenting the </w:t>
      </w:r>
      <w:r w:rsidR="00756167">
        <w:rPr>
          <w:rFonts w:ascii="Calibri" w:hAnsi="Calibri" w:cs="Calibri"/>
          <w:color w:val="000000"/>
        </w:rPr>
        <w:t xml:space="preserve">mental and behavioral health treatment </w:t>
      </w:r>
      <w:r w:rsidR="00045AD5">
        <w:rPr>
          <w:rFonts w:ascii="Calibri" w:hAnsi="Calibri" w:cs="Calibri"/>
          <w:color w:val="000000"/>
        </w:rPr>
        <w:t>workforce</w:t>
      </w:r>
      <w:r w:rsidR="00C40002">
        <w:rPr>
          <w:rFonts w:ascii="Calibri" w:hAnsi="Calibri" w:cs="Calibri"/>
          <w:color w:val="000000"/>
        </w:rPr>
        <w:t xml:space="preserve"> </w:t>
      </w:r>
      <w:r w:rsidR="00721964">
        <w:rPr>
          <w:rFonts w:ascii="Calibri" w:hAnsi="Calibri" w:cs="Calibri"/>
          <w:color w:val="000000"/>
        </w:rPr>
        <w:t xml:space="preserve">and placement capacity </w:t>
      </w:r>
      <w:r w:rsidR="00C40002">
        <w:rPr>
          <w:rFonts w:ascii="Calibri" w:hAnsi="Calibri" w:cs="Calibri"/>
          <w:color w:val="000000"/>
        </w:rPr>
        <w:t xml:space="preserve">when </w:t>
      </w:r>
      <w:r w:rsidR="000E7DA9">
        <w:rPr>
          <w:rFonts w:ascii="Calibri" w:hAnsi="Calibri" w:cs="Calibri"/>
          <w:color w:val="000000"/>
        </w:rPr>
        <w:t>the numbers of children and families coming into the system and staying longer in the system increases</w:t>
      </w:r>
      <w:r>
        <w:rPr>
          <w:rFonts w:ascii="Calibri" w:hAnsi="Calibri" w:cs="Calibri"/>
          <w:color w:val="000000"/>
        </w:rPr>
        <w:t xml:space="preserve"> </w:t>
      </w:r>
    </w:p>
    <w:p w14:paraId="4996BFE9" w14:textId="1D8452A6" w:rsidR="00825C14" w:rsidRDefault="009A6102" w:rsidP="00C71CE6">
      <w:pPr>
        <w:pStyle w:val="ListParagraph"/>
        <w:numPr>
          <w:ilvl w:val="0"/>
          <w:numId w:val="2"/>
        </w:numPr>
        <w:rPr>
          <w:rFonts w:ascii="Calibri" w:hAnsi="Calibri" w:cs="Calibri"/>
          <w:color w:val="000000"/>
        </w:rPr>
      </w:pPr>
      <w:r>
        <w:rPr>
          <w:rFonts w:ascii="Calibri" w:hAnsi="Calibri" w:cs="Calibri"/>
          <w:color w:val="000000"/>
        </w:rPr>
        <w:t>Supporting</w:t>
      </w:r>
      <w:r w:rsidR="00344DE6">
        <w:rPr>
          <w:rFonts w:ascii="Calibri" w:hAnsi="Calibri" w:cs="Calibri"/>
          <w:color w:val="000000"/>
        </w:rPr>
        <w:t xml:space="preserve"> systemic responses intended to stem the </w:t>
      </w:r>
      <w:r w:rsidR="00135F78">
        <w:rPr>
          <w:rFonts w:ascii="Calibri" w:hAnsi="Calibri" w:cs="Calibri"/>
          <w:color w:val="000000"/>
        </w:rPr>
        <w:t xml:space="preserve">increase in foster care entries </w:t>
      </w:r>
    </w:p>
    <w:p w14:paraId="75C74627" w14:textId="7D098830" w:rsidR="002613B2" w:rsidRPr="00F63958" w:rsidRDefault="00622230" w:rsidP="0035362C">
      <w:pPr>
        <w:rPr>
          <w:rFonts w:asciiTheme="minorHAnsi" w:eastAsia="Times New Roman" w:hAnsiTheme="minorHAnsi" w:cstheme="minorHAnsi"/>
          <w:color w:val="000000"/>
        </w:rPr>
      </w:pPr>
      <w:r w:rsidRPr="00CC6BD5">
        <w:rPr>
          <w:rFonts w:asciiTheme="minorHAnsi" w:eastAsia="Times New Roman" w:hAnsiTheme="minorHAnsi" w:cstheme="minorHAnsi"/>
          <w:b/>
          <w:bCs/>
          <w:color w:val="000000"/>
        </w:rPr>
        <w:t xml:space="preserve">Organizations like </w:t>
      </w:r>
      <w:r w:rsidR="00D5089A">
        <w:rPr>
          <w:rFonts w:asciiTheme="minorHAnsi" w:eastAsia="Times New Roman" w:hAnsiTheme="minorHAnsi" w:cstheme="minorHAnsi"/>
          <w:b/>
          <w:bCs/>
          <w:color w:val="000000"/>
        </w:rPr>
        <w:t>[INSERT YOUR ORGANIZATION NAME]</w:t>
      </w:r>
      <w:r w:rsidRPr="00CC6BD5">
        <w:rPr>
          <w:rFonts w:asciiTheme="minorHAnsi" w:eastAsia="Times New Roman" w:hAnsiTheme="minorHAnsi" w:cstheme="minorHAnsi"/>
          <w:b/>
          <w:bCs/>
          <w:color w:val="000000"/>
        </w:rPr>
        <w:t xml:space="preserve"> will be in the unique position of moving toward the problems that </w:t>
      </w:r>
      <w:r w:rsidR="00114EF8" w:rsidRPr="00CC6BD5">
        <w:rPr>
          <w:rFonts w:asciiTheme="minorHAnsi" w:eastAsia="Times New Roman" w:hAnsiTheme="minorHAnsi" w:cstheme="minorHAnsi"/>
          <w:b/>
          <w:bCs/>
          <w:color w:val="000000"/>
        </w:rPr>
        <w:t xml:space="preserve">the </w:t>
      </w:r>
      <w:r w:rsidR="009A6102">
        <w:rPr>
          <w:rFonts w:asciiTheme="minorHAnsi" w:eastAsia="Times New Roman" w:hAnsiTheme="minorHAnsi" w:cstheme="minorHAnsi"/>
          <w:b/>
          <w:bCs/>
          <w:color w:val="000000"/>
        </w:rPr>
        <w:t>COVID-19</w:t>
      </w:r>
      <w:r w:rsidR="00114EF8" w:rsidRPr="00CC6BD5">
        <w:rPr>
          <w:rFonts w:asciiTheme="minorHAnsi" w:eastAsia="Times New Roman" w:hAnsiTheme="minorHAnsi" w:cstheme="minorHAnsi"/>
          <w:b/>
          <w:bCs/>
          <w:color w:val="000000"/>
        </w:rPr>
        <w:t xml:space="preserve"> pandemic creates instead of isolating away from </w:t>
      </w:r>
      <w:r w:rsidR="00A42AED" w:rsidRPr="00CC6BD5">
        <w:rPr>
          <w:rFonts w:asciiTheme="minorHAnsi" w:eastAsia="Times New Roman" w:hAnsiTheme="minorHAnsi" w:cstheme="minorHAnsi"/>
          <w:b/>
          <w:bCs/>
          <w:color w:val="000000"/>
        </w:rPr>
        <w:t>them</w:t>
      </w:r>
      <w:r w:rsidR="00114EF8" w:rsidRPr="00CC6BD5">
        <w:rPr>
          <w:rFonts w:asciiTheme="minorHAnsi" w:eastAsia="Times New Roman" w:hAnsiTheme="minorHAnsi" w:cstheme="minorHAnsi"/>
          <w:b/>
          <w:bCs/>
          <w:color w:val="000000"/>
        </w:rPr>
        <w:t>.</w:t>
      </w:r>
      <w:r w:rsidR="00114EF8">
        <w:rPr>
          <w:rFonts w:asciiTheme="minorHAnsi" w:eastAsia="Times New Roman" w:hAnsiTheme="minorHAnsi" w:cstheme="minorHAnsi"/>
          <w:color w:val="000000"/>
        </w:rPr>
        <w:t xml:space="preserve"> </w:t>
      </w:r>
      <w:r w:rsidR="00EB37C8">
        <w:rPr>
          <w:rFonts w:asciiTheme="minorHAnsi" w:eastAsia="Times New Roman" w:hAnsiTheme="minorHAnsi" w:cstheme="minorHAnsi"/>
          <w:color w:val="000000"/>
        </w:rPr>
        <w:t>We will be doing the heavy</w:t>
      </w:r>
      <w:r w:rsidR="006C2A80">
        <w:rPr>
          <w:rFonts w:asciiTheme="minorHAnsi" w:eastAsia="Times New Roman" w:hAnsiTheme="minorHAnsi" w:cstheme="minorHAnsi"/>
          <w:color w:val="000000"/>
        </w:rPr>
        <w:t xml:space="preserve"> </w:t>
      </w:r>
      <w:r w:rsidR="00EB37C8">
        <w:rPr>
          <w:rFonts w:asciiTheme="minorHAnsi" w:eastAsia="Times New Roman" w:hAnsiTheme="minorHAnsi" w:cstheme="minorHAnsi"/>
          <w:color w:val="000000"/>
        </w:rPr>
        <w:t xml:space="preserve">lifting in communities across </w:t>
      </w:r>
      <w:r w:rsidR="00CB7093">
        <w:rPr>
          <w:rFonts w:asciiTheme="minorHAnsi" w:eastAsia="Times New Roman" w:hAnsiTheme="minorHAnsi" w:cstheme="minorHAnsi"/>
          <w:color w:val="000000"/>
        </w:rPr>
        <w:t>[ENTER YOUR STATE OR COMMUNITY NAME, based on your service footprint]</w:t>
      </w:r>
      <w:r w:rsidR="00EB37C8">
        <w:rPr>
          <w:rFonts w:asciiTheme="minorHAnsi" w:eastAsia="Times New Roman" w:hAnsiTheme="minorHAnsi" w:cstheme="minorHAnsi"/>
          <w:color w:val="000000"/>
        </w:rPr>
        <w:t xml:space="preserve"> and the country, on contract with the government</w:t>
      </w:r>
      <w:r w:rsidR="00E96271">
        <w:rPr>
          <w:rFonts w:asciiTheme="minorHAnsi" w:eastAsia="Times New Roman" w:hAnsiTheme="minorHAnsi" w:cstheme="minorHAnsi"/>
          <w:color w:val="000000"/>
        </w:rPr>
        <w:t xml:space="preserve"> and, therefore, suddenly have more financial exposure</w:t>
      </w:r>
      <w:r w:rsidR="007A23A3">
        <w:rPr>
          <w:rFonts w:asciiTheme="minorHAnsi" w:eastAsia="Times New Roman" w:hAnsiTheme="minorHAnsi" w:cstheme="minorHAnsi"/>
          <w:color w:val="000000"/>
        </w:rPr>
        <w:t xml:space="preserve">. </w:t>
      </w:r>
      <w:r w:rsidR="00251941">
        <w:rPr>
          <w:rFonts w:asciiTheme="minorHAnsi" w:eastAsia="Times New Roman" w:hAnsiTheme="minorHAnsi" w:cstheme="minorHAnsi"/>
          <w:color w:val="000000"/>
        </w:rPr>
        <w:t xml:space="preserve">We very much need your help and strong </w:t>
      </w:r>
      <w:r w:rsidR="00F63958">
        <w:rPr>
          <w:rFonts w:asciiTheme="minorHAnsi" w:eastAsia="Times New Roman" w:hAnsiTheme="minorHAnsi" w:cstheme="minorHAnsi"/>
          <w:color w:val="000000"/>
        </w:rPr>
        <w:t>leadership on our behalf</w:t>
      </w:r>
      <w:r w:rsidR="00251941">
        <w:rPr>
          <w:rFonts w:asciiTheme="minorHAnsi" w:eastAsia="Times New Roman" w:hAnsiTheme="minorHAnsi" w:cstheme="minorHAnsi"/>
          <w:color w:val="000000"/>
        </w:rPr>
        <w:t xml:space="preserve"> at this trying time.</w:t>
      </w:r>
    </w:p>
    <w:p w14:paraId="045EB453" w14:textId="63E60A59" w:rsidR="0035362C" w:rsidRPr="00EA2AEF" w:rsidRDefault="00517CD0" w:rsidP="0035362C">
      <w:pPr>
        <w:spacing w:before="100" w:beforeAutospacing="1" w:after="100" w:afterAutospacing="1"/>
        <w:rPr>
          <w:rFonts w:asciiTheme="minorHAnsi" w:hAnsiTheme="minorHAnsi" w:cstheme="minorHAnsi"/>
        </w:rPr>
      </w:pPr>
      <w:r>
        <w:rPr>
          <w:rFonts w:asciiTheme="minorHAnsi" w:hAnsiTheme="minorHAnsi" w:cstheme="minorHAnsi"/>
        </w:rPr>
        <w:t>Please consider me and my staff a</w:t>
      </w:r>
      <w:r w:rsidR="00B91D76">
        <w:rPr>
          <w:rFonts w:asciiTheme="minorHAnsi" w:hAnsiTheme="minorHAnsi" w:cstheme="minorHAnsi"/>
        </w:rPr>
        <w:t>s a</w:t>
      </w:r>
      <w:r>
        <w:rPr>
          <w:rFonts w:asciiTheme="minorHAnsi" w:hAnsiTheme="minorHAnsi" w:cstheme="minorHAnsi"/>
        </w:rPr>
        <w:t xml:space="preserve"> resource </w:t>
      </w:r>
      <w:r w:rsidR="009B43B3">
        <w:rPr>
          <w:rFonts w:asciiTheme="minorHAnsi" w:hAnsiTheme="minorHAnsi" w:cstheme="minorHAnsi"/>
        </w:rPr>
        <w:t xml:space="preserve">for you </w:t>
      </w:r>
      <w:r w:rsidR="00EA001B">
        <w:rPr>
          <w:rFonts w:asciiTheme="minorHAnsi" w:hAnsiTheme="minorHAnsi" w:cstheme="minorHAnsi"/>
        </w:rPr>
        <w:t>for this request and other measures that are considered in response to th</w:t>
      </w:r>
      <w:r w:rsidR="007069B4">
        <w:rPr>
          <w:rFonts w:asciiTheme="minorHAnsi" w:hAnsiTheme="minorHAnsi" w:cstheme="minorHAnsi"/>
        </w:rPr>
        <w:t xml:space="preserve">is </w:t>
      </w:r>
      <w:r w:rsidR="00EA001B">
        <w:rPr>
          <w:rFonts w:asciiTheme="minorHAnsi" w:hAnsiTheme="minorHAnsi" w:cstheme="minorHAnsi"/>
        </w:rPr>
        <w:t>national crisis</w:t>
      </w:r>
      <w:r w:rsidR="007069B4">
        <w:rPr>
          <w:rFonts w:asciiTheme="minorHAnsi" w:hAnsiTheme="minorHAnsi" w:cstheme="minorHAnsi"/>
        </w:rPr>
        <w:t xml:space="preserve">. </w:t>
      </w:r>
      <w:r w:rsidR="00C80EE9">
        <w:rPr>
          <w:rFonts w:asciiTheme="minorHAnsi" w:hAnsiTheme="minorHAnsi" w:cstheme="minorHAnsi"/>
        </w:rPr>
        <w:t>We</w:t>
      </w:r>
      <w:r w:rsidR="007069B4">
        <w:rPr>
          <w:rFonts w:asciiTheme="minorHAnsi" w:hAnsiTheme="minorHAnsi" w:cstheme="minorHAnsi"/>
        </w:rPr>
        <w:t xml:space="preserve"> join you in </w:t>
      </w:r>
      <w:r w:rsidR="00127D73">
        <w:rPr>
          <w:rFonts w:asciiTheme="minorHAnsi" w:hAnsiTheme="minorHAnsi" w:cstheme="minorHAnsi"/>
        </w:rPr>
        <w:t xml:space="preserve">wanting </w:t>
      </w:r>
      <w:r w:rsidR="00EA001B">
        <w:rPr>
          <w:rFonts w:asciiTheme="minorHAnsi" w:hAnsiTheme="minorHAnsi" w:cstheme="minorHAnsi"/>
        </w:rPr>
        <w:t xml:space="preserve">to </w:t>
      </w:r>
      <w:r w:rsidR="00966276">
        <w:rPr>
          <w:rFonts w:asciiTheme="minorHAnsi" w:hAnsiTheme="minorHAnsi" w:cstheme="minorHAnsi"/>
        </w:rPr>
        <w:t>help resolve</w:t>
      </w:r>
      <w:r w:rsidR="00741D77">
        <w:rPr>
          <w:rFonts w:asciiTheme="minorHAnsi" w:hAnsiTheme="minorHAnsi" w:cstheme="minorHAnsi"/>
        </w:rPr>
        <w:t xml:space="preserve"> this moment</w:t>
      </w:r>
      <w:r w:rsidR="00544686">
        <w:rPr>
          <w:rFonts w:asciiTheme="minorHAnsi" w:hAnsiTheme="minorHAnsi" w:cstheme="minorHAnsi"/>
        </w:rPr>
        <w:t xml:space="preserve"> in time</w:t>
      </w:r>
      <w:r w:rsidR="00966276">
        <w:rPr>
          <w:rFonts w:asciiTheme="minorHAnsi" w:hAnsiTheme="minorHAnsi" w:cstheme="minorHAnsi"/>
        </w:rPr>
        <w:t xml:space="preserve"> in a way that </w:t>
      </w:r>
      <w:r w:rsidR="00461FE1">
        <w:rPr>
          <w:rFonts w:asciiTheme="minorHAnsi" w:hAnsiTheme="minorHAnsi" w:cstheme="minorHAnsi"/>
        </w:rPr>
        <w:t xml:space="preserve">restores and stabilizes the </w:t>
      </w:r>
      <w:r w:rsidR="00FF43E6">
        <w:rPr>
          <w:rFonts w:asciiTheme="minorHAnsi" w:hAnsiTheme="minorHAnsi" w:cstheme="minorHAnsi"/>
        </w:rPr>
        <w:t xml:space="preserve">great state of </w:t>
      </w:r>
      <w:r w:rsidR="003874E5">
        <w:rPr>
          <w:rFonts w:asciiTheme="minorHAnsi" w:hAnsiTheme="minorHAnsi" w:cstheme="minorHAnsi"/>
        </w:rPr>
        <w:t>[INSERT YOUR STATE]</w:t>
      </w:r>
      <w:r w:rsidR="00FF43E6">
        <w:rPr>
          <w:rFonts w:asciiTheme="minorHAnsi" w:hAnsiTheme="minorHAnsi" w:cstheme="minorHAnsi"/>
        </w:rPr>
        <w:t>, our communities, families</w:t>
      </w:r>
      <w:r w:rsidR="009A6102">
        <w:rPr>
          <w:rFonts w:asciiTheme="minorHAnsi" w:hAnsiTheme="minorHAnsi" w:cstheme="minorHAnsi"/>
        </w:rPr>
        <w:t>,</w:t>
      </w:r>
      <w:r w:rsidR="00FF43E6">
        <w:rPr>
          <w:rFonts w:asciiTheme="minorHAnsi" w:hAnsiTheme="minorHAnsi" w:cstheme="minorHAnsi"/>
        </w:rPr>
        <w:t xml:space="preserve"> </w:t>
      </w:r>
      <w:r w:rsidR="006C2A80">
        <w:rPr>
          <w:rFonts w:asciiTheme="minorHAnsi" w:hAnsiTheme="minorHAnsi" w:cstheme="minorHAnsi"/>
        </w:rPr>
        <w:t xml:space="preserve">and children. </w:t>
      </w:r>
    </w:p>
    <w:p w14:paraId="40388D06" w14:textId="77777777" w:rsidR="0035362C" w:rsidRPr="00EA2AEF" w:rsidRDefault="0035362C" w:rsidP="0035362C">
      <w:pPr>
        <w:spacing w:before="100" w:beforeAutospacing="1" w:after="100" w:afterAutospacing="1"/>
        <w:rPr>
          <w:rFonts w:asciiTheme="minorHAnsi" w:hAnsiTheme="minorHAnsi" w:cstheme="minorHAnsi"/>
        </w:rPr>
      </w:pPr>
      <w:r w:rsidRPr="00EA2AEF">
        <w:rPr>
          <w:rFonts w:asciiTheme="minorHAnsi" w:hAnsiTheme="minorHAnsi" w:cstheme="minorHAnsi"/>
        </w:rPr>
        <w:t>Thank You,</w:t>
      </w:r>
    </w:p>
    <w:p w14:paraId="6A00F679" w14:textId="6609F0A3" w:rsidR="00C72A9D" w:rsidRDefault="003874E5" w:rsidP="0035362C">
      <w:pPr>
        <w:rPr>
          <w:rFonts w:asciiTheme="minorHAnsi" w:hAnsiTheme="minorHAnsi" w:cstheme="minorHAnsi"/>
        </w:rPr>
      </w:pPr>
      <w:r>
        <w:rPr>
          <w:rFonts w:asciiTheme="minorHAnsi" w:hAnsiTheme="minorHAnsi" w:cstheme="minorHAnsi"/>
        </w:rPr>
        <w:t>[INSERT CEO/</w:t>
      </w:r>
      <w:r w:rsidR="00C72A9D">
        <w:rPr>
          <w:rFonts w:asciiTheme="minorHAnsi" w:hAnsiTheme="minorHAnsi" w:cstheme="minorHAnsi"/>
        </w:rPr>
        <w:t>OR SIGNER’S SIGNATURE BLOCK]</w:t>
      </w:r>
    </w:p>
    <w:p w14:paraId="52E96155" w14:textId="77777777" w:rsidR="00C72A9D" w:rsidRDefault="00C72A9D" w:rsidP="0035362C">
      <w:pPr>
        <w:rPr>
          <w:rFonts w:asciiTheme="minorHAnsi" w:hAnsiTheme="minorHAnsi" w:cstheme="minorHAnsi"/>
        </w:rPr>
      </w:pPr>
      <w:r>
        <w:rPr>
          <w:rFonts w:asciiTheme="minorHAnsi" w:hAnsiTheme="minorHAnsi" w:cstheme="minorHAnsi"/>
        </w:rPr>
        <w:t>INSERT CEO/OR SIGNER’S CONTACT INFORMATION]</w:t>
      </w:r>
    </w:p>
    <w:p w14:paraId="2AF272DE" w14:textId="322D6F2A" w:rsidR="00C80EE9" w:rsidRDefault="00C80EE9" w:rsidP="0035362C">
      <w:pPr>
        <w:rPr>
          <w:rFonts w:asciiTheme="minorHAnsi" w:hAnsiTheme="minorHAnsi" w:cstheme="minorHAnsi"/>
        </w:rPr>
      </w:pPr>
    </w:p>
    <w:p w14:paraId="78D76D5C" w14:textId="77777777" w:rsidR="00C72A9D" w:rsidRDefault="00C72A9D" w:rsidP="0035362C">
      <w:pPr>
        <w:rPr>
          <w:rFonts w:asciiTheme="minorHAnsi" w:hAnsiTheme="minorHAnsi" w:cstheme="minorHAnsi"/>
        </w:rPr>
      </w:pPr>
      <w:r>
        <w:rPr>
          <w:rFonts w:asciiTheme="minorHAnsi" w:hAnsiTheme="minorHAnsi" w:cstheme="minorHAnsi"/>
        </w:rPr>
        <w:t>[INSERT ORGANIZATION’S STAFF PERSON TO CONTACT, IF DIFFERENT FROM SIGNER]</w:t>
      </w:r>
    </w:p>
    <w:p w14:paraId="6C4A72A5" w14:textId="48DB46B8" w:rsidR="00855E0D" w:rsidRDefault="00872A94">
      <w:pPr>
        <w:rPr>
          <w:rFonts w:asciiTheme="minorHAnsi" w:hAnsiTheme="minorHAnsi" w:cstheme="minorHAnsi"/>
        </w:rPr>
      </w:pPr>
    </w:p>
    <w:p w14:paraId="1F34E9E5" w14:textId="00B69905" w:rsidR="00C72A9D" w:rsidRPr="00C72A9D" w:rsidRDefault="00C72A9D" w:rsidP="00C72A9D">
      <w:pPr>
        <w:pStyle w:val="ListParagraph"/>
        <w:numPr>
          <w:ilvl w:val="0"/>
          <w:numId w:val="5"/>
        </w:numPr>
        <w:jc w:val="center"/>
        <w:rPr>
          <w:rFonts w:asciiTheme="minorHAnsi" w:hAnsiTheme="minorHAnsi"/>
        </w:rPr>
      </w:pPr>
      <w:r w:rsidRPr="00C72A9D">
        <w:rPr>
          <w:rFonts w:asciiTheme="minorHAnsi" w:hAnsiTheme="minorHAnsi"/>
        </w:rPr>
        <w:t xml:space="preserve">END OF EMAIL </w:t>
      </w:r>
      <w:proofErr w:type="gramStart"/>
      <w:r w:rsidRPr="00C72A9D">
        <w:rPr>
          <w:rFonts w:asciiTheme="minorHAnsi" w:hAnsiTheme="minorHAnsi"/>
        </w:rPr>
        <w:t>TEMPLATE</w:t>
      </w:r>
      <w:r w:rsidR="007E15E1">
        <w:rPr>
          <w:rFonts w:asciiTheme="minorHAnsi" w:hAnsiTheme="minorHAnsi"/>
        </w:rPr>
        <w:t xml:space="preserve"> </w:t>
      </w:r>
      <w:r w:rsidRPr="00C72A9D">
        <w:rPr>
          <w:rFonts w:asciiTheme="minorHAnsi" w:hAnsiTheme="minorHAnsi"/>
        </w:rPr>
        <w:t xml:space="preserve"> -</w:t>
      </w:r>
      <w:proofErr w:type="gramEnd"/>
    </w:p>
    <w:p w14:paraId="4DC8E11D" w14:textId="2E70F3DF" w:rsidR="00222959" w:rsidRDefault="00222959"/>
    <w:p w14:paraId="4A5F8899" w14:textId="77777777" w:rsidR="00222959" w:rsidRDefault="00222959">
      <w:pPr>
        <w:rPr>
          <w:rFonts w:asciiTheme="minorHAnsi" w:hAnsiTheme="minorHAnsi" w:cstheme="minorHAnsi"/>
        </w:rPr>
      </w:pPr>
      <w:r>
        <w:lastRenderedPageBreak/>
        <w:t>*</w:t>
      </w:r>
      <w:r w:rsidRPr="00222959">
        <w:rPr>
          <w:rFonts w:asciiTheme="minorHAnsi" w:hAnsiTheme="minorHAnsi" w:cstheme="minorHAnsi"/>
        </w:rPr>
        <w:t xml:space="preserve"> </w:t>
      </w:r>
      <w:r>
        <w:rPr>
          <w:rFonts w:asciiTheme="minorHAnsi" w:hAnsiTheme="minorHAnsi" w:cstheme="minorHAnsi"/>
        </w:rPr>
        <w:t>SAINT FRANCIS MINISTRIES’ EXAMPLE ORGANIZATIONAL INTRODUCTION:</w:t>
      </w:r>
    </w:p>
    <w:p w14:paraId="3E487FCA" w14:textId="4B0999D6" w:rsidR="00222959" w:rsidRDefault="00222959">
      <w:r w:rsidRPr="00C71CE6">
        <w:rPr>
          <w:rFonts w:asciiTheme="minorHAnsi" w:hAnsiTheme="minorHAnsi" w:cstheme="minorHAnsi"/>
        </w:rPr>
        <w:t xml:space="preserve">My name is Father Bobby Smith and I am the CEO of Saint Francis Ministries, a national and international organization headquartered in Salina, Kansas. </w:t>
      </w:r>
      <w:r w:rsidRPr="00C71CE6">
        <w:rPr>
          <w:rFonts w:asciiTheme="minorHAnsi" w:eastAsia="Times New Roman" w:hAnsiTheme="minorHAnsi" w:cstheme="minorHAnsi"/>
          <w:color w:val="000000"/>
        </w:rPr>
        <w:t xml:space="preserve">Rooted in the Episcopal tradition, Saint Francis is an independent not-for-profit </w:t>
      </w:r>
      <w:r>
        <w:rPr>
          <w:rFonts w:asciiTheme="minorHAnsi" w:eastAsia="Times New Roman" w:hAnsiTheme="minorHAnsi" w:cstheme="minorHAnsi"/>
          <w:color w:val="000000"/>
        </w:rPr>
        <w:t>with a mission to provide</w:t>
      </w:r>
      <w:r w:rsidRPr="009C63FE">
        <w:rPr>
          <w:rFonts w:asciiTheme="minorHAnsi" w:eastAsia="Times New Roman" w:hAnsiTheme="minorHAnsi" w:cstheme="minorHAnsi"/>
          <w:color w:val="000000"/>
        </w:rPr>
        <w:t xml:space="preserve"> </w:t>
      </w:r>
      <w:r w:rsidRPr="00C71CE6">
        <w:rPr>
          <w:rFonts w:asciiTheme="minorHAnsi" w:eastAsia="Times New Roman" w:hAnsiTheme="minorHAnsi" w:cstheme="minorHAnsi"/>
          <w:color w:val="000000"/>
        </w:rPr>
        <w:t xml:space="preserve">hope and healing </w:t>
      </w:r>
      <w:r>
        <w:rPr>
          <w:rFonts w:asciiTheme="minorHAnsi" w:eastAsia="Times New Roman" w:hAnsiTheme="minorHAnsi" w:cstheme="minorHAnsi"/>
          <w:color w:val="000000"/>
        </w:rPr>
        <w:t>through</w:t>
      </w:r>
      <w:r w:rsidRPr="00C71CE6">
        <w:rPr>
          <w:rFonts w:asciiTheme="minorHAnsi" w:eastAsia="Times New Roman" w:hAnsiTheme="minorHAnsi" w:cstheme="minorHAnsi"/>
          <w:color w:val="000000"/>
        </w:rPr>
        <w:t xml:space="preserve"> a multi-faceted child and family services ministry in six states and around the globe. </w:t>
      </w:r>
      <w:r>
        <w:rPr>
          <w:rFonts w:asciiTheme="minorHAnsi" w:eastAsia="Times New Roman" w:hAnsiTheme="minorHAnsi" w:cstheme="minorHAnsi"/>
          <w:color w:val="000000"/>
        </w:rPr>
        <w:t xml:space="preserve">In Kansas, Saint Francis </w:t>
      </w:r>
      <w:r w:rsidRPr="00C71CE6">
        <w:rPr>
          <w:rFonts w:asciiTheme="minorHAnsi" w:eastAsia="Times New Roman" w:hAnsiTheme="minorHAnsi" w:cstheme="minorHAnsi"/>
          <w:color w:val="000000"/>
        </w:rPr>
        <w:t>provides child welfare case management services across 75 counties; sponsors over 600 foster care homes; directs 5 residential programs; and serves children and parents with innovative and evidence-based mental health and substance use treatment services. </w:t>
      </w:r>
    </w:p>
    <w:sectPr w:rsidR="0022295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E68CD" w14:textId="77777777" w:rsidR="00872A94" w:rsidRDefault="00872A94" w:rsidP="00D416CA">
      <w:r>
        <w:separator/>
      </w:r>
    </w:p>
  </w:endnote>
  <w:endnote w:type="continuationSeparator" w:id="0">
    <w:p w14:paraId="04C4595E" w14:textId="77777777" w:rsidR="00872A94" w:rsidRDefault="00872A94" w:rsidP="00D41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B9839" w14:textId="77777777" w:rsidR="00D416CA" w:rsidRDefault="00D416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CED9C" w14:textId="77777777" w:rsidR="00D416CA" w:rsidRDefault="00D416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E18DE" w14:textId="77777777" w:rsidR="00D416CA" w:rsidRDefault="00D41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BA978" w14:textId="77777777" w:rsidR="00872A94" w:rsidRDefault="00872A94" w:rsidP="00D416CA">
      <w:r>
        <w:separator/>
      </w:r>
    </w:p>
  </w:footnote>
  <w:footnote w:type="continuationSeparator" w:id="0">
    <w:p w14:paraId="7DE0A3FF" w14:textId="77777777" w:rsidR="00872A94" w:rsidRDefault="00872A94" w:rsidP="00D41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59D22" w14:textId="143CA997" w:rsidR="00D416CA" w:rsidRDefault="00D416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17FD5F" w14:textId="03A5C286" w:rsidR="00D416CA" w:rsidRDefault="00D416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19948" w14:textId="357653E8" w:rsidR="00D416CA" w:rsidRDefault="00D416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A32DA"/>
    <w:multiLevelType w:val="multilevel"/>
    <w:tmpl w:val="1EF62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861AA3"/>
    <w:multiLevelType w:val="hybridMultilevel"/>
    <w:tmpl w:val="1E3EB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EB5409"/>
    <w:multiLevelType w:val="hybridMultilevel"/>
    <w:tmpl w:val="181C5720"/>
    <w:lvl w:ilvl="0" w:tplc="37A8B706">
      <w:start w:val="202"/>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AB407B"/>
    <w:multiLevelType w:val="hybridMultilevel"/>
    <w:tmpl w:val="C9AEC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C70FB1"/>
    <w:multiLevelType w:val="multilevel"/>
    <w:tmpl w:val="58C639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3F07517"/>
    <w:multiLevelType w:val="hybridMultilevel"/>
    <w:tmpl w:val="5010D09A"/>
    <w:lvl w:ilvl="0" w:tplc="E8A839CA">
      <w:start w:val="2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BC5FC7"/>
    <w:multiLevelType w:val="hybridMultilevel"/>
    <w:tmpl w:val="40DA8026"/>
    <w:lvl w:ilvl="0" w:tplc="E8A839CA">
      <w:start w:val="2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01155D"/>
    <w:multiLevelType w:val="hybridMultilevel"/>
    <w:tmpl w:val="A1442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2"/>
  </w:num>
  <w:num w:numId="5">
    <w:abstractNumId w:val="5"/>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62C"/>
    <w:rsid w:val="00012351"/>
    <w:rsid w:val="00040EDB"/>
    <w:rsid w:val="00044081"/>
    <w:rsid w:val="00044163"/>
    <w:rsid w:val="00045AD5"/>
    <w:rsid w:val="00045EC8"/>
    <w:rsid w:val="000751AA"/>
    <w:rsid w:val="00075654"/>
    <w:rsid w:val="000822A1"/>
    <w:rsid w:val="0008513C"/>
    <w:rsid w:val="00091CA1"/>
    <w:rsid w:val="0009257C"/>
    <w:rsid w:val="000A10D0"/>
    <w:rsid w:val="000B069C"/>
    <w:rsid w:val="000B458D"/>
    <w:rsid w:val="000C29C3"/>
    <w:rsid w:val="000E7DA9"/>
    <w:rsid w:val="000F11CE"/>
    <w:rsid w:val="001016FB"/>
    <w:rsid w:val="00105AB7"/>
    <w:rsid w:val="00106D25"/>
    <w:rsid w:val="00111D07"/>
    <w:rsid w:val="00114EF8"/>
    <w:rsid w:val="00127D73"/>
    <w:rsid w:val="00132667"/>
    <w:rsid w:val="00135F78"/>
    <w:rsid w:val="001540EF"/>
    <w:rsid w:val="00155E8C"/>
    <w:rsid w:val="00176B86"/>
    <w:rsid w:val="00176ED6"/>
    <w:rsid w:val="00190AA4"/>
    <w:rsid w:val="001A599C"/>
    <w:rsid w:val="001C6042"/>
    <w:rsid w:val="001E4EC0"/>
    <w:rsid w:val="001F3B08"/>
    <w:rsid w:val="0020557E"/>
    <w:rsid w:val="00222959"/>
    <w:rsid w:val="00224FBA"/>
    <w:rsid w:val="00227176"/>
    <w:rsid w:val="00251941"/>
    <w:rsid w:val="002613B2"/>
    <w:rsid w:val="002841B8"/>
    <w:rsid w:val="002A14AB"/>
    <w:rsid w:val="002B5D56"/>
    <w:rsid w:val="002C62DE"/>
    <w:rsid w:val="002C6D2C"/>
    <w:rsid w:val="002D115B"/>
    <w:rsid w:val="0030190E"/>
    <w:rsid w:val="00302709"/>
    <w:rsid w:val="00324D4E"/>
    <w:rsid w:val="00325C1F"/>
    <w:rsid w:val="00330ABD"/>
    <w:rsid w:val="00340274"/>
    <w:rsid w:val="00344DE6"/>
    <w:rsid w:val="00350FF8"/>
    <w:rsid w:val="0035362C"/>
    <w:rsid w:val="003578B2"/>
    <w:rsid w:val="00365FF9"/>
    <w:rsid w:val="003741CA"/>
    <w:rsid w:val="0038226A"/>
    <w:rsid w:val="00383C7F"/>
    <w:rsid w:val="003874E5"/>
    <w:rsid w:val="003934A1"/>
    <w:rsid w:val="003B7199"/>
    <w:rsid w:val="003F61A9"/>
    <w:rsid w:val="0040124B"/>
    <w:rsid w:val="004174F3"/>
    <w:rsid w:val="00430C49"/>
    <w:rsid w:val="00433B80"/>
    <w:rsid w:val="00437316"/>
    <w:rsid w:val="0044488D"/>
    <w:rsid w:val="00461FE1"/>
    <w:rsid w:val="00462277"/>
    <w:rsid w:val="0048581E"/>
    <w:rsid w:val="00492BF3"/>
    <w:rsid w:val="004A2F03"/>
    <w:rsid w:val="004E532B"/>
    <w:rsid w:val="004F4ADC"/>
    <w:rsid w:val="005032AF"/>
    <w:rsid w:val="00504D0F"/>
    <w:rsid w:val="00506FD0"/>
    <w:rsid w:val="00517CD0"/>
    <w:rsid w:val="00524B37"/>
    <w:rsid w:val="0053333A"/>
    <w:rsid w:val="00535995"/>
    <w:rsid w:val="00544686"/>
    <w:rsid w:val="005A485D"/>
    <w:rsid w:val="005D41FE"/>
    <w:rsid w:val="005E39B2"/>
    <w:rsid w:val="005F2A5A"/>
    <w:rsid w:val="006130DE"/>
    <w:rsid w:val="0062082B"/>
    <w:rsid w:val="00622230"/>
    <w:rsid w:val="00624221"/>
    <w:rsid w:val="006401BD"/>
    <w:rsid w:val="00657D20"/>
    <w:rsid w:val="0066137A"/>
    <w:rsid w:val="006628D1"/>
    <w:rsid w:val="006727E6"/>
    <w:rsid w:val="006752CB"/>
    <w:rsid w:val="00675799"/>
    <w:rsid w:val="0069165C"/>
    <w:rsid w:val="006A56E9"/>
    <w:rsid w:val="006C179C"/>
    <w:rsid w:val="006C2A80"/>
    <w:rsid w:val="006D0492"/>
    <w:rsid w:val="007069B4"/>
    <w:rsid w:val="0071606E"/>
    <w:rsid w:val="00721964"/>
    <w:rsid w:val="00735C8B"/>
    <w:rsid w:val="00741D77"/>
    <w:rsid w:val="00751D36"/>
    <w:rsid w:val="00756167"/>
    <w:rsid w:val="00760133"/>
    <w:rsid w:val="00766A05"/>
    <w:rsid w:val="007750AF"/>
    <w:rsid w:val="00783C01"/>
    <w:rsid w:val="00793A47"/>
    <w:rsid w:val="007A23A3"/>
    <w:rsid w:val="007B00B2"/>
    <w:rsid w:val="007E0E53"/>
    <w:rsid w:val="007E0F96"/>
    <w:rsid w:val="007E15E1"/>
    <w:rsid w:val="007E21B7"/>
    <w:rsid w:val="007E7381"/>
    <w:rsid w:val="007F5B3A"/>
    <w:rsid w:val="00811B26"/>
    <w:rsid w:val="00825C14"/>
    <w:rsid w:val="00827A54"/>
    <w:rsid w:val="008335D4"/>
    <w:rsid w:val="0083733D"/>
    <w:rsid w:val="00841419"/>
    <w:rsid w:val="008566D8"/>
    <w:rsid w:val="00872A94"/>
    <w:rsid w:val="0088309F"/>
    <w:rsid w:val="00890BA3"/>
    <w:rsid w:val="00890E5E"/>
    <w:rsid w:val="00895738"/>
    <w:rsid w:val="008C046F"/>
    <w:rsid w:val="008F418C"/>
    <w:rsid w:val="008F4FCE"/>
    <w:rsid w:val="008F54C5"/>
    <w:rsid w:val="00916F67"/>
    <w:rsid w:val="00924184"/>
    <w:rsid w:val="0093500C"/>
    <w:rsid w:val="009407C7"/>
    <w:rsid w:val="0096186A"/>
    <w:rsid w:val="00964421"/>
    <w:rsid w:val="009655A7"/>
    <w:rsid w:val="00966276"/>
    <w:rsid w:val="00973D85"/>
    <w:rsid w:val="00975D93"/>
    <w:rsid w:val="00986320"/>
    <w:rsid w:val="009929D0"/>
    <w:rsid w:val="009A6102"/>
    <w:rsid w:val="009B0A8F"/>
    <w:rsid w:val="009B2C6A"/>
    <w:rsid w:val="009B43B3"/>
    <w:rsid w:val="009B58E5"/>
    <w:rsid w:val="009C0BEA"/>
    <w:rsid w:val="009C63FE"/>
    <w:rsid w:val="009D03D3"/>
    <w:rsid w:val="009D41F7"/>
    <w:rsid w:val="00A03666"/>
    <w:rsid w:val="00A21771"/>
    <w:rsid w:val="00A42AED"/>
    <w:rsid w:val="00A5140C"/>
    <w:rsid w:val="00A534AF"/>
    <w:rsid w:val="00A53EFE"/>
    <w:rsid w:val="00A55868"/>
    <w:rsid w:val="00A6044F"/>
    <w:rsid w:val="00A6063C"/>
    <w:rsid w:val="00A722EA"/>
    <w:rsid w:val="00A862AB"/>
    <w:rsid w:val="00A975C5"/>
    <w:rsid w:val="00AE2050"/>
    <w:rsid w:val="00AE559E"/>
    <w:rsid w:val="00B04448"/>
    <w:rsid w:val="00B17310"/>
    <w:rsid w:val="00B17360"/>
    <w:rsid w:val="00B23DE0"/>
    <w:rsid w:val="00B5345C"/>
    <w:rsid w:val="00B54615"/>
    <w:rsid w:val="00B57705"/>
    <w:rsid w:val="00B70613"/>
    <w:rsid w:val="00B91D76"/>
    <w:rsid w:val="00BB08AC"/>
    <w:rsid w:val="00BB34B2"/>
    <w:rsid w:val="00BC79F4"/>
    <w:rsid w:val="00BD51E4"/>
    <w:rsid w:val="00BF2C0A"/>
    <w:rsid w:val="00BF3D39"/>
    <w:rsid w:val="00C05F86"/>
    <w:rsid w:val="00C11FA8"/>
    <w:rsid w:val="00C40002"/>
    <w:rsid w:val="00C54C8D"/>
    <w:rsid w:val="00C71CE6"/>
    <w:rsid w:val="00C72A9D"/>
    <w:rsid w:val="00C80EE9"/>
    <w:rsid w:val="00C8583D"/>
    <w:rsid w:val="00C96FB4"/>
    <w:rsid w:val="00CB7093"/>
    <w:rsid w:val="00CC3F70"/>
    <w:rsid w:val="00CC5ED8"/>
    <w:rsid w:val="00CC6BD5"/>
    <w:rsid w:val="00CD354F"/>
    <w:rsid w:val="00CE1F5F"/>
    <w:rsid w:val="00D06FEE"/>
    <w:rsid w:val="00D32F2E"/>
    <w:rsid w:val="00D37395"/>
    <w:rsid w:val="00D40B44"/>
    <w:rsid w:val="00D413EF"/>
    <w:rsid w:val="00D416CA"/>
    <w:rsid w:val="00D41747"/>
    <w:rsid w:val="00D5089A"/>
    <w:rsid w:val="00D5779A"/>
    <w:rsid w:val="00D73429"/>
    <w:rsid w:val="00DB00DE"/>
    <w:rsid w:val="00DB229D"/>
    <w:rsid w:val="00DD46EF"/>
    <w:rsid w:val="00DD793A"/>
    <w:rsid w:val="00DF18D0"/>
    <w:rsid w:val="00E00D2A"/>
    <w:rsid w:val="00E07103"/>
    <w:rsid w:val="00E2102E"/>
    <w:rsid w:val="00E3466F"/>
    <w:rsid w:val="00E54215"/>
    <w:rsid w:val="00E61337"/>
    <w:rsid w:val="00E65763"/>
    <w:rsid w:val="00E75717"/>
    <w:rsid w:val="00E90E86"/>
    <w:rsid w:val="00E96271"/>
    <w:rsid w:val="00EA001B"/>
    <w:rsid w:val="00EA251A"/>
    <w:rsid w:val="00EB0882"/>
    <w:rsid w:val="00EB37C8"/>
    <w:rsid w:val="00EB4B8E"/>
    <w:rsid w:val="00ED790A"/>
    <w:rsid w:val="00EF3E25"/>
    <w:rsid w:val="00F14810"/>
    <w:rsid w:val="00F20506"/>
    <w:rsid w:val="00F33BF1"/>
    <w:rsid w:val="00F63958"/>
    <w:rsid w:val="00FB16E9"/>
    <w:rsid w:val="00FB6558"/>
    <w:rsid w:val="00FC07E2"/>
    <w:rsid w:val="00FF1D07"/>
    <w:rsid w:val="00FF4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BB06F"/>
  <w15:chartTrackingRefBased/>
  <w15:docId w15:val="{44580E54-478B-2B41-A3E1-C26BCB995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62C"/>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62C"/>
    <w:rPr>
      <w:color w:val="0000FF"/>
      <w:u w:val="single"/>
    </w:rPr>
  </w:style>
  <w:style w:type="paragraph" w:styleId="ListParagraph">
    <w:name w:val="List Paragraph"/>
    <w:basedOn w:val="Normal"/>
    <w:uiPriority w:val="34"/>
    <w:qFormat/>
    <w:rsid w:val="002613B2"/>
    <w:pPr>
      <w:spacing w:before="100" w:beforeAutospacing="1" w:after="100" w:afterAutospacing="1"/>
    </w:pPr>
    <w:rPr>
      <w:rFonts w:eastAsia="Times New Roman"/>
    </w:rPr>
  </w:style>
  <w:style w:type="paragraph" w:styleId="BalloonText">
    <w:name w:val="Balloon Text"/>
    <w:basedOn w:val="Normal"/>
    <w:link w:val="BalloonTextChar"/>
    <w:uiPriority w:val="99"/>
    <w:semiHidden/>
    <w:unhideWhenUsed/>
    <w:rsid w:val="009A6102"/>
    <w:rPr>
      <w:sz w:val="18"/>
      <w:szCs w:val="18"/>
    </w:rPr>
  </w:style>
  <w:style w:type="character" w:customStyle="1" w:styleId="BalloonTextChar">
    <w:name w:val="Balloon Text Char"/>
    <w:basedOn w:val="DefaultParagraphFont"/>
    <w:link w:val="BalloonText"/>
    <w:uiPriority w:val="99"/>
    <w:semiHidden/>
    <w:rsid w:val="009A610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A6102"/>
    <w:rPr>
      <w:sz w:val="16"/>
      <w:szCs w:val="16"/>
    </w:rPr>
  </w:style>
  <w:style w:type="paragraph" w:styleId="CommentText">
    <w:name w:val="annotation text"/>
    <w:basedOn w:val="Normal"/>
    <w:link w:val="CommentTextChar"/>
    <w:uiPriority w:val="99"/>
    <w:semiHidden/>
    <w:unhideWhenUsed/>
    <w:rsid w:val="009A6102"/>
    <w:rPr>
      <w:sz w:val="20"/>
      <w:szCs w:val="20"/>
    </w:rPr>
  </w:style>
  <w:style w:type="character" w:customStyle="1" w:styleId="CommentTextChar">
    <w:name w:val="Comment Text Char"/>
    <w:basedOn w:val="DefaultParagraphFont"/>
    <w:link w:val="CommentText"/>
    <w:uiPriority w:val="99"/>
    <w:semiHidden/>
    <w:rsid w:val="009A610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A6102"/>
    <w:rPr>
      <w:b/>
      <w:bCs/>
    </w:rPr>
  </w:style>
  <w:style w:type="character" w:customStyle="1" w:styleId="CommentSubjectChar">
    <w:name w:val="Comment Subject Char"/>
    <w:basedOn w:val="CommentTextChar"/>
    <w:link w:val="CommentSubject"/>
    <w:uiPriority w:val="99"/>
    <w:semiHidden/>
    <w:rsid w:val="009A6102"/>
    <w:rPr>
      <w:rFonts w:ascii="Times New Roman" w:hAnsi="Times New Roman" w:cs="Times New Roman"/>
      <w:b/>
      <w:bCs/>
      <w:sz w:val="20"/>
      <w:szCs w:val="20"/>
    </w:rPr>
  </w:style>
  <w:style w:type="character" w:styleId="UnresolvedMention">
    <w:name w:val="Unresolved Mention"/>
    <w:basedOn w:val="DefaultParagraphFont"/>
    <w:uiPriority w:val="99"/>
    <w:semiHidden/>
    <w:unhideWhenUsed/>
    <w:rsid w:val="006C179C"/>
    <w:rPr>
      <w:color w:val="605E5C"/>
      <w:shd w:val="clear" w:color="auto" w:fill="E1DFDD"/>
    </w:rPr>
  </w:style>
  <w:style w:type="paragraph" w:styleId="Header">
    <w:name w:val="header"/>
    <w:basedOn w:val="Normal"/>
    <w:link w:val="HeaderChar"/>
    <w:uiPriority w:val="99"/>
    <w:unhideWhenUsed/>
    <w:rsid w:val="00D416CA"/>
    <w:pPr>
      <w:tabs>
        <w:tab w:val="center" w:pos="4680"/>
        <w:tab w:val="right" w:pos="9360"/>
      </w:tabs>
    </w:pPr>
  </w:style>
  <w:style w:type="character" w:customStyle="1" w:styleId="HeaderChar">
    <w:name w:val="Header Char"/>
    <w:basedOn w:val="DefaultParagraphFont"/>
    <w:link w:val="Header"/>
    <w:uiPriority w:val="99"/>
    <w:rsid w:val="00D416CA"/>
    <w:rPr>
      <w:rFonts w:ascii="Times New Roman" w:hAnsi="Times New Roman" w:cs="Times New Roman"/>
    </w:rPr>
  </w:style>
  <w:style w:type="paragraph" w:styleId="Footer">
    <w:name w:val="footer"/>
    <w:basedOn w:val="Normal"/>
    <w:link w:val="FooterChar"/>
    <w:uiPriority w:val="99"/>
    <w:unhideWhenUsed/>
    <w:rsid w:val="00D416CA"/>
    <w:pPr>
      <w:tabs>
        <w:tab w:val="center" w:pos="4680"/>
        <w:tab w:val="right" w:pos="9360"/>
      </w:tabs>
    </w:pPr>
  </w:style>
  <w:style w:type="character" w:customStyle="1" w:styleId="FooterChar">
    <w:name w:val="Footer Char"/>
    <w:basedOn w:val="DefaultParagraphFont"/>
    <w:link w:val="Footer"/>
    <w:uiPriority w:val="99"/>
    <w:rsid w:val="00D416CA"/>
    <w:rPr>
      <w:rFonts w:ascii="Times New Roman" w:hAnsi="Times New Roman" w:cs="Times New Roman"/>
    </w:rPr>
  </w:style>
  <w:style w:type="character" w:customStyle="1" w:styleId="apple-converted-space">
    <w:name w:val="apple-converted-space"/>
    <w:basedOn w:val="DefaultParagraphFont"/>
    <w:rsid w:val="002C6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998460">
      <w:bodyDiv w:val="1"/>
      <w:marLeft w:val="0"/>
      <w:marRight w:val="0"/>
      <w:marTop w:val="0"/>
      <w:marBottom w:val="0"/>
      <w:divBdr>
        <w:top w:val="none" w:sz="0" w:space="0" w:color="auto"/>
        <w:left w:val="none" w:sz="0" w:space="0" w:color="auto"/>
        <w:bottom w:val="none" w:sz="0" w:space="0" w:color="auto"/>
        <w:right w:val="none" w:sz="0" w:space="0" w:color="auto"/>
      </w:divBdr>
    </w:div>
    <w:div w:id="18670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nate.gov/general/contact_information/senators_cfm.cf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house.gov/representatives/find-your-representativ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62AC62882AB04C96E6AFB53AA752ED" ma:contentTypeVersion="12" ma:contentTypeDescription="Create a new document." ma:contentTypeScope="" ma:versionID="3456495f4fd2bcb2cf4c3aa740701c51">
  <xsd:schema xmlns:xsd="http://www.w3.org/2001/XMLSchema" xmlns:xs="http://www.w3.org/2001/XMLSchema" xmlns:p="http://schemas.microsoft.com/office/2006/metadata/properties" xmlns:ns3="8964fa57-6893-49ac-bb5c-31356a48107f" xmlns:ns4="a7ff600b-60f0-4290-8f52-c58be32cb0cd" targetNamespace="http://schemas.microsoft.com/office/2006/metadata/properties" ma:root="true" ma:fieldsID="297c4d4aa6620d51984852e9caf94012" ns3:_="" ns4:_="">
    <xsd:import namespace="8964fa57-6893-49ac-bb5c-31356a48107f"/>
    <xsd:import namespace="a7ff600b-60f0-4290-8f52-c58be32cb0c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4fa57-6893-49ac-bb5c-31356a4810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ff600b-60f0-4290-8f52-c58be32cb0c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0B5FB1-E7C3-4B7A-B107-33196F3716DC}">
  <ds:schemaRefs>
    <ds:schemaRef ds:uri="http://schemas.microsoft.com/sharepoint/v3/contenttype/forms"/>
  </ds:schemaRefs>
</ds:datastoreItem>
</file>

<file path=customXml/itemProps2.xml><?xml version="1.0" encoding="utf-8"?>
<ds:datastoreItem xmlns:ds="http://schemas.openxmlformats.org/officeDocument/2006/customXml" ds:itemID="{4E5AF69D-9ED1-446A-B9CD-84D88653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64fa57-6893-49ac-bb5c-31356a48107f"/>
    <ds:schemaRef ds:uri="a7ff600b-60f0-4290-8f52-c58be32cb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04548F-6346-49A3-9061-22BCA636E9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 Nash</dc:creator>
  <cp:keywords/>
  <dc:description/>
  <cp:lastModifiedBy>andy fields</cp:lastModifiedBy>
  <cp:revision>2</cp:revision>
  <dcterms:created xsi:type="dcterms:W3CDTF">2020-03-23T15:00:00Z</dcterms:created>
  <dcterms:modified xsi:type="dcterms:W3CDTF">2020-03-23T15:00:00Z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0x0101005B62AC62882AB04C96E6AFB53AA752ED</vt:lpwstr>
  </property>
</Properties>
</file>