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D" w:rsidRDefault="00881E3F">
      <w:r>
        <w:rPr>
          <w:noProof/>
        </w:rPr>
        <w:drawing>
          <wp:anchor distT="0" distB="0" distL="114300" distR="114300" simplePos="0" relativeHeight="251659264" behindDoc="0" locked="0" layoutInCell="1" allowOverlap="1" wp14:anchorId="5A04C863" wp14:editId="04887748">
            <wp:simplePos x="0" y="0"/>
            <wp:positionH relativeFrom="column">
              <wp:posOffset>693420</wp:posOffset>
            </wp:positionH>
            <wp:positionV relativeFrom="paragraph">
              <wp:posOffset>-548640</wp:posOffset>
            </wp:positionV>
            <wp:extent cx="4564380" cy="15468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FDD" w:rsidRDefault="00306FDD"/>
    <w:p w:rsidR="00D62D24" w:rsidRDefault="00D62D24" w:rsidP="00306FDD">
      <w:pPr>
        <w:jc w:val="center"/>
      </w:pPr>
    </w:p>
    <w:p w:rsidR="00306FDD" w:rsidRDefault="00306FDD" w:rsidP="00306FDD">
      <w:pPr>
        <w:jc w:val="center"/>
      </w:pPr>
    </w:p>
    <w:p w:rsidR="00306FDD" w:rsidRPr="00306FDD" w:rsidRDefault="00306FDD" w:rsidP="00306FDD">
      <w:pPr>
        <w:jc w:val="center"/>
        <w:rPr>
          <w:rFonts w:ascii="Kristen ITC" w:hAnsi="Kristen ITC"/>
          <w:color w:val="C00000"/>
          <w:sz w:val="72"/>
          <w:szCs w:val="72"/>
        </w:rPr>
      </w:pPr>
      <w:r w:rsidRPr="00306FDD">
        <w:rPr>
          <w:rFonts w:ascii="Kristen ITC" w:hAnsi="Kristen ITC"/>
          <w:color w:val="C00000"/>
          <w:sz w:val="72"/>
          <w:szCs w:val="72"/>
        </w:rPr>
        <w:t xml:space="preserve">JUNCTION 101 </w:t>
      </w:r>
    </w:p>
    <w:p w:rsidR="00306FDD" w:rsidRPr="00D11204" w:rsidRDefault="00306FDD" w:rsidP="00306FDD">
      <w:pPr>
        <w:jc w:val="center"/>
        <w:rPr>
          <w:rFonts w:ascii="Kristen ITC" w:hAnsi="Kristen ITC"/>
          <w:b/>
          <w:color w:val="0070C0"/>
          <w:sz w:val="40"/>
          <w:szCs w:val="40"/>
        </w:rPr>
      </w:pPr>
      <w:r w:rsidRPr="00D11204">
        <w:rPr>
          <w:rFonts w:ascii="Kristen ITC" w:hAnsi="Kristen ITC"/>
          <w:b/>
          <w:color w:val="0070C0"/>
          <w:sz w:val="40"/>
          <w:szCs w:val="40"/>
        </w:rPr>
        <w:t>GRAND OPENING MARCH EVENTS</w:t>
      </w:r>
    </w:p>
    <w:p w:rsidR="00306FDD" w:rsidRPr="00D11204" w:rsidRDefault="00D11204" w:rsidP="00306FDD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 w:rsidRPr="00D11204">
        <w:rPr>
          <w:rFonts w:ascii="Kristen ITC" w:hAnsi="Kristen ITC"/>
          <w:b/>
          <w:color w:val="00B050"/>
          <w:sz w:val="40"/>
          <w:szCs w:val="40"/>
        </w:rPr>
        <w:t>MAKE &amp; DO TUESDAYS @6 PM</w:t>
      </w:r>
    </w:p>
    <w:p w:rsidR="00306FDD" w:rsidRPr="003F26B4" w:rsidRDefault="00306FDD" w:rsidP="003F26B4">
      <w:pPr>
        <w:rPr>
          <w:rFonts w:ascii="Kristen ITC" w:hAnsi="Kristen ITC"/>
          <w:b/>
          <w:color w:val="FF0000"/>
          <w:sz w:val="32"/>
          <w:szCs w:val="32"/>
        </w:rPr>
      </w:pPr>
      <w:r w:rsidRPr="003F26B4">
        <w:rPr>
          <w:rFonts w:ascii="Kristen ITC" w:hAnsi="Kristen ITC"/>
          <w:b/>
          <w:color w:val="FF0000"/>
          <w:sz w:val="32"/>
          <w:szCs w:val="32"/>
        </w:rPr>
        <w:t xml:space="preserve">March 7 </w:t>
      </w:r>
      <w:r w:rsidR="004B3F53">
        <w:rPr>
          <w:rFonts w:ascii="Kristen ITC" w:hAnsi="Kristen ITC"/>
          <w:b/>
          <w:color w:val="FF0000"/>
          <w:sz w:val="32"/>
          <w:szCs w:val="32"/>
        </w:rPr>
        <w:tab/>
        <w:t xml:space="preserve">   </w:t>
      </w:r>
      <w:r w:rsidR="003F26B4" w:rsidRPr="003F26B4">
        <w:rPr>
          <w:rFonts w:ascii="Kristen ITC" w:hAnsi="Kristen ITC"/>
          <w:b/>
          <w:color w:val="FF0000"/>
          <w:sz w:val="32"/>
          <w:szCs w:val="32"/>
        </w:rPr>
        <w:t xml:space="preserve">FANCY LETTERING </w:t>
      </w:r>
      <w:r w:rsidR="004B3F53">
        <w:rPr>
          <w:rFonts w:ascii="Kristen ITC" w:hAnsi="Kristen ITC"/>
          <w:b/>
          <w:color w:val="FF0000"/>
          <w:sz w:val="32"/>
          <w:szCs w:val="32"/>
        </w:rPr>
        <w:t xml:space="preserve">  </w:t>
      </w:r>
      <w:r w:rsidR="008C5978" w:rsidRPr="003F26B4">
        <w:rPr>
          <w:rFonts w:ascii="Kristen ITC" w:hAnsi="Kristen ITC"/>
          <w:b/>
          <w:color w:val="FF0000"/>
          <w:sz w:val="32"/>
          <w:szCs w:val="32"/>
        </w:rPr>
        <w:t>with Kim Gi</w:t>
      </w:r>
      <w:r w:rsidRPr="003F26B4">
        <w:rPr>
          <w:rFonts w:ascii="Kristen ITC" w:hAnsi="Kristen ITC"/>
          <w:b/>
          <w:color w:val="FF0000"/>
          <w:sz w:val="32"/>
          <w:szCs w:val="32"/>
        </w:rPr>
        <w:t>bson</w:t>
      </w:r>
      <w:r w:rsidRPr="003F26B4">
        <w:rPr>
          <w:rFonts w:ascii="Kristen ITC" w:hAnsi="Kristen ITC"/>
          <w:b/>
          <w:color w:val="FF0000"/>
          <w:sz w:val="32"/>
          <w:szCs w:val="32"/>
        </w:rPr>
        <w:tab/>
      </w:r>
    </w:p>
    <w:p w:rsidR="004B3F53" w:rsidRDefault="004B3F53" w:rsidP="00306FDD">
      <w:pPr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color w:val="FF0000"/>
          <w:sz w:val="32"/>
          <w:szCs w:val="32"/>
        </w:rPr>
        <w:t>March 14   ELECTRONIC SWITCH CHALLENGE</w:t>
      </w:r>
    </w:p>
    <w:p w:rsidR="004B3F53" w:rsidRDefault="004B3F53" w:rsidP="00306FDD">
      <w:pPr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ab/>
        <w:t xml:space="preserve">  </w:t>
      </w:r>
      <w:proofErr w:type="gramStart"/>
      <w:r>
        <w:rPr>
          <w:rFonts w:ascii="Kristen ITC" w:hAnsi="Kristen ITC"/>
          <w:b/>
          <w:color w:val="FF0000"/>
          <w:sz w:val="32"/>
          <w:szCs w:val="32"/>
        </w:rPr>
        <w:t>with</w:t>
      </w:r>
      <w:proofErr w:type="gramEnd"/>
      <w:r>
        <w:rPr>
          <w:rFonts w:ascii="Kristen ITC" w:hAnsi="Kristen ITC"/>
          <w:b/>
          <w:color w:val="FF0000"/>
          <w:sz w:val="32"/>
          <w:szCs w:val="32"/>
        </w:rPr>
        <w:t xml:space="preserve"> Mike </w:t>
      </w:r>
      <w:proofErr w:type="spellStart"/>
      <w:r>
        <w:rPr>
          <w:rFonts w:ascii="Kristen ITC" w:hAnsi="Kristen ITC"/>
          <w:b/>
          <w:color w:val="FF0000"/>
          <w:sz w:val="32"/>
          <w:szCs w:val="32"/>
        </w:rPr>
        <w:t>Beseres</w:t>
      </w:r>
      <w:proofErr w:type="spellEnd"/>
    </w:p>
    <w:p w:rsidR="00306FDD" w:rsidRPr="003F26B4" w:rsidRDefault="004B3F53" w:rsidP="00306FDD">
      <w:pPr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color w:val="FF0000"/>
          <w:sz w:val="32"/>
          <w:szCs w:val="32"/>
        </w:rPr>
        <w:t xml:space="preserve">March 21   </w:t>
      </w:r>
      <w:r w:rsidR="008B0AFA">
        <w:rPr>
          <w:rFonts w:ascii="Kristen ITC" w:hAnsi="Kristen ITC"/>
          <w:b/>
          <w:color w:val="FF0000"/>
          <w:sz w:val="32"/>
          <w:szCs w:val="32"/>
        </w:rPr>
        <w:t>CREATE</w:t>
      </w:r>
      <w:r w:rsidR="00306FDD" w:rsidRPr="003F26B4">
        <w:rPr>
          <w:rFonts w:ascii="Kristen ITC" w:hAnsi="Kristen ITC"/>
          <w:b/>
          <w:color w:val="FF0000"/>
          <w:sz w:val="32"/>
          <w:szCs w:val="32"/>
        </w:rPr>
        <w:tab/>
      </w:r>
      <w:r w:rsidR="00306FDD" w:rsidRPr="003F26B4">
        <w:rPr>
          <w:rFonts w:ascii="Kristen ITC" w:hAnsi="Kristen ITC"/>
          <w:b/>
          <w:color w:val="FF0000"/>
          <w:sz w:val="32"/>
          <w:szCs w:val="32"/>
        </w:rPr>
        <w:tab/>
      </w:r>
      <w:r w:rsidR="008B0AFA">
        <w:rPr>
          <w:rFonts w:ascii="Kristen ITC" w:hAnsi="Kristen ITC"/>
          <w:b/>
          <w:color w:val="FF0000"/>
          <w:sz w:val="32"/>
          <w:szCs w:val="32"/>
        </w:rPr>
        <w:t xml:space="preserve">  </w:t>
      </w:r>
      <w:bookmarkStart w:id="0" w:name="_GoBack"/>
      <w:bookmarkEnd w:id="0"/>
      <w:r w:rsidR="008C5978" w:rsidRPr="003F26B4">
        <w:rPr>
          <w:rFonts w:ascii="Kristen ITC" w:hAnsi="Kristen ITC"/>
          <w:b/>
          <w:color w:val="FF0000"/>
          <w:sz w:val="32"/>
          <w:szCs w:val="32"/>
        </w:rPr>
        <w:t>with</w:t>
      </w:r>
      <w:r w:rsidR="003F26B4" w:rsidRPr="003F26B4">
        <w:rPr>
          <w:rFonts w:ascii="Kristen ITC" w:hAnsi="Kristen ITC"/>
          <w:b/>
          <w:color w:val="FF0000"/>
          <w:sz w:val="32"/>
          <w:szCs w:val="32"/>
        </w:rPr>
        <w:t xml:space="preserve"> Sharon Simons</w:t>
      </w:r>
    </w:p>
    <w:p w:rsidR="004B3F53" w:rsidRPr="003F26B4" w:rsidRDefault="004B3F53" w:rsidP="004B3F53">
      <w:pPr>
        <w:rPr>
          <w:rFonts w:ascii="Kristen ITC" w:hAnsi="Kristen ITC"/>
          <w:b/>
          <w:color w:val="FF0000"/>
          <w:sz w:val="32"/>
          <w:szCs w:val="32"/>
        </w:rPr>
      </w:pPr>
      <w:r>
        <w:rPr>
          <w:rFonts w:ascii="Kristen ITC" w:hAnsi="Kristen ITC"/>
          <w:b/>
          <w:color w:val="FF0000"/>
          <w:sz w:val="32"/>
          <w:szCs w:val="32"/>
        </w:rPr>
        <w:t xml:space="preserve">March 28   </w:t>
      </w:r>
      <w:r w:rsidRPr="003F26B4">
        <w:rPr>
          <w:rFonts w:ascii="Kristen ITC" w:hAnsi="Kristen ITC"/>
          <w:b/>
          <w:color w:val="FF0000"/>
          <w:sz w:val="32"/>
          <w:szCs w:val="32"/>
        </w:rPr>
        <w:t xml:space="preserve">WEAVING </w:t>
      </w:r>
      <w:r w:rsidRPr="003F26B4">
        <w:rPr>
          <w:rFonts w:ascii="Kristen ITC" w:hAnsi="Kristen ITC"/>
          <w:b/>
          <w:color w:val="FF0000"/>
          <w:sz w:val="32"/>
          <w:szCs w:val="32"/>
        </w:rPr>
        <w:tab/>
      </w:r>
      <w:r>
        <w:rPr>
          <w:rFonts w:ascii="Kristen ITC" w:hAnsi="Kristen ITC"/>
          <w:b/>
          <w:color w:val="FF0000"/>
          <w:sz w:val="32"/>
          <w:szCs w:val="32"/>
        </w:rPr>
        <w:t xml:space="preserve">          </w:t>
      </w:r>
      <w:r w:rsidRPr="003F26B4">
        <w:rPr>
          <w:rFonts w:ascii="Kristen ITC" w:hAnsi="Kristen ITC"/>
          <w:b/>
          <w:color w:val="FF0000"/>
          <w:sz w:val="32"/>
          <w:szCs w:val="32"/>
        </w:rPr>
        <w:t>with Amy Sharpe</w:t>
      </w:r>
    </w:p>
    <w:p w:rsidR="00306FDD" w:rsidRPr="00306FDD" w:rsidRDefault="00306FDD" w:rsidP="004B3F53">
      <w:pPr>
        <w:rPr>
          <w:rFonts w:ascii="Kristen ITC" w:hAnsi="Kristen ITC"/>
          <w:color w:val="4F81BD" w:themeColor="accent1"/>
          <w:sz w:val="32"/>
          <w:szCs w:val="32"/>
        </w:rPr>
      </w:pPr>
      <w:r w:rsidRPr="00306FDD">
        <w:rPr>
          <w:rFonts w:ascii="Kristen ITC" w:hAnsi="Kristen ITC"/>
          <w:color w:val="4F81BD" w:themeColor="accent1"/>
          <w:sz w:val="32"/>
          <w:szCs w:val="32"/>
        </w:rPr>
        <w:t>Events are FREE and open to families</w:t>
      </w:r>
      <w:r w:rsidR="004C555E">
        <w:rPr>
          <w:rFonts w:ascii="Kristen ITC" w:hAnsi="Kristen ITC"/>
          <w:color w:val="4F81BD" w:themeColor="accent1"/>
          <w:sz w:val="32"/>
          <w:szCs w:val="32"/>
        </w:rPr>
        <w:t xml:space="preserve"> and facilitated by community members</w:t>
      </w:r>
      <w:r w:rsidRPr="00306FDD">
        <w:rPr>
          <w:rFonts w:ascii="Kristen ITC" w:hAnsi="Kristen ITC"/>
          <w:color w:val="4F81BD" w:themeColor="accent1"/>
          <w:sz w:val="32"/>
          <w:szCs w:val="32"/>
        </w:rPr>
        <w:t>. Programs are geared for ages 8-12.</w:t>
      </w:r>
    </w:p>
    <w:p w:rsidR="00306FDD" w:rsidRPr="00306FDD" w:rsidRDefault="00306FDD" w:rsidP="00306FDD">
      <w:pPr>
        <w:jc w:val="center"/>
        <w:rPr>
          <w:rFonts w:ascii="Kristen ITC" w:hAnsi="Kristen ITC"/>
          <w:color w:val="00B050"/>
          <w:sz w:val="32"/>
          <w:szCs w:val="32"/>
        </w:rPr>
      </w:pPr>
      <w:r w:rsidRPr="00306FDD">
        <w:rPr>
          <w:rFonts w:ascii="Kristen ITC" w:hAnsi="Kristen ITC"/>
          <w:color w:val="00B050"/>
          <w:sz w:val="32"/>
          <w:szCs w:val="32"/>
        </w:rPr>
        <w:t xml:space="preserve">Pre-registration is encouraged, </w:t>
      </w:r>
    </w:p>
    <w:p w:rsidR="00306FDD" w:rsidRPr="00306FDD" w:rsidRDefault="00306FDD" w:rsidP="00306FDD">
      <w:pPr>
        <w:jc w:val="center"/>
        <w:rPr>
          <w:rFonts w:ascii="Kristen ITC" w:hAnsi="Kristen ITC"/>
          <w:color w:val="00B050"/>
          <w:sz w:val="32"/>
          <w:szCs w:val="32"/>
        </w:rPr>
      </w:pPr>
      <w:proofErr w:type="gramStart"/>
      <w:r w:rsidRPr="00306FDD">
        <w:rPr>
          <w:rFonts w:ascii="Kristen ITC" w:hAnsi="Kristen ITC"/>
          <w:color w:val="00B050"/>
          <w:sz w:val="32"/>
          <w:szCs w:val="32"/>
        </w:rPr>
        <w:t>but</w:t>
      </w:r>
      <w:proofErr w:type="gramEnd"/>
      <w:r w:rsidRPr="00306FDD">
        <w:rPr>
          <w:rFonts w:ascii="Kristen ITC" w:hAnsi="Kristen ITC"/>
          <w:color w:val="00B050"/>
          <w:sz w:val="32"/>
          <w:szCs w:val="32"/>
        </w:rPr>
        <w:t xml:space="preserve"> walk-ins are welcome.</w:t>
      </w:r>
    </w:p>
    <w:p w:rsidR="00881E3F" w:rsidRPr="00306FDD" w:rsidRDefault="00881E3F" w:rsidP="00306FDD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80CD181" wp14:editId="3ECDFDA8">
            <wp:simplePos x="0" y="0"/>
            <wp:positionH relativeFrom="column">
              <wp:posOffset>1104900</wp:posOffset>
            </wp:positionH>
            <wp:positionV relativeFrom="paragraph">
              <wp:posOffset>612140</wp:posOffset>
            </wp:positionV>
            <wp:extent cx="3810000" cy="1196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2U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DD" w:rsidRPr="00306FDD">
        <w:rPr>
          <w:rFonts w:ascii="Kristen ITC" w:hAnsi="Kristen ITC"/>
          <w:sz w:val="32"/>
          <w:szCs w:val="32"/>
        </w:rPr>
        <w:t>Junction 101 is an IU2U (It’s Up to YOU!) area sponsored by the Hallett Library and JFHML Friends Foundation…</w:t>
      </w:r>
    </w:p>
    <w:sectPr w:rsidR="00881E3F" w:rsidRPr="0030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D"/>
    <w:rsid w:val="00306FDD"/>
    <w:rsid w:val="003F26B4"/>
    <w:rsid w:val="004B3F53"/>
    <w:rsid w:val="004C555E"/>
    <w:rsid w:val="00881E3F"/>
    <w:rsid w:val="008B0AFA"/>
    <w:rsid w:val="008C5978"/>
    <w:rsid w:val="00D11204"/>
    <w:rsid w:val="00D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</dc:creator>
  <cp:lastModifiedBy>Peggi</cp:lastModifiedBy>
  <cp:revision>7</cp:revision>
  <cp:lastPrinted>2017-01-23T16:10:00Z</cp:lastPrinted>
  <dcterms:created xsi:type="dcterms:W3CDTF">2017-01-09T16:08:00Z</dcterms:created>
  <dcterms:modified xsi:type="dcterms:W3CDTF">2017-01-31T17:06:00Z</dcterms:modified>
</cp:coreProperties>
</file>