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7F4" w:rsidRPr="003417F4" w:rsidRDefault="003417F4" w:rsidP="003417F4">
      <w:pPr>
        <w:pStyle w:val="NormalWeb"/>
        <w:spacing w:before="0" w:beforeAutospacing="0" w:after="0" w:afterAutospacing="0"/>
        <w:jc w:val="center"/>
        <w:rPr>
          <w:rFonts w:ascii="Arial" w:hAnsi="Arial" w:cs="Arial"/>
          <w:sz w:val="28"/>
          <w:szCs w:val="28"/>
        </w:rPr>
      </w:pPr>
      <w:r w:rsidRPr="003417F4">
        <w:rPr>
          <w:rFonts w:ascii="Arial" w:hAnsi="Arial" w:cs="Arial"/>
          <w:b/>
          <w:bCs/>
          <w:color w:val="222222"/>
          <w:sz w:val="28"/>
          <w:szCs w:val="28"/>
          <w:shd w:val="clear" w:color="auto" w:fill="FFFFFF"/>
        </w:rPr>
        <w:t>Registration Instructions</w:t>
      </w:r>
      <w:r>
        <w:rPr>
          <w:rFonts w:ascii="Arial" w:hAnsi="Arial" w:cs="Arial"/>
          <w:b/>
          <w:bCs/>
          <w:color w:val="222222"/>
          <w:sz w:val="28"/>
          <w:szCs w:val="28"/>
          <w:shd w:val="clear" w:color="auto" w:fill="FFFFFF"/>
        </w:rPr>
        <w:t xml:space="preserve"> for We Thrive Together</w:t>
      </w:r>
      <w:r w:rsidRPr="003417F4">
        <w:rPr>
          <w:rFonts w:ascii="Arial" w:hAnsi="Arial" w:cs="Arial"/>
          <w:b/>
          <w:bCs/>
          <w:color w:val="222222"/>
          <w:sz w:val="28"/>
          <w:szCs w:val="28"/>
          <w:shd w:val="clear" w:color="auto" w:fill="FFFFFF"/>
        </w:rPr>
        <w:t>:</w:t>
      </w:r>
    </w:p>
    <w:p w:rsidR="003417F4" w:rsidRPr="003417F4" w:rsidRDefault="003417F4" w:rsidP="003417F4">
      <w:pPr>
        <w:spacing w:after="240"/>
        <w:rPr>
          <w:rFonts w:ascii="Arial" w:hAnsi="Arial" w:cs="Arial"/>
          <w:sz w:val="28"/>
          <w:szCs w:val="28"/>
        </w:rPr>
      </w:pPr>
    </w:p>
    <w:p w:rsidR="003417F4" w:rsidRPr="003417F4" w:rsidRDefault="003417F4" w:rsidP="003417F4">
      <w:pPr>
        <w:numPr>
          <w:ilvl w:val="0"/>
          <w:numId w:val="1"/>
        </w:numPr>
        <w:shd w:val="clear" w:color="auto" w:fill="FFFFFF"/>
        <w:tabs>
          <w:tab w:val="clear" w:pos="720"/>
          <w:tab w:val="left" w:pos="450"/>
          <w:tab w:val="num" w:pos="540"/>
        </w:tabs>
        <w:ind w:left="540"/>
        <w:textAlignment w:val="baseline"/>
        <w:rPr>
          <w:rFonts w:ascii="Arial" w:eastAsia="Times New Roman" w:hAnsi="Arial" w:cs="Arial"/>
          <w:color w:val="333333"/>
          <w:sz w:val="28"/>
          <w:szCs w:val="28"/>
        </w:rPr>
      </w:pPr>
      <w:bookmarkStart w:id="0" w:name="_GoBack"/>
      <w:bookmarkEnd w:id="0"/>
      <w:r w:rsidRPr="003417F4">
        <w:rPr>
          <w:rFonts w:ascii="Arial" w:eastAsia="Times New Roman" w:hAnsi="Arial" w:cs="Arial"/>
          <w:color w:val="333333"/>
          <w:sz w:val="28"/>
          <w:szCs w:val="28"/>
          <w:shd w:val="clear" w:color="auto" w:fill="FFFFFF"/>
        </w:rPr>
        <w:t> Choose an event from this link or from the Classes and Events menu at the top. https://wethrivetogether.org/upcoming-events/ </w:t>
      </w:r>
    </w:p>
    <w:p w:rsidR="003417F4" w:rsidRPr="003417F4" w:rsidRDefault="003417F4" w:rsidP="003417F4">
      <w:pPr>
        <w:pStyle w:val="NoSpacing"/>
      </w:pPr>
    </w:p>
    <w:p w:rsidR="003417F4" w:rsidRPr="003417F4" w:rsidRDefault="003417F4" w:rsidP="003417F4">
      <w:pPr>
        <w:numPr>
          <w:ilvl w:val="0"/>
          <w:numId w:val="1"/>
        </w:numPr>
        <w:shd w:val="clear" w:color="auto" w:fill="FFFFFF"/>
        <w:tabs>
          <w:tab w:val="clear" w:pos="720"/>
          <w:tab w:val="num" w:pos="540"/>
        </w:tabs>
        <w:ind w:hanging="540"/>
        <w:textAlignment w:val="baseline"/>
        <w:rPr>
          <w:rFonts w:ascii="Arial" w:eastAsia="Times New Roman" w:hAnsi="Arial" w:cs="Arial"/>
          <w:color w:val="333333"/>
          <w:sz w:val="28"/>
          <w:szCs w:val="28"/>
        </w:rPr>
      </w:pPr>
      <w:r w:rsidRPr="003417F4">
        <w:rPr>
          <w:rFonts w:ascii="Arial" w:eastAsia="Times New Roman" w:hAnsi="Arial" w:cs="Arial"/>
          <w:color w:val="333333"/>
          <w:sz w:val="28"/>
          <w:szCs w:val="28"/>
          <w:shd w:val="clear" w:color="auto" w:fill="FFFFFF"/>
        </w:rPr>
        <w:t>Scroll to the bottom where it says "Book Event" and click "</w:t>
      </w:r>
      <w:r w:rsidR="00CB40B8">
        <w:rPr>
          <w:rFonts w:ascii="Arial" w:eastAsia="Times New Roman" w:hAnsi="Arial" w:cs="Arial"/>
          <w:color w:val="333333"/>
          <w:sz w:val="28"/>
          <w:szCs w:val="28"/>
          <w:shd w:val="clear" w:color="auto" w:fill="FFFFFF"/>
        </w:rPr>
        <w:t>N</w:t>
      </w:r>
      <w:r w:rsidRPr="003417F4">
        <w:rPr>
          <w:rFonts w:ascii="Arial" w:eastAsia="Times New Roman" w:hAnsi="Arial" w:cs="Arial"/>
          <w:color w:val="333333"/>
          <w:sz w:val="28"/>
          <w:szCs w:val="28"/>
          <w:shd w:val="clear" w:color="auto" w:fill="FFFFFF"/>
        </w:rPr>
        <w:t>ext".</w:t>
      </w:r>
    </w:p>
    <w:p w:rsidR="003417F4" w:rsidRPr="003417F4" w:rsidRDefault="003417F4" w:rsidP="003417F4">
      <w:pPr>
        <w:pStyle w:val="NoSpacing"/>
      </w:pPr>
    </w:p>
    <w:p w:rsidR="003417F4" w:rsidRPr="003417F4" w:rsidRDefault="003417F4" w:rsidP="003417F4">
      <w:pPr>
        <w:numPr>
          <w:ilvl w:val="0"/>
          <w:numId w:val="1"/>
        </w:numPr>
        <w:shd w:val="clear" w:color="auto" w:fill="FFFFFF"/>
        <w:tabs>
          <w:tab w:val="clear" w:pos="720"/>
          <w:tab w:val="num" w:pos="540"/>
        </w:tabs>
        <w:ind w:left="540"/>
        <w:textAlignment w:val="baseline"/>
        <w:rPr>
          <w:rFonts w:ascii="Arial" w:eastAsia="Times New Roman" w:hAnsi="Arial" w:cs="Arial"/>
          <w:color w:val="333333"/>
          <w:sz w:val="28"/>
          <w:szCs w:val="28"/>
        </w:rPr>
      </w:pPr>
      <w:r w:rsidRPr="003417F4">
        <w:rPr>
          <w:rFonts w:ascii="Arial" w:eastAsia="Times New Roman" w:hAnsi="Arial" w:cs="Arial"/>
          <w:color w:val="333333"/>
          <w:sz w:val="28"/>
          <w:szCs w:val="28"/>
          <w:shd w:val="clear" w:color="auto" w:fill="FFFFFF"/>
        </w:rPr>
        <w:t>Fill in your name, email, phone number, and county in the spaces provided, then click "</w:t>
      </w:r>
      <w:r w:rsidR="00CB40B8">
        <w:rPr>
          <w:rFonts w:ascii="Arial" w:eastAsia="Times New Roman" w:hAnsi="Arial" w:cs="Arial"/>
          <w:color w:val="333333"/>
          <w:sz w:val="28"/>
          <w:szCs w:val="28"/>
          <w:shd w:val="clear" w:color="auto" w:fill="FFFFFF"/>
        </w:rPr>
        <w:t>N</w:t>
      </w:r>
      <w:r w:rsidRPr="003417F4">
        <w:rPr>
          <w:rFonts w:ascii="Arial" w:eastAsia="Times New Roman" w:hAnsi="Arial" w:cs="Arial"/>
          <w:color w:val="333333"/>
          <w:sz w:val="28"/>
          <w:szCs w:val="28"/>
          <w:shd w:val="clear" w:color="auto" w:fill="FFFFFF"/>
        </w:rPr>
        <w:t>ext".</w:t>
      </w:r>
      <w:r>
        <w:rPr>
          <w:rFonts w:ascii="Arial" w:eastAsia="Times New Roman" w:hAnsi="Arial" w:cs="Arial"/>
          <w:color w:val="333333"/>
          <w:sz w:val="28"/>
          <w:szCs w:val="28"/>
          <w:shd w:val="clear" w:color="auto" w:fill="FFFFFF"/>
        </w:rPr>
        <w:t xml:space="preserve"> When you fill in Lucas County, they will know you are participating through the county Board’s subscription.</w:t>
      </w:r>
    </w:p>
    <w:p w:rsidR="003417F4" w:rsidRPr="003417F4" w:rsidRDefault="003417F4" w:rsidP="003417F4">
      <w:pPr>
        <w:shd w:val="clear" w:color="auto" w:fill="FFFFFF"/>
        <w:ind w:left="720"/>
        <w:textAlignment w:val="baseline"/>
        <w:rPr>
          <w:rFonts w:ascii="Arial" w:eastAsia="Times New Roman" w:hAnsi="Arial" w:cs="Arial"/>
          <w:color w:val="333333"/>
          <w:sz w:val="28"/>
          <w:szCs w:val="28"/>
        </w:rPr>
      </w:pPr>
    </w:p>
    <w:p w:rsidR="003417F4" w:rsidRPr="003417F4" w:rsidRDefault="003417F4" w:rsidP="003417F4">
      <w:pPr>
        <w:numPr>
          <w:ilvl w:val="0"/>
          <w:numId w:val="1"/>
        </w:numPr>
        <w:shd w:val="clear" w:color="auto" w:fill="FFFFFF"/>
        <w:tabs>
          <w:tab w:val="clear" w:pos="720"/>
          <w:tab w:val="left" w:pos="540"/>
        </w:tabs>
        <w:ind w:left="540"/>
        <w:textAlignment w:val="baseline"/>
        <w:rPr>
          <w:rFonts w:ascii="Arial" w:eastAsia="Times New Roman" w:hAnsi="Arial" w:cs="Arial"/>
          <w:color w:val="333333"/>
          <w:sz w:val="28"/>
          <w:szCs w:val="28"/>
        </w:rPr>
      </w:pPr>
      <w:r w:rsidRPr="003417F4">
        <w:rPr>
          <w:rFonts w:ascii="Arial" w:eastAsia="Times New Roman" w:hAnsi="Arial" w:cs="Arial"/>
          <w:color w:val="333333"/>
          <w:sz w:val="28"/>
          <w:szCs w:val="28"/>
          <w:shd w:val="clear" w:color="auto" w:fill="FFFFFF"/>
        </w:rPr>
        <w:t xml:space="preserve">Once you have done that you will be sent an email with all the information you will need to participate. (If you do not receive an email please check your spam folder first, then reach out to Alyssa Criscito at </w:t>
      </w:r>
      <w:hyperlink r:id="rId5" w:history="1">
        <w:r w:rsidRPr="003417F4">
          <w:rPr>
            <w:rStyle w:val="Hyperlink"/>
            <w:rFonts w:ascii="Arial" w:eastAsia="Times New Roman" w:hAnsi="Arial" w:cs="Arial"/>
            <w:sz w:val="28"/>
            <w:szCs w:val="28"/>
            <w:shd w:val="clear" w:color="auto" w:fill="FFFFFF"/>
          </w:rPr>
          <w:t>Alyssa@WeThriveTogether.org</w:t>
        </w:r>
      </w:hyperlink>
      <w:r w:rsidRPr="003417F4">
        <w:rPr>
          <w:rFonts w:ascii="Arial" w:eastAsia="Times New Roman" w:hAnsi="Arial" w:cs="Arial"/>
          <w:color w:val="333333"/>
          <w:sz w:val="28"/>
          <w:szCs w:val="28"/>
          <w:shd w:val="clear" w:color="auto" w:fill="FFFFFF"/>
        </w:rPr>
        <w:t xml:space="preserve">.) </w:t>
      </w:r>
    </w:p>
    <w:p w:rsidR="003417F4" w:rsidRPr="003417F4" w:rsidRDefault="003417F4" w:rsidP="003417F4">
      <w:pPr>
        <w:shd w:val="clear" w:color="auto" w:fill="FFFFFF"/>
        <w:textAlignment w:val="baseline"/>
        <w:rPr>
          <w:rFonts w:ascii="Arial" w:eastAsia="Times New Roman" w:hAnsi="Arial" w:cs="Arial"/>
          <w:color w:val="333333"/>
          <w:sz w:val="28"/>
          <w:szCs w:val="28"/>
        </w:rPr>
      </w:pPr>
    </w:p>
    <w:p w:rsidR="003417F4" w:rsidRPr="003417F4" w:rsidRDefault="003417F4" w:rsidP="003417F4">
      <w:pPr>
        <w:shd w:val="clear" w:color="auto" w:fill="FFFFFF"/>
        <w:textAlignment w:val="baseline"/>
        <w:rPr>
          <w:rFonts w:ascii="Arial" w:eastAsia="Times New Roman" w:hAnsi="Arial" w:cs="Arial"/>
          <w:color w:val="333333"/>
          <w:sz w:val="28"/>
          <w:szCs w:val="28"/>
        </w:rPr>
      </w:pPr>
      <w:r w:rsidRPr="003417F4">
        <w:rPr>
          <w:rFonts w:ascii="Arial" w:eastAsia="Times New Roman" w:hAnsi="Arial" w:cs="Arial"/>
          <w:color w:val="333333"/>
          <w:sz w:val="28"/>
          <w:szCs w:val="28"/>
        </w:rPr>
        <w:t>You can also reach out to Alyssa for other We Thrive</w:t>
      </w:r>
      <w:r w:rsidR="00CB40B8">
        <w:rPr>
          <w:rFonts w:ascii="Arial" w:eastAsia="Times New Roman" w:hAnsi="Arial" w:cs="Arial"/>
          <w:color w:val="333333"/>
          <w:sz w:val="28"/>
          <w:szCs w:val="28"/>
        </w:rPr>
        <w:t xml:space="preserve"> </w:t>
      </w:r>
      <w:r w:rsidRPr="003417F4">
        <w:rPr>
          <w:rFonts w:ascii="Arial" w:eastAsia="Times New Roman" w:hAnsi="Arial" w:cs="Arial"/>
          <w:color w:val="333333"/>
          <w:sz w:val="28"/>
          <w:szCs w:val="28"/>
        </w:rPr>
        <w:t>Together program questions.</w:t>
      </w:r>
    </w:p>
    <w:p w:rsidR="003B6894" w:rsidRDefault="003B6894"/>
    <w:sectPr w:rsidR="003B6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9306B"/>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7F4"/>
    <w:rsid w:val="003417F4"/>
    <w:rsid w:val="003B6894"/>
    <w:rsid w:val="00CB4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1F799"/>
  <w15:chartTrackingRefBased/>
  <w15:docId w15:val="{57A9D38A-EE28-4D77-948C-57E0C61B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7F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17F4"/>
    <w:rPr>
      <w:color w:val="0000FF"/>
      <w:u w:val="single"/>
    </w:rPr>
  </w:style>
  <w:style w:type="paragraph" w:styleId="NormalWeb">
    <w:name w:val="Normal (Web)"/>
    <w:basedOn w:val="Normal"/>
    <w:uiPriority w:val="99"/>
    <w:semiHidden/>
    <w:unhideWhenUsed/>
    <w:rsid w:val="003417F4"/>
    <w:pPr>
      <w:spacing w:before="100" w:beforeAutospacing="1" w:after="100" w:afterAutospacing="1"/>
    </w:pPr>
  </w:style>
  <w:style w:type="paragraph" w:styleId="ListParagraph">
    <w:name w:val="List Paragraph"/>
    <w:basedOn w:val="Normal"/>
    <w:uiPriority w:val="34"/>
    <w:qFormat/>
    <w:rsid w:val="003417F4"/>
    <w:pPr>
      <w:ind w:left="720"/>
      <w:contextualSpacing/>
    </w:pPr>
  </w:style>
  <w:style w:type="paragraph" w:styleId="NoSpacing">
    <w:name w:val="No Spacing"/>
    <w:uiPriority w:val="1"/>
    <w:qFormat/>
    <w:rsid w:val="003417F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40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yssa@WeThriveTogeth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Weinberg</dc:creator>
  <cp:keywords/>
  <dc:description/>
  <cp:lastModifiedBy>Jessica Weinberg</cp:lastModifiedBy>
  <cp:revision>2</cp:revision>
  <dcterms:created xsi:type="dcterms:W3CDTF">2022-05-24T20:03:00Z</dcterms:created>
  <dcterms:modified xsi:type="dcterms:W3CDTF">2022-05-31T15:19:00Z</dcterms:modified>
</cp:coreProperties>
</file>